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BD" w:rsidRDefault="00B21EBD" w:rsidP="009544A4"/>
    <w:p w:rsidR="00B21EBD" w:rsidRDefault="00B21EBD" w:rsidP="009544A4"/>
    <w:p w:rsidR="00B21EBD" w:rsidRDefault="00B21EBD" w:rsidP="00471E29">
      <w:pPr>
        <w:jc w:val="center"/>
      </w:pPr>
    </w:p>
    <w:p w:rsidR="00BB5E6A" w:rsidRDefault="00BB5E6A" w:rsidP="00471E29">
      <w:pPr>
        <w:jc w:val="center"/>
      </w:pPr>
    </w:p>
    <w:p w:rsidR="00BB5E6A" w:rsidRDefault="00BB5E6A" w:rsidP="00471E29">
      <w:pPr>
        <w:jc w:val="center"/>
      </w:pPr>
    </w:p>
    <w:p w:rsidR="00BB5E6A" w:rsidRDefault="00BB5E6A" w:rsidP="00471E29">
      <w:pPr>
        <w:jc w:val="center"/>
      </w:pPr>
    </w:p>
    <w:p w:rsidR="00BB5E6A" w:rsidRDefault="00BB5E6A" w:rsidP="00471E29">
      <w:pPr>
        <w:jc w:val="center"/>
      </w:pPr>
    </w:p>
    <w:p w:rsidR="00BB5E6A" w:rsidRDefault="00BB5E6A" w:rsidP="00471E29">
      <w:pPr>
        <w:jc w:val="center"/>
      </w:pPr>
    </w:p>
    <w:p w:rsidR="00BB5E6A" w:rsidRDefault="00BB5E6A" w:rsidP="00471E29">
      <w:pPr>
        <w:jc w:val="center"/>
      </w:pPr>
    </w:p>
    <w:p w:rsidR="00BB5E6A" w:rsidRDefault="00BB5E6A" w:rsidP="00471E29">
      <w:pPr>
        <w:jc w:val="center"/>
      </w:pPr>
    </w:p>
    <w:p w:rsidR="00BB5E6A" w:rsidRDefault="00BB5E6A" w:rsidP="00471E29">
      <w:pPr>
        <w:jc w:val="center"/>
      </w:pPr>
    </w:p>
    <w:p w:rsidR="00BB5E6A" w:rsidRDefault="00BB5E6A" w:rsidP="00471E29">
      <w:pPr>
        <w:jc w:val="center"/>
      </w:pPr>
    </w:p>
    <w:p w:rsidR="00BB5E6A" w:rsidRDefault="00BB5E6A" w:rsidP="00471E29">
      <w:pPr>
        <w:jc w:val="center"/>
      </w:pPr>
    </w:p>
    <w:p w:rsidR="00471E29" w:rsidRPr="00A64754" w:rsidRDefault="00471E29" w:rsidP="00471E29">
      <w:pPr>
        <w:jc w:val="center"/>
      </w:pPr>
    </w:p>
    <w:p w:rsidR="00B20804" w:rsidRPr="00A64754" w:rsidRDefault="00B20804" w:rsidP="009544A4"/>
    <w:p w:rsidR="00B20804" w:rsidRPr="00A64754" w:rsidRDefault="00B20804" w:rsidP="009544A4"/>
    <w:p w:rsidR="00021580" w:rsidRPr="00BB5E6A" w:rsidRDefault="00BB5E6A" w:rsidP="00BB5E6A">
      <w:pPr>
        <w:ind w:firstLine="0"/>
        <w:jc w:val="left"/>
        <w:rPr>
          <w:rFonts w:ascii="Rostelecom Basis" w:hAnsi="Rostelecom Basis"/>
          <w:b/>
          <w:sz w:val="40"/>
          <w:szCs w:val="36"/>
        </w:rPr>
      </w:pPr>
      <w:r w:rsidRPr="00BB5E6A">
        <w:rPr>
          <w:rFonts w:ascii="Rostelecom Basis" w:hAnsi="Rostelecom Basis"/>
          <w:b/>
          <w:sz w:val="40"/>
          <w:szCs w:val="36"/>
        </w:rPr>
        <w:t>RT.WIDESTORE</w:t>
      </w:r>
    </w:p>
    <w:p w:rsidR="00AF2D48" w:rsidRPr="00BB5E6A" w:rsidRDefault="00BB5E6A" w:rsidP="00BB5E6A">
      <w:pPr>
        <w:ind w:firstLine="0"/>
        <w:jc w:val="left"/>
        <w:rPr>
          <w:rFonts w:ascii="Rostelecom Basis" w:hAnsi="Rostelecom Basis"/>
          <w:b/>
          <w:sz w:val="40"/>
          <w:szCs w:val="36"/>
        </w:rPr>
      </w:pPr>
      <w:r w:rsidRPr="00BB5E6A">
        <w:rPr>
          <w:rFonts w:ascii="Rostelecom Basis" w:hAnsi="Rostelecom Basis"/>
          <w:b/>
          <w:sz w:val="40"/>
          <w:szCs w:val="36"/>
        </w:rPr>
        <w:t>ИНСТРУКЦИЯ ПО УСТАНОВКЕ</w:t>
      </w:r>
    </w:p>
    <w:p w:rsidR="00467ECE" w:rsidRPr="00A64754" w:rsidRDefault="00467ECE" w:rsidP="009544A4"/>
    <w:p w:rsidR="00B21EBD" w:rsidRPr="00A64754" w:rsidRDefault="00B21EBD" w:rsidP="009544A4"/>
    <w:p w:rsidR="0049791D" w:rsidRPr="00A64754" w:rsidRDefault="0049791D" w:rsidP="009544A4"/>
    <w:p w:rsidR="00716F21" w:rsidRPr="00A64754" w:rsidRDefault="00716F21" w:rsidP="002D700E">
      <w:pPr>
        <w:jc w:val="center"/>
      </w:pPr>
    </w:p>
    <w:p w:rsidR="00BB5E6A" w:rsidRDefault="00BB5E6A" w:rsidP="002D700E">
      <w:pPr>
        <w:ind w:firstLine="0"/>
        <w:jc w:val="center"/>
      </w:pPr>
    </w:p>
    <w:p w:rsidR="00BB5E6A" w:rsidRPr="00BB5E6A" w:rsidRDefault="00BB5E6A" w:rsidP="00BB5E6A"/>
    <w:p w:rsidR="00BB5E6A" w:rsidRPr="00BB5E6A" w:rsidRDefault="00BB5E6A" w:rsidP="00BB5E6A"/>
    <w:p w:rsidR="00BB5E6A" w:rsidRPr="00BB5E6A" w:rsidRDefault="00BB5E6A" w:rsidP="00BB5E6A"/>
    <w:p w:rsidR="00BB5E6A" w:rsidRPr="00BB5E6A" w:rsidRDefault="00BB5E6A" w:rsidP="00BB5E6A"/>
    <w:p w:rsidR="00BB5E6A" w:rsidRPr="00BB5E6A" w:rsidRDefault="00BB5E6A" w:rsidP="00BB5E6A"/>
    <w:p w:rsidR="00BB5E6A" w:rsidRPr="00BB5E6A" w:rsidRDefault="00BB5E6A" w:rsidP="00BB5E6A"/>
    <w:p w:rsidR="00BB5E6A" w:rsidRPr="00BB5E6A" w:rsidRDefault="00BB5E6A" w:rsidP="00BB5E6A"/>
    <w:p w:rsidR="00BB5E6A" w:rsidRPr="00BB5E6A" w:rsidRDefault="00BB5E6A" w:rsidP="00BB5E6A"/>
    <w:p w:rsidR="00B21EBD" w:rsidRPr="00010F2B" w:rsidRDefault="00B21EBD" w:rsidP="002D700E">
      <w:pPr>
        <w:ind w:firstLine="0"/>
        <w:jc w:val="center"/>
        <w:rPr>
          <w:rFonts w:ascii="Rostelecom Basis" w:hAnsi="Rostelecom Basis" w:cs="Arial"/>
          <w:b/>
          <w:sz w:val="40"/>
          <w:szCs w:val="40"/>
        </w:rPr>
      </w:pPr>
      <w:r w:rsidRPr="00BB5E6A">
        <w:br w:type="page"/>
      </w:r>
      <w:r w:rsidR="00010F2B" w:rsidRPr="00010F2B">
        <w:rPr>
          <w:rFonts w:ascii="Rostelecom Basis" w:hAnsi="Rostelecom Basis"/>
          <w:b/>
          <w:sz w:val="40"/>
          <w:szCs w:val="40"/>
        </w:rPr>
        <w:lastRenderedPageBreak/>
        <w:t>ОГЛАВЛЕНИЕ</w:t>
      </w:r>
    </w:p>
    <w:p w:rsidR="00010F2B" w:rsidRPr="00010F2B" w:rsidRDefault="00012A8C">
      <w:pPr>
        <w:pStyle w:val="12"/>
        <w:rPr>
          <w:rFonts w:ascii="Rostelecom Basis Light" w:eastAsiaTheme="minorEastAsia" w:hAnsi="Rostelecom Basis Light" w:cstheme="minorBidi"/>
          <w:b w:val="0"/>
          <w:noProof/>
          <w:sz w:val="22"/>
          <w:szCs w:val="22"/>
          <w:lang w:eastAsia="ru-RU"/>
        </w:rPr>
      </w:pPr>
      <w:r w:rsidRPr="00010F2B">
        <w:rPr>
          <w:rFonts w:ascii="Rostelecom Basis Light" w:hAnsi="Rostelecom Basis Light"/>
          <w:smallCaps/>
        </w:rPr>
        <w:fldChar w:fldCharType="begin"/>
      </w:r>
      <w:r w:rsidR="001328BF" w:rsidRPr="00010F2B">
        <w:rPr>
          <w:rFonts w:ascii="Rostelecom Basis Light" w:hAnsi="Rostelecom Basis Light"/>
          <w:smallCaps/>
        </w:rPr>
        <w:instrText xml:space="preserve"> TOC \o "1-3" \h \z \u </w:instrText>
      </w:r>
      <w:r w:rsidRPr="00010F2B">
        <w:rPr>
          <w:rFonts w:ascii="Rostelecom Basis Light" w:hAnsi="Rostelecom Basis Light"/>
          <w:smallCaps/>
        </w:rPr>
        <w:fldChar w:fldCharType="separate"/>
      </w:r>
      <w:hyperlink w:anchor="_Toc75519588" w:history="1">
        <w:r w:rsidR="00010F2B" w:rsidRPr="00010F2B">
          <w:rPr>
            <w:rStyle w:val="af2"/>
            <w:rFonts w:ascii="Rostelecom Basis Light" w:hAnsi="Rostelecom Basis Light"/>
            <w:noProof/>
            <w:lang w:val="en-US"/>
          </w:rPr>
          <w:t>1</w:t>
        </w:r>
        <w:r w:rsidR="00010F2B" w:rsidRPr="00010F2B">
          <w:rPr>
            <w:rFonts w:ascii="Rostelecom Basis Light" w:eastAsiaTheme="minorEastAsia" w:hAnsi="Rostelecom Basis Light" w:cstheme="minorBidi"/>
            <w:b w:val="0"/>
            <w:noProof/>
            <w:sz w:val="22"/>
            <w:szCs w:val="22"/>
            <w:lang w:eastAsia="ru-RU"/>
          </w:rPr>
          <w:tab/>
        </w:r>
        <w:r w:rsidR="00010F2B" w:rsidRPr="00010F2B">
          <w:rPr>
            <w:rStyle w:val="af2"/>
            <w:rFonts w:ascii="Rostelecom Basis Light" w:hAnsi="Rostelecom Basis Light"/>
            <w:noProof/>
          </w:rPr>
          <w:t>НАЗНАЧЕНИЕ ДОКУМЕНТА</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_Toc75519588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4</w:t>
        </w:r>
        <w:r w:rsidR="00010F2B" w:rsidRPr="00010F2B">
          <w:rPr>
            <w:rFonts w:ascii="Rostelecom Basis Light" w:hAnsi="Rostelecom Basis Light"/>
            <w:noProof/>
            <w:webHidden/>
          </w:rPr>
          <w:fldChar w:fldCharType="end"/>
        </w:r>
      </w:hyperlink>
    </w:p>
    <w:p w:rsidR="00010F2B" w:rsidRPr="00010F2B" w:rsidRDefault="00FB479E">
      <w:pPr>
        <w:pStyle w:val="12"/>
        <w:rPr>
          <w:rFonts w:ascii="Rostelecom Basis Light" w:eastAsiaTheme="minorEastAsia" w:hAnsi="Rostelecom Basis Light" w:cstheme="minorBidi"/>
          <w:b w:val="0"/>
          <w:noProof/>
          <w:sz w:val="22"/>
          <w:szCs w:val="22"/>
          <w:lang w:eastAsia="ru-RU"/>
        </w:rPr>
      </w:pPr>
      <w:hyperlink w:anchor="_Toc75519589" w:history="1">
        <w:r w:rsidR="00010F2B" w:rsidRPr="00010F2B">
          <w:rPr>
            <w:rStyle w:val="af2"/>
            <w:rFonts w:ascii="Rostelecom Basis Light" w:hAnsi="Rostelecom Basis Light"/>
            <w:noProof/>
          </w:rPr>
          <w:t>2</w:t>
        </w:r>
        <w:r w:rsidR="00010F2B" w:rsidRPr="00010F2B">
          <w:rPr>
            <w:rFonts w:ascii="Rostelecom Basis Light" w:eastAsiaTheme="minorEastAsia" w:hAnsi="Rostelecom Basis Light" w:cstheme="minorBidi"/>
            <w:b w:val="0"/>
            <w:noProof/>
            <w:sz w:val="22"/>
            <w:szCs w:val="22"/>
            <w:lang w:eastAsia="ru-RU"/>
          </w:rPr>
          <w:tab/>
        </w:r>
        <w:r w:rsidR="00010F2B" w:rsidRPr="00010F2B">
          <w:rPr>
            <w:rStyle w:val="af2"/>
            <w:rFonts w:ascii="Rostelecom Basis Light" w:hAnsi="Rostelecom Basis Light"/>
            <w:noProof/>
          </w:rPr>
          <w:t>ОБЩИЕ ПОЛОЖЕНИЯ</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_Toc75519589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5</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590" w:history="1">
        <w:r w:rsidR="00010F2B" w:rsidRPr="00010F2B">
          <w:rPr>
            <w:rStyle w:val="af2"/>
            <w:rFonts w:ascii="Rostelecom Basis Light" w:hAnsi="Rostelecom Basis Light"/>
            <w:noProof/>
          </w:rPr>
          <w:t>2.1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Наименование и условное обозначение</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_Toc75519590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5</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591" w:history="1">
        <w:r w:rsidR="00010F2B" w:rsidRPr="00010F2B">
          <w:rPr>
            <w:rStyle w:val="af2"/>
            <w:rFonts w:ascii="Rostelecom Basis Light" w:hAnsi="Rostelecom Basis Light"/>
            <w:noProof/>
          </w:rPr>
          <w:t>2.2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Область применения</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_Toc75519591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5</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592" w:history="1">
        <w:r w:rsidR="00010F2B" w:rsidRPr="00010F2B">
          <w:rPr>
            <w:rStyle w:val="af2"/>
            <w:rFonts w:ascii="Rostelecom Basis Light" w:hAnsi="Rostelecom Basis Light"/>
            <w:noProof/>
          </w:rPr>
          <w:t>2.3</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Термины, определения и сокращения</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_Toc75519592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5</w:t>
        </w:r>
        <w:r w:rsidR="00010F2B" w:rsidRPr="00010F2B">
          <w:rPr>
            <w:rFonts w:ascii="Rostelecom Basis Light" w:hAnsi="Rostelecom Basis Light"/>
            <w:noProof/>
            <w:webHidden/>
          </w:rPr>
          <w:fldChar w:fldCharType="end"/>
        </w:r>
      </w:hyperlink>
    </w:p>
    <w:p w:rsidR="00010F2B" w:rsidRPr="00010F2B" w:rsidRDefault="00FB479E">
      <w:pPr>
        <w:pStyle w:val="12"/>
        <w:rPr>
          <w:rFonts w:ascii="Rostelecom Basis Light" w:eastAsiaTheme="minorEastAsia" w:hAnsi="Rostelecom Basis Light" w:cstheme="minorBidi"/>
          <w:b w:val="0"/>
          <w:noProof/>
          <w:sz w:val="22"/>
          <w:szCs w:val="22"/>
          <w:lang w:eastAsia="ru-RU"/>
        </w:rPr>
      </w:pPr>
      <w:hyperlink w:anchor="_Toc75519593" w:history="1">
        <w:r w:rsidR="00010F2B" w:rsidRPr="00010F2B">
          <w:rPr>
            <w:rStyle w:val="af2"/>
            <w:rFonts w:ascii="Rostelecom Basis Light" w:hAnsi="Rostelecom Basis Light"/>
            <w:noProof/>
          </w:rPr>
          <w:t>3</w:t>
        </w:r>
        <w:r w:rsidR="00010F2B" w:rsidRPr="00010F2B">
          <w:rPr>
            <w:rFonts w:ascii="Rostelecom Basis Light" w:eastAsiaTheme="minorEastAsia" w:hAnsi="Rostelecom Basis Light" w:cstheme="minorBidi"/>
            <w:b w:val="0"/>
            <w:noProof/>
            <w:sz w:val="22"/>
            <w:szCs w:val="22"/>
            <w:lang w:eastAsia="ru-RU"/>
          </w:rPr>
          <w:tab/>
        </w:r>
        <w:r w:rsidR="00010F2B" w:rsidRPr="00010F2B">
          <w:rPr>
            <w:rStyle w:val="af2"/>
            <w:rFonts w:ascii="Rostelecom Basis Light" w:hAnsi="Rostelecom Basis Light"/>
            <w:noProof/>
          </w:rPr>
          <w:t>НАЗНАЧЕНИЕ СИСТЕМЫ</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_Toc75519593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7</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594" w:history="1">
        <w:r w:rsidR="00010F2B" w:rsidRPr="00010F2B">
          <w:rPr>
            <w:rStyle w:val="af2"/>
            <w:rFonts w:ascii="Rostelecom Basis Light" w:hAnsi="Rostelecom Basis Light"/>
            <w:noProof/>
          </w:rPr>
          <w:t>3.1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Вид деятельности, для автоматизации которой предназначена Система</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_Toc75519594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7</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595" w:history="1">
        <w:r w:rsidR="00010F2B" w:rsidRPr="00010F2B">
          <w:rPr>
            <w:rStyle w:val="af2"/>
            <w:rFonts w:ascii="Rostelecom Basis Light" w:hAnsi="Rostelecom Basis Light"/>
            <w:noProof/>
          </w:rPr>
          <w:t>3.2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Преимущества использования столбцой СУБД для обработки аналитических запросов</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_Toc75519595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7</w:t>
        </w:r>
        <w:r w:rsidR="00010F2B" w:rsidRPr="00010F2B">
          <w:rPr>
            <w:rFonts w:ascii="Rostelecom Basis Light" w:hAnsi="Rostelecom Basis Light"/>
            <w:noProof/>
            <w:webHidden/>
          </w:rPr>
          <w:fldChar w:fldCharType="end"/>
        </w:r>
      </w:hyperlink>
    </w:p>
    <w:p w:rsidR="00010F2B" w:rsidRPr="00010F2B" w:rsidRDefault="00FB479E">
      <w:pPr>
        <w:pStyle w:val="12"/>
        <w:rPr>
          <w:rFonts w:ascii="Rostelecom Basis Light" w:eastAsiaTheme="minorEastAsia" w:hAnsi="Rostelecom Basis Light" w:cstheme="minorBidi"/>
          <w:b w:val="0"/>
          <w:noProof/>
          <w:sz w:val="22"/>
          <w:szCs w:val="22"/>
          <w:lang w:eastAsia="ru-RU"/>
        </w:rPr>
      </w:pPr>
      <w:hyperlink w:anchor="_Toc75519596" w:history="1">
        <w:r w:rsidR="00010F2B" w:rsidRPr="00010F2B">
          <w:rPr>
            <w:rStyle w:val="af2"/>
            <w:rFonts w:ascii="Rostelecom Basis Light" w:hAnsi="Rostelecom Basis Light"/>
            <w:noProof/>
          </w:rPr>
          <w:t>4</w:t>
        </w:r>
        <w:r w:rsidR="00010F2B" w:rsidRPr="00010F2B">
          <w:rPr>
            <w:rFonts w:ascii="Rostelecom Basis Light" w:eastAsiaTheme="minorEastAsia" w:hAnsi="Rostelecom Basis Light" w:cstheme="minorBidi"/>
            <w:b w:val="0"/>
            <w:noProof/>
            <w:sz w:val="22"/>
            <w:szCs w:val="22"/>
            <w:lang w:eastAsia="ru-RU"/>
          </w:rPr>
          <w:tab/>
        </w:r>
        <w:r w:rsidR="00010F2B" w:rsidRPr="00010F2B">
          <w:rPr>
            <w:rStyle w:val="af2"/>
            <w:rFonts w:ascii="Rostelecom Basis Light" w:hAnsi="Rostelecom Basis Light"/>
            <w:noProof/>
          </w:rPr>
          <w:t>ОПИСАНИЕ СИСТЕМЫ</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_Toc75519596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10</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597" w:history="1">
        <w:r w:rsidR="00010F2B" w:rsidRPr="00010F2B">
          <w:rPr>
            <w:rStyle w:val="af2"/>
            <w:rFonts w:ascii="Rostelecom Basis Light" w:hAnsi="Rostelecom Basis Light"/>
            <w:noProof/>
          </w:rPr>
          <w:t>4.1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Системные требования</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_Toc75519597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10</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598" w:history="1">
        <w:r w:rsidR="00010F2B" w:rsidRPr="00010F2B">
          <w:rPr>
            <w:rStyle w:val="af2"/>
            <w:rFonts w:ascii="Rostelecom Basis Light" w:hAnsi="Rostelecom Basis Light"/>
            <w:noProof/>
          </w:rPr>
          <w:t>4.2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Отличительные особенности СУБД RT.WideStore</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_Toc75519598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10</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599" w:history="1">
        <w:r w:rsidR="00010F2B" w:rsidRPr="00010F2B">
          <w:rPr>
            <w:rStyle w:val="af2"/>
            <w:rFonts w:ascii="Rostelecom Basis Light" w:hAnsi="Rostelecom Basis Light"/>
            <w:noProof/>
          </w:rPr>
          <w:t>4.2.1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По-настоящему столбцовая СУБД</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_Toc75519599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10</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0" w:history="1">
        <w:r w:rsidR="00010F2B" w:rsidRPr="00010F2B">
          <w:rPr>
            <w:rStyle w:val="af2"/>
            <w:rFonts w:ascii="Rostelecom Basis Light" w:hAnsi="Rostelecom Basis Light"/>
            <w:noProof/>
          </w:rPr>
          <w:t>4.2.2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Сжатие данных</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_Toc75519600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10</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1" w:history="1">
        <w:r w:rsidR="00010F2B" w:rsidRPr="00010F2B">
          <w:rPr>
            <w:rStyle w:val="af2"/>
            <w:rFonts w:ascii="Rostelecom Basis Light" w:hAnsi="Rostelecom Basis Light"/>
            <w:noProof/>
          </w:rPr>
          <w:t>4.2.3</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Хранение данных на диске</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_Toc75519601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10</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2" w:history="1">
        <w:r w:rsidR="00010F2B" w:rsidRPr="00010F2B">
          <w:rPr>
            <w:rStyle w:val="af2"/>
            <w:rFonts w:ascii="Rostelecom Basis Light" w:hAnsi="Rostelecom Basis Light"/>
            <w:noProof/>
          </w:rPr>
          <w:t>4.2.4</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Параллельная обработка запроса на многих процессорных ядрах</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_Toc75519602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3" w:history="1">
        <w:r w:rsidR="00010F2B" w:rsidRPr="00010F2B">
          <w:rPr>
            <w:rStyle w:val="af2"/>
            <w:rFonts w:ascii="Rostelecom Basis Light" w:hAnsi="Rostelecom Basis Light"/>
            <w:noProof/>
          </w:rPr>
          <w:t>4.2.5</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Распределённая обработка запроса на многих серверах</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_Toc75519603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4" w:history="1">
        <w:r w:rsidR="00010F2B" w:rsidRPr="00010F2B">
          <w:rPr>
            <w:rStyle w:val="af2"/>
            <w:rFonts w:ascii="Rostelecom Basis Light" w:hAnsi="Rostelecom Basis Light"/>
            <w:noProof/>
          </w:rPr>
          <w:t>4.2.6</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Поддержка SQL</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_Toc75519604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5" w:history="1">
        <w:r w:rsidR="00010F2B" w:rsidRPr="00010F2B">
          <w:rPr>
            <w:rStyle w:val="af2"/>
            <w:rFonts w:ascii="Rostelecom Basis Light" w:hAnsi="Rostelecom Basis Light"/>
            <w:noProof/>
          </w:rPr>
          <w:t>4.2.7</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Векторный движок</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_Toc75519605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6" w:history="1">
        <w:r w:rsidR="00010F2B" w:rsidRPr="00010F2B">
          <w:rPr>
            <w:rStyle w:val="af2"/>
            <w:rFonts w:ascii="Rostelecom Basis Light" w:hAnsi="Rostelecom Basis Light"/>
            <w:noProof/>
          </w:rPr>
          <w:t>4.2.8</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Обновление данных в реальном времени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_Toc75519606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7" w:history="1">
        <w:r w:rsidR="00010F2B" w:rsidRPr="00010F2B">
          <w:rPr>
            <w:rStyle w:val="af2"/>
            <w:rFonts w:ascii="Rostelecom Basis Light" w:hAnsi="Rostelecom Basis Light"/>
            <w:noProof/>
          </w:rPr>
          <w:t>4.2.9</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Наличие индекса</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_Toc75519607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8" w:history="1">
        <w:r w:rsidR="00010F2B" w:rsidRPr="00010F2B">
          <w:rPr>
            <w:rStyle w:val="af2"/>
            <w:rFonts w:ascii="Rostelecom Basis Light" w:hAnsi="Rostelecom Basis Light"/>
            <w:noProof/>
          </w:rPr>
          <w:t>4.2.10</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Подходит для онлайн запросов</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_Toc75519608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09" w:history="1">
        <w:r w:rsidR="00010F2B" w:rsidRPr="00010F2B">
          <w:rPr>
            <w:rStyle w:val="af2"/>
            <w:rFonts w:ascii="Rostelecom Basis Light" w:hAnsi="Rostelecom Basis Light"/>
            <w:noProof/>
          </w:rPr>
          <w:t>4.2.11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Поддержка приближённых вычислений</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_Toc75519609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0" w:history="1">
        <w:r w:rsidR="00010F2B" w:rsidRPr="00010F2B">
          <w:rPr>
            <w:rStyle w:val="af2"/>
            <w:rFonts w:ascii="Rostelecom Basis Light" w:hAnsi="Rostelecom Basis Light"/>
            <w:noProof/>
          </w:rPr>
          <w:t>4.2.12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Репликация данных и поддержка целостности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_Toc75519610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12</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1" w:history="1">
        <w:r w:rsidR="00010F2B" w:rsidRPr="00010F2B">
          <w:rPr>
            <w:rStyle w:val="af2"/>
            <w:rFonts w:ascii="Rostelecom Basis Light" w:hAnsi="Rostelecom Basis Light"/>
            <w:noProof/>
          </w:rPr>
          <w:t>4.2.13</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Особенности, которые могут считаться недостатками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_Toc75519611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12</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612" w:history="1">
        <w:r w:rsidR="00010F2B" w:rsidRPr="00010F2B">
          <w:rPr>
            <w:rStyle w:val="af2"/>
            <w:rFonts w:ascii="Rostelecom Basis Light" w:hAnsi="Rostelecom Basis Light"/>
            <w:noProof/>
          </w:rPr>
          <w:t>4.3</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Архитектура Системы</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_Toc75519612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12</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3" w:history="1">
        <w:r w:rsidR="00010F2B" w:rsidRPr="00010F2B">
          <w:rPr>
            <w:rStyle w:val="af2"/>
            <w:rFonts w:ascii="Rostelecom Basis Light" w:hAnsi="Rostelecom Basis Light"/>
            <w:noProof/>
          </w:rPr>
          <w:t>4.3.1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Колонки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_Toc75519613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13</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4" w:history="1">
        <w:r w:rsidR="00010F2B" w:rsidRPr="00010F2B">
          <w:rPr>
            <w:rStyle w:val="af2"/>
            <w:rFonts w:ascii="Rostelecom Basis Light" w:hAnsi="Rostelecom Basis Light"/>
            <w:noProof/>
          </w:rPr>
          <w:t>4.3.2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Поля</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_Toc75519614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13</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5" w:history="1">
        <w:r w:rsidR="00010F2B" w:rsidRPr="00010F2B">
          <w:rPr>
            <w:rStyle w:val="af2"/>
            <w:rFonts w:ascii="Rostelecom Basis Light" w:hAnsi="Rostelecom Basis Light"/>
            <w:noProof/>
          </w:rPr>
          <w:t>4.3.3</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Дырявые абстракции (Leaky Abstractions)</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_Toc75519615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13</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6" w:history="1">
        <w:r w:rsidR="00010F2B" w:rsidRPr="00010F2B">
          <w:rPr>
            <w:rStyle w:val="af2"/>
            <w:rFonts w:ascii="Rostelecom Basis Light" w:hAnsi="Rostelecom Basis Light"/>
            <w:noProof/>
          </w:rPr>
          <w:t>4.3.4</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Типы данных (Data Types)</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_Toc75519616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14</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7" w:history="1">
        <w:r w:rsidR="00010F2B" w:rsidRPr="00010F2B">
          <w:rPr>
            <w:rStyle w:val="af2"/>
            <w:rFonts w:ascii="Rostelecom Basis Light" w:hAnsi="Rostelecom Basis Light"/>
            <w:noProof/>
          </w:rPr>
          <w:t>4.3.5</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Блоки (Block)</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_Toc75519617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14</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8" w:history="1">
        <w:r w:rsidR="00010F2B" w:rsidRPr="00010F2B">
          <w:rPr>
            <w:rStyle w:val="af2"/>
            <w:rFonts w:ascii="Rostelecom Basis Light" w:hAnsi="Rostelecom Basis Light"/>
            <w:noProof/>
          </w:rPr>
          <w:t>4.3.6</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Потоки блоков (Block Streams)</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_Toc75519618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15</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19" w:history="1">
        <w:r w:rsidR="00010F2B" w:rsidRPr="00010F2B">
          <w:rPr>
            <w:rStyle w:val="af2"/>
            <w:rFonts w:ascii="Rostelecom Basis Light" w:hAnsi="Rostelecom Basis Light"/>
            <w:noProof/>
          </w:rPr>
          <w:t>4.3.7</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Форматы</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_Toc75519619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16</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0" w:history="1">
        <w:r w:rsidR="00010F2B" w:rsidRPr="00010F2B">
          <w:rPr>
            <w:rStyle w:val="af2"/>
            <w:rFonts w:ascii="Rostelecom Basis Light" w:hAnsi="Rostelecom Basis Light"/>
            <w:noProof/>
          </w:rPr>
          <w:t>4.3.8</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Ввод/вывод</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_Toc75519620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16</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1" w:history="1">
        <w:r w:rsidR="00010F2B" w:rsidRPr="00010F2B">
          <w:rPr>
            <w:rStyle w:val="af2"/>
            <w:rFonts w:ascii="Rostelecom Basis Light" w:hAnsi="Rostelecom Basis Light"/>
            <w:noProof/>
          </w:rPr>
          <w:t>4.3.9</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Таблицы</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_Toc75519621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17</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2" w:history="1">
        <w:r w:rsidR="00010F2B" w:rsidRPr="00010F2B">
          <w:rPr>
            <w:rStyle w:val="af2"/>
            <w:rFonts w:ascii="Rostelecom Basis Light" w:hAnsi="Rostelecom Basis Light"/>
            <w:noProof/>
          </w:rPr>
          <w:t>4.3.10</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Парсеры (Parsers)</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_Toc75519622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18</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3" w:history="1">
        <w:r w:rsidR="00010F2B" w:rsidRPr="00010F2B">
          <w:rPr>
            <w:rStyle w:val="af2"/>
            <w:rFonts w:ascii="Rostelecom Basis Light" w:hAnsi="Rostelecom Basis Light"/>
            <w:noProof/>
          </w:rPr>
          <w:t>4.3.11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Интерпретаторы</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_Toc75519623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18</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4" w:history="1">
        <w:r w:rsidR="00010F2B" w:rsidRPr="00010F2B">
          <w:rPr>
            <w:rStyle w:val="af2"/>
            <w:rFonts w:ascii="Rostelecom Basis Light" w:hAnsi="Rostelecom Basis Light"/>
            <w:noProof/>
          </w:rPr>
          <w:t>4.3.12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Функции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_Toc75519624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18</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5" w:history="1">
        <w:r w:rsidR="00010F2B" w:rsidRPr="00010F2B">
          <w:rPr>
            <w:rStyle w:val="af2"/>
            <w:rFonts w:ascii="Rostelecom Basis Light" w:hAnsi="Rostelecom Basis Light"/>
            <w:noProof/>
          </w:rPr>
          <w:t>4.3.13</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Агрегатные функции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_Toc75519625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19</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6" w:history="1">
        <w:r w:rsidR="00010F2B" w:rsidRPr="00010F2B">
          <w:rPr>
            <w:rStyle w:val="af2"/>
            <w:rFonts w:ascii="Rostelecom Basis Light" w:hAnsi="Rostelecom Basis Light"/>
            <w:noProof/>
          </w:rPr>
          <w:t>4.3.14</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Сервер</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_Toc75519626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20</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7" w:history="1">
        <w:r w:rsidR="00010F2B" w:rsidRPr="00010F2B">
          <w:rPr>
            <w:rStyle w:val="af2"/>
            <w:rFonts w:ascii="Rostelecom Basis Light" w:hAnsi="Rostelecom Basis Light"/>
            <w:noProof/>
          </w:rPr>
          <w:t>4.3.15</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Выполнение распределенных запросов (Distributed Query Execution)</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_Toc75519627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20</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8" w:history="1">
        <w:r w:rsidR="00010F2B" w:rsidRPr="00010F2B">
          <w:rPr>
            <w:rStyle w:val="af2"/>
            <w:rFonts w:ascii="Rostelecom Basis Light" w:hAnsi="Rostelecom Basis Light"/>
            <w:noProof/>
          </w:rPr>
          <w:t>4.3.16</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Merge Tree</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_Toc75519628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21</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29" w:history="1">
        <w:r w:rsidR="00010F2B" w:rsidRPr="00010F2B">
          <w:rPr>
            <w:rStyle w:val="af2"/>
            <w:rFonts w:ascii="Rostelecom Basis Light" w:hAnsi="Rostelecom Basis Light"/>
            <w:noProof/>
          </w:rPr>
          <w:t>4.3.17</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Репликация</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_Toc75519629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23</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630" w:history="1">
        <w:r w:rsidR="00010F2B" w:rsidRPr="00010F2B">
          <w:rPr>
            <w:rStyle w:val="af2"/>
            <w:rFonts w:ascii="Rostelecom Basis Light" w:hAnsi="Rostelecom Basis Light"/>
            <w:noProof/>
          </w:rPr>
          <w:t>4.4</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Интерфейсы взаимодействия с Системой</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_Toc75519630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24</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1" w:history="1">
        <w:r w:rsidR="00010F2B" w:rsidRPr="00010F2B">
          <w:rPr>
            <w:rStyle w:val="af2"/>
            <w:rFonts w:ascii="Rostelecom Basis Light" w:hAnsi="Rostelecom Basis Light"/>
            <w:noProof/>
          </w:rPr>
          <w:t>4.4.1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HTTP-интерфейс</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_Toc75519631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24</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2" w:history="1">
        <w:r w:rsidR="00010F2B" w:rsidRPr="00010F2B">
          <w:rPr>
            <w:rStyle w:val="af2"/>
            <w:rFonts w:ascii="Rostelecom Basis Light" w:hAnsi="Rostelecom Basis Light"/>
            <w:noProof/>
          </w:rPr>
          <w:t>4.4.2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Native TCP</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_Toc75519632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25</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3" w:history="1">
        <w:r w:rsidR="00010F2B" w:rsidRPr="00010F2B">
          <w:rPr>
            <w:rStyle w:val="af2"/>
            <w:rFonts w:ascii="Rostelecom Basis Light" w:hAnsi="Rostelecom Basis Light"/>
            <w:noProof/>
            <w:lang w:val="en-US"/>
          </w:rPr>
          <w:t>4.4.3</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Консольный клиент</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_Toc75519633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25</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4" w:history="1">
        <w:r w:rsidR="00010F2B" w:rsidRPr="00010F2B">
          <w:rPr>
            <w:rStyle w:val="af2"/>
            <w:rFonts w:ascii="Rostelecom Basis Light" w:hAnsi="Rostelecom Basis Light"/>
            <w:noProof/>
          </w:rPr>
          <w:t>4.4.4</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JDBC-драйвер</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_Toc75519634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25</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5" w:history="1">
        <w:r w:rsidR="00010F2B" w:rsidRPr="00010F2B">
          <w:rPr>
            <w:rStyle w:val="af2"/>
            <w:rFonts w:ascii="Rostelecom Basis Light" w:hAnsi="Rostelecom Basis Light"/>
            <w:noProof/>
            <w:lang w:val="en-US"/>
          </w:rPr>
          <w:t>4.4.5</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ODBC-драйвер</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_Toc75519635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25</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6" w:history="1">
        <w:r w:rsidR="00010F2B" w:rsidRPr="00010F2B">
          <w:rPr>
            <w:rStyle w:val="af2"/>
            <w:rFonts w:ascii="Rostelecom Basis Light" w:hAnsi="Rostelecom Basis Light"/>
            <w:noProof/>
            <w:lang w:val="en-US"/>
          </w:rPr>
          <w:t>4.4.6</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C++ клиентская библиотека</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_Toc75519636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25</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7" w:history="1">
        <w:r w:rsidR="00010F2B" w:rsidRPr="00010F2B">
          <w:rPr>
            <w:rStyle w:val="af2"/>
            <w:rFonts w:ascii="Rostelecom Basis Light" w:hAnsi="Rostelecom Basis Light"/>
            <w:noProof/>
          </w:rPr>
          <w:t>4.4.7</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Клиентские библиотеки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_Toc75519637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26</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8" w:history="1">
        <w:r w:rsidR="00010F2B" w:rsidRPr="00010F2B">
          <w:rPr>
            <w:rStyle w:val="af2"/>
            <w:rFonts w:ascii="Rostelecom Basis Light" w:hAnsi="Rostelecom Basis Light"/>
            <w:noProof/>
          </w:rPr>
          <w:t>4.4.8</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Библиотеки для интеграции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_Toc75519638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27</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39" w:history="1">
        <w:r w:rsidR="00010F2B" w:rsidRPr="00010F2B">
          <w:rPr>
            <w:rStyle w:val="af2"/>
            <w:rFonts w:ascii="Rostelecom Basis Light" w:hAnsi="Rostelecom Basis Light"/>
            <w:noProof/>
          </w:rPr>
          <w:t>4.4.9</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Визуальные интерфейсы</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_Toc75519639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29</w:t>
        </w:r>
        <w:r w:rsidR="00010F2B" w:rsidRPr="00010F2B">
          <w:rPr>
            <w:rFonts w:ascii="Rostelecom Basis Light" w:hAnsi="Rostelecom Basis Light"/>
            <w:noProof/>
            <w:webHidden/>
          </w:rPr>
          <w:fldChar w:fldCharType="end"/>
        </w:r>
      </w:hyperlink>
    </w:p>
    <w:p w:rsidR="00010F2B" w:rsidRPr="00010F2B" w:rsidRDefault="00FB479E">
      <w:pPr>
        <w:pStyle w:val="12"/>
        <w:rPr>
          <w:rFonts w:ascii="Rostelecom Basis Light" w:eastAsiaTheme="minorEastAsia" w:hAnsi="Rostelecom Basis Light" w:cstheme="minorBidi"/>
          <w:b w:val="0"/>
          <w:noProof/>
          <w:sz w:val="22"/>
          <w:szCs w:val="22"/>
          <w:lang w:eastAsia="ru-RU"/>
        </w:rPr>
      </w:pPr>
      <w:hyperlink w:anchor="_Toc75519640" w:history="1">
        <w:r w:rsidR="00010F2B" w:rsidRPr="00010F2B">
          <w:rPr>
            <w:rStyle w:val="af2"/>
            <w:rFonts w:ascii="Rostelecom Basis Light" w:hAnsi="Rostelecom Basis Light"/>
            <w:noProof/>
          </w:rPr>
          <w:t>5</w:t>
        </w:r>
        <w:r w:rsidR="00010F2B" w:rsidRPr="00010F2B">
          <w:rPr>
            <w:rFonts w:ascii="Rostelecom Basis Light" w:eastAsiaTheme="minorEastAsia" w:hAnsi="Rostelecom Basis Light" w:cstheme="minorBidi"/>
            <w:b w:val="0"/>
            <w:noProof/>
            <w:sz w:val="22"/>
            <w:szCs w:val="22"/>
            <w:lang w:eastAsia="ru-RU"/>
          </w:rPr>
          <w:tab/>
        </w:r>
        <w:r w:rsidR="00010F2B" w:rsidRPr="00010F2B">
          <w:rPr>
            <w:rStyle w:val="af2"/>
            <w:rFonts w:ascii="Rostelecom Basis Light" w:hAnsi="Rostelecom Basis Light"/>
            <w:noProof/>
          </w:rPr>
          <w:t>УСТАНОВКА RT.WIDESTORE</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_Toc75519640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33</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641" w:history="1">
        <w:r w:rsidR="00010F2B" w:rsidRPr="00010F2B">
          <w:rPr>
            <w:rStyle w:val="af2"/>
            <w:rFonts w:ascii="Rostelecom Basis Light" w:hAnsi="Rostelecom Basis Light"/>
            <w:noProof/>
          </w:rPr>
          <w:t>5.1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Системные требования</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_Toc75519641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33</w:t>
        </w:r>
        <w:r w:rsidR="00010F2B" w:rsidRPr="00010F2B">
          <w:rPr>
            <w:rFonts w:ascii="Rostelecom Basis Light" w:hAnsi="Rostelecom Basis Light"/>
            <w:noProof/>
            <w:webHidden/>
          </w:rPr>
          <w:fldChar w:fldCharType="end"/>
        </w:r>
      </w:hyperlink>
    </w:p>
    <w:p w:rsidR="00010F2B" w:rsidRPr="00010F2B" w:rsidRDefault="00FB479E">
      <w:pPr>
        <w:pStyle w:val="22"/>
        <w:rPr>
          <w:rFonts w:ascii="Rostelecom Basis Light" w:eastAsiaTheme="minorEastAsia" w:hAnsi="Rostelecom Basis Light" w:cstheme="minorBidi"/>
          <w:noProof/>
          <w:sz w:val="22"/>
          <w:szCs w:val="22"/>
          <w:lang w:eastAsia="ru-RU"/>
        </w:rPr>
      </w:pPr>
      <w:hyperlink w:anchor="_Toc75519642" w:history="1">
        <w:r w:rsidR="00010F2B" w:rsidRPr="00010F2B">
          <w:rPr>
            <w:rStyle w:val="af2"/>
            <w:rFonts w:ascii="Rostelecom Basis Light" w:hAnsi="Rostelecom Basis Light"/>
            <w:noProof/>
          </w:rPr>
          <w:t>5.2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Доступные варианты установки</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_Toc75519642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33</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43" w:history="1">
        <w:r w:rsidR="00010F2B" w:rsidRPr="00010F2B">
          <w:rPr>
            <w:rStyle w:val="af2"/>
            <w:rFonts w:ascii="Rostelecom Basis Light" w:hAnsi="Rostelecom Basis Light"/>
            <w:noProof/>
          </w:rPr>
          <w:t>5.2.1</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Из DEB пакетов</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_Toc75519643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33</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44" w:history="1">
        <w:r w:rsidR="00010F2B" w:rsidRPr="00010F2B">
          <w:rPr>
            <w:rStyle w:val="af2"/>
            <w:rFonts w:ascii="Rostelecom Basis Light" w:hAnsi="Rostelecom Basis Light"/>
            <w:noProof/>
          </w:rPr>
          <w:t>5.2.2</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Из RPM пакетов</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_Toc75519644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33</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45" w:history="1">
        <w:r w:rsidR="00010F2B" w:rsidRPr="00010F2B">
          <w:rPr>
            <w:rStyle w:val="af2"/>
            <w:rFonts w:ascii="Rostelecom Basis Light" w:hAnsi="Rostelecom Basis Light"/>
            <w:noProof/>
          </w:rPr>
          <w:t>5.2.3</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Из Tgz архивов</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_Toc75519645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34</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46" w:history="1">
        <w:r w:rsidR="00010F2B" w:rsidRPr="00010F2B">
          <w:rPr>
            <w:rStyle w:val="af2"/>
            <w:rFonts w:ascii="Rostelecom Basis Light" w:hAnsi="Rostelecom Basis Light"/>
            <w:noProof/>
          </w:rPr>
          <w:t>5.2.4</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Из Docker образа</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_Toc75519646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34</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47" w:history="1">
        <w:r w:rsidR="00010F2B" w:rsidRPr="00010F2B">
          <w:rPr>
            <w:rStyle w:val="af2"/>
            <w:rFonts w:ascii="Rostelecom Basis Light" w:hAnsi="Rostelecom Basis Light"/>
            <w:noProof/>
          </w:rPr>
          <w:t>5.2.5</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Из исполняемых файлов для нестандартных окружений</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_Toc75519647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34</w:t>
        </w:r>
        <w:r w:rsidR="00010F2B" w:rsidRPr="00010F2B">
          <w:rPr>
            <w:rFonts w:ascii="Rostelecom Basis Light" w:hAnsi="Rostelecom Basis Light"/>
            <w:noProof/>
            <w:webHidden/>
          </w:rPr>
          <w:fldChar w:fldCharType="end"/>
        </w:r>
      </w:hyperlink>
    </w:p>
    <w:p w:rsidR="00010F2B" w:rsidRPr="00010F2B" w:rsidRDefault="00FB479E">
      <w:pPr>
        <w:pStyle w:val="31"/>
        <w:rPr>
          <w:rFonts w:ascii="Rostelecom Basis Light" w:eastAsiaTheme="minorEastAsia" w:hAnsi="Rostelecom Basis Light" w:cstheme="minorBidi"/>
          <w:noProof/>
          <w:sz w:val="22"/>
          <w:szCs w:val="22"/>
          <w:lang w:eastAsia="ru-RU"/>
        </w:rPr>
      </w:pPr>
      <w:hyperlink w:anchor="_Toc75519648" w:history="1">
        <w:r w:rsidR="00010F2B" w:rsidRPr="00010F2B">
          <w:rPr>
            <w:rStyle w:val="af2"/>
            <w:rFonts w:ascii="Rostelecom Basis Light" w:hAnsi="Rostelecom Basis Light"/>
            <w:noProof/>
          </w:rPr>
          <w:t>5.2.6</w:t>
        </w:r>
        <w:r w:rsidR="00010F2B" w:rsidRPr="00010F2B">
          <w:rPr>
            <w:rFonts w:ascii="Rostelecom Basis Light" w:eastAsiaTheme="minorEastAsia" w:hAnsi="Rostelecom Basis Light" w:cstheme="minorBidi"/>
            <w:noProof/>
            <w:sz w:val="22"/>
            <w:szCs w:val="22"/>
            <w:lang w:eastAsia="ru-RU"/>
          </w:rPr>
          <w:tab/>
        </w:r>
        <w:r w:rsidR="00010F2B" w:rsidRPr="00010F2B">
          <w:rPr>
            <w:rStyle w:val="af2"/>
            <w:rFonts w:ascii="Rostelecom Basis Light" w:hAnsi="Rostelecom Basis Light"/>
            <w:noProof/>
          </w:rPr>
          <w:t>Из исходного кода</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_Toc75519648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35</w:t>
        </w:r>
        <w:r w:rsidR="00010F2B" w:rsidRPr="00010F2B">
          <w:rPr>
            <w:rFonts w:ascii="Rostelecom Basis Light" w:hAnsi="Rostelecom Basis Light"/>
            <w:noProof/>
            <w:webHidden/>
          </w:rPr>
          <w:fldChar w:fldCharType="end"/>
        </w:r>
      </w:hyperlink>
    </w:p>
    <w:p w:rsidR="00010F2B" w:rsidRPr="00010F2B" w:rsidRDefault="00FB479E">
      <w:pPr>
        <w:pStyle w:val="12"/>
        <w:rPr>
          <w:rFonts w:ascii="Rostelecom Basis Light" w:eastAsiaTheme="minorEastAsia" w:hAnsi="Rostelecom Basis Light" w:cstheme="minorBidi"/>
          <w:b w:val="0"/>
          <w:noProof/>
          <w:sz w:val="22"/>
          <w:szCs w:val="22"/>
          <w:lang w:eastAsia="ru-RU"/>
        </w:rPr>
      </w:pPr>
      <w:hyperlink w:anchor="_Toc75519649" w:history="1">
        <w:r w:rsidR="00010F2B" w:rsidRPr="00010F2B">
          <w:rPr>
            <w:rStyle w:val="af2"/>
            <w:rFonts w:ascii="Rostelecom Basis Light" w:hAnsi="Rostelecom Basis Light"/>
            <w:noProof/>
          </w:rPr>
          <w:t>6</w:t>
        </w:r>
        <w:r w:rsidR="00010F2B" w:rsidRPr="00010F2B">
          <w:rPr>
            <w:rFonts w:ascii="Rostelecom Basis Light" w:eastAsiaTheme="minorEastAsia" w:hAnsi="Rostelecom Basis Light" w:cstheme="minorBidi"/>
            <w:b w:val="0"/>
            <w:noProof/>
            <w:sz w:val="22"/>
            <w:szCs w:val="22"/>
            <w:lang w:eastAsia="ru-RU"/>
          </w:rPr>
          <w:tab/>
        </w:r>
        <w:r w:rsidR="00010F2B" w:rsidRPr="00010F2B">
          <w:rPr>
            <w:rStyle w:val="af2"/>
            <w:rFonts w:ascii="Rostelecom Basis Light" w:hAnsi="Rostelecom Basis Light"/>
            <w:noProof/>
          </w:rPr>
          <w:t>ЗАПУСК RT.WIDESTORE</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_Toc75519649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36</w:t>
        </w:r>
        <w:r w:rsidR="00010F2B" w:rsidRPr="00010F2B">
          <w:rPr>
            <w:rFonts w:ascii="Rostelecom Basis Light" w:hAnsi="Rostelecom Basis Light"/>
            <w:noProof/>
            <w:webHidden/>
          </w:rPr>
          <w:fldChar w:fldCharType="end"/>
        </w:r>
      </w:hyperlink>
    </w:p>
    <w:p w:rsidR="00010F2B" w:rsidRPr="00010F2B" w:rsidRDefault="00FB479E">
      <w:pPr>
        <w:pStyle w:val="12"/>
        <w:rPr>
          <w:rFonts w:ascii="Rostelecom Basis Light" w:eastAsiaTheme="minorEastAsia" w:hAnsi="Rostelecom Basis Light" w:cstheme="minorBidi"/>
          <w:b w:val="0"/>
          <w:noProof/>
          <w:sz w:val="22"/>
          <w:szCs w:val="22"/>
          <w:lang w:eastAsia="ru-RU"/>
        </w:rPr>
      </w:pPr>
      <w:hyperlink w:anchor="_Toc75519650" w:history="1">
        <w:r w:rsidR="00010F2B" w:rsidRPr="00010F2B">
          <w:rPr>
            <w:rStyle w:val="af2"/>
            <w:rFonts w:ascii="Rostelecom Basis Light" w:hAnsi="Rostelecom Basis Light"/>
            <w:noProof/>
          </w:rPr>
          <w:t>7</w:t>
        </w:r>
        <w:r w:rsidR="00010F2B" w:rsidRPr="00010F2B">
          <w:rPr>
            <w:rFonts w:ascii="Rostelecom Basis Light" w:eastAsiaTheme="minorEastAsia" w:hAnsi="Rostelecom Basis Light" w:cstheme="minorBidi"/>
            <w:b w:val="0"/>
            <w:noProof/>
            <w:sz w:val="22"/>
            <w:szCs w:val="22"/>
            <w:lang w:eastAsia="ru-RU"/>
          </w:rPr>
          <w:tab/>
        </w:r>
        <w:r w:rsidR="00010F2B" w:rsidRPr="00010F2B">
          <w:rPr>
            <w:rStyle w:val="af2"/>
            <w:rFonts w:ascii="Rostelecom Basis Light" w:hAnsi="Rostelecom Basis Light"/>
            <w:noProof/>
          </w:rPr>
          <w:t>ОБНОВЛЕНИЕ RT.WIDESTORE</w:t>
        </w:r>
        <w:r w:rsidR="00010F2B" w:rsidRPr="00010F2B">
          <w:rPr>
            <w:rFonts w:ascii="Rostelecom Basis Light" w:hAnsi="Rostelecom Basis Light"/>
            <w:noProof/>
            <w:webHidden/>
          </w:rPr>
          <w:tab/>
        </w:r>
        <w:r w:rsidR="00010F2B" w:rsidRPr="00010F2B">
          <w:rPr>
            <w:rFonts w:ascii="Rostelecom Basis Light" w:hAnsi="Rostelecom Basis Light"/>
            <w:noProof/>
            <w:webHidden/>
          </w:rPr>
          <w:fldChar w:fldCharType="begin"/>
        </w:r>
        <w:r w:rsidR="00010F2B" w:rsidRPr="00010F2B">
          <w:rPr>
            <w:rFonts w:ascii="Rostelecom Basis Light" w:hAnsi="Rostelecom Basis Light"/>
            <w:noProof/>
            <w:webHidden/>
          </w:rPr>
          <w:instrText xml:space="preserve"> PAGEREF _Toc75519650 \h </w:instrText>
        </w:r>
        <w:r w:rsidR="00010F2B" w:rsidRPr="00010F2B">
          <w:rPr>
            <w:rFonts w:ascii="Rostelecom Basis Light" w:hAnsi="Rostelecom Basis Light"/>
            <w:noProof/>
            <w:webHidden/>
          </w:rPr>
        </w:r>
        <w:r w:rsidR="00010F2B" w:rsidRPr="00010F2B">
          <w:rPr>
            <w:rFonts w:ascii="Rostelecom Basis Light" w:hAnsi="Rostelecom Basis Light"/>
            <w:noProof/>
            <w:webHidden/>
          </w:rPr>
          <w:fldChar w:fldCharType="separate"/>
        </w:r>
        <w:r w:rsidR="00010F2B" w:rsidRPr="00010F2B">
          <w:rPr>
            <w:rFonts w:ascii="Rostelecom Basis Light" w:hAnsi="Rostelecom Basis Light"/>
            <w:noProof/>
            <w:webHidden/>
          </w:rPr>
          <w:t>37</w:t>
        </w:r>
        <w:r w:rsidR="00010F2B" w:rsidRPr="00010F2B">
          <w:rPr>
            <w:rFonts w:ascii="Rostelecom Basis Light" w:hAnsi="Rostelecom Basis Light"/>
            <w:noProof/>
            <w:webHidden/>
          </w:rPr>
          <w:fldChar w:fldCharType="end"/>
        </w:r>
      </w:hyperlink>
    </w:p>
    <w:p w:rsidR="002E0D74" w:rsidRPr="00411F65" w:rsidRDefault="00012A8C" w:rsidP="00BB5E6A">
      <w:pPr>
        <w:pStyle w:val="affe"/>
        <w:sectPr w:rsidR="002E0D74" w:rsidRPr="00411F65" w:rsidSect="00A53771">
          <w:headerReference w:type="first" r:id="rId8"/>
          <w:footerReference w:type="first" r:id="rId9"/>
          <w:pgSz w:w="11906" w:h="16838"/>
          <w:pgMar w:top="851" w:right="567" w:bottom="851" w:left="1134" w:header="709" w:footer="709" w:gutter="0"/>
          <w:cols w:space="708"/>
          <w:titlePg/>
          <w:docGrid w:linePitch="360"/>
        </w:sectPr>
      </w:pPr>
      <w:r w:rsidRPr="00010F2B">
        <w:fldChar w:fldCharType="end"/>
      </w:r>
    </w:p>
    <w:p w:rsidR="006D2FA1" w:rsidRDefault="00DF5636" w:rsidP="009544A4">
      <w:pPr>
        <w:pStyle w:val="1"/>
        <w:rPr>
          <w:lang w:val="en-US"/>
        </w:rPr>
      </w:pPr>
      <w:bookmarkStart w:id="0" w:name="_Toc75519588"/>
      <w:r>
        <w:rPr>
          <w:caps w:val="0"/>
        </w:rPr>
        <w:lastRenderedPageBreak/>
        <w:t>НАЗНАЧЕНИЕ ДОКУМЕНТА</w:t>
      </w:r>
      <w:bookmarkEnd w:id="0"/>
    </w:p>
    <w:p w:rsidR="005E7E14" w:rsidRPr="00A16984" w:rsidRDefault="005E7E14" w:rsidP="00BB5E6A">
      <w:pPr>
        <w:pStyle w:val="affe"/>
      </w:pPr>
      <w:r w:rsidRPr="0093784B">
        <w:t xml:space="preserve">Настоящий документ включает </w:t>
      </w:r>
      <w:r w:rsidR="00A16984">
        <w:t>вводную часть, описывающую систему</w:t>
      </w:r>
      <w:r w:rsidRPr="0093784B">
        <w:t xml:space="preserve"> «</w:t>
      </w:r>
      <w:r w:rsidR="005E46A2">
        <w:t>RT.WideStore</w:t>
      </w:r>
      <w:r w:rsidRPr="0093784B">
        <w:t>», ее возможно</w:t>
      </w:r>
      <w:r w:rsidR="00A16984">
        <w:t>сти и отличительные особенности, а также подробную информацию об установке, запуске и обновлению «</w:t>
      </w:r>
      <w:r w:rsidR="00A16984">
        <w:rPr>
          <w:lang w:val="en-US"/>
        </w:rPr>
        <w:t>RT.WideStore</w:t>
      </w:r>
      <w:r w:rsidR="00A16984">
        <w:t>».</w:t>
      </w:r>
    </w:p>
    <w:p w:rsidR="00201EE6" w:rsidRPr="00A64754" w:rsidRDefault="00DF5636" w:rsidP="009544A4">
      <w:pPr>
        <w:pStyle w:val="1"/>
      </w:pPr>
      <w:bookmarkStart w:id="1" w:name="_Toc75519589"/>
      <w:r>
        <w:rPr>
          <w:caps w:val="0"/>
        </w:rPr>
        <w:lastRenderedPageBreak/>
        <w:t>ОБЩИЕ ПОЛОЖЕНИЯ</w:t>
      </w:r>
      <w:bookmarkEnd w:id="1"/>
    </w:p>
    <w:p w:rsidR="00201EE6" w:rsidRPr="00A64754" w:rsidRDefault="00201EE6" w:rsidP="008951E8">
      <w:pPr>
        <w:pStyle w:val="2"/>
        <w:tabs>
          <w:tab w:val="clear" w:pos="709"/>
          <w:tab w:val="num" w:pos="993"/>
        </w:tabs>
        <w:ind w:left="567"/>
      </w:pPr>
      <w:bookmarkStart w:id="2" w:name="_Toc75519590"/>
      <w:r w:rsidRPr="00A64754">
        <w:t>Наименование и условное обозначение</w:t>
      </w:r>
      <w:bookmarkEnd w:id="2"/>
    </w:p>
    <w:p w:rsidR="00091027" w:rsidRPr="009544A4" w:rsidRDefault="001569B5" w:rsidP="00BB5E6A">
      <w:pPr>
        <w:pStyle w:val="affe"/>
      </w:pPr>
      <w:r w:rsidRPr="009544A4">
        <w:t xml:space="preserve">Наименование системы: </w:t>
      </w:r>
      <w:r w:rsidR="005E46A2">
        <w:t>RT.WideStore</w:t>
      </w:r>
      <w:r w:rsidR="00091027" w:rsidRPr="009544A4">
        <w:t>.</w:t>
      </w:r>
    </w:p>
    <w:p w:rsidR="00201EE6" w:rsidRPr="00A64754" w:rsidRDefault="00201EE6" w:rsidP="008951E8">
      <w:pPr>
        <w:pStyle w:val="2"/>
        <w:tabs>
          <w:tab w:val="clear" w:pos="709"/>
          <w:tab w:val="num" w:pos="851"/>
        </w:tabs>
        <w:ind w:left="567"/>
      </w:pPr>
      <w:bookmarkStart w:id="3" w:name="_Toc75519591"/>
      <w:r w:rsidRPr="00A64754">
        <w:t>Область применения</w:t>
      </w:r>
      <w:bookmarkEnd w:id="3"/>
    </w:p>
    <w:p w:rsidR="00A67B66" w:rsidRDefault="005E46A2" w:rsidP="00BB5E6A">
      <w:pPr>
        <w:pStyle w:val="afff"/>
      </w:pPr>
      <w:bookmarkStart w:id="4" w:name="_Toc114999136"/>
      <w:bookmarkStart w:id="5" w:name="_Toc127933094"/>
      <w:bookmarkStart w:id="6" w:name="_Toc159311188"/>
      <w:bookmarkStart w:id="7" w:name="_Toc334016177"/>
      <w:bookmarkStart w:id="8" w:name="_Toc410649287"/>
      <w:bookmarkStart w:id="9" w:name="_Toc435102414"/>
      <w:r>
        <w:t>RT.WideStore</w:t>
      </w:r>
      <w:r w:rsidR="00561807" w:rsidRPr="00561807">
        <w:t xml:space="preserve"> </w:t>
      </w:r>
      <w:r w:rsidR="00561807">
        <w:t>–</w:t>
      </w:r>
      <w:r w:rsidR="00561807" w:rsidRPr="00561807">
        <w:t xml:space="preserve"> столбцовая система управления базами данных (СУБД)</w:t>
      </w:r>
      <w:r w:rsidR="00821E7E">
        <w:t>, предназначенная</w:t>
      </w:r>
      <w:r w:rsidR="00561807" w:rsidRPr="00561807">
        <w:t xml:space="preserve"> для онлайн обработки аналитических запросов (OLAP).</w:t>
      </w:r>
    </w:p>
    <w:p w:rsidR="00B528CD" w:rsidRPr="00A64754" w:rsidRDefault="00B528CD" w:rsidP="008951E8">
      <w:pPr>
        <w:pStyle w:val="2"/>
        <w:tabs>
          <w:tab w:val="clear" w:pos="709"/>
          <w:tab w:val="num" w:pos="851"/>
        </w:tabs>
        <w:ind w:left="567"/>
      </w:pPr>
      <w:bookmarkStart w:id="10" w:name="_Toc75519592"/>
      <w:r w:rsidRPr="00A64754">
        <w:t>Термины, определения и сокращения</w:t>
      </w:r>
      <w:bookmarkEnd w:id="4"/>
      <w:bookmarkEnd w:id="5"/>
      <w:bookmarkEnd w:id="6"/>
      <w:bookmarkEnd w:id="7"/>
      <w:bookmarkEnd w:id="8"/>
      <w:bookmarkEnd w:id="9"/>
      <w:bookmarkEnd w:id="10"/>
    </w:p>
    <w:p w:rsidR="004A3E2A" w:rsidRPr="004A3E2A" w:rsidRDefault="00B528CD" w:rsidP="00BB5E6A">
      <w:pPr>
        <w:pStyle w:val="affe"/>
      </w:pPr>
      <w:r w:rsidRPr="00A64754">
        <w:t>В настоящем документе использованы и определены следующие термины и сокращения:</w:t>
      </w:r>
    </w:p>
    <w:tbl>
      <w:tblPr>
        <w:tblW w:w="1020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830"/>
        <w:gridCol w:w="7371"/>
      </w:tblGrid>
      <w:tr w:rsidR="00BB5E6A" w:rsidRPr="00BB5E6A" w:rsidTr="00BB5E6A">
        <w:trPr>
          <w:tblHeader/>
        </w:trPr>
        <w:tc>
          <w:tcPr>
            <w:tcW w:w="2830" w:type="dxa"/>
            <w:shd w:val="clear" w:color="auto" w:fill="7030A0"/>
            <w:vAlign w:val="center"/>
          </w:tcPr>
          <w:p w:rsidR="00CB2DB3" w:rsidRPr="00BB5E6A" w:rsidRDefault="00CB2DB3" w:rsidP="00BB5E6A">
            <w:pPr>
              <w:pStyle w:val="TableHeadingTimesNewRoman13"/>
              <w:rPr>
                <w:color w:val="FFFFFF" w:themeColor="background1"/>
              </w:rPr>
            </w:pPr>
            <w:r w:rsidRPr="00BB5E6A">
              <w:rPr>
                <w:color w:val="FFFFFF" w:themeColor="background1"/>
              </w:rPr>
              <w:t>Термин/Сокращение</w:t>
            </w:r>
          </w:p>
        </w:tc>
        <w:tc>
          <w:tcPr>
            <w:tcW w:w="7371" w:type="dxa"/>
            <w:shd w:val="clear" w:color="auto" w:fill="7030A0"/>
            <w:vAlign w:val="center"/>
          </w:tcPr>
          <w:p w:rsidR="00CB2DB3" w:rsidRPr="00BB5E6A" w:rsidRDefault="00CB2DB3" w:rsidP="00BB5E6A">
            <w:pPr>
              <w:pStyle w:val="TableHeadingTimesNewRoman13"/>
              <w:rPr>
                <w:color w:val="FFFFFF" w:themeColor="background1"/>
              </w:rPr>
            </w:pPr>
            <w:r w:rsidRPr="00BB5E6A">
              <w:rPr>
                <w:color w:val="FFFFFF" w:themeColor="background1"/>
              </w:rPr>
              <w:t>Определение</w:t>
            </w:r>
          </w:p>
        </w:tc>
      </w:tr>
      <w:tr w:rsidR="00CB2DB3" w:rsidRPr="00A6291F" w:rsidTr="00BB5E6A">
        <w:tc>
          <w:tcPr>
            <w:tcW w:w="2830" w:type="dxa"/>
          </w:tcPr>
          <w:p w:rsidR="00CB2DB3" w:rsidRPr="00F6752E" w:rsidRDefault="00CB2DB3" w:rsidP="00BB5E6A">
            <w:pPr>
              <w:pStyle w:val="01"/>
            </w:pPr>
            <w:r w:rsidRPr="00CB2DB3">
              <w:rPr>
                <w:lang w:val="en-US"/>
              </w:rPr>
              <w:t>Apache ZooKeeper</w:t>
            </w:r>
          </w:p>
        </w:tc>
        <w:tc>
          <w:tcPr>
            <w:tcW w:w="7371" w:type="dxa"/>
          </w:tcPr>
          <w:p w:rsidR="00CB2DB3" w:rsidRDefault="00CB2DB3" w:rsidP="00BB5E6A">
            <w:pPr>
              <w:pStyle w:val="01"/>
            </w:pPr>
            <w:r w:rsidRPr="00CB2DB3">
              <w:t>Программный</w:t>
            </w:r>
            <w:r w:rsidRPr="00CB2DB3">
              <w:rPr>
                <w:lang w:val="en-US"/>
              </w:rPr>
              <w:t xml:space="preserve"> </w:t>
            </w:r>
            <w:r w:rsidRPr="00CB2DB3">
              <w:t>проект</w:t>
            </w:r>
            <w:r w:rsidRPr="00CB2DB3">
              <w:rPr>
                <w:lang w:val="en-US"/>
              </w:rPr>
              <w:t xml:space="preserve"> Apache Software Foundation. </w:t>
            </w:r>
            <w:r w:rsidRPr="00CB2DB3">
              <w:t>По сути, это сервис для распределенных систем, предлагающий иерархическое хранилище ключей и значений, которое используется для предоставления распределенн</w:t>
            </w:r>
            <w:r>
              <w:t>ых:</w:t>
            </w:r>
          </w:p>
          <w:p w:rsidR="00CB2DB3" w:rsidRPr="00BB5E6A" w:rsidRDefault="00CB2DB3" w:rsidP="003B3047">
            <w:pPr>
              <w:pStyle w:val="af8"/>
              <w:numPr>
                <w:ilvl w:val="0"/>
                <w:numId w:val="14"/>
              </w:numPr>
              <w:spacing w:line="240" w:lineRule="auto"/>
              <w:ind w:left="740"/>
              <w:jc w:val="left"/>
              <w:rPr>
                <w:rFonts w:ascii="Rostelecom Basis Light" w:hAnsi="Rostelecom Basis Light"/>
              </w:rPr>
            </w:pPr>
            <w:r w:rsidRPr="00BB5E6A">
              <w:rPr>
                <w:rFonts w:ascii="Rostelecom Basis Light" w:hAnsi="Rostelecom Basis Light"/>
              </w:rPr>
              <w:t>службы конфигурации,</w:t>
            </w:r>
          </w:p>
          <w:p w:rsidR="00CB2DB3" w:rsidRPr="00BB5E6A" w:rsidRDefault="00CB2DB3" w:rsidP="003B3047">
            <w:pPr>
              <w:pStyle w:val="af8"/>
              <w:numPr>
                <w:ilvl w:val="0"/>
                <w:numId w:val="14"/>
              </w:numPr>
              <w:spacing w:line="240" w:lineRule="auto"/>
              <w:ind w:left="740"/>
              <w:jc w:val="left"/>
              <w:rPr>
                <w:rFonts w:ascii="Rostelecom Basis Light" w:hAnsi="Rostelecom Basis Light"/>
              </w:rPr>
            </w:pPr>
            <w:r w:rsidRPr="00BB5E6A">
              <w:rPr>
                <w:rFonts w:ascii="Rostelecom Basis Light" w:hAnsi="Rostelecom Basis Light"/>
              </w:rPr>
              <w:t>службы синхронизации,</w:t>
            </w:r>
          </w:p>
          <w:p w:rsidR="00CB2DB3" w:rsidRPr="00BB5E6A" w:rsidRDefault="00CB2DB3" w:rsidP="003B3047">
            <w:pPr>
              <w:pStyle w:val="af8"/>
              <w:numPr>
                <w:ilvl w:val="0"/>
                <w:numId w:val="14"/>
              </w:numPr>
              <w:spacing w:line="240" w:lineRule="auto"/>
              <w:ind w:left="740"/>
              <w:jc w:val="left"/>
              <w:rPr>
                <w:rFonts w:ascii="Rostelecom Basis Light" w:hAnsi="Rostelecom Basis Light"/>
              </w:rPr>
            </w:pPr>
            <w:r w:rsidRPr="00BB5E6A">
              <w:rPr>
                <w:rFonts w:ascii="Rostelecom Basis Light" w:hAnsi="Rostelecom Basis Light"/>
              </w:rPr>
              <w:t>реестра имен,</w:t>
            </w:r>
          </w:p>
          <w:p w:rsidR="00CB2DB3" w:rsidRDefault="00CB2DB3" w:rsidP="00BB5E6A">
            <w:pPr>
              <w:pStyle w:val="01"/>
            </w:pPr>
            <w:r w:rsidRPr="00CB2DB3">
              <w:t>для больших распределенных систем</w:t>
            </w:r>
            <w:r>
              <w:t>.</w:t>
            </w:r>
          </w:p>
        </w:tc>
      </w:tr>
      <w:tr w:rsidR="00CB2DB3" w:rsidRPr="00A6291F" w:rsidTr="00BB5E6A">
        <w:tc>
          <w:tcPr>
            <w:tcW w:w="2830" w:type="dxa"/>
          </w:tcPr>
          <w:p w:rsidR="00CB2DB3" w:rsidRDefault="00CB2DB3" w:rsidP="00BB5E6A">
            <w:pPr>
              <w:pStyle w:val="01"/>
              <w:rPr>
                <w:lang w:val="en-US"/>
              </w:rPr>
            </w:pPr>
            <w:r w:rsidRPr="00F6752E">
              <w:t>CPU</w:t>
            </w:r>
          </w:p>
        </w:tc>
        <w:tc>
          <w:tcPr>
            <w:tcW w:w="7371" w:type="dxa"/>
          </w:tcPr>
          <w:p w:rsidR="00CB2DB3" w:rsidRPr="00364A94" w:rsidRDefault="00CB2DB3" w:rsidP="00BB5E6A">
            <w:pPr>
              <w:pStyle w:val="01"/>
            </w:pPr>
            <w:r>
              <w:t>Процессор</w:t>
            </w:r>
          </w:p>
        </w:tc>
      </w:tr>
      <w:tr w:rsidR="00CB2DB3" w:rsidRPr="00A6291F" w:rsidTr="00BB5E6A">
        <w:tc>
          <w:tcPr>
            <w:tcW w:w="2830" w:type="dxa"/>
          </w:tcPr>
          <w:p w:rsidR="00CB2DB3" w:rsidRPr="00A6291F" w:rsidRDefault="00FB479E" w:rsidP="00BB5E6A">
            <w:pPr>
              <w:pStyle w:val="01"/>
            </w:pPr>
            <w:hyperlink r:id="rId10" w:tgtFrame="_blank" w:history="1">
              <w:r w:rsidR="00CB2DB3" w:rsidRPr="00213B84">
                <w:t>GDPR</w:t>
              </w:r>
            </w:hyperlink>
          </w:p>
        </w:tc>
        <w:tc>
          <w:tcPr>
            <w:tcW w:w="7371" w:type="dxa"/>
          </w:tcPr>
          <w:p w:rsidR="00CB2DB3" w:rsidRPr="00134EC3" w:rsidRDefault="00CB2DB3" w:rsidP="00BB5E6A">
            <w:pPr>
              <w:pStyle w:val="01"/>
            </w:pPr>
            <w:r>
              <w:t>(</w:t>
            </w:r>
            <w:r w:rsidRPr="00A6291F">
              <w:t xml:space="preserve">англ. </w:t>
            </w:r>
            <w:r w:rsidRPr="00134EC3">
              <w:t>General Data Protection Regulation</w:t>
            </w:r>
            <w:r>
              <w:t xml:space="preserve">) </w:t>
            </w:r>
            <w:r w:rsidRPr="00134EC3">
              <w:t xml:space="preserve">общий регламент по защите данных </w:t>
            </w:r>
            <w:r>
              <w:t xml:space="preserve">жителей ЕС, </w:t>
            </w:r>
            <w:r w:rsidRPr="00134EC3">
              <w:t>вступил в действие с</w:t>
            </w:r>
            <w:r>
              <w:t xml:space="preserve"> </w:t>
            </w:r>
            <w:r w:rsidRPr="00134EC3">
              <w:t>25 мая 2018</w:t>
            </w:r>
            <w:r>
              <w:t>.</w:t>
            </w:r>
          </w:p>
        </w:tc>
      </w:tr>
      <w:tr w:rsidR="00CB2DB3" w:rsidRPr="00A6291F" w:rsidTr="00BB5E6A">
        <w:tc>
          <w:tcPr>
            <w:tcW w:w="2830" w:type="dxa"/>
          </w:tcPr>
          <w:p w:rsidR="00CB2DB3" w:rsidRPr="00A6291F" w:rsidRDefault="00CB2DB3" w:rsidP="00BB5E6A">
            <w:pPr>
              <w:pStyle w:val="01"/>
            </w:pPr>
            <w:r w:rsidRPr="00C27E5B">
              <w:t>ODBC</w:t>
            </w:r>
          </w:p>
        </w:tc>
        <w:tc>
          <w:tcPr>
            <w:tcW w:w="7371" w:type="dxa"/>
          </w:tcPr>
          <w:p w:rsidR="00CB2DB3" w:rsidRPr="00A6291F" w:rsidRDefault="00CB2DB3" w:rsidP="00BB5E6A">
            <w:pPr>
              <w:pStyle w:val="01"/>
            </w:pPr>
            <w:r w:rsidRPr="00C27E5B">
              <w:t>(</w:t>
            </w:r>
            <w:r w:rsidRPr="00A6291F">
              <w:t xml:space="preserve">англ. </w:t>
            </w:r>
            <w:r w:rsidRPr="00C27E5B">
              <w:t>Open Database Connectivity</w:t>
            </w:r>
            <w:r>
              <w:t>)</w:t>
            </w:r>
            <w:r w:rsidRPr="00C27E5B">
              <w:t xml:space="preserve"> – широко распространенный интерфейс прикладного программирования (API) для доступа к базе данных. Он основан на спецификациях интерфейса уровня вызовов (CLI) от Open Group и ISO / IEC для API баз данных и использует язык структурированных запросов (SQL) в качестве языка доступа к базе данных.</w:t>
            </w:r>
          </w:p>
        </w:tc>
      </w:tr>
      <w:tr w:rsidR="00CB2DB3" w:rsidRPr="00A6291F" w:rsidTr="00BB5E6A">
        <w:tc>
          <w:tcPr>
            <w:tcW w:w="2830" w:type="dxa"/>
          </w:tcPr>
          <w:p w:rsidR="00CB2DB3" w:rsidRPr="00A6291F" w:rsidRDefault="00CB2DB3" w:rsidP="00BB5E6A">
            <w:pPr>
              <w:pStyle w:val="01"/>
            </w:pPr>
            <w:r w:rsidRPr="00A6291F">
              <w:t>OLAP</w:t>
            </w:r>
          </w:p>
        </w:tc>
        <w:tc>
          <w:tcPr>
            <w:tcW w:w="7371" w:type="dxa"/>
          </w:tcPr>
          <w:p w:rsidR="00CB2DB3" w:rsidRPr="00A6291F" w:rsidRDefault="00CB2DB3" w:rsidP="00BB5E6A">
            <w:pPr>
              <w:pStyle w:val="01"/>
            </w:pPr>
            <w:r w:rsidRPr="00A6291F">
              <w:t>(англ. online analytical processing, интерактивная аналитическая обработка) – технология обработки данных, заключающаяся в подготовке суммарной (агрегированной) информации на основе больших массивов данных, структурированных по многомерному принципу.</w:t>
            </w:r>
          </w:p>
        </w:tc>
      </w:tr>
      <w:tr w:rsidR="00CB2DB3" w:rsidRPr="00A6291F" w:rsidTr="00BB5E6A">
        <w:tc>
          <w:tcPr>
            <w:tcW w:w="2830" w:type="dxa"/>
          </w:tcPr>
          <w:p w:rsidR="00CB2DB3" w:rsidRPr="00F6752E" w:rsidRDefault="00CB2DB3" w:rsidP="00BB5E6A">
            <w:pPr>
              <w:pStyle w:val="01"/>
            </w:pPr>
            <w:r w:rsidRPr="00B4728C">
              <w:t>SQL</w:t>
            </w:r>
          </w:p>
        </w:tc>
        <w:tc>
          <w:tcPr>
            <w:tcW w:w="7371" w:type="dxa"/>
          </w:tcPr>
          <w:p w:rsidR="00CB2DB3" w:rsidRPr="003401CC" w:rsidRDefault="00CB2DB3" w:rsidP="00BB5E6A">
            <w:pPr>
              <w:pStyle w:val="01"/>
            </w:pPr>
            <w:r w:rsidRPr="00B4728C">
              <w:t>(англ.</w:t>
            </w:r>
            <w:r>
              <w:t xml:space="preserve"> </w:t>
            </w:r>
            <w:r w:rsidRPr="00B4728C">
              <w:t>structured query language, язык структурированных запросов) –декларативный</w:t>
            </w:r>
            <w:r>
              <w:t xml:space="preserve"> </w:t>
            </w:r>
            <w:r w:rsidRPr="00B4728C">
              <w:t>язык программирования, применяемый для создания, модификации и управления данными в реляционной базе данных, управляемой соответствующей</w:t>
            </w:r>
            <w:r>
              <w:t xml:space="preserve"> </w:t>
            </w:r>
            <w:hyperlink r:id="rId11" w:tooltip="Система управления базами данных" w:history="1">
              <w:r w:rsidRPr="00B4728C">
                <w:t>системой управления базами данных</w:t>
              </w:r>
            </w:hyperlink>
            <w:r w:rsidRPr="00B4728C">
              <w:t>.</w:t>
            </w:r>
          </w:p>
        </w:tc>
      </w:tr>
      <w:tr w:rsidR="00CB2DB3" w:rsidRPr="00A6291F" w:rsidTr="00BB5E6A">
        <w:tc>
          <w:tcPr>
            <w:tcW w:w="2830" w:type="dxa"/>
          </w:tcPr>
          <w:p w:rsidR="00CB2DB3" w:rsidRPr="003401CC" w:rsidRDefault="00CB2DB3" w:rsidP="00BB5E6A">
            <w:pPr>
              <w:pStyle w:val="01"/>
              <w:rPr>
                <w:lang w:val="en-US"/>
              </w:rPr>
            </w:pPr>
            <w:r w:rsidRPr="00F6752E">
              <w:lastRenderedPageBreak/>
              <w:t>SSD</w:t>
            </w:r>
          </w:p>
        </w:tc>
        <w:tc>
          <w:tcPr>
            <w:tcW w:w="7371" w:type="dxa"/>
          </w:tcPr>
          <w:p w:rsidR="00CB2DB3" w:rsidRPr="003401CC" w:rsidRDefault="00CB2DB3" w:rsidP="00BB5E6A">
            <w:pPr>
              <w:pStyle w:val="01"/>
            </w:pPr>
            <w:r w:rsidRPr="003401CC">
              <w:t xml:space="preserve">(англ. </w:t>
            </w:r>
            <w:r w:rsidRPr="003401CC">
              <w:rPr>
                <w:lang w:val="en-US"/>
              </w:rPr>
              <w:t>Solid</w:t>
            </w:r>
            <w:r w:rsidRPr="003401CC">
              <w:t>-</w:t>
            </w:r>
            <w:r w:rsidRPr="003401CC">
              <w:rPr>
                <w:lang w:val="en-US"/>
              </w:rPr>
              <w:t>State</w:t>
            </w:r>
            <w:r w:rsidRPr="003401CC">
              <w:t xml:space="preserve"> </w:t>
            </w:r>
            <w:r w:rsidRPr="003401CC">
              <w:rPr>
                <w:lang w:val="en-US"/>
              </w:rPr>
              <w:t>Drive</w:t>
            </w:r>
            <w:r w:rsidRPr="003401CC">
              <w:t xml:space="preserve">,твердотельный накопитель) – компьютерное энергонезависимое </w:t>
            </w:r>
            <w:hyperlink r:id="rId12" w:tooltip="Механизм" w:history="1">
              <w:r w:rsidRPr="003401CC">
                <w:t>немеханическое</w:t>
              </w:r>
            </w:hyperlink>
            <w:r w:rsidRPr="003401CC">
              <w:t xml:space="preserve"> </w:t>
            </w:r>
            <w:hyperlink r:id="rId13" w:tooltip="Запоминающее устройство" w:history="1">
              <w:r w:rsidRPr="003401CC">
                <w:t>запоминающее устройство</w:t>
              </w:r>
            </w:hyperlink>
            <w:r w:rsidRPr="003401CC">
              <w:t xml:space="preserve"> на основе </w:t>
            </w:r>
            <w:hyperlink r:id="rId14" w:tooltip="Компьютерная память" w:history="1">
              <w:r w:rsidRPr="003401CC">
                <w:t>микросхем памяти</w:t>
              </w:r>
            </w:hyperlink>
            <w:r w:rsidRPr="003401CC">
              <w:t xml:space="preserve">, альтернатива </w:t>
            </w:r>
            <w:hyperlink r:id="rId15" w:tooltip="Жёсткий диск" w:history="1">
              <w:r w:rsidRPr="003401CC">
                <w:rPr>
                  <w:lang w:val="en-US"/>
                </w:rPr>
                <w:t>HDD</w:t>
              </w:r>
            </w:hyperlink>
            <w:r>
              <w:t>.</w:t>
            </w:r>
          </w:p>
        </w:tc>
      </w:tr>
      <w:tr w:rsidR="00CB2DB3" w:rsidRPr="00A6291F" w:rsidTr="00BB5E6A">
        <w:tc>
          <w:tcPr>
            <w:tcW w:w="2830" w:type="dxa"/>
          </w:tcPr>
          <w:p w:rsidR="00CB2DB3" w:rsidRPr="00F6752E" w:rsidRDefault="00CB2DB3" w:rsidP="00BB5E6A">
            <w:pPr>
              <w:pStyle w:val="01"/>
            </w:pPr>
            <w:r w:rsidRPr="00245715">
              <w:t>SSE 4.2</w:t>
            </w:r>
          </w:p>
        </w:tc>
        <w:tc>
          <w:tcPr>
            <w:tcW w:w="7371" w:type="dxa"/>
          </w:tcPr>
          <w:p w:rsidR="00CB2DB3" w:rsidRPr="003401CC" w:rsidRDefault="00CB2DB3" w:rsidP="00BB5E6A">
            <w:pPr>
              <w:pStyle w:val="01"/>
            </w:pPr>
            <w:r>
              <w:t>Один из наборов инструкций процессора.</w:t>
            </w:r>
          </w:p>
        </w:tc>
      </w:tr>
      <w:tr w:rsidR="00CB2DB3" w:rsidRPr="00A6291F" w:rsidTr="00BB5E6A">
        <w:tc>
          <w:tcPr>
            <w:tcW w:w="2830" w:type="dxa"/>
          </w:tcPr>
          <w:p w:rsidR="00CB2DB3" w:rsidRPr="00364A94" w:rsidRDefault="00CB2DB3" w:rsidP="00BB5E6A">
            <w:pPr>
              <w:pStyle w:val="01"/>
              <w:rPr>
                <w:lang w:val="en-US"/>
              </w:rPr>
            </w:pPr>
            <w:r>
              <w:rPr>
                <w:lang w:val="en-US"/>
              </w:rPr>
              <w:t>URL</w:t>
            </w:r>
          </w:p>
        </w:tc>
        <w:tc>
          <w:tcPr>
            <w:tcW w:w="7371" w:type="dxa"/>
          </w:tcPr>
          <w:p w:rsidR="00CB2DB3" w:rsidRPr="00364A94" w:rsidRDefault="00CB2DB3" w:rsidP="00BB5E6A">
            <w:pPr>
              <w:pStyle w:val="01"/>
            </w:pPr>
            <w:r w:rsidRPr="00B427AB">
              <w:t>(</w:t>
            </w:r>
            <w:hyperlink r:id="rId16" w:tooltip="Английский язык" w:history="1">
              <w:r w:rsidRPr="00364A94">
                <w:t>англ</w:t>
              </w:r>
              <w:r w:rsidRPr="00B427AB">
                <w:t>.</w:t>
              </w:r>
            </w:hyperlink>
            <w:r w:rsidRPr="00B427AB">
              <w:t xml:space="preserve"> </w:t>
            </w:r>
            <w:r w:rsidRPr="00364A94">
              <w:rPr>
                <w:lang w:val="en-US"/>
              </w:rPr>
              <w:t>Uniform</w:t>
            </w:r>
            <w:r w:rsidRPr="00364A94">
              <w:t xml:space="preserve"> </w:t>
            </w:r>
            <w:r w:rsidRPr="00364A94">
              <w:rPr>
                <w:lang w:val="en-US"/>
              </w:rPr>
              <w:t>Resource</w:t>
            </w:r>
            <w:r w:rsidRPr="00364A94">
              <w:t xml:space="preserve"> </w:t>
            </w:r>
            <w:r w:rsidRPr="00364A94">
              <w:rPr>
                <w:lang w:val="en-US"/>
              </w:rPr>
              <w:t>Locator</w:t>
            </w:r>
            <w:r>
              <w:t>,</w:t>
            </w:r>
            <w:r w:rsidRPr="00364A94">
              <w:t xml:space="preserve"> унифицированный указатель ресурса)</w:t>
            </w:r>
            <w:r>
              <w:t xml:space="preserve"> – </w:t>
            </w:r>
            <w:r w:rsidRPr="00364A94">
              <w:t>система унифицированных адресов электронных ресурсов, или единообразный определитель местонахождения ресурса (</w:t>
            </w:r>
            <w:hyperlink r:id="rId17" w:tooltip="Файл" w:history="1">
              <w:r w:rsidRPr="00364A94">
                <w:t>файла</w:t>
              </w:r>
            </w:hyperlink>
            <w:r w:rsidRPr="00364A94">
              <w:t>).</w:t>
            </w:r>
          </w:p>
          <w:p w:rsidR="00CB2DB3" w:rsidRPr="00A6291F" w:rsidRDefault="00CB2DB3" w:rsidP="00BB5E6A">
            <w:pPr>
              <w:pStyle w:val="01"/>
            </w:pPr>
            <w:r w:rsidRPr="00364A94">
              <w:t>Используется как стандарт записи ссылок на объекты в</w:t>
            </w:r>
            <w:r>
              <w:t xml:space="preserve"> </w:t>
            </w:r>
            <w:hyperlink r:id="rId18" w:tooltip="Интернет" w:history="1">
              <w:r w:rsidRPr="00364A94">
                <w:t>Интернете</w:t>
              </w:r>
            </w:hyperlink>
            <w:r>
              <w:t>.</w:t>
            </w:r>
          </w:p>
        </w:tc>
      </w:tr>
      <w:tr w:rsidR="00CB2DB3" w:rsidRPr="00A6291F" w:rsidTr="00BB5E6A">
        <w:tc>
          <w:tcPr>
            <w:tcW w:w="2830" w:type="dxa"/>
          </w:tcPr>
          <w:p w:rsidR="00CB2DB3" w:rsidRPr="00A6291F" w:rsidRDefault="00CB2DB3" w:rsidP="00BB5E6A">
            <w:pPr>
              <w:pStyle w:val="01"/>
            </w:pPr>
            <w:r w:rsidRPr="00A6291F">
              <w:t>Система</w:t>
            </w:r>
          </w:p>
        </w:tc>
        <w:tc>
          <w:tcPr>
            <w:tcW w:w="7371" w:type="dxa"/>
          </w:tcPr>
          <w:p w:rsidR="00CB2DB3" w:rsidRPr="00A6291F" w:rsidRDefault="00CB2DB3" w:rsidP="00BB5E6A">
            <w:pPr>
              <w:pStyle w:val="01"/>
            </w:pPr>
            <w:r w:rsidRPr="00A6291F">
              <w:t>Система «</w:t>
            </w:r>
            <w:r w:rsidR="005E46A2">
              <w:t>RT.WideStore</w:t>
            </w:r>
            <w:r w:rsidRPr="00A6291F">
              <w:t>»</w:t>
            </w:r>
            <w:r>
              <w:t>.</w:t>
            </w:r>
          </w:p>
        </w:tc>
      </w:tr>
      <w:tr w:rsidR="00CB2DB3" w:rsidRPr="009544A4" w:rsidTr="00BB5E6A">
        <w:tc>
          <w:tcPr>
            <w:tcW w:w="2830" w:type="dxa"/>
          </w:tcPr>
          <w:p w:rsidR="00CB2DB3" w:rsidRPr="00A6291F" w:rsidRDefault="00CB2DB3" w:rsidP="00BB5E6A">
            <w:pPr>
              <w:pStyle w:val="01"/>
            </w:pPr>
            <w:r w:rsidRPr="00A6291F">
              <w:t>СУБД</w:t>
            </w:r>
          </w:p>
        </w:tc>
        <w:tc>
          <w:tcPr>
            <w:tcW w:w="7371" w:type="dxa"/>
          </w:tcPr>
          <w:p w:rsidR="00CB2DB3" w:rsidRPr="00A6291F" w:rsidRDefault="00CB2DB3" w:rsidP="00BB5E6A">
            <w:pPr>
              <w:pStyle w:val="01"/>
            </w:pPr>
            <w:r w:rsidRPr="00A6291F">
              <w:t>Система управления базами данных</w:t>
            </w:r>
            <w:r>
              <w:t>.</w:t>
            </w:r>
          </w:p>
        </w:tc>
      </w:tr>
    </w:tbl>
    <w:p w:rsidR="006D2FA1" w:rsidRDefault="00DF5636" w:rsidP="00222F59">
      <w:pPr>
        <w:pStyle w:val="1"/>
      </w:pPr>
      <w:bookmarkStart w:id="11" w:name="_Toc75519593"/>
      <w:r>
        <w:rPr>
          <w:caps w:val="0"/>
        </w:rPr>
        <w:lastRenderedPageBreak/>
        <w:t>НАЗНАЧЕНИЕ СИСТЕМЫ</w:t>
      </w:r>
      <w:bookmarkEnd w:id="11"/>
    </w:p>
    <w:p w:rsidR="00222F59" w:rsidRDefault="00222F59" w:rsidP="008951E8">
      <w:pPr>
        <w:pStyle w:val="2"/>
        <w:tabs>
          <w:tab w:val="clear" w:pos="709"/>
          <w:tab w:val="num" w:pos="851"/>
        </w:tabs>
        <w:ind w:left="567"/>
        <w:jc w:val="left"/>
      </w:pPr>
      <w:bookmarkStart w:id="12" w:name="_Toc374545757"/>
      <w:bookmarkStart w:id="13" w:name="_Toc410649289"/>
      <w:bookmarkStart w:id="14" w:name="_Toc506544818"/>
      <w:bookmarkStart w:id="15" w:name="_Toc75519594"/>
      <w:r w:rsidRPr="00222F59">
        <w:t>Вид деятельности, для автоматизации которой предназначена Система</w:t>
      </w:r>
      <w:bookmarkEnd w:id="12"/>
      <w:bookmarkEnd w:id="13"/>
      <w:bookmarkEnd w:id="14"/>
      <w:bookmarkEnd w:id="15"/>
    </w:p>
    <w:p w:rsidR="00014BE2" w:rsidRPr="00014BE2" w:rsidRDefault="00F91F87" w:rsidP="00BB5E6A">
      <w:pPr>
        <w:pStyle w:val="affe"/>
      </w:pPr>
      <w:r>
        <w:t xml:space="preserve">СУБД </w:t>
      </w:r>
      <w:r w:rsidR="005E46A2">
        <w:t>RT.WideStore</w:t>
      </w:r>
      <w:r>
        <w:t xml:space="preserve"> </w:t>
      </w:r>
      <w:r w:rsidR="00E418DD">
        <w:t>из-за</w:t>
      </w:r>
      <w:r>
        <w:t xml:space="preserve"> своей архитектуры оптимальна для выполнения онлайн </w:t>
      </w:r>
      <w:r w:rsidR="001760B3">
        <w:t>запросов,</w:t>
      </w:r>
      <w:r>
        <w:t xml:space="preserve"> используемых для построения отчетов </w:t>
      </w:r>
      <w:r w:rsidRPr="00A6291F">
        <w:t>на основе больших массивов данных, структурированных по многомерному принципу</w:t>
      </w:r>
      <w:r>
        <w:t>.</w:t>
      </w:r>
    </w:p>
    <w:p w:rsidR="001E6D2F" w:rsidRDefault="003D629D" w:rsidP="008951E8">
      <w:pPr>
        <w:pStyle w:val="2"/>
        <w:tabs>
          <w:tab w:val="clear" w:pos="709"/>
          <w:tab w:val="num" w:pos="851"/>
        </w:tabs>
        <w:ind w:left="567"/>
        <w:jc w:val="left"/>
      </w:pPr>
      <w:bookmarkStart w:id="16" w:name="_Toc75519595"/>
      <w:r>
        <w:t>Преимущества и</w:t>
      </w:r>
      <w:r w:rsidR="001E6D2F">
        <w:t xml:space="preserve">спользования </w:t>
      </w:r>
      <w:r w:rsidR="00F6752E" w:rsidRPr="00F6752E">
        <w:t xml:space="preserve">столбцой </w:t>
      </w:r>
      <w:r w:rsidR="001E6D2F">
        <w:t>СУБД для обработки аналитических запросов</w:t>
      </w:r>
      <w:bookmarkEnd w:id="16"/>
    </w:p>
    <w:p w:rsidR="0000391E" w:rsidRPr="0000391E" w:rsidRDefault="005E46A2" w:rsidP="00BB5E6A">
      <w:pPr>
        <w:pStyle w:val="affe"/>
      </w:pPr>
      <w:bookmarkStart w:id="17" w:name="_Toc374545762"/>
      <w:bookmarkStart w:id="18" w:name="_Toc410649293"/>
      <w:bookmarkStart w:id="19" w:name="_Toc506544822"/>
      <w:r>
        <w:t>RT.WideStore</w:t>
      </w:r>
      <w:r w:rsidR="0000391E" w:rsidRPr="0000391E">
        <w:t xml:space="preserve"> </w:t>
      </w:r>
      <w:r w:rsidR="0000391E">
        <w:t>представляет собой</w:t>
      </w:r>
      <w:r w:rsidR="0000391E" w:rsidRPr="0000391E">
        <w:t xml:space="preserve"> столбцов</w:t>
      </w:r>
      <w:r w:rsidR="0000391E">
        <w:t>ую</w:t>
      </w:r>
      <w:r w:rsidR="0000391E" w:rsidRPr="0000391E">
        <w:t xml:space="preserve"> система управления базами данных.</w:t>
      </w:r>
    </w:p>
    <w:p w:rsidR="0000391E" w:rsidRPr="0000391E" w:rsidRDefault="0000391E" w:rsidP="00BB5E6A">
      <w:pPr>
        <w:pStyle w:val="affe"/>
      </w:pPr>
      <w:r w:rsidRPr="0000391E">
        <w:t>В обычной, «строковой» СУБД, данные относящиеся к одной строке физически хранятся рядом.</w:t>
      </w:r>
    </w:p>
    <w:p w:rsidR="0000391E" w:rsidRPr="0000391E" w:rsidRDefault="0000391E" w:rsidP="00BB5E6A">
      <w:pPr>
        <w:pStyle w:val="affe"/>
      </w:pPr>
      <w:r w:rsidRPr="0000391E">
        <w:t>Примеры строковых СУБД: MySQL, Postgres, MS SQL Server.</w:t>
      </w:r>
    </w:p>
    <w:p w:rsidR="0000391E" w:rsidRPr="0000391E" w:rsidRDefault="0000391E" w:rsidP="00BB5E6A">
      <w:pPr>
        <w:pStyle w:val="affe"/>
      </w:pPr>
      <w:r w:rsidRPr="0000391E">
        <w:t xml:space="preserve">В </w:t>
      </w:r>
      <w:r w:rsidR="004149D5">
        <w:t>«</w:t>
      </w:r>
      <w:r w:rsidRPr="0000391E">
        <w:t>столбцовых</w:t>
      </w:r>
      <w:r w:rsidR="004149D5">
        <w:t>»</w:t>
      </w:r>
      <w:r w:rsidRPr="0000391E">
        <w:t xml:space="preserve"> СУБД, значения из разных столбцов хранятся отдельно, а данные одного столбца - вместе.</w:t>
      </w:r>
    </w:p>
    <w:p w:rsidR="0000391E" w:rsidRPr="00302F2B" w:rsidRDefault="0000391E" w:rsidP="00BB5E6A">
      <w:pPr>
        <w:pStyle w:val="affe"/>
        <w:rPr>
          <w:lang w:val="en-US"/>
        </w:rPr>
      </w:pPr>
      <w:r w:rsidRPr="0000391E">
        <w:t>Примеры</w:t>
      </w:r>
      <w:r w:rsidRPr="00302F2B">
        <w:rPr>
          <w:lang w:val="en-US"/>
        </w:rPr>
        <w:t xml:space="preserve"> </w:t>
      </w:r>
      <w:r w:rsidRPr="0000391E">
        <w:t>столбцовых</w:t>
      </w:r>
      <w:r w:rsidRPr="00302F2B">
        <w:rPr>
          <w:lang w:val="en-US"/>
        </w:rPr>
        <w:t xml:space="preserve"> </w:t>
      </w:r>
      <w:r w:rsidRPr="0000391E">
        <w:t>СУБД</w:t>
      </w:r>
      <w:r w:rsidRPr="00302F2B">
        <w:rPr>
          <w:lang w:val="en-US"/>
        </w:rPr>
        <w:t>: Vertica, Paraccel (Actian Matrix, Amazon Redshift), Sybase IQ, Exasol, Infobright, InfiniDB, MonetDB (VectorWise, Actian Vector), LucidDB, SAP HANA, Google Dremel, Google PowerDrill, Druid, kdb+.</w:t>
      </w:r>
    </w:p>
    <w:p w:rsidR="001C1625" w:rsidRDefault="0000391E" w:rsidP="00BB5E6A">
      <w:pPr>
        <w:pStyle w:val="affe"/>
      </w:pPr>
      <w:r w:rsidRPr="0000391E">
        <w:t>Разный порядок хранения данных лучше подходит для разных сценариев работы.</w:t>
      </w:r>
    </w:p>
    <w:p w:rsidR="0000391E" w:rsidRPr="0000391E" w:rsidRDefault="0000391E" w:rsidP="00BB5E6A">
      <w:pPr>
        <w:pStyle w:val="affe"/>
      </w:pPr>
      <w:r w:rsidRPr="0000391E">
        <w:t xml:space="preserve">Сценарий работы с данными </w:t>
      </w:r>
      <w:r w:rsidR="00EF0006">
        <w:t>–</w:t>
      </w:r>
      <w:r w:rsidRPr="0000391E">
        <w:t xml:space="preserve"> это то, какие производятся запросы, как часто и в каком соотношении; сколько читается данных на запросы каждого вида </w:t>
      </w:r>
      <w:r w:rsidR="00EF0006">
        <w:t>–</w:t>
      </w:r>
      <w:r w:rsidRPr="0000391E">
        <w:t xml:space="preserve"> строк, столбцов, байт; как соотносятся чтения и обновления данных; какой рабочий размер данных и насколько локально он используется; используются ли транзакции и с какой изолированностью; какие требования к дублированию данных и логической целостности; требования к задержкам на выполнение и пропускной способности запросов каждого вида и т. п.</w:t>
      </w:r>
    </w:p>
    <w:p w:rsidR="0000391E" w:rsidRPr="0000391E" w:rsidRDefault="0000391E" w:rsidP="00BB5E6A">
      <w:pPr>
        <w:pStyle w:val="affe"/>
      </w:pPr>
      <w:r w:rsidRPr="0000391E">
        <w:t>Чем больше нагрузка на систему, тем более важной становится специализация под сценарий работы, и тем более конкретной становится эта специализация. Не существует системы, одинаково хорошо подходящей под существенно различные сценарии работы. Если система подходит под широкое множество сценариев работы, то при достаточно большой нагрузке, система будет справляться со всеми сценариями работы плохо, или справляться хорошо только с одним из сценариев работы.</w:t>
      </w:r>
    </w:p>
    <w:p w:rsidR="0000391E" w:rsidRPr="001C1625" w:rsidRDefault="0000391E" w:rsidP="00BB5E6A">
      <w:pPr>
        <w:pStyle w:val="affe"/>
      </w:pPr>
      <w:r w:rsidRPr="001C1625">
        <w:t>Ключевые особенности OLAP сценария работы</w:t>
      </w:r>
      <w:r w:rsidR="00045CB7">
        <w:t>:</w:t>
      </w:r>
    </w:p>
    <w:p w:rsidR="0000391E" w:rsidRPr="00BB5E6A" w:rsidRDefault="0000391E" w:rsidP="003B3047">
      <w:pPr>
        <w:pStyle w:val="af8"/>
        <w:numPr>
          <w:ilvl w:val="0"/>
          <w:numId w:val="15"/>
        </w:numPr>
        <w:spacing w:line="240" w:lineRule="auto"/>
        <w:rPr>
          <w:rFonts w:ascii="Rostelecom Basis Light" w:hAnsi="Rostelecom Basis Light"/>
        </w:rPr>
      </w:pPr>
      <w:r w:rsidRPr="00BB5E6A">
        <w:rPr>
          <w:rFonts w:ascii="Rostelecom Basis Light" w:hAnsi="Rostelecom Basis Light"/>
        </w:rPr>
        <w:t xml:space="preserve">подавляющее большинство запросов </w:t>
      </w:r>
      <w:r w:rsidR="00E31DD9" w:rsidRPr="00BB5E6A">
        <w:rPr>
          <w:rFonts w:ascii="Rostelecom Basis Light" w:hAnsi="Rostelecom Basis Light"/>
        </w:rPr>
        <w:t>–</w:t>
      </w:r>
      <w:r w:rsidRPr="00BB5E6A">
        <w:rPr>
          <w:rFonts w:ascii="Rostelecom Basis Light" w:hAnsi="Rostelecom Basis Light"/>
        </w:rPr>
        <w:t xml:space="preserve"> на чтение;</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данные обновляются достаточно большими пачками (&gt; 1000 строк), а не по одной строке, или не обновляются вообще;</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данные добавляются в БД, но не изменяются;</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lastRenderedPageBreak/>
        <w:t>при чтении, вынимается достаточно большое количество строк из БД, но только небольшое подмножество столбцов;</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таблицы являются «широкими», то есть, содержат большое количество столбцов;</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запросы идут сравнительно редко (обычно не более сотни в секунду на сервер);</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при выполнении простых запросов, допустимы задержки в районе 50 мс;</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значения в столбцах достаточно мелкие - числа и небольшие строки (пример - 60 байт на URL);</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требуется высокая пропускная способность при обработке одного запроса (до миллиардов строк в секунду на один сервер);</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транзакции отсутствуют;</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низкие требования к консистентности данных;</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в запросе одна большая таблица, все таблицы кроме одной маленькие;</w:t>
      </w:r>
    </w:p>
    <w:p w:rsidR="0000391E" w:rsidRPr="008951E8" w:rsidRDefault="0000391E" w:rsidP="003B3047">
      <w:pPr>
        <w:pStyle w:val="af8"/>
        <w:numPr>
          <w:ilvl w:val="0"/>
          <w:numId w:val="16"/>
        </w:numPr>
        <w:spacing w:line="240" w:lineRule="auto"/>
        <w:rPr>
          <w:rFonts w:ascii="Rostelecom Basis Light" w:hAnsi="Rostelecom Basis Light"/>
        </w:rPr>
      </w:pPr>
      <w:r w:rsidRPr="008951E8">
        <w:rPr>
          <w:rFonts w:ascii="Rostelecom Basis Light" w:hAnsi="Rostelecom Basis Light"/>
        </w:rPr>
        <w:t>результат выполнения запроса существенно меньше исходных данных - то есть, данные фильтруются или агрегируются; результат выполнения помещается в оперативку на одном сервере.</w:t>
      </w:r>
    </w:p>
    <w:p w:rsidR="0000391E" w:rsidRPr="0000391E" w:rsidRDefault="0000391E" w:rsidP="00BB5E6A">
      <w:pPr>
        <w:pStyle w:val="affe"/>
      </w:pPr>
      <w:r w:rsidRPr="0000391E">
        <w:t xml:space="preserve">Легко видеть, что OLAP сценарий работы существенно отличается от других распространённых сценариев работы (например, OLTP или Key-Value сценариев работы). Таким образом, не имеет никакого смысла пытаться использовать OLTP или Key-Value БД для обработки аналитических запросов, если вы хотите получить </w:t>
      </w:r>
      <w:r w:rsidR="00045CB7">
        <w:t>высокую</w:t>
      </w:r>
      <w:r w:rsidRPr="0000391E">
        <w:t xml:space="preserve"> производительность. Например, если вы попытаетесь использовать для аналитики MongoDB или Redis - вы получите низкую производительность по сравнению с OLAP-СУБД.</w:t>
      </w:r>
    </w:p>
    <w:p w:rsidR="00045CB7" w:rsidRDefault="00045CB7" w:rsidP="00BB5E6A">
      <w:pPr>
        <w:pStyle w:val="affe"/>
      </w:pPr>
      <w:r w:rsidRPr="0000391E">
        <w:t>Столбцовые СУБД лучше (от 100 раз по скорости обработки большинства запросов) подходят для OLAP сценария работы</w:t>
      </w:r>
      <w:r>
        <w:t>.</w:t>
      </w:r>
    </w:p>
    <w:p w:rsidR="0000391E" w:rsidRPr="0000391E" w:rsidRDefault="0000391E" w:rsidP="00BB5E6A">
      <w:pPr>
        <w:pStyle w:val="affe"/>
      </w:pPr>
      <w:r w:rsidRPr="0000391E">
        <w:t>Причины, по которым столбцовые СУБД лучше подходят для OLAP сценария</w:t>
      </w:r>
      <w:r w:rsidR="00045CB7">
        <w:t>:</w:t>
      </w:r>
    </w:p>
    <w:p w:rsidR="0000391E" w:rsidRPr="008951E8" w:rsidRDefault="0000391E" w:rsidP="003B3047">
      <w:pPr>
        <w:pStyle w:val="af8"/>
        <w:numPr>
          <w:ilvl w:val="0"/>
          <w:numId w:val="3"/>
        </w:numPr>
        <w:spacing w:line="240" w:lineRule="auto"/>
        <w:rPr>
          <w:rFonts w:ascii="Rostelecom Basis Light" w:hAnsi="Rostelecom Basis Light"/>
          <w:color w:val="212529"/>
          <w:u w:val="single"/>
        </w:rPr>
      </w:pPr>
      <w:r w:rsidRPr="008951E8">
        <w:rPr>
          <w:rFonts w:ascii="Rostelecom Basis Light" w:hAnsi="Rostelecom Basis Light"/>
          <w:bCs/>
          <w:color w:val="212529"/>
          <w:u w:val="single"/>
        </w:rPr>
        <w:t>По вводу-выводу</w:t>
      </w:r>
      <w:r w:rsidR="00D418D9" w:rsidRPr="008951E8">
        <w:rPr>
          <w:rFonts w:ascii="Rostelecom Basis Light" w:hAnsi="Rostelecom Basis Light"/>
          <w:bCs/>
          <w:color w:val="212529"/>
          <w:u w:val="single"/>
        </w:rPr>
        <w:t>:</w:t>
      </w:r>
    </w:p>
    <w:p w:rsidR="0000391E" w:rsidRPr="008951E8" w:rsidRDefault="0000391E" w:rsidP="003B3047">
      <w:pPr>
        <w:pStyle w:val="af8"/>
        <w:numPr>
          <w:ilvl w:val="0"/>
          <w:numId w:val="2"/>
        </w:numPr>
        <w:shd w:val="clear" w:color="auto" w:fill="FFFFFF"/>
        <w:spacing w:before="100" w:beforeAutospacing="1" w:after="100" w:afterAutospacing="1" w:line="240" w:lineRule="auto"/>
        <w:rPr>
          <w:rFonts w:ascii="Rostelecom Basis Light" w:hAnsi="Rostelecom Basis Light"/>
          <w:color w:val="212529"/>
        </w:rPr>
      </w:pPr>
      <w:r w:rsidRPr="008951E8">
        <w:rPr>
          <w:rFonts w:ascii="Rostelecom Basis Light" w:hAnsi="Rostelecom Basis Light"/>
          <w:color w:val="212529"/>
        </w:rPr>
        <w:t>Для выполнения аналитического запроса, требуется прочитать небольшое количество столбцов таблицы. В столбцовой БД для этого можно читать только нужные данные. Например, если вам требуется только 5 столбцов из 100, то следует рассчитывать на 20-кратное уменьшение ввода-вывода.</w:t>
      </w:r>
    </w:p>
    <w:p w:rsidR="0000391E" w:rsidRPr="008951E8" w:rsidRDefault="0000391E" w:rsidP="003B3047">
      <w:pPr>
        <w:pStyle w:val="af8"/>
        <w:numPr>
          <w:ilvl w:val="0"/>
          <w:numId w:val="2"/>
        </w:numPr>
        <w:shd w:val="clear" w:color="auto" w:fill="FFFFFF"/>
        <w:spacing w:before="100" w:beforeAutospacing="1" w:after="100" w:afterAutospacing="1" w:line="240" w:lineRule="auto"/>
        <w:rPr>
          <w:rFonts w:ascii="Rostelecom Basis Light" w:hAnsi="Rostelecom Basis Light"/>
          <w:color w:val="212529"/>
        </w:rPr>
      </w:pPr>
      <w:r w:rsidRPr="008951E8">
        <w:rPr>
          <w:rFonts w:ascii="Rostelecom Basis Light" w:hAnsi="Rostelecom Basis Light"/>
          <w:color w:val="212529"/>
        </w:rPr>
        <w:t>Так как данные читаются пачками, то их проще сжимать. Данные, лежащие по столбцам также лучше сжимаются. За счёт этого, дополнительно уменьшается объём ввода-вывода.</w:t>
      </w:r>
    </w:p>
    <w:p w:rsidR="0000391E" w:rsidRPr="008951E8" w:rsidRDefault="0000391E" w:rsidP="003B3047">
      <w:pPr>
        <w:pStyle w:val="af8"/>
        <w:numPr>
          <w:ilvl w:val="0"/>
          <w:numId w:val="2"/>
        </w:numPr>
        <w:shd w:val="clear" w:color="auto" w:fill="FFFFFF"/>
        <w:spacing w:before="100" w:beforeAutospacing="1" w:after="100" w:afterAutospacing="1" w:line="240" w:lineRule="auto"/>
        <w:jc w:val="left"/>
        <w:rPr>
          <w:rFonts w:ascii="Rostelecom Basis Light" w:hAnsi="Rostelecom Basis Light"/>
          <w:color w:val="212529"/>
        </w:rPr>
      </w:pPr>
      <w:r w:rsidRPr="008951E8">
        <w:rPr>
          <w:rFonts w:ascii="Rostelecom Basis Light" w:hAnsi="Rostelecom Basis Light"/>
          <w:color w:val="212529"/>
        </w:rPr>
        <w:t>За счёт уменьшения ввода-вывода, больше данных влезает в системный кэш.</w:t>
      </w:r>
    </w:p>
    <w:p w:rsidR="0000391E" w:rsidRPr="008951E8" w:rsidRDefault="0000391E" w:rsidP="00CE579E">
      <w:pPr>
        <w:pStyle w:val="af8"/>
        <w:shd w:val="clear" w:color="auto" w:fill="FFFFFF"/>
        <w:spacing w:before="100" w:beforeAutospacing="1" w:after="100" w:afterAutospacing="1" w:line="240" w:lineRule="auto"/>
        <w:ind w:left="1080" w:firstLine="0"/>
        <w:rPr>
          <w:rFonts w:ascii="Rostelecom Basis Light" w:hAnsi="Rostelecom Basis Light"/>
        </w:rPr>
      </w:pPr>
      <w:r w:rsidRPr="008951E8">
        <w:rPr>
          <w:rFonts w:ascii="Rostelecom Basis Light" w:hAnsi="Rostelecom Basis Light"/>
        </w:rPr>
        <w:t xml:space="preserve">Например, для запроса «посчитать количество записей для каждой рекламной системы», требуется прочитать один столбец «идентификатор рекламной системы», который занимает 1 байт в несжатом виде. Если большинство переходов было не с рекламных систем, то можно рассчитывать хотя бы на десятикратное сжатие этого столбца. При использовании быстрого алгоритма сжатия, возможно разжатие данных со </w:t>
      </w:r>
      <w:r w:rsidRPr="008951E8">
        <w:rPr>
          <w:rFonts w:ascii="Rostelecom Basis Light" w:hAnsi="Rostelecom Basis Light"/>
        </w:rPr>
        <w:lastRenderedPageBreak/>
        <w:t>скоростью более нескольких гигабайт несжатых данных в секунду. То есть, такой запрос может выполняться со скоростью около нескольких миллиардов строк в секунду на одном сервере. На практике, такая скорость действительно достигается.</w:t>
      </w:r>
    </w:p>
    <w:p w:rsidR="0000391E" w:rsidRPr="008951E8" w:rsidRDefault="0000391E" w:rsidP="003B3047">
      <w:pPr>
        <w:pStyle w:val="af8"/>
        <w:numPr>
          <w:ilvl w:val="0"/>
          <w:numId w:val="3"/>
        </w:numPr>
        <w:spacing w:line="240" w:lineRule="auto"/>
        <w:rPr>
          <w:rFonts w:ascii="Rostelecom Basis Light" w:hAnsi="Rostelecom Basis Light"/>
          <w:bCs/>
          <w:color w:val="212529"/>
          <w:u w:val="single"/>
        </w:rPr>
      </w:pPr>
      <w:r w:rsidRPr="008951E8">
        <w:rPr>
          <w:rFonts w:ascii="Rostelecom Basis Light" w:hAnsi="Rostelecom Basis Light"/>
          <w:bCs/>
          <w:color w:val="212529"/>
          <w:u w:val="single"/>
        </w:rPr>
        <w:t>По вычислениям</w:t>
      </w:r>
      <w:r w:rsidR="00045CB7" w:rsidRPr="008951E8">
        <w:rPr>
          <w:rFonts w:ascii="Rostelecom Basis Light" w:hAnsi="Rostelecom Basis Light"/>
          <w:bCs/>
          <w:color w:val="212529"/>
          <w:u w:val="single"/>
        </w:rPr>
        <w:t xml:space="preserve">: </w:t>
      </w:r>
    </w:p>
    <w:p w:rsidR="00045CB7" w:rsidRPr="008951E8" w:rsidRDefault="0000391E" w:rsidP="00CE579E">
      <w:pPr>
        <w:pStyle w:val="af8"/>
        <w:shd w:val="clear" w:color="auto" w:fill="FFFFFF"/>
        <w:spacing w:before="100" w:beforeAutospacing="1" w:after="100" w:afterAutospacing="1" w:line="240" w:lineRule="auto"/>
        <w:ind w:left="1080" w:firstLine="0"/>
        <w:rPr>
          <w:rFonts w:ascii="Rostelecom Basis Light" w:hAnsi="Rostelecom Basis Light"/>
        </w:rPr>
      </w:pPr>
      <w:r w:rsidRPr="008951E8">
        <w:rPr>
          <w:rFonts w:ascii="Rostelecom Basis Light" w:hAnsi="Rostelecom Basis Light"/>
        </w:rPr>
        <w:t>Так как для выполнения запроса надо обработать достаточно большое количество строк, становится актуальным диспетчеризовывать все операции не для отдельных строк, а для целых векторов, или реализовать движок выполнения запроса так, чтобы издержки на диспетчеризацию были примерно нулевыми. Если этого не делать, то при любой не слишком плохой дисковой подсистеме, интерпретатор запроса неизбежно упрётся в CPU.</w:t>
      </w:r>
    </w:p>
    <w:p w:rsidR="0000391E" w:rsidRPr="008951E8" w:rsidRDefault="0000391E" w:rsidP="00CE579E">
      <w:pPr>
        <w:pStyle w:val="af8"/>
        <w:shd w:val="clear" w:color="auto" w:fill="FFFFFF"/>
        <w:spacing w:line="240" w:lineRule="auto"/>
        <w:ind w:left="1080" w:firstLine="0"/>
        <w:rPr>
          <w:rFonts w:ascii="Rostelecom Basis Light" w:hAnsi="Rostelecom Basis Light"/>
        </w:rPr>
      </w:pPr>
      <w:r w:rsidRPr="008951E8">
        <w:rPr>
          <w:rFonts w:ascii="Rostelecom Basis Light" w:hAnsi="Rostelecom Basis Light"/>
        </w:rPr>
        <w:t>Имеет смысл не только хранить данные по столбцам, но и обрабатывать их, по возможности, тоже по столбцам.</w:t>
      </w:r>
    </w:p>
    <w:p w:rsidR="0000391E" w:rsidRPr="008951E8" w:rsidRDefault="0000391E" w:rsidP="00045CB7">
      <w:pPr>
        <w:pStyle w:val="af8"/>
        <w:shd w:val="clear" w:color="auto" w:fill="FFFFFF"/>
        <w:spacing w:line="240" w:lineRule="auto"/>
        <w:ind w:left="1080" w:firstLine="0"/>
        <w:jc w:val="left"/>
        <w:rPr>
          <w:rFonts w:ascii="Rostelecom Basis Light" w:hAnsi="Rostelecom Basis Light"/>
        </w:rPr>
      </w:pPr>
      <w:r w:rsidRPr="008951E8">
        <w:rPr>
          <w:rFonts w:ascii="Rostelecom Basis Light" w:hAnsi="Rostelecom Basis Light"/>
        </w:rPr>
        <w:t>Есть два способа это сделать:</w:t>
      </w:r>
    </w:p>
    <w:p w:rsidR="0000391E" w:rsidRPr="008951E8" w:rsidRDefault="0000391E" w:rsidP="003B3047">
      <w:pPr>
        <w:pStyle w:val="af8"/>
        <w:numPr>
          <w:ilvl w:val="0"/>
          <w:numId w:val="4"/>
        </w:numPr>
        <w:shd w:val="clear" w:color="auto" w:fill="FFFFFF"/>
        <w:spacing w:before="100" w:beforeAutospacing="1" w:after="100" w:afterAutospacing="1" w:line="240" w:lineRule="auto"/>
        <w:rPr>
          <w:rFonts w:ascii="Rostelecom Basis Light" w:hAnsi="Rostelecom Basis Light"/>
          <w:color w:val="212529"/>
        </w:rPr>
      </w:pPr>
      <w:r w:rsidRPr="008951E8">
        <w:rPr>
          <w:rFonts w:ascii="Rostelecom Basis Light" w:hAnsi="Rostelecom Basis Light"/>
          <w:color w:val="212529"/>
        </w:rPr>
        <w:t>Векторный движок. Все операции пишутся не для отдельных значений, а для векторов. То есть, вызывать операции надо достаточно редко, и издержки на диспетчеризацию становятся пренебрежимо маленькими. Код операции содержит в себе хорошо оптимизированный внутренний цикл.</w:t>
      </w:r>
    </w:p>
    <w:p w:rsidR="0000391E" w:rsidRPr="008951E8" w:rsidRDefault="0000391E" w:rsidP="003B3047">
      <w:pPr>
        <w:pStyle w:val="af8"/>
        <w:numPr>
          <w:ilvl w:val="0"/>
          <w:numId w:val="4"/>
        </w:numPr>
        <w:shd w:val="clear" w:color="auto" w:fill="FFFFFF"/>
        <w:spacing w:before="100" w:beforeAutospacing="1" w:after="100" w:afterAutospacing="1" w:line="240" w:lineRule="auto"/>
        <w:rPr>
          <w:rFonts w:ascii="Rostelecom Basis Light" w:hAnsi="Rostelecom Basis Light"/>
          <w:color w:val="212529"/>
        </w:rPr>
      </w:pPr>
      <w:r w:rsidRPr="008951E8">
        <w:rPr>
          <w:rFonts w:ascii="Rostelecom Basis Light" w:hAnsi="Rostelecom Basis Light"/>
          <w:color w:val="212529"/>
        </w:rPr>
        <w:t>Кодогенерация. Для запроса генерируется код, в котором подставлены все косвенные вызовы.</w:t>
      </w:r>
    </w:p>
    <w:p w:rsidR="0000391E" w:rsidRPr="008951E8" w:rsidRDefault="0000391E" w:rsidP="00CE579E">
      <w:pPr>
        <w:pStyle w:val="af8"/>
        <w:shd w:val="clear" w:color="auto" w:fill="FFFFFF"/>
        <w:spacing w:before="100" w:beforeAutospacing="1" w:after="100" w:afterAutospacing="1" w:line="240" w:lineRule="auto"/>
        <w:ind w:left="1080" w:firstLine="0"/>
        <w:rPr>
          <w:rFonts w:ascii="Rostelecom Basis Light" w:hAnsi="Rostelecom Basis Light"/>
        </w:rPr>
      </w:pPr>
      <w:r w:rsidRPr="008951E8">
        <w:rPr>
          <w:rFonts w:ascii="Rostelecom Basis Light" w:hAnsi="Rostelecom Basis Light"/>
        </w:rPr>
        <w:t>В «обычных» БД этого не делается, так как не имеет смысла при выполнении простых запросов. Хотя есть исключения. Например, в MemSQL кодогенерация используется для уменьшения latency при выполнении SQL запросов. Для сравнения, в аналитических СУБД требуется оптимизация throughput, а не latency.</w:t>
      </w:r>
    </w:p>
    <w:p w:rsidR="0000391E" w:rsidRPr="008951E8" w:rsidRDefault="0000391E" w:rsidP="00CE579E">
      <w:pPr>
        <w:pStyle w:val="af8"/>
        <w:shd w:val="clear" w:color="auto" w:fill="FFFFFF"/>
        <w:spacing w:before="100" w:beforeAutospacing="1" w:after="100" w:afterAutospacing="1" w:line="240" w:lineRule="auto"/>
        <w:ind w:left="1080" w:firstLine="0"/>
        <w:rPr>
          <w:rFonts w:ascii="Rostelecom Basis Light" w:hAnsi="Rostelecom Basis Light"/>
        </w:rPr>
      </w:pPr>
      <w:r w:rsidRPr="008951E8">
        <w:rPr>
          <w:rFonts w:ascii="Rostelecom Basis Light" w:hAnsi="Rostelecom Basis Light"/>
        </w:rPr>
        <w:t>Стоит заметить, что для эффективности по CPU требуется, чтобы язык запросов был декларативным (SQL, MDX) или хотя бы векторным (J, K). То есть, чтобы запрос содержал циклы только в неявном виде, открывая возможности для оптимизации.</w:t>
      </w:r>
    </w:p>
    <w:p w:rsidR="00E54D57" w:rsidRDefault="00DF5636" w:rsidP="00E54D57">
      <w:pPr>
        <w:pStyle w:val="1"/>
      </w:pPr>
      <w:bookmarkStart w:id="20" w:name="_Toc410649292"/>
      <w:bookmarkStart w:id="21" w:name="_Toc506544821"/>
      <w:bookmarkStart w:id="22" w:name="_Toc75519596"/>
      <w:r w:rsidRPr="002D3405">
        <w:rPr>
          <w:caps w:val="0"/>
        </w:rPr>
        <w:lastRenderedPageBreak/>
        <w:t>ОПИСАНИЕ СИСТЕМЫ</w:t>
      </w:r>
      <w:bookmarkEnd w:id="20"/>
      <w:bookmarkEnd w:id="21"/>
      <w:bookmarkEnd w:id="22"/>
    </w:p>
    <w:p w:rsidR="00517372" w:rsidRDefault="00517372" w:rsidP="008951E8">
      <w:pPr>
        <w:pStyle w:val="2"/>
        <w:tabs>
          <w:tab w:val="clear" w:pos="709"/>
          <w:tab w:val="num" w:pos="851"/>
        </w:tabs>
        <w:ind w:left="567"/>
      </w:pPr>
      <w:bookmarkStart w:id="23" w:name="_Toc75519597"/>
      <w:r>
        <w:t>Системные требования</w:t>
      </w:r>
      <w:bookmarkEnd w:id="23"/>
    </w:p>
    <w:p w:rsidR="00517372" w:rsidRPr="00245715" w:rsidRDefault="005E46A2" w:rsidP="00BB5E6A">
      <w:pPr>
        <w:pStyle w:val="affe"/>
      </w:pPr>
      <w:r>
        <w:rPr>
          <w:lang w:val="en-US"/>
        </w:rPr>
        <w:t>RT</w:t>
      </w:r>
      <w:r w:rsidRPr="005E46A2">
        <w:t>.</w:t>
      </w:r>
      <w:r>
        <w:rPr>
          <w:lang w:val="en-US"/>
        </w:rPr>
        <w:t>WideStore</w:t>
      </w:r>
      <w:r w:rsidR="00517372" w:rsidRPr="00245715">
        <w:t xml:space="preserve"> может работать на любой операционной системе Linux, FreeBSD или Mac OS X с архитектурой процессора x86_64, AArch64 или PowerPC64LE.</w:t>
      </w:r>
    </w:p>
    <w:p w:rsidR="00517372" w:rsidRPr="00517372" w:rsidRDefault="00517372" w:rsidP="00517372">
      <w:pPr>
        <w:pStyle w:val="a0"/>
      </w:pPr>
    </w:p>
    <w:p w:rsidR="00F6752E" w:rsidRDefault="00F6752E" w:rsidP="00461D6B">
      <w:pPr>
        <w:pStyle w:val="2"/>
        <w:tabs>
          <w:tab w:val="clear" w:pos="709"/>
        </w:tabs>
        <w:ind w:left="567"/>
      </w:pPr>
      <w:bookmarkStart w:id="24" w:name="_Toc75519598"/>
      <w:r>
        <w:t xml:space="preserve">Отличительные особенности СУБД </w:t>
      </w:r>
      <w:r w:rsidR="005E46A2">
        <w:t>RT.WideStore</w:t>
      </w:r>
      <w:bookmarkEnd w:id="24"/>
    </w:p>
    <w:p w:rsidR="00F6752E" w:rsidRPr="00461D6B" w:rsidRDefault="00F6752E" w:rsidP="00517372">
      <w:pPr>
        <w:pStyle w:val="3"/>
      </w:pPr>
      <w:bookmarkStart w:id="25" w:name="_Toc75519599"/>
      <w:r w:rsidRPr="00461D6B">
        <w:t>По-настоящему столбцовая СУБД</w:t>
      </w:r>
      <w:bookmarkEnd w:id="25"/>
    </w:p>
    <w:p w:rsidR="00F6752E" w:rsidRPr="00F6752E" w:rsidRDefault="00F6752E" w:rsidP="00BB5E6A">
      <w:pPr>
        <w:pStyle w:val="affe"/>
      </w:pPr>
      <w:r w:rsidRPr="00F6752E">
        <w:t>В по-настоящему столбцовой СУБД рядом со значениями не хранится никаких лишних данных. Например, должны поддерживаться значения постоянной длины, чтобы не хранить рядом со значениями типа «число» их длины. Для примера, миллиард значений типа UInt8</w:t>
      </w:r>
      <w:r w:rsidR="00E673A2">
        <w:t xml:space="preserve"> (ц</w:t>
      </w:r>
      <w:r w:rsidR="003401CC">
        <w:t xml:space="preserve">елое </w:t>
      </w:r>
      <w:r w:rsidR="00E418DD">
        <w:t>число,</w:t>
      </w:r>
      <w:r w:rsidR="003401CC">
        <w:t xml:space="preserve"> занимающее 8 байт)</w:t>
      </w:r>
      <w:r w:rsidRPr="00F6752E">
        <w:t xml:space="preserve"> должен действительно занимать в несжатом виде около 1GB, иначе это сильно ударит по эффективности использования CPU. Очень важно хранить данные компактно (без «мусора») в том числе в несжатом виде, так как скорость разжатия (использование CPU) зависит, в основном, от объёма несжатых данных.</w:t>
      </w:r>
    </w:p>
    <w:p w:rsidR="00F6752E" w:rsidRPr="00F6752E" w:rsidRDefault="00F6752E" w:rsidP="00BB5E6A">
      <w:pPr>
        <w:pStyle w:val="affe"/>
      </w:pPr>
      <w:r w:rsidRPr="00F6752E">
        <w:t>Этот пункт пришлось выделить, так как существуют системы, которые могут хранить значения отдельных столбцов по отдельности, но не могут эффективно выполнять аналитические запросы в силу оптимизации под другой сценарий работы. Примеры: HBase, BigTable, Cassandra, HyperTable. В этих системах вы получите пропускную способность в районе сотен тысяч строк в секунду, но не сотен миллионов строк в секунду.</w:t>
      </w:r>
    </w:p>
    <w:p w:rsidR="00F6752E" w:rsidRPr="00F6752E" w:rsidRDefault="00F6752E" w:rsidP="00BB5E6A">
      <w:pPr>
        <w:pStyle w:val="affe"/>
      </w:pPr>
      <w:r w:rsidRPr="00F6752E">
        <w:t xml:space="preserve">Также стоит заметить, что </w:t>
      </w:r>
      <w:r w:rsidR="005E46A2">
        <w:t>RT.WideStore</w:t>
      </w:r>
      <w:r w:rsidRPr="00F6752E">
        <w:t xml:space="preserve"> является системой управления базами данных, а не одной базой данных. То есть, </w:t>
      </w:r>
      <w:r w:rsidR="005E46A2">
        <w:t>RT.WideStore</w:t>
      </w:r>
      <w:r w:rsidRPr="00F6752E">
        <w:t xml:space="preserve"> позволяет создавать таблицы и базы данных в runtime, загружать данные и выполнять запросы без переконфигурирования и перезапуска сервера.</w:t>
      </w:r>
    </w:p>
    <w:p w:rsidR="00F6752E" w:rsidRPr="00461D6B" w:rsidRDefault="00F6752E" w:rsidP="00517372">
      <w:pPr>
        <w:pStyle w:val="3"/>
      </w:pPr>
      <w:bookmarkStart w:id="26" w:name="_Toc75519600"/>
      <w:r w:rsidRPr="00461D6B">
        <w:t>Сжатие данных</w:t>
      </w:r>
      <w:bookmarkEnd w:id="26"/>
    </w:p>
    <w:p w:rsidR="00F6752E" w:rsidRPr="00F6752E" w:rsidRDefault="00F6752E" w:rsidP="00BB5E6A">
      <w:pPr>
        <w:pStyle w:val="affe"/>
      </w:pPr>
      <w:r w:rsidRPr="00F6752E">
        <w:t>Некоторые столбцовые СУБД (InfiniDB CE, MonetDB) не используют сжатие данных. Однако сжатие данных действительно играет одну из ключевых ролей в демонстрации отличной производительности.</w:t>
      </w:r>
      <w:r w:rsidR="003401CC">
        <w:t xml:space="preserve"> </w:t>
      </w:r>
      <w:r w:rsidR="005E46A2">
        <w:t>RT.WideStore</w:t>
      </w:r>
      <w:r w:rsidR="003401CC">
        <w:t xml:space="preserve"> может использовать сжатие данных.</w:t>
      </w:r>
    </w:p>
    <w:p w:rsidR="00F6752E" w:rsidRPr="00461D6B" w:rsidRDefault="00F6752E" w:rsidP="00517372">
      <w:pPr>
        <w:pStyle w:val="3"/>
      </w:pPr>
      <w:bookmarkStart w:id="27" w:name="_Toc75519601"/>
      <w:r w:rsidRPr="00461D6B">
        <w:t>Хранение данных на диске</w:t>
      </w:r>
      <w:bookmarkEnd w:id="27"/>
    </w:p>
    <w:p w:rsidR="00F6752E" w:rsidRPr="00F6752E" w:rsidRDefault="00F6752E" w:rsidP="00BB5E6A">
      <w:pPr>
        <w:pStyle w:val="affe"/>
      </w:pPr>
      <w:r w:rsidRPr="00F6752E">
        <w:t xml:space="preserve">Многие столбцовые СУБД (SAP HANA, Google PowerDrill) могут работать только в оперативной памяти. Такой подход стимулирует выделять больший бюджет на оборудование, чем фактически требуется для анализа в реальном времени. </w:t>
      </w:r>
      <w:r w:rsidR="005E46A2">
        <w:t>RT.WideStore</w:t>
      </w:r>
      <w:r w:rsidRPr="00F6752E">
        <w:t xml:space="preserve"> спроектирован для работы на обычных жестких дисках, что обеспечивает низкую стоимость хранения на гигабайт данных, но SSD и дополнительная оперативная память тоже полноценно используются, если доступны.</w:t>
      </w:r>
    </w:p>
    <w:p w:rsidR="00F6752E" w:rsidRPr="00461D6B" w:rsidRDefault="00F6752E" w:rsidP="00517372">
      <w:pPr>
        <w:pStyle w:val="3"/>
      </w:pPr>
      <w:bookmarkStart w:id="28" w:name="_Toc75519602"/>
      <w:r w:rsidRPr="00461D6B">
        <w:lastRenderedPageBreak/>
        <w:t>Параллельная обработка запроса на многих процессорных ядрах</w:t>
      </w:r>
      <w:bookmarkEnd w:id="28"/>
    </w:p>
    <w:p w:rsidR="00F6752E" w:rsidRPr="00F6752E" w:rsidRDefault="00F6752E" w:rsidP="00BB5E6A">
      <w:pPr>
        <w:pStyle w:val="affe"/>
      </w:pPr>
      <w:r w:rsidRPr="00F6752E">
        <w:t>Большие запросы естественным образом распараллеливаются, используя все необходимые ресурсы из доступных на сервере.</w:t>
      </w:r>
    </w:p>
    <w:p w:rsidR="00F6752E" w:rsidRPr="00461D6B" w:rsidRDefault="00F6752E" w:rsidP="00517372">
      <w:pPr>
        <w:pStyle w:val="3"/>
      </w:pPr>
      <w:bookmarkStart w:id="29" w:name="_Toc75519603"/>
      <w:r w:rsidRPr="00461D6B">
        <w:t>Распределённая обработка запроса на многих серверах</w:t>
      </w:r>
      <w:bookmarkEnd w:id="29"/>
    </w:p>
    <w:p w:rsidR="00213B84" w:rsidRDefault="00F6752E" w:rsidP="00BB5E6A">
      <w:pPr>
        <w:pStyle w:val="affe"/>
      </w:pPr>
      <w:r w:rsidRPr="00F6752E">
        <w:t>Почти все перечисленные ранее столбцовые СУБД не поддерживают распределённую обработку запроса.</w:t>
      </w:r>
    </w:p>
    <w:p w:rsidR="00F6752E" w:rsidRPr="00F6752E" w:rsidRDefault="00F6752E" w:rsidP="00BB5E6A">
      <w:pPr>
        <w:pStyle w:val="affe"/>
      </w:pPr>
      <w:r w:rsidRPr="00F6752E">
        <w:t xml:space="preserve">В </w:t>
      </w:r>
      <w:r w:rsidR="005E46A2">
        <w:t>RT.WideStore</w:t>
      </w:r>
      <w:r w:rsidRPr="00F6752E">
        <w:t xml:space="preserve"> данные могут быть расположены на разных шардах. Каждый шард может представлять собой группу реплик, которые используются для отказоустойчивости. Запрос будет выполнен на всех шардах параллельно. Это делается прозрачно для пользователя.</w:t>
      </w:r>
    </w:p>
    <w:p w:rsidR="00F6752E" w:rsidRPr="00461D6B" w:rsidRDefault="00F6752E" w:rsidP="00517372">
      <w:pPr>
        <w:pStyle w:val="3"/>
      </w:pPr>
      <w:bookmarkStart w:id="30" w:name="_Toc75519604"/>
      <w:r w:rsidRPr="00461D6B">
        <w:t>Поддержка SQL</w:t>
      </w:r>
      <w:bookmarkEnd w:id="30"/>
    </w:p>
    <w:p w:rsidR="00461D6B" w:rsidRDefault="005E46A2" w:rsidP="00BB5E6A">
      <w:pPr>
        <w:pStyle w:val="affe"/>
      </w:pPr>
      <w:r>
        <w:t>RT.WideStore</w:t>
      </w:r>
      <w:r w:rsidR="00F6752E" w:rsidRPr="00F6752E">
        <w:t xml:space="preserve"> поддерживает декларативный язык запросов на основе SQL и во многих случаях совпадающий с SQL стандартом.</w:t>
      </w:r>
    </w:p>
    <w:p w:rsidR="00461D6B" w:rsidRDefault="00F6752E" w:rsidP="00BB5E6A">
      <w:pPr>
        <w:pStyle w:val="affe"/>
      </w:pPr>
      <w:r w:rsidRPr="00F6752E">
        <w:t>Поддерживаются GROUP BY, ORDER BY, подзапросы в секциях FROM, IN, JOIN, а также скалярные подзапросы.</w:t>
      </w:r>
    </w:p>
    <w:p w:rsidR="00F6752E" w:rsidRPr="00F6752E" w:rsidRDefault="00F6752E" w:rsidP="00BB5E6A">
      <w:pPr>
        <w:pStyle w:val="affe"/>
      </w:pPr>
      <w:r w:rsidRPr="00F6752E">
        <w:t>Зависимые подзапросы и оконные функции не поддерживаются.</w:t>
      </w:r>
    </w:p>
    <w:p w:rsidR="00F6752E" w:rsidRPr="00461D6B" w:rsidRDefault="00F6752E" w:rsidP="00517372">
      <w:pPr>
        <w:pStyle w:val="3"/>
      </w:pPr>
      <w:bookmarkStart w:id="31" w:name="_Toc75519605"/>
      <w:r w:rsidRPr="00461D6B">
        <w:t>Векторный движок</w:t>
      </w:r>
      <w:bookmarkEnd w:id="31"/>
    </w:p>
    <w:p w:rsidR="00F6752E" w:rsidRPr="00F6752E" w:rsidRDefault="00F6752E" w:rsidP="00BB5E6A">
      <w:pPr>
        <w:pStyle w:val="affe"/>
      </w:pPr>
      <w:r w:rsidRPr="00F6752E">
        <w:t xml:space="preserve">Данные не только хранятся по столбцам, но и обрабатываются по векторам </w:t>
      </w:r>
      <w:r w:rsidR="00461D6B">
        <w:t>–</w:t>
      </w:r>
      <w:r w:rsidRPr="00F6752E">
        <w:t xml:space="preserve"> кусочкам столбцов. За счёт этого достигается высокая эффективность по CPU.</w:t>
      </w:r>
    </w:p>
    <w:p w:rsidR="00F6752E" w:rsidRPr="00461D6B" w:rsidRDefault="00F6752E" w:rsidP="00517372">
      <w:pPr>
        <w:pStyle w:val="3"/>
      </w:pPr>
      <w:bookmarkStart w:id="32" w:name="_Toc75519606"/>
      <w:r w:rsidRPr="00461D6B">
        <w:t>Обновление данных в реальном времени</w:t>
      </w:r>
      <w:bookmarkEnd w:id="32"/>
    </w:p>
    <w:p w:rsidR="00F6752E" w:rsidRPr="00F6752E" w:rsidRDefault="005E46A2" w:rsidP="00BB5E6A">
      <w:pPr>
        <w:pStyle w:val="affe"/>
      </w:pPr>
      <w:r>
        <w:t>RT.WideStore</w:t>
      </w:r>
      <w:r w:rsidR="00F6752E" w:rsidRPr="00F6752E">
        <w:t xml:space="preserve"> поддерживает таблицы с первичным ключом. Для того, чтобы можно было быстро выполнять запросы по диапазону первичного ключа, данные инкрементально сортируются с помощью merge дерева. За счёт этого, поддерживается постоянное добавление данных в таблицу. Блокировки при добавлении данных отсутствуют.</w:t>
      </w:r>
    </w:p>
    <w:p w:rsidR="00F6752E" w:rsidRPr="00461D6B" w:rsidRDefault="00F6752E" w:rsidP="00517372">
      <w:pPr>
        <w:pStyle w:val="3"/>
      </w:pPr>
      <w:bookmarkStart w:id="33" w:name="_Toc75519607"/>
      <w:r w:rsidRPr="00461D6B">
        <w:t>Наличие индекса</w:t>
      </w:r>
      <w:bookmarkEnd w:id="33"/>
    </w:p>
    <w:p w:rsidR="00F6752E" w:rsidRPr="00F6752E" w:rsidRDefault="00F6752E" w:rsidP="00BB5E6A">
      <w:pPr>
        <w:pStyle w:val="affe"/>
      </w:pPr>
      <w:r w:rsidRPr="00F6752E">
        <w:t>Физическая сортировка данных по первичному ключу позволяет получать данные для конкретных его значений или их диапазонов с низкими задержками - менее десятков миллисекунд.</w:t>
      </w:r>
    </w:p>
    <w:p w:rsidR="00F6752E" w:rsidRDefault="00F6752E" w:rsidP="00517372">
      <w:pPr>
        <w:pStyle w:val="3"/>
        <w:rPr>
          <w:rFonts w:ascii="Segoe UI" w:hAnsi="Segoe UI" w:cs="Segoe UI"/>
          <w:color w:val="212529"/>
          <w:sz w:val="36"/>
          <w:szCs w:val="36"/>
        </w:rPr>
      </w:pPr>
      <w:bookmarkStart w:id="34" w:name="_Toc75519608"/>
      <w:r w:rsidRPr="00461D6B">
        <w:t>Подходит для онлайн запросов</w:t>
      </w:r>
      <w:bookmarkEnd w:id="34"/>
    </w:p>
    <w:p w:rsidR="00F6752E" w:rsidRPr="00F6752E" w:rsidRDefault="00F6752E" w:rsidP="00BB5E6A">
      <w:pPr>
        <w:pStyle w:val="affe"/>
      </w:pPr>
      <w:r w:rsidRPr="00F6752E">
        <w:t>Низкие задержки позволяют не откладывать выполнение запроса и не подготавливать ответ заранее, а выполнять его именно в момент загрузки страницы пользовательского интерфейса. То есть, в режиме онлайн.</w:t>
      </w:r>
    </w:p>
    <w:p w:rsidR="00F6752E" w:rsidRPr="00517372" w:rsidRDefault="00F6752E" w:rsidP="00517372">
      <w:pPr>
        <w:pStyle w:val="3"/>
      </w:pPr>
      <w:bookmarkStart w:id="35" w:name="_Toc75519609"/>
      <w:r w:rsidRPr="00517372">
        <w:t>Поддержка приближённых вычислений</w:t>
      </w:r>
      <w:bookmarkEnd w:id="35"/>
    </w:p>
    <w:p w:rsidR="00F6752E" w:rsidRPr="00F6752E" w:rsidRDefault="005E46A2" w:rsidP="00BB5E6A">
      <w:pPr>
        <w:pStyle w:val="affe"/>
      </w:pPr>
      <w:r>
        <w:rPr>
          <w:lang w:val="en-US"/>
        </w:rPr>
        <w:t>RT</w:t>
      </w:r>
      <w:r w:rsidRPr="005E46A2">
        <w:t>.</w:t>
      </w:r>
      <w:r>
        <w:rPr>
          <w:lang w:val="en-US"/>
        </w:rPr>
        <w:t>WideStore</w:t>
      </w:r>
      <w:r w:rsidR="00F6752E" w:rsidRPr="00F6752E">
        <w:t xml:space="preserve"> предоставляет различные способы разменять точность вычислений на производительность:</w:t>
      </w:r>
    </w:p>
    <w:p w:rsidR="00F6752E" w:rsidRPr="008951E8" w:rsidRDefault="00F6752E" w:rsidP="003B3047">
      <w:pPr>
        <w:pStyle w:val="af8"/>
        <w:numPr>
          <w:ilvl w:val="0"/>
          <w:numId w:val="5"/>
        </w:numPr>
        <w:spacing w:line="240" w:lineRule="auto"/>
        <w:rPr>
          <w:rFonts w:ascii="Rostelecom Basis Light" w:hAnsi="Rostelecom Basis Light"/>
        </w:rPr>
      </w:pPr>
      <w:r w:rsidRPr="008951E8">
        <w:rPr>
          <w:rFonts w:ascii="Rostelecom Basis Light" w:hAnsi="Rostelecom Basis Light"/>
        </w:rPr>
        <w:lastRenderedPageBreak/>
        <w:t>Система содержит агрегатные функции для приближённого вычисления количества различных значений, медианы и квантилей.</w:t>
      </w:r>
    </w:p>
    <w:p w:rsidR="00F6752E" w:rsidRPr="008951E8" w:rsidRDefault="00F6752E" w:rsidP="003B3047">
      <w:pPr>
        <w:pStyle w:val="af8"/>
        <w:numPr>
          <w:ilvl w:val="0"/>
          <w:numId w:val="5"/>
        </w:numPr>
        <w:spacing w:line="240" w:lineRule="auto"/>
        <w:rPr>
          <w:rFonts w:ascii="Rostelecom Basis Light" w:hAnsi="Rostelecom Basis Light"/>
        </w:rPr>
      </w:pPr>
      <w:r w:rsidRPr="008951E8">
        <w:rPr>
          <w:rFonts w:ascii="Rostelecom Basis Light" w:hAnsi="Rostelecom Basis Light"/>
        </w:rPr>
        <w:t>Поддерживается возможность выполнить запрос на основе части (выборки) данных и получить приближённый результат. При этом, с диска будет считано пропорционально меньше данных.</w:t>
      </w:r>
    </w:p>
    <w:p w:rsidR="00F6752E" w:rsidRPr="008951E8" w:rsidRDefault="00F6752E" w:rsidP="003B3047">
      <w:pPr>
        <w:pStyle w:val="af8"/>
        <w:numPr>
          <w:ilvl w:val="0"/>
          <w:numId w:val="5"/>
        </w:numPr>
        <w:spacing w:line="240" w:lineRule="auto"/>
        <w:rPr>
          <w:rFonts w:ascii="Rostelecom Basis Light" w:hAnsi="Rostelecom Basis Light"/>
        </w:rPr>
      </w:pPr>
      <w:r w:rsidRPr="008951E8">
        <w:rPr>
          <w:rFonts w:ascii="Rostelecom Basis Light" w:hAnsi="Rostelecom Basis Light"/>
        </w:rPr>
        <w:t>Поддерживается возможность выполнить агрегацию не для всех ключей, а для ограниченного количества первых попавшихся ключей. При выполнении некоторых условий на распределение ключей в данных, это позволяет получить достаточно точный результат с использованием меньшего количества ресурсов.</w:t>
      </w:r>
    </w:p>
    <w:p w:rsidR="00F6752E" w:rsidRPr="00461D6B" w:rsidRDefault="00F6752E" w:rsidP="00517372">
      <w:pPr>
        <w:pStyle w:val="3"/>
      </w:pPr>
      <w:bookmarkStart w:id="36" w:name="_Toc75519610"/>
      <w:r w:rsidRPr="00461D6B">
        <w:t>Репликация данных и поддержка целостности</w:t>
      </w:r>
      <w:bookmarkEnd w:id="36"/>
    </w:p>
    <w:p w:rsidR="00F6752E" w:rsidRPr="00F6752E" w:rsidRDefault="00F6752E" w:rsidP="00BB5E6A">
      <w:pPr>
        <w:pStyle w:val="affe"/>
      </w:pPr>
      <w:r w:rsidRPr="00F6752E">
        <w:t>Используется асинхронная multimaster репликация. После записи на любую доступную реплику, данные распространяются на все остальные реплики в фоне. Система поддерживает полную идентичность данных на разных репликах. Восстановление после большинства сбоев осуществляется автоматически, а в сложных случаях — полуавтоматически. При необходимости, можно</w:t>
      </w:r>
      <w:r w:rsidR="00213B84">
        <w:t xml:space="preserve"> </w:t>
      </w:r>
      <w:hyperlink r:id="rId19" w:history="1">
        <w:r w:rsidRPr="00F6752E">
          <w:t>включить кворумную запись</w:t>
        </w:r>
      </w:hyperlink>
      <w:r w:rsidR="00213B84">
        <w:t xml:space="preserve"> </w:t>
      </w:r>
      <w:r w:rsidRPr="00F6752E">
        <w:t>данных.</w:t>
      </w:r>
    </w:p>
    <w:p w:rsidR="00F6752E" w:rsidRPr="00461D6B" w:rsidRDefault="00F6752E" w:rsidP="00517372">
      <w:pPr>
        <w:pStyle w:val="3"/>
      </w:pPr>
      <w:bookmarkStart w:id="37" w:name="_Toc75519611"/>
      <w:r w:rsidRPr="00461D6B">
        <w:t>Особенности, которые могут считаться недостатками</w:t>
      </w:r>
      <w:bookmarkEnd w:id="37"/>
    </w:p>
    <w:p w:rsidR="00F6752E" w:rsidRPr="008951E8" w:rsidRDefault="00F6752E" w:rsidP="003B3047">
      <w:pPr>
        <w:pStyle w:val="af8"/>
        <w:numPr>
          <w:ilvl w:val="0"/>
          <w:numId w:val="6"/>
        </w:numPr>
        <w:spacing w:line="240" w:lineRule="auto"/>
        <w:rPr>
          <w:rFonts w:ascii="Rostelecom Basis Light" w:hAnsi="Rostelecom Basis Light"/>
        </w:rPr>
      </w:pPr>
      <w:r w:rsidRPr="008951E8">
        <w:rPr>
          <w:rFonts w:ascii="Rostelecom Basis Light" w:hAnsi="Rostelecom Basis Light"/>
        </w:rPr>
        <w:t>Отсутствие полноценных транзакций.</w:t>
      </w:r>
    </w:p>
    <w:p w:rsidR="00F6752E" w:rsidRPr="008951E8" w:rsidRDefault="00F6752E" w:rsidP="003B3047">
      <w:pPr>
        <w:pStyle w:val="af8"/>
        <w:numPr>
          <w:ilvl w:val="0"/>
          <w:numId w:val="6"/>
        </w:numPr>
        <w:spacing w:line="240" w:lineRule="auto"/>
        <w:rPr>
          <w:rFonts w:ascii="Rostelecom Basis Light" w:hAnsi="Rostelecom Basis Light"/>
        </w:rPr>
      </w:pPr>
      <w:r w:rsidRPr="008951E8">
        <w:rPr>
          <w:rFonts w:ascii="Rostelecom Basis Light" w:hAnsi="Rostelecom Basis Light"/>
        </w:rPr>
        <w:t>Возможность изменять или удалять ранее записанные данные с низкими задержками и высокой частотой запросов не предоставляется. Есть массовое удаление и изменение данных для очистки более не нужного или соответствия</w:t>
      </w:r>
      <w:r w:rsidR="00213B84" w:rsidRPr="008951E8">
        <w:rPr>
          <w:rFonts w:ascii="Rostelecom Basis Light" w:hAnsi="Rostelecom Basis Light"/>
        </w:rPr>
        <w:t xml:space="preserve"> </w:t>
      </w:r>
      <w:hyperlink r:id="rId20" w:tgtFrame="_blank" w:history="1">
        <w:r w:rsidRPr="008951E8">
          <w:rPr>
            <w:rFonts w:ascii="Rostelecom Basis Light" w:hAnsi="Rostelecom Basis Light"/>
          </w:rPr>
          <w:t>GDPR</w:t>
        </w:r>
      </w:hyperlink>
      <w:r w:rsidRPr="008951E8">
        <w:rPr>
          <w:rFonts w:ascii="Rostelecom Basis Light" w:hAnsi="Rostelecom Basis Light"/>
        </w:rPr>
        <w:t>.</w:t>
      </w:r>
    </w:p>
    <w:p w:rsidR="00F6752E" w:rsidRPr="008951E8" w:rsidRDefault="00F6752E" w:rsidP="003B3047">
      <w:pPr>
        <w:pStyle w:val="af8"/>
        <w:numPr>
          <w:ilvl w:val="0"/>
          <w:numId w:val="6"/>
        </w:numPr>
        <w:spacing w:line="240" w:lineRule="auto"/>
        <w:rPr>
          <w:rFonts w:ascii="Rostelecom Basis Light" w:hAnsi="Rostelecom Basis Light"/>
        </w:rPr>
      </w:pPr>
      <w:r w:rsidRPr="008951E8">
        <w:rPr>
          <w:rFonts w:ascii="Rostelecom Basis Light" w:hAnsi="Rostelecom Basis Light"/>
        </w:rPr>
        <w:t xml:space="preserve">Разреженный индекс делает </w:t>
      </w:r>
      <w:r w:rsidR="005E46A2" w:rsidRPr="008951E8">
        <w:rPr>
          <w:rFonts w:ascii="Rostelecom Basis Light" w:hAnsi="Rostelecom Basis Light"/>
          <w:lang w:val="en-US"/>
        </w:rPr>
        <w:t>RT</w:t>
      </w:r>
      <w:r w:rsidR="005E46A2" w:rsidRPr="008951E8">
        <w:rPr>
          <w:rFonts w:ascii="Rostelecom Basis Light" w:hAnsi="Rostelecom Basis Light"/>
        </w:rPr>
        <w:t>.</w:t>
      </w:r>
      <w:r w:rsidR="005E46A2" w:rsidRPr="008951E8">
        <w:rPr>
          <w:rFonts w:ascii="Rostelecom Basis Light" w:hAnsi="Rostelecom Basis Light"/>
          <w:lang w:val="en-US"/>
        </w:rPr>
        <w:t>WideStore</w:t>
      </w:r>
      <w:r w:rsidRPr="008951E8">
        <w:rPr>
          <w:rFonts w:ascii="Rostelecom Basis Light" w:hAnsi="Rostelecom Basis Light"/>
        </w:rPr>
        <w:t xml:space="preserve"> плохо пригодным для точечных чтений одиночных строк по своим</w:t>
      </w:r>
      <w:r w:rsidR="00213B84" w:rsidRPr="008951E8">
        <w:rPr>
          <w:rFonts w:ascii="Rostelecom Basis Light" w:hAnsi="Rostelecom Basis Light"/>
        </w:rPr>
        <w:t xml:space="preserve"> </w:t>
      </w:r>
      <w:r w:rsidRPr="008951E8">
        <w:rPr>
          <w:rFonts w:ascii="Rostelecom Basis Light" w:hAnsi="Rostelecom Basis Light"/>
        </w:rPr>
        <w:t>ключам.</w:t>
      </w:r>
    </w:p>
    <w:p w:rsidR="00B427AB" w:rsidRDefault="00B427AB" w:rsidP="00517372">
      <w:pPr>
        <w:pStyle w:val="2"/>
      </w:pPr>
      <w:bookmarkStart w:id="38" w:name="_Toc75519612"/>
      <w:r>
        <w:t>Архитектура Системы</w:t>
      </w:r>
      <w:bookmarkEnd w:id="38"/>
    </w:p>
    <w:p w:rsidR="00B427AB" w:rsidRPr="00B427AB" w:rsidRDefault="005E46A2" w:rsidP="00BB5E6A">
      <w:pPr>
        <w:pStyle w:val="affe"/>
      </w:pPr>
      <w:r>
        <w:t>RT.WideStore</w:t>
      </w:r>
      <w:r w:rsidR="00B427AB" w:rsidRPr="00B427AB">
        <w:t xml:space="preserve"> - полноценная колоночная СУБД. Данные хранятся в колонках, а в процессе обработки - в массивах (векторах или фрагментах (chunk’ах) колонок). По возможности операции выполняются на массивах, а не на индивидуальных значениях. Это называется “векторизованное выполнения запросов” (vectorized query execution), и помогает снизить стоимость фактической обработки данных.</w:t>
      </w:r>
    </w:p>
    <w:p w:rsidR="00B427AB" w:rsidRPr="00B427AB" w:rsidRDefault="00B427AB" w:rsidP="00BB5E6A">
      <w:pPr>
        <w:pStyle w:val="affe"/>
      </w:pPr>
      <w:r w:rsidRPr="00B427AB">
        <w:t>Эта идея не нова. Такой подход использовался в</w:t>
      </w:r>
      <w:r>
        <w:t xml:space="preserve"> </w:t>
      </w:r>
      <w:r w:rsidRPr="00B427AB">
        <w:t>APL</w:t>
      </w:r>
      <w:r>
        <w:t xml:space="preserve"> </w:t>
      </w:r>
      <w:r w:rsidRPr="00B427AB">
        <w:t>(A programming language, 1957) и его потомках:</w:t>
      </w:r>
      <w:r>
        <w:t xml:space="preserve"> </w:t>
      </w:r>
      <w:r w:rsidRPr="00B427AB">
        <w:t>A +</w:t>
      </w:r>
      <w:r>
        <w:t xml:space="preserve"> </w:t>
      </w:r>
      <w:r w:rsidRPr="00B427AB">
        <w:t>(диалект</w:t>
      </w:r>
      <w:r>
        <w:t xml:space="preserve"> </w:t>
      </w:r>
      <w:r w:rsidRPr="00B427AB">
        <w:t>APL),</w:t>
      </w:r>
      <w:r>
        <w:t xml:space="preserve"> </w:t>
      </w:r>
      <w:r w:rsidRPr="00B427AB">
        <w:t>J</w:t>
      </w:r>
      <w:r>
        <w:t xml:space="preserve"> </w:t>
      </w:r>
      <w:r w:rsidRPr="00B427AB">
        <w:t>(1990),</w:t>
      </w:r>
      <w:r>
        <w:t xml:space="preserve"> </w:t>
      </w:r>
      <w:r w:rsidRPr="00B427AB">
        <w:t>K</w:t>
      </w:r>
      <w:r>
        <w:t xml:space="preserve"> </w:t>
      </w:r>
      <w:r w:rsidRPr="00B427AB">
        <w:t>(1993) и</w:t>
      </w:r>
      <w:r>
        <w:t xml:space="preserve"> </w:t>
      </w:r>
      <w:r w:rsidRPr="00B427AB">
        <w:t>Q</w:t>
      </w:r>
      <w:r>
        <w:t xml:space="preserve"> </w:t>
      </w:r>
      <w:r w:rsidRPr="00B427AB">
        <w:t>(язык программирования Kx Systems, 2003). Программирование на массивах (Array programming) используется в научных вычислительных системах. Эта идея не является чем-то новым и для реляционных баз данных: например, она используется в системе</w:t>
      </w:r>
      <w:r>
        <w:t xml:space="preserve"> </w:t>
      </w:r>
      <w:r w:rsidRPr="00B427AB">
        <w:t>VectorWise</w:t>
      </w:r>
      <w:r>
        <w:t xml:space="preserve"> </w:t>
      </w:r>
      <w:r w:rsidRPr="00B427AB">
        <w:t>(так же известной как Actian Vector Analytic Database от Actian Corporation).</w:t>
      </w:r>
    </w:p>
    <w:p w:rsidR="00B427AB" w:rsidRDefault="00B427AB" w:rsidP="00BB5E6A">
      <w:pPr>
        <w:pStyle w:val="affe"/>
        <w:rPr>
          <w:rFonts w:ascii="Segoe UI" w:hAnsi="Segoe UI" w:cs="Segoe UI"/>
          <w:color w:val="212529"/>
          <w:sz w:val="22"/>
          <w:szCs w:val="22"/>
        </w:rPr>
      </w:pPr>
      <w:r w:rsidRPr="00B427AB">
        <w:t xml:space="preserve">Существует два различных подхода для увеличения скорости обработки запросов: выполнение векторизованного запроса и генерация кода во время выполнения (runtime code generation). В последнем случае код генерируется на лету для каждого типа запроса, удаляя все косвенные и динамические обращения. Ни </w:t>
      </w:r>
      <w:r w:rsidRPr="00B427AB">
        <w:lastRenderedPageBreak/>
        <w:t xml:space="preserve">один из этих подходов не имеет явного преимущества. Генерация кода во время выполнения выигрывает, если объединяет большое число операций, таким образом полностью используя вычислительные блоки и конвейер CPU. Выполнение векторизованного запроса может быть менее практично потому, что задействует временные векторы данных, которые должны быть записаны и прочитаны из кэша. Если временные данные не помещаются в L2 кэш, будут проблемы. </w:t>
      </w:r>
      <w:r w:rsidR="00E418DD" w:rsidRPr="00B427AB">
        <w:t>С другой стороны,</w:t>
      </w:r>
      <w:r w:rsidRPr="00B427AB">
        <w:t xml:space="preserve"> выполнение векторизованного запроса упрощает использование SIMD инструкций CPU.</w:t>
      </w:r>
      <w:r>
        <w:t xml:space="preserve"> </w:t>
      </w:r>
      <w:hyperlink r:id="rId21" w:tgtFrame="_blank" w:history="1">
        <w:r w:rsidRPr="00B427AB">
          <w:t>Научная работа</w:t>
        </w:r>
      </w:hyperlink>
      <w:r>
        <w:t xml:space="preserve"> </w:t>
      </w:r>
      <w:r w:rsidRPr="00B427AB">
        <w:t xml:space="preserve">наших друзей показывает преимущества сочетания обоих подходов. </w:t>
      </w:r>
      <w:r w:rsidR="005E46A2">
        <w:t>RT.WideStore</w:t>
      </w:r>
      <w:r w:rsidRPr="00B427AB">
        <w:t xml:space="preserve"> использует выполнение векторизованного запроса и имеет ограниченную начальную поддержку генерации кода во время выполнения.</w:t>
      </w:r>
    </w:p>
    <w:p w:rsidR="00B427AB" w:rsidRPr="00517372" w:rsidRDefault="00B427AB" w:rsidP="00517372">
      <w:pPr>
        <w:pStyle w:val="3"/>
      </w:pPr>
      <w:bookmarkStart w:id="39" w:name="_Toc75519613"/>
      <w:r w:rsidRPr="00517372">
        <w:t>Колонки</w:t>
      </w:r>
      <w:bookmarkEnd w:id="39"/>
    </w:p>
    <w:p w:rsidR="00B427AB" w:rsidRPr="00B427AB" w:rsidRDefault="00B427AB" w:rsidP="00BB5E6A">
      <w:pPr>
        <w:pStyle w:val="affe"/>
      </w:pPr>
      <w:r w:rsidRPr="00B427AB">
        <w:t>Для представления столбцов в памяти (фактически, фрагментов столбцов) используется интерфейс</w:t>
      </w:r>
      <w:r w:rsidR="00E418DD">
        <w:t xml:space="preserve"> </w:t>
      </w:r>
      <w:r w:rsidRPr="00B427AB">
        <w:t>IColumn. Интерфейс предоставляет вспомогательные методы для реализации различных реляционных операторов. Почти все операции иммутабельные: они не изменяют оригинальных колонок, а создают новую с измененными значениями. Например, метод</w:t>
      </w:r>
      <w:r>
        <w:t xml:space="preserve"> </w:t>
      </w:r>
      <w:r w:rsidR="00DE702D">
        <w:t>"</w:t>
      </w:r>
      <w:r w:rsidRPr="00B427AB">
        <w:t>IColumn :: filter</w:t>
      </w:r>
      <w:r w:rsidR="00DE702D">
        <w:t>"</w:t>
      </w:r>
      <w:r>
        <w:t xml:space="preserve"> </w:t>
      </w:r>
      <w:r w:rsidRPr="00B427AB">
        <w:t xml:space="preserve">принимает фильтр </w:t>
      </w:r>
      <w:r w:rsidR="00D418D9">
        <w:t>–</w:t>
      </w:r>
      <w:r w:rsidRPr="00B427AB">
        <w:t xml:space="preserve"> набор байт. Он используется для реляционных операторов</w:t>
      </w:r>
      <w:r>
        <w:t xml:space="preserve"> </w:t>
      </w:r>
      <w:r w:rsidRPr="00B427AB">
        <w:t>WHERE</w:t>
      </w:r>
      <w:r>
        <w:t xml:space="preserve"> </w:t>
      </w:r>
      <w:r w:rsidRPr="00B427AB">
        <w:t>и</w:t>
      </w:r>
      <w:r>
        <w:t xml:space="preserve"> </w:t>
      </w:r>
      <w:r w:rsidRPr="00B427AB">
        <w:t>HAVING. Другой пример: метод</w:t>
      </w:r>
      <w:r>
        <w:t xml:space="preserve"> </w:t>
      </w:r>
      <w:r w:rsidR="00DE702D">
        <w:t>"</w:t>
      </w:r>
      <w:r w:rsidRPr="00B427AB">
        <w:t>IColumn :: permute</w:t>
      </w:r>
      <w:r w:rsidR="00DE702D">
        <w:t>"</w:t>
      </w:r>
      <w:r>
        <w:t xml:space="preserve"> </w:t>
      </w:r>
      <w:r w:rsidRPr="00B427AB">
        <w:t>используется для поддержки</w:t>
      </w:r>
      <w:r>
        <w:t xml:space="preserve"> </w:t>
      </w:r>
      <w:r w:rsidRPr="00B427AB">
        <w:t>ORDER BY, метод</w:t>
      </w:r>
      <w:r>
        <w:t xml:space="preserve"> </w:t>
      </w:r>
      <w:r w:rsidR="00DE702D">
        <w:t>"</w:t>
      </w:r>
      <w:r w:rsidRPr="00B427AB">
        <w:t>IColumn :: cut</w:t>
      </w:r>
      <w:r w:rsidR="00DE702D">
        <w:t>"</w:t>
      </w:r>
      <w:r>
        <w:t xml:space="preserve"> </w:t>
      </w:r>
      <w:r w:rsidRPr="00B427AB">
        <w:t>-</w:t>
      </w:r>
      <w:r>
        <w:t xml:space="preserve"> </w:t>
      </w:r>
      <w:r w:rsidRPr="00B427AB">
        <w:t>LIMIT</w:t>
      </w:r>
      <w:r>
        <w:t xml:space="preserve"> </w:t>
      </w:r>
      <w:r w:rsidRPr="00B427AB">
        <w:t>и т. д.</w:t>
      </w:r>
    </w:p>
    <w:p w:rsidR="00B427AB" w:rsidRPr="00B427AB" w:rsidRDefault="00B427AB" w:rsidP="00BB5E6A">
      <w:pPr>
        <w:pStyle w:val="affe"/>
      </w:pPr>
      <w:r w:rsidRPr="00B427AB">
        <w:t>Различные реализации</w:t>
      </w:r>
      <w:r>
        <w:t xml:space="preserve"> </w:t>
      </w:r>
      <w:r w:rsidRPr="00B427AB">
        <w:t>IColumn</w:t>
      </w:r>
      <w:r>
        <w:t xml:space="preserve"> </w:t>
      </w:r>
      <w:r w:rsidRPr="00B427AB">
        <w:t>(ColumnUInt8,</w:t>
      </w:r>
      <w:r>
        <w:t xml:space="preserve"> </w:t>
      </w:r>
      <w:r w:rsidRPr="00B427AB">
        <w:t>ColumnString</w:t>
      </w:r>
      <w:r>
        <w:t xml:space="preserve"> </w:t>
      </w:r>
      <w:r w:rsidRPr="00B427AB">
        <w:t>и т. д.) отвечают за распределение данных колонки в памяти. Для колонок целочисленного типа это один смежный массив, такой как</w:t>
      </w:r>
      <w:r w:rsidR="00DE702D">
        <w:t xml:space="preserve"> </w:t>
      </w:r>
      <w:r w:rsidRPr="00B427AB">
        <w:t>std :: vector. Для колонок типа</w:t>
      </w:r>
      <w:r w:rsidR="00DE702D">
        <w:t xml:space="preserve"> </w:t>
      </w:r>
      <w:r w:rsidRPr="00B427AB">
        <w:t>String</w:t>
      </w:r>
      <w:r w:rsidR="00DE702D">
        <w:t xml:space="preserve"> </w:t>
      </w:r>
      <w:r w:rsidRPr="00B427AB">
        <w:t>и</w:t>
      </w:r>
      <w:r w:rsidR="00DE702D">
        <w:t xml:space="preserve"> </w:t>
      </w:r>
      <w:r w:rsidRPr="00B427AB">
        <w:t>Array</w:t>
      </w:r>
      <w:r w:rsidR="00DE702D">
        <w:t xml:space="preserve"> </w:t>
      </w:r>
      <w:r w:rsidRPr="00B427AB">
        <w:t>это два вектора: один для всех элементов массивов, располагающихся смежно, второй для хранения смещения до начала каждого масси</w:t>
      </w:r>
      <w:r w:rsidR="00DE702D">
        <w:t xml:space="preserve">ва. Также существует реализация </w:t>
      </w:r>
      <w:r w:rsidRPr="00B427AB">
        <w:t>ColumnConst, в которой хранится только одно значение в памяти, но выглядит как колонка.</w:t>
      </w:r>
    </w:p>
    <w:p w:rsidR="00B427AB" w:rsidRPr="00B427AB" w:rsidRDefault="00B427AB" w:rsidP="00517372">
      <w:pPr>
        <w:pStyle w:val="3"/>
      </w:pPr>
      <w:bookmarkStart w:id="40" w:name="_Toc75519614"/>
      <w:r w:rsidRPr="00B427AB">
        <w:t>Поля</w:t>
      </w:r>
      <w:bookmarkEnd w:id="40"/>
    </w:p>
    <w:p w:rsidR="00B427AB" w:rsidRPr="00DE702D" w:rsidRDefault="00B427AB" w:rsidP="00BB5E6A">
      <w:pPr>
        <w:pStyle w:val="affe"/>
      </w:pPr>
      <w:r w:rsidRPr="00DE702D">
        <w:t>Тем не менее, можно работать и с индивидуальными значениями. Для представления индивидуальных значений используется</w:t>
      </w:r>
      <w:r w:rsidR="00DE702D">
        <w:t xml:space="preserve"> </w:t>
      </w:r>
      <w:r w:rsidRPr="00DE702D">
        <w:t>Поле</w:t>
      </w:r>
      <w:r w:rsidR="00DE702D">
        <w:t xml:space="preserve"> </w:t>
      </w:r>
      <w:r w:rsidRPr="00DE702D">
        <w:t>(Field).</w:t>
      </w:r>
      <w:r w:rsidR="00DE702D">
        <w:t xml:space="preserve"> </w:t>
      </w:r>
      <w:r w:rsidRPr="00DE702D">
        <w:t>Field</w:t>
      </w:r>
      <w:r w:rsidR="00DE702D">
        <w:t xml:space="preserve"> –</w:t>
      </w:r>
      <w:r w:rsidRPr="00DE702D">
        <w:t xml:space="preserve"> размеченное объединение</w:t>
      </w:r>
      <w:r w:rsidR="00DE702D">
        <w:t xml:space="preserve"> </w:t>
      </w:r>
      <w:r w:rsidRPr="00DE702D">
        <w:t>UInt64,</w:t>
      </w:r>
      <w:r w:rsidR="00DE702D">
        <w:t xml:space="preserve"> </w:t>
      </w:r>
      <w:r w:rsidRPr="00DE702D">
        <w:t>Int64,</w:t>
      </w:r>
      <w:r w:rsidR="00DE702D">
        <w:t xml:space="preserve"> </w:t>
      </w:r>
      <w:r w:rsidRPr="00DE702D">
        <w:t>Float64,</w:t>
      </w:r>
      <w:r w:rsidR="00DE702D">
        <w:t xml:space="preserve"> </w:t>
      </w:r>
      <w:r w:rsidRPr="00DE702D">
        <w:t>String</w:t>
      </w:r>
      <w:r w:rsidR="00DE702D">
        <w:t xml:space="preserve"> </w:t>
      </w:r>
      <w:r w:rsidRPr="00DE702D">
        <w:t>и</w:t>
      </w:r>
      <w:r w:rsidR="00DE702D">
        <w:t xml:space="preserve"> </w:t>
      </w:r>
      <w:r w:rsidRPr="00DE702D">
        <w:t>Array.</w:t>
      </w:r>
      <w:r w:rsidR="00DE702D">
        <w:t xml:space="preserve"> </w:t>
      </w:r>
      <w:r w:rsidRPr="00DE702D">
        <w:t>IColumn</w:t>
      </w:r>
      <w:r w:rsidR="00DE702D">
        <w:t xml:space="preserve"> </w:t>
      </w:r>
      <w:r w:rsidRPr="00DE702D">
        <w:t>имеет метод</w:t>
      </w:r>
      <w:r w:rsidR="00DE702D">
        <w:t xml:space="preserve"> </w:t>
      </w:r>
      <w:r w:rsidRPr="00DE702D">
        <w:t>оператор []</w:t>
      </w:r>
      <w:r w:rsidR="00DE702D">
        <w:t xml:space="preserve"> </w:t>
      </w:r>
      <w:r w:rsidRPr="00DE702D">
        <w:t>для получения значения по индексу n как</w:t>
      </w:r>
      <w:r w:rsidR="00DE702D">
        <w:t xml:space="preserve"> </w:t>
      </w:r>
      <w:r w:rsidRPr="00DE702D">
        <w:t>Field, а также метод insert для добавления</w:t>
      </w:r>
      <w:r w:rsidR="00DE702D">
        <w:t xml:space="preserve"> </w:t>
      </w:r>
      <w:r w:rsidRPr="00DE702D">
        <w:t>Field</w:t>
      </w:r>
      <w:r w:rsidR="00DE702D">
        <w:t xml:space="preserve"> </w:t>
      </w:r>
      <w:r w:rsidRPr="00DE702D">
        <w:t>в конец колонки. Эти методы не очень эффективны, так как требуют временных объектов</w:t>
      </w:r>
      <w:r w:rsidR="00DE702D">
        <w:t xml:space="preserve"> </w:t>
      </w:r>
      <w:r w:rsidRPr="00DE702D">
        <w:t>Field, представляющих индивидуальное значение. Есть более эффективные методы, такие как</w:t>
      </w:r>
      <w:r w:rsidR="00DE702D">
        <w:t xml:space="preserve"> </w:t>
      </w:r>
      <w:r w:rsidRPr="00DE702D">
        <w:t>insertFrom,</w:t>
      </w:r>
      <w:r w:rsidR="00DE702D">
        <w:t xml:space="preserve"> </w:t>
      </w:r>
      <w:r w:rsidRPr="00DE702D">
        <w:t>insertRangeFrom</w:t>
      </w:r>
      <w:r w:rsidR="00DE702D">
        <w:t xml:space="preserve"> </w:t>
      </w:r>
      <w:r w:rsidRPr="00DE702D">
        <w:t>и т.д.</w:t>
      </w:r>
    </w:p>
    <w:p w:rsidR="00B427AB" w:rsidRPr="00DE702D" w:rsidRDefault="00B427AB" w:rsidP="00BB5E6A">
      <w:pPr>
        <w:pStyle w:val="affe"/>
      </w:pPr>
      <w:r w:rsidRPr="00DE702D">
        <w:t>Field</w:t>
      </w:r>
      <w:r w:rsidR="00DE702D">
        <w:t xml:space="preserve"> </w:t>
      </w:r>
      <w:r w:rsidRPr="00DE702D">
        <w:t xml:space="preserve">не </w:t>
      </w:r>
      <w:r w:rsidRPr="00B427AB">
        <w:t>несет</w:t>
      </w:r>
      <w:r w:rsidRPr="00DE702D">
        <w:t xml:space="preserve"> в себе достаточно информации о конкретном типе данных в таблице. Например,</w:t>
      </w:r>
      <w:r w:rsidR="00DE702D">
        <w:t xml:space="preserve"> </w:t>
      </w:r>
      <w:r w:rsidRPr="00DE702D">
        <w:t>UInt8,</w:t>
      </w:r>
      <w:r w:rsidR="00DE702D">
        <w:t xml:space="preserve"> </w:t>
      </w:r>
      <w:r w:rsidRPr="00DE702D">
        <w:t>UInt16,</w:t>
      </w:r>
      <w:r w:rsidR="00DE702D">
        <w:t xml:space="preserve"> </w:t>
      </w:r>
      <w:r w:rsidRPr="00DE702D">
        <w:t>UInt32</w:t>
      </w:r>
      <w:r w:rsidR="00DE702D">
        <w:t xml:space="preserve"> </w:t>
      </w:r>
      <w:r w:rsidRPr="00DE702D">
        <w:t>и</w:t>
      </w:r>
      <w:r w:rsidR="00DE702D">
        <w:t xml:space="preserve"> </w:t>
      </w:r>
      <w:r w:rsidRPr="00DE702D">
        <w:t>UInt64</w:t>
      </w:r>
      <w:r w:rsidR="00DE702D">
        <w:t xml:space="preserve"> </w:t>
      </w:r>
      <w:r w:rsidRPr="00DE702D">
        <w:t>в</w:t>
      </w:r>
      <w:r w:rsidR="00DE702D">
        <w:t xml:space="preserve"> </w:t>
      </w:r>
      <w:r w:rsidRPr="00DE702D">
        <w:t>Field</w:t>
      </w:r>
      <w:r w:rsidR="00DE702D">
        <w:t xml:space="preserve"> </w:t>
      </w:r>
      <w:r w:rsidRPr="00DE702D">
        <w:t>представлены как</w:t>
      </w:r>
      <w:r w:rsidR="00DE702D">
        <w:t xml:space="preserve"> </w:t>
      </w:r>
      <w:r w:rsidRPr="00DE702D">
        <w:t>UInt64.</w:t>
      </w:r>
    </w:p>
    <w:p w:rsidR="00B427AB" w:rsidRPr="00B427AB" w:rsidRDefault="00B427AB" w:rsidP="00517372">
      <w:pPr>
        <w:pStyle w:val="3"/>
      </w:pPr>
      <w:bookmarkStart w:id="41" w:name="_Toc75519615"/>
      <w:r w:rsidRPr="00B427AB">
        <w:t>Дырявые абстракции (Leaky Abstractions)</w:t>
      </w:r>
      <w:bookmarkEnd w:id="41"/>
      <w:r w:rsidR="005212B2">
        <w:fldChar w:fldCharType="begin"/>
      </w:r>
      <w:r w:rsidR="005212B2">
        <w:instrText xml:space="preserve"> HYPERLINK "https://clickhouse.tech/docs/ru/development/architecture/" \l "leaky-abstractions" \o "Permanent link" </w:instrText>
      </w:r>
      <w:r w:rsidR="005212B2">
        <w:fldChar w:fldCharType="separate"/>
      </w:r>
      <w:r w:rsidR="00E418DD">
        <w:t xml:space="preserve"> </w:t>
      </w:r>
      <w:r w:rsidR="005212B2">
        <w:fldChar w:fldCharType="end"/>
      </w:r>
    </w:p>
    <w:p w:rsidR="00B427AB" w:rsidRPr="00DE702D" w:rsidRDefault="00B427AB" w:rsidP="00BB5E6A">
      <w:pPr>
        <w:pStyle w:val="affe"/>
      </w:pPr>
      <w:r w:rsidRPr="00DE702D">
        <w:t>IColumn</w:t>
      </w:r>
      <w:r w:rsidR="00743167">
        <w:t xml:space="preserve"> </w:t>
      </w:r>
      <w:r w:rsidRPr="00B427AB">
        <w:t>предоставляет</w:t>
      </w:r>
      <w:r w:rsidRPr="00DE702D">
        <w:t xml:space="preserve"> методы для общих реляционных преобразований данных, но они не отвечают всем потребностям. Например,</w:t>
      </w:r>
      <w:r w:rsidR="00DE702D">
        <w:t xml:space="preserve"> </w:t>
      </w:r>
      <w:r w:rsidRPr="00DE702D">
        <w:t>ColumnUInt64</w:t>
      </w:r>
      <w:r w:rsidR="00DE702D">
        <w:t xml:space="preserve"> </w:t>
      </w:r>
      <w:r w:rsidRPr="00DE702D">
        <w:t>не имеет метода для вычисления суммы двух столбцов, а</w:t>
      </w:r>
      <w:r w:rsidR="00DE702D">
        <w:t xml:space="preserve"> </w:t>
      </w:r>
      <w:r w:rsidRPr="00DE702D">
        <w:t>ColumnString</w:t>
      </w:r>
      <w:r w:rsidR="00DE702D">
        <w:t xml:space="preserve"> </w:t>
      </w:r>
      <w:r w:rsidRPr="00DE702D">
        <w:t xml:space="preserve">не имеет метода для </w:t>
      </w:r>
      <w:r w:rsidRPr="00DE702D">
        <w:lastRenderedPageBreak/>
        <w:t>запуска поиска по подстроке. Эти бесчисленные процедуры реализованы вне</w:t>
      </w:r>
      <w:r w:rsidR="00DE702D">
        <w:t xml:space="preserve"> </w:t>
      </w:r>
      <w:r w:rsidRPr="00DE702D">
        <w:t>IColumn.</w:t>
      </w:r>
    </w:p>
    <w:p w:rsidR="00B427AB" w:rsidRPr="00DE702D" w:rsidRDefault="00B427AB" w:rsidP="00BB5E6A">
      <w:pPr>
        <w:pStyle w:val="affe"/>
      </w:pPr>
      <w:r w:rsidRPr="00DE702D">
        <w:t>Различные функции на колонках могут быть реализованы обобщенным, неэффективным путем, используя</w:t>
      </w:r>
      <w:r w:rsidR="00DE702D">
        <w:t xml:space="preserve"> </w:t>
      </w:r>
      <w:r w:rsidRPr="00DE702D">
        <w:t>IColumn</w:t>
      </w:r>
      <w:r w:rsidR="00DE702D">
        <w:t xml:space="preserve"> </w:t>
      </w:r>
      <w:r w:rsidRPr="00B427AB">
        <w:t>методы</w:t>
      </w:r>
      <w:r w:rsidRPr="00DE702D">
        <w:t xml:space="preserve"> для извлечения значений</w:t>
      </w:r>
      <w:r w:rsidR="00DE702D">
        <w:t xml:space="preserve"> </w:t>
      </w:r>
      <w:r w:rsidRPr="00DE702D">
        <w:t>Field, или специальным путем, используя знания о внутреннем распределение данных в памяти в конкретной реализации</w:t>
      </w:r>
      <w:r w:rsidR="00DE702D">
        <w:t xml:space="preserve"> </w:t>
      </w:r>
      <w:r w:rsidRPr="00DE702D">
        <w:t>IColumn. Для этого функции приводятся к конкретному типу</w:t>
      </w:r>
      <w:r w:rsidR="00DE702D">
        <w:t xml:space="preserve"> </w:t>
      </w:r>
      <w:r w:rsidRPr="00DE702D">
        <w:t>IColumn</w:t>
      </w:r>
      <w:r w:rsidR="00DE702D">
        <w:t xml:space="preserve"> </w:t>
      </w:r>
      <w:r w:rsidRPr="00DE702D">
        <w:t>и работают напрямую с его внутренним представлением. Например, в</w:t>
      </w:r>
      <w:r w:rsidR="00DE702D">
        <w:t xml:space="preserve"> </w:t>
      </w:r>
      <w:r w:rsidRPr="00DE702D">
        <w:t>ColumnUInt64</w:t>
      </w:r>
      <w:r w:rsidR="00DE702D">
        <w:t xml:space="preserve"> </w:t>
      </w:r>
      <w:r w:rsidRPr="00DE702D">
        <w:t>есть метод getData, который возвращает ссылку на внутренний массив, чтение и заполнение которого, выполняется отдельной процедурой напрямую. Фактически, мы имеем "дырявую абстракции", обеспечивающие эффективные специализации различных процедур.</w:t>
      </w:r>
    </w:p>
    <w:p w:rsidR="00B427AB" w:rsidRPr="00B427AB" w:rsidRDefault="00B427AB" w:rsidP="00517372">
      <w:pPr>
        <w:pStyle w:val="3"/>
      </w:pPr>
      <w:bookmarkStart w:id="42" w:name="_Toc75519616"/>
      <w:r w:rsidRPr="00B427AB">
        <w:t>Типы данных (Data Types)</w:t>
      </w:r>
      <w:bookmarkEnd w:id="42"/>
    </w:p>
    <w:p w:rsidR="00DE702D" w:rsidRDefault="00B427AB" w:rsidP="00BB5E6A">
      <w:pPr>
        <w:pStyle w:val="affe"/>
      </w:pPr>
      <w:r w:rsidRPr="00DE702D">
        <w:t>IDataType</w:t>
      </w:r>
      <w:r w:rsidR="00DE702D">
        <w:t xml:space="preserve"> </w:t>
      </w:r>
      <w:r w:rsidRPr="00DE702D">
        <w:t xml:space="preserve">отвечает за </w:t>
      </w:r>
      <w:r w:rsidRPr="00B427AB">
        <w:t>сериализацию</w:t>
      </w:r>
      <w:r w:rsidRPr="00DE702D">
        <w:t xml:space="preserve"> и десериализацию - чтение и запись фрагментов колонок или индивидуальных значений в бинарном или текстовом формате.</w:t>
      </w:r>
    </w:p>
    <w:p w:rsidR="00B427AB" w:rsidRPr="00DE702D" w:rsidRDefault="00B427AB" w:rsidP="00BB5E6A">
      <w:pPr>
        <w:pStyle w:val="affe"/>
      </w:pPr>
      <w:r w:rsidRPr="00DE702D">
        <w:t>IDataType</w:t>
      </w:r>
      <w:r w:rsidR="00DE702D">
        <w:t xml:space="preserve"> </w:t>
      </w:r>
      <w:r w:rsidRPr="00DE702D">
        <w:t>точно соответствует типам данных в таблицах -</w:t>
      </w:r>
      <w:r w:rsidR="00DE702D">
        <w:t xml:space="preserve"> </w:t>
      </w:r>
      <w:r w:rsidRPr="00DE702D">
        <w:t>DataTypeUInt32,</w:t>
      </w:r>
      <w:r w:rsidR="00DE702D">
        <w:t xml:space="preserve"> </w:t>
      </w:r>
      <w:r w:rsidRPr="00DE702D">
        <w:t>DataTypeDateTime,</w:t>
      </w:r>
      <w:r w:rsidR="00DE702D">
        <w:t xml:space="preserve"> </w:t>
      </w:r>
      <w:r w:rsidRPr="00DE702D">
        <w:t>DataTypeString</w:t>
      </w:r>
      <w:r w:rsidR="00DE702D">
        <w:t xml:space="preserve"> </w:t>
      </w:r>
      <w:r w:rsidRPr="00DE702D">
        <w:t>и т. д.</w:t>
      </w:r>
    </w:p>
    <w:p w:rsidR="00B427AB" w:rsidRPr="00DE702D" w:rsidRDefault="00B427AB" w:rsidP="00BB5E6A">
      <w:pPr>
        <w:pStyle w:val="affe"/>
      </w:pPr>
      <w:r w:rsidRPr="00DE702D">
        <w:t>IDataType</w:t>
      </w:r>
      <w:r w:rsidR="00DE702D">
        <w:t xml:space="preserve"> </w:t>
      </w:r>
      <w:r w:rsidRPr="00DE702D">
        <w:t>и</w:t>
      </w:r>
      <w:r w:rsidR="00DE702D">
        <w:t xml:space="preserve"> </w:t>
      </w:r>
      <w:r w:rsidRPr="00DE702D">
        <w:t>IColumn</w:t>
      </w:r>
      <w:r w:rsidR="00DE702D">
        <w:t xml:space="preserve"> </w:t>
      </w:r>
      <w:r w:rsidRPr="00DE702D">
        <w:t>слабо связаны друг с другом. Различные типы данных могут быть представлены в памяти с помощью одной реализации</w:t>
      </w:r>
      <w:r w:rsidR="00DE702D">
        <w:t xml:space="preserve"> </w:t>
      </w:r>
      <w:r w:rsidRPr="00DE702D">
        <w:t>IColumn. Например, и</w:t>
      </w:r>
      <w:r w:rsidR="00DE702D">
        <w:t xml:space="preserve"> </w:t>
      </w:r>
      <w:r w:rsidRPr="00DE702D">
        <w:t>DataTypeUInt32, и</w:t>
      </w:r>
      <w:r w:rsidR="00DE702D">
        <w:t xml:space="preserve"> </w:t>
      </w:r>
      <w:r w:rsidRPr="00DE702D">
        <w:t>DataTypeDateTime</w:t>
      </w:r>
      <w:r w:rsidR="00DE702D">
        <w:t xml:space="preserve"> </w:t>
      </w:r>
      <w:r w:rsidRPr="00DE702D">
        <w:t xml:space="preserve">в памяти </w:t>
      </w:r>
      <w:r w:rsidRPr="00B427AB">
        <w:t>представлены</w:t>
      </w:r>
      <w:r w:rsidRPr="00DE702D">
        <w:t xml:space="preserve"> как</w:t>
      </w:r>
      <w:r w:rsidR="00DE702D">
        <w:t xml:space="preserve"> </w:t>
      </w:r>
      <w:r w:rsidRPr="00DE702D">
        <w:t>ColumnUInt32</w:t>
      </w:r>
      <w:r w:rsidR="00DE702D">
        <w:t xml:space="preserve"> </w:t>
      </w:r>
      <w:r w:rsidRPr="00DE702D">
        <w:t>или</w:t>
      </w:r>
      <w:r w:rsidR="00DE702D">
        <w:t xml:space="preserve"> </w:t>
      </w:r>
      <w:r w:rsidRPr="00DE702D">
        <w:t>ColumnConstUInt32. В добавок к этому, один тип данных может быть представлен различными реализациями</w:t>
      </w:r>
      <w:r w:rsidR="00DE702D">
        <w:t xml:space="preserve"> </w:t>
      </w:r>
      <w:r w:rsidRPr="00DE702D">
        <w:t>IColumn. Например,</w:t>
      </w:r>
      <w:r w:rsidR="00DE702D">
        <w:t xml:space="preserve"> </w:t>
      </w:r>
      <w:r w:rsidRPr="00DE702D">
        <w:t>DataTypeUInt8</w:t>
      </w:r>
      <w:r w:rsidR="00DE702D">
        <w:t xml:space="preserve"> </w:t>
      </w:r>
      <w:r w:rsidRPr="00DE702D">
        <w:t>может быть представлен как</w:t>
      </w:r>
      <w:r w:rsidR="00DE702D">
        <w:t xml:space="preserve"> </w:t>
      </w:r>
      <w:r w:rsidRPr="00DE702D">
        <w:t>ColumnUInt8</w:t>
      </w:r>
      <w:r w:rsidR="00DE702D">
        <w:t xml:space="preserve"> </w:t>
      </w:r>
      <w:r w:rsidRPr="00DE702D">
        <w:t>и</w:t>
      </w:r>
      <w:r w:rsidR="00DE702D">
        <w:t xml:space="preserve"> </w:t>
      </w:r>
      <w:r w:rsidRPr="00DE702D">
        <w:t>ColumnConstUInt8.</w:t>
      </w:r>
    </w:p>
    <w:p w:rsidR="00B427AB" w:rsidRPr="00DE702D" w:rsidRDefault="00B427AB" w:rsidP="00BB5E6A">
      <w:pPr>
        <w:pStyle w:val="affe"/>
      </w:pPr>
      <w:r w:rsidRPr="00DE702D">
        <w:t>IDataType</w:t>
      </w:r>
      <w:r w:rsidR="00DE702D">
        <w:t xml:space="preserve"> </w:t>
      </w:r>
      <w:r w:rsidRPr="00DE702D">
        <w:t>хранит только метаданные. Например,</w:t>
      </w:r>
      <w:r w:rsidR="00DE702D">
        <w:t xml:space="preserve"> </w:t>
      </w:r>
      <w:r w:rsidRPr="00DE702D">
        <w:t>DataTypeUInt8</w:t>
      </w:r>
      <w:r w:rsidR="00DE702D">
        <w:t xml:space="preserve"> </w:t>
      </w:r>
      <w:r w:rsidRPr="00DE702D">
        <w:t>не хранить ничего (кроме скрытого указателя</w:t>
      </w:r>
      <w:r w:rsidR="00DE702D">
        <w:t xml:space="preserve"> </w:t>
      </w:r>
      <w:r w:rsidRPr="00DE702D">
        <w:t>vptr), а</w:t>
      </w:r>
      <w:r w:rsidR="00DE702D">
        <w:t xml:space="preserve"> </w:t>
      </w:r>
      <w:r w:rsidRPr="00DE702D">
        <w:t>DataTypeFixedString</w:t>
      </w:r>
      <w:r w:rsidR="00DE702D">
        <w:t xml:space="preserve"> </w:t>
      </w:r>
      <w:r w:rsidRPr="00DE702D">
        <w:t>хранит только</w:t>
      </w:r>
      <w:r w:rsidR="00DE702D">
        <w:t xml:space="preserve"> </w:t>
      </w:r>
      <w:r w:rsidRPr="00DE702D">
        <w:t>N</w:t>
      </w:r>
      <w:r w:rsidR="00DE702D">
        <w:t xml:space="preserve"> </w:t>
      </w:r>
      <w:r w:rsidRPr="00DE702D">
        <w:t>(фиксированный размер строки).</w:t>
      </w:r>
    </w:p>
    <w:p w:rsidR="00B427AB" w:rsidRPr="00DE702D" w:rsidRDefault="00B427AB" w:rsidP="00BB5E6A">
      <w:pPr>
        <w:pStyle w:val="affe"/>
      </w:pPr>
      <w:r w:rsidRPr="00DE702D">
        <w:t>В</w:t>
      </w:r>
      <w:r w:rsidR="00DE702D">
        <w:t xml:space="preserve"> </w:t>
      </w:r>
      <w:r w:rsidRPr="00DE702D">
        <w:t>IDataType</w:t>
      </w:r>
      <w:r w:rsidR="00DE702D">
        <w:t xml:space="preserve"> </w:t>
      </w:r>
      <w:r w:rsidRPr="00DE702D">
        <w:t xml:space="preserve">есть вспомогательные методы для данных различного формата. Среди них методы сериализации значений, </w:t>
      </w:r>
      <w:r w:rsidRPr="00B427AB">
        <w:t>допускающих</w:t>
      </w:r>
      <w:r w:rsidRPr="00DE702D">
        <w:t xml:space="preserve"> использование кавычек, сериализации значения в JSON или XML. Среди них нет прямого соответствия форматам данных. Например, различные форматы</w:t>
      </w:r>
      <w:r w:rsidR="00DE702D">
        <w:t xml:space="preserve"> </w:t>
      </w:r>
      <w:r w:rsidRPr="00DE702D">
        <w:t>Pretty</w:t>
      </w:r>
      <w:r w:rsidR="00DE702D">
        <w:t xml:space="preserve"> </w:t>
      </w:r>
      <w:r w:rsidRPr="00DE702D">
        <w:t>и</w:t>
      </w:r>
      <w:r w:rsidR="00DE702D">
        <w:t xml:space="preserve"> </w:t>
      </w:r>
      <w:r w:rsidRPr="00DE702D">
        <w:t>TabSeparated</w:t>
      </w:r>
      <w:r w:rsidR="00DE702D">
        <w:t xml:space="preserve"> </w:t>
      </w:r>
      <w:r w:rsidRPr="00DE702D">
        <w:t>могут использовать один вспомогательный метод</w:t>
      </w:r>
      <w:r w:rsidR="00DE702D">
        <w:t xml:space="preserve"> </w:t>
      </w:r>
      <w:r w:rsidRPr="00DE702D">
        <w:t>serializeTextEscaped</w:t>
      </w:r>
      <w:r w:rsidR="00DE702D">
        <w:t xml:space="preserve"> </w:t>
      </w:r>
      <w:r w:rsidRPr="00DE702D">
        <w:t>интерфейса</w:t>
      </w:r>
      <w:r w:rsidR="00DE702D">
        <w:t xml:space="preserve"> </w:t>
      </w:r>
      <w:r w:rsidRPr="00DE702D">
        <w:t>IDataType.</w:t>
      </w:r>
    </w:p>
    <w:p w:rsidR="00B427AB" w:rsidRPr="00B427AB" w:rsidRDefault="00B427AB" w:rsidP="00517372">
      <w:pPr>
        <w:pStyle w:val="3"/>
      </w:pPr>
      <w:bookmarkStart w:id="43" w:name="_Toc75519617"/>
      <w:r w:rsidRPr="00B427AB">
        <w:t>Блоки (Block)</w:t>
      </w:r>
      <w:bookmarkEnd w:id="43"/>
    </w:p>
    <w:p w:rsidR="00B427AB" w:rsidRPr="00DE702D" w:rsidRDefault="00B427AB" w:rsidP="00BB5E6A">
      <w:pPr>
        <w:pStyle w:val="affe"/>
      </w:pPr>
      <w:r w:rsidRPr="00DE702D">
        <w:t>Block</w:t>
      </w:r>
      <w:r w:rsidR="00DE702D">
        <w:t xml:space="preserve"> </w:t>
      </w:r>
      <w:r w:rsidRPr="00DE702D">
        <w:t xml:space="preserve">это контейнер, </w:t>
      </w:r>
      <w:r w:rsidRPr="00B427AB">
        <w:t>который</w:t>
      </w:r>
      <w:r w:rsidRPr="00DE702D">
        <w:t xml:space="preserve"> представляет фрагмент (chunk) таблицы в памяти. Это набор троек </w:t>
      </w:r>
      <w:r w:rsidR="00DE702D">
        <w:t xml:space="preserve">– </w:t>
      </w:r>
      <w:r w:rsidRPr="00DE702D">
        <w:t>(IColumn, IDataType, имя колонки). В процессе выполнения запроса, данные обрабатываются</w:t>
      </w:r>
      <w:r w:rsidR="00DE702D">
        <w:t xml:space="preserve"> </w:t>
      </w:r>
      <w:r w:rsidRPr="00DE702D">
        <w:t>Blockами. Если у нас есть</w:t>
      </w:r>
      <w:r w:rsidR="00DE702D">
        <w:t xml:space="preserve"> </w:t>
      </w:r>
      <w:r w:rsidRPr="00DE702D">
        <w:t>Block, значит у нас есть данные (в объекте</w:t>
      </w:r>
      <w:r w:rsidR="00DE702D">
        <w:t xml:space="preserve"> </w:t>
      </w:r>
      <w:r w:rsidRPr="00DE702D">
        <w:t>IColumn), информация о типе (в</w:t>
      </w:r>
      <w:r w:rsidR="00DE702D">
        <w:t xml:space="preserve"> </w:t>
      </w:r>
      <w:r w:rsidRPr="00DE702D">
        <w:t>IDataType), которая говорит нам, как работать с колонкой, и имя колонки (оригинальное имя колонки таблицы или служебное имя, присвоенное для получения промежуточных результатов вычислений).</w:t>
      </w:r>
    </w:p>
    <w:p w:rsidR="00B427AB" w:rsidRPr="00DE702D" w:rsidRDefault="00B427AB" w:rsidP="00BB5E6A">
      <w:pPr>
        <w:pStyle w:val="affe"/>
      </w:pPr>
      <w:r w:rsidRPr="00DE702D">
        <w:t xml:space="preserve">При вычислении </w:t>
      </w:r>
      <w:r w:rsidRPr="00B427AB">
        <w:t>некоторой</w:t>
      </w:r>
      <w:r w:rsidRPr="00DE702D">
        <w:t xml:space="preserve"> функции на колонках в блоке мы добавляем еще одну колонку с результатами в блок, не трогая колонки аргументов функции, потому </w:t>
      </w:r>
      <w:r w:rsidRPr="00DE702D">
        <w:lastRenderedPageBreak/>
        <w:t>что операции иммутабельные. Позже ненужные колонки могут быть удалены из блока, но не модифицированы. Это удобно для устранения общих подвыражений.</w:t>
      </w:r>
    </w:p>
    <w:p w:rsidR="00B427AB" w:rsidRPr="00DE702D" w:rsidRDefault="00B427AB" w:rsidP="00BB5E6A">
      <w:pPr>
        <w:pStyle w:val="affe"/>
      </w:pPr>
      <w:r w:rsidRPr="00DE702D">
        <w:t xml:space="preserve">Блоки создаются для всех обработанных фрагментов данных. Напоминаем, что одни и те же типы вычислений, </w:t>
      </w:r>
      <w:r w:rsidRPr="00B427AB">
        <w:t>имена</w:t>
      </w:r>
      <w:r w:rsidRPr="00DE702D">
        <w:t xml:space="preserve"> колонок и типы переиспользуются в разных блоках и только данные колонок изменяются. Лучше разделить данные и заголовок блока потому, что в блоках маленького размера мы имеем большой оверхэд по временным строкам при копировании умных указателей (shared_ptrs) и имен колонок.</w:t>
      </w:r>
    </w:p>
    <w:p w:rsidR="00B427AB" w:rsidRPr="00B427AB" w:rsidRDefault="00B427AB" w:rsidP="00517372">
      <w:pPr>
        <w:pStyle w:val="3"/>
      </w:pPr>
      <w:bookmarkStart w:id="44" w:name="_Toc75519618"/>
      <w:r w:rsidRPr="00B427AB">
        <w:t>Потоки блоков (Block Streams)</w:t>
      </w:r>
      <w:bookmarkEnd w:id="44"/>
    </w:p>
    <w:p w:rsidR="00B427AB" w:rsidRPr="00DE702D" w:rsidRDefault="00B427AB" w:rsidP="00BB5E6A">
      <w:pPr>
        <w:pStyle w:val="affe"/>
      </w:pPr>
      <w:r w:rsidRPr="00DE702D">
        <w:t xml:space="preserve">Потоки блоков </w:t>
      </w:r>
      <w:r w:rsidRPr="00B427AB">
        <w:t>обрабатывают</w:t>
      </w:r>
      <w:r w:rsidRPr="00DE702D">
        <w:t xml:space="preserve"> данные. Мы используем потоки блоков для чтения данных, трансформации или записи данных куда-либо.</w:t>
      </w:r>
      <w:r w:rsidR="00DE702D">
        <w:t xml:space="preserve"> </w:t>
      </w:r>
      <w:r w:rsidRPr="00DE702D">
        <w:t>IBlockInputStream</w:t>
      </w:r>
      <w:r w:rsidR="00DE702D">
        <w:t xml:space="preserve"> </w:t>
      </w:r>
      <w:r w:rsidRPr="00DE702D">
        <w:t>предоставляет метод</w:t>
      </w:r>
      <w:r w:rsidR="00DE702D">
        <w:t xml:space="preserve"> </w:t>
      </w:r>
      <w:r w:rsidRPr="00DE702D">
        <w:t>read</w:t>
      </w:r>
      <w:r w:rsidR="00DE702D">
        <w:t xml:space="preserve"> </w:t>
      </w:r>
      <w:r w:rsidRPr="00DE702D">
        <w:t>для получения следующего блока, пока это возможно, и метод</w:t>
      </w:r>
      <w:r w:rsidR="00DE702D">
        <w:t xml:space="preserve"> </w:t>
      </w:r>
      <w:r w:rsidRPr="00DE702D">
        <w:t>write, чтобы продвигать (push) блок куда-либо.</w:t>
      </w:r>
    </w:p>
    <w:p w:rsidR="00B427AB" w:rsidRPr="00DE702D" w:rsidRDefault="00B427AB" w:rsidP="00BB5E6A">
      <w:pPr>
        <w:pStyle w:val="affe"/>
      </w:pPr>
      <w:r w:rsidRPr="00DE702D">
        <w:t>Потоки отвечают за:</w:t>
      </w:r>
    </w:p>
    <w:p w:rsidR="00B427AB" w:rsidRPr="008951E8" w:rsidRDefault="00B427AB" w:rsidP="003B3047">
      <w:pPr>
        <w:pStyle w:val="af8"/>
        <w:numPr>
          <w:ilvl w:val="0"/>
          <w:numId w:val="13"/>
        </w:numPr>
        <w:spacing w:line="240" w:lineRule="auto"/>
        <w:rPr>
          <w:rFonts w:ascii="Rostelecom Basis Light" w:hAnsi="Rostelecom Basis Light"/>
        </w:rPr>
      </w:pPr>
      <w:r w:rsidRPr="008951E8">
        <w:rPr>
          <w:rFonts w:ascii="Rostelecom Basis Light" w:hAnsi="Rostelecom Basis Light"/>
        </w:rPr>
        <w:t>Чтение и запись в таблицу. Таблица лишь возвращает поток для чтения или записи блоков.</w:t>
      </w:r>
    </w:p>
    <w:p w:rsidR="00B427AB" w:rsidRPr="008951E8" w:rsidRDefault="00B427AB" w:rsidP="003B3047">
      <w:pPr>
        <w:pStyle w:val="af8"/>
        <w:numPr>
          <w:ilvl w:val="0"/>
          <w:numId w:val="13"/>
        </w:numPr>
        <w:spacing w:line="240" w:lineRule="auto"/>
        <w:rPr>
          <w:rFonts w:ascii="Rostelecom Basis Light" w:hAnsi="Rostelecom Basis Light"/>
        </w:rPr>
      </w:pPr>
      <w:r w:rsidRPr="008951E8">
        <w:rPr>
          <w:rFonts w:ascii="Rostelecom Basis Light" w:hAnsi="Rostelecom Basis Light"/>
        </w:rPr>
        <w:t>Реализацию форматов данных. Например, при выводе данных в терминал в формате</w:t>
      </w:r>
      <w:r w:rsidR="00E418DD" w:rsidRPr="008951E8">
        <w:rPr>
          <w:rFonts w:ascii="Rostelecom Basis Light" w:hAnsi="Rostelecom Basis Light"/>
        </w:rPr>
        <w:t xml:space="preserve"> </w:t>
      </w:r>
      <w:r w:rsidRPr="008951E8">
        <w:rPr>
          <w:rFonts w:ascii="Rostelecom Basis Light" w:hAnsi="Rostelecom Basis Light"/>
        </w:rPr>
        <w:t>Pretty, вы создаете выходной поток блоков, который форматирует поступающие в него блоки.</w:t>
      </w:r>
    </w:p>
    <w:p w:rsidR="00B427AB" w:rsidRPr="008951E8" w:rsidRDefault="00B427AB" w:rsidP="003B3047">
      <w:pPr>
        <w:pStyle w:val="af8"/>
        <w:numPr>
          <w:ilvl w:val="0"/>
          <w:numId w:val="13"/>
        </w:numPr>
        <w:spacing w:line="240" w:lineRule="auto"/>
        <w:rPr>
          <w:rFonts w:ascii="Rostelecom Basis Light" w:hAnsi="Rostelecom Basis Light"/>
        </w:rPr>
      </w:pPr>
      <w:r w:rsidRPr="008951E8">
        <w:rPr>
          <w:rFonts w:ascii="Rostelecom Basis Light" w:hAnsi="Rostelecom Basis Light"/>
        </w:rPr>
        <w:t>Трансформацию данных. Допустим, у вас есть</w:t>
      </w:r>
      <w:r w:rsidR="00743167" w:rsidRPr="008951E8">
        <w:rPr>
          <w:rFonts w:ascii="Rostelecom Basis Light" w:hAnsi="Rostelecom Basis Light"/>
        </w:rPr>
        <w:t xml:space="preserve"> </w:t>
      </w:r>
      <w:r w:rsidRPr="008951E8">
        <w:rPr>
          <w:rFonts w:ascii="Rostelecom Basis Light" w:hAnsi="Rostelecom Basis Light"/>
        </w:rPr>
        <w:t>IBlockInputStream</w:t>
      </w:r>
      <w:r w:rsidR="00743167" w:rsidRPr="008951E8">
        <w:rPr>
          <w:rFonts w:ascii="Rostelecom Basis Light" w:hAnsi="Rostelecom Basis Light"/>
        </w:rPr>
        <w:t xml:space="preserve"> </w:t>
      </w:r>
      <w:r w:rsidRPr="008951E8">
        <w:rPr>
          <w:rFonts w:ascii="Rostelecom Basis Light" w:hAnsi="Rostelecom Basis Light"/>
        </w:rPr>
        <w:t>и вы хотите создать отфильтрованный поток. Вы создаете</w:t>
      </w:r>
      <w:r w:rsidR="00743167" w:rsidRPr="008951E8">
        <w:rPr>
          <w:rFonts w:ascii="Rostelecom Basis Light" w:hAnsi="Rostelecom Basis Light"/>
        </w:rPr>
        <w:t xml:space="preserve"> </w:t>
      </w:r>
      <w:r w:rsidRPr="008951E8">
        <w:rPr>
          <w:rFonts w:ascii="Rostelecom Basis Light" w:hAnsi="Rostelecom Basis Light"/>
        </w:rPr>
        <w:t>FilterBlockInputStream</w:t>
      </w:r>
      <w:r w:rsidR="00743167" w:rsidRPr="008951E8">
        <w:rPr>
          <w:rFonts w:ascii="Rostelecom Basis Light" w:hAnsi="Rostelecom Basis Light"/>
        </w:rPr>
        <w:t xml:space="preserve"> </w:t>
      </w:r>
      <w:r w:rsidRPr="008951E8">
        <w:rPr>
          <w:rFonts w:ascii="Rostelecom Basis Light" w:hAnsi="Rostelecom Basis Light"/>
        </w:rPr>
        <w:t>и инициализируете его вашим потоком. Затем вы тянете (pull) блоки из</w:t>
      </w:r>
      <w:r w:rsidR="00743167" w:rsidRPr="008951E8">
        <w:rPr>
          <w:rFonts w:ascii="Rostelecom Basis Light" w:hAnsi="Rostelecom Basis Light"/>
        </w:rPr>
        <w:t xml:space="preserve"> </w:t>
      </w:r>
      <w:r w:rsidRPr="008951E8">
        <w:rPr>
          <w:rFonts w:ascii="Rostelecom Basis Light" w:hAnsi="Rostelecom Basis Light"/>
        </w:rPr>
        <w:t>FilterBlockInputStream, а он тянет блоки исходного потока, фильтрует их и возвращает отфильтрованные блоки вам. Таким образом построены конвейеры выполнения запросов.</w:t>
      </w:r>
    </w:p>
    <w:p w:rsidR="00B427AB" w:rsidRPr="00DE702D" w:rsidRDefault="00B427AB" w:rsidP="00BB5E6A">
      <w:pPr>
        <w:pStyle w:val="affe"/>
      </w:pPr>
      <w:r w:rsidRPr="00B427AB">
        <w:t>Имеются</w:t>
      </w:r>
      <w:r w:rsidRPr="00DE702D">
        <w:t xml:space="preserve"> и более сложные трансформации. Например, когда вы тянете блоки из</w:t>
      </w:r>
      <w:r w:rsidR="00DE702D">
        <w:t xml:space="preserve"> </w:t>
      </w:r>
      <w:r w:rsidRPr="00DE702D">
        <w:t>AggregatingBlockInputStream, он считывает все данные из своего источника, агрегирует их, и возвращает поток агрегированных данных вам. Другой пример: конструктор</w:t>
      </w:r>
      <w:r w:rsidR="00DE702D">
        <w:t xml:space="preserve"> </w:t>
      </w:r>
      <w:r w:rsidRPr="00DE702D">
        <w:t>UnionBlockInputStream</w:t>
      </w:r>
      <w:r w:rsidR="00DE702D">
        <w:t xml:space="preserve"> </w:t>
      </w:r>
      <w:r w:rsidRPr="00DE702D">
        <w:t>принимает множество источников входных данных и число потоков. Такой</w:t>
      </w:r>
      <w:r w:rsidR="00DE702D">
        <w:t xml:space="preserve"> </w:t>
      </w:r>
      <w:r w:rsidRPr="00DE702D">
        <w:t>Stream</w:t>
      </w:r>
      <w:r w:rsidR="00DE702D">
        <w:t xml:space="preserve"> </w:t>
      </w:r>
      <w:r w:rsidRPr="00DE702D">
        <w:t>работает в несколько потоков и читает данные источников параллельно.</w:t>
      </w:r>
    </w:p>
    <w:p w:rsidR="00B427AB" w:rsidRPr="00DE702D" w:rsidRDefault="00B427AB" w:rsidP="00BB5E6A">
      <w:pPr>
        <w:pStyle w:val="affe"/>
      </w:pPr>
      <w:r w:rsidRPr="00DE702D">
        <w:t>Потоки блоков используют «втягивающий» (pull) подход к управлению потоком выполнения: когда вы вытягиваете блок из первого потока, он, следовательно, вытягивает необходимые блоки из вложенных потоков, так и работает весь конвейер выполнения. Ни «pull» ни «push» не имеют явного преимущества, потому что поток управления неявный, и это ограничивает в реализации различных функций, таких как одновременное выполнение нескольких запросов (слияние нескольких конвейеров вместе). Это ограничение можно преодолеть с помощью сопрограмм (coroutines) или просто запуском дополнительных потоков, которые ждут друг друга. У нас может быть больше возможностей, если мы сделаем поток управления явным: если мы локализуем логику для передачи данных из одной расчетной единицы в другую вне этих расчетных единиц.</w:t>
      </w:r>
    </w:p>
    <w:p w:rsidR="00B427AB" w:rsidRPr="00DE702D" w:rsidRDefault="00B427AB" w:rsidP="00BB5E6A">
      <w:pPr>
        <w:pStyle w:val="affe"/>
      </w:pPr>
      <w:r w:rsidRPr="00DE702D">
        <w:lastRenderedPageBreak/>
        <w:t xml:space="preserve">Следует отметить, что конвейер выполнения запроса создает временные данные на каждом шаге. Мы стараемся сохранить размер блока достаточно маленьким, чтобы временные данные помещались в кэш </w:t>
      </w:r>
      <w:r w:rsidRPr="00B427AB">
        <w:t>процессора</w:t>
      </w:r>
      <w:r w:rsidRPr="00DE702D">
        <w:t>. При таком допущении запись и чтение временных данных практически бесплатны по сравнению с другими расчетами. Мы могли бы рассмотреть альтернативу, которая заключается в том, чтобы объединить многие операции в конвеере вместе. Это может сделать конвейер как можно короче и удалить большую часть временных данных, что может быть преимуществом, но у такого подхода также есть недостатки. Например, разделенный конвейер позволяет легко реализовать кэширование промежуточных данных, использование промежуточных данных из аналогичных запросов, выполняемых одновременно, и объединение конвейеров для аналогичных запросов.</w:t>
      </w:r>
    </w:p>
    <w:p w:rsidR="00B427AB" w:rsidRPr="00B427AB" w:rsidRDefault="00B427AB" w:rsidP="00517372">
      <w:pPr>
        <w:pStyle w:val="3"/>
      </w:pPr>
      <w:bookmarkStart w:id="45" w:name="_Toc75519619"/>
      <w:r w:rsidRPr="00B427AB">
        <w:t>Форматы</w:t>
      </w:r>
      <w:bookmarkEnd w:id="45"/>
    </w:p>
    <w:p w:rsidR="00B427AB" w:rsidRPr="00DE702D" w:rsidRDefault="00B427AB" w:rsidP="00BB5E6A">
      <w:pPr>
        <w:pStyle w:val="affe"/>
      </w:pPr>
      <w:r w:rsidRPr="00DE702D">
        <w:t>Форматы данных реализуются с помощью потоков блоков. Есть форматы представления (presentational), пригодные только для вывода данных клиенту, такие как</w:t>
      </w:r>
      <w:r w:rsidR="00DE702D">
        <w:t xml:space="preserve"> </w:t>
      </w:r>
      <w:r w:rsidRPr="00DE702D">
        <w:t>Pretty</w:t>
      </w:r>
      <w:r w:rsidR="00DE702D">
        <w:t xml:space="preserve"> </w:t>
      </w:r>
      <w:r w:rsidRPr="00DE702D">
        <w:t>формат, который предоставляет только</w:t>
      </w:r>
      <w:r w:rsidR="00DE702D">
        <w:t xml:space="preserve"> </w:t>
      </w:r>
      <w:r w:rsidRPr="00DE702D">
        <w:t>IBlockOutputStream. И есть форматы ввода/вывода, такие как</w:t>
      </w:r>
      <w:r w:rsidR="00DE702D">
        <w:t xml:space="preserve"> </w:t>
      </w:r>
      <w:r w:rsidRPr="00DE702D">
        <w:t>TabSeparated</w:t>
      </w:r>
      <w:r w:rsidR="00DE702D">
        <w:t xml:space="preserve"> </w:t>
      </w:r>
      <w:r w:rsidRPr="00DE702D">
        <w:t>или</w:t>
      </w:r>
      <w:r w:rsidR="00DE702D">
        <w:t xml:space="preserve"> </w:t>
      </w:r>
      <w:r w:rsidRPr="00DE702D">
        <w:t>JSONEachRow.</w:t>
      </w:r>
    </w:p>
    <w:p w:rsidR="00B427AB" w:rsidRPr="00DE702D" w:rsidRDefault="00B427AB" w:rsidP="00BB5E6A">
      <w:pPr>
        <w:pStyle w:val="affe"/>
      </w:pPr>
      <w:r w:rsidRPr="00DE702D">
        <w:t xml:space="preserve">Существуют также </w:t>
      </w:r>
      <w:r w:rsidRPr="00B427AB">
        <w:t>потоки</w:t>
      </w:r>
      <w:r w:rsidRPr="00DE702D">
        <w:t xml:space="preserve"> строк:</w:t>
      </w:r>
      <w:r w:rsidR="00DE702D">
        <w:t xml:space="preserve"> </w:t>
      </w:r>
      <w:r w:rsidRPr="00DE702D">
        <w:t>IRowInputStream</w:t>
      </w:r>
      <w:r w:rsidR="00DE702D">
        <w:t xml:space="preserve"> </w:t>
      </w:r>
      <w:r w:rsidRPr="00DE702D">
        <w:t>и</w:t>
      </w:r>
      <w:r w:rsidR="00DE702D">
        <w:t xml:space="preserve"> </w:t>
      </w:r>
      <w:r w:rsidRPr="00DE702D">
        <w:t>IRowOutputStream. Они позволяют вытягивать/выталкивать данные отдельными строками, а не блоками. Они нужны только для упрощения реализации ориентированных на строки форматов. Обертка</w:t>
      </w:r>
      <w:r w:rsidR="00695763">
        <w:t xml:space="preserve"> </w:t>
      </w:r>
      <w:r w:rsidRPr="00DE702D">
        <w:t>BlockInputStreamFromRowInputStream</w:t>
      </w:r>
      <w:r w:rsidR="00695763">
        <w:t xml:space="preserve"> </w:t>
      </w:r>
      <w:r w:rsidRPr="00DE702D">
        <w:t>и</w:t>
      </w:r>
      <w:r w:rsidR="00695763">
        <w:t xml:space="preserve"> </w:t>
      </w:r>
      <w:r w:rsidRPr="00DE702D">
        <w:t>BlockOutputStreamFromRowOutputStream</w:t>
      </w:r>
      <w:r w:rsidR="00695763">
        <w:t xml:space="preserve"> </w:t>
      </w:r>
      <w:r w:rsidRPr="00DE702D">
        <w:t>позволяет конвертировать потоки, ориентированные на строки, в обычные потоки, ориентированные на блоки.</w:t>
      </w:r>
    </w:p>
    <w:p w:rsidR="00B427AB" w:rsidRPr="00B427AB" w:rsidRDefault="00695763" w:rsidP="00517372">
      <w:pPr>
        <w:pStyle w:val="3"/>
      </w:pPr>
      <w:bookmarkStart w:id="46" w:name="_Toc75519620"/>
      <w:r>
        <w:t>Ввод/вывод</w:t>
      </w:r>
      <w:bookmarkEnd w:id="46"/>
    </w:p>
    <w:p w:rsidR="00B427AB" w:rsidRPr="00695763" w:rsidRDefault="00B427AB" w:rsidP="00BB5E6A">
      <w:pPr>
        <w:pStyle w:val="affe"/>
      </w:pPr>
      <w:r w:rsidRPr="00695763">
        <w:t>Для байт-</w:t>
      </w:r>
      <w:r w:rsidRPr="00B427AB">
        <w:t>ориентированных</w:t>
      </w:r>
      <w:r w:rsidRPr="00695763">
        <w:t xml:space="preserve"> ввода/вывода существуют абстрактные классы</w:t>
      </w:r>
      <w:r w:rsidR="00695763">
        <w:t xml:space="preserve"> </w:t>
      </w:r>
      <w:r w:rsidRPr="00695763">
        <w:t>ReadBuffer</w:t>
      </w:r>
      <w:r w:rsidR="00695763">
        <w:t xml:space="preserve"> </w:t>
      </w:r>
      <w:r w:rsidRPr="00695763">
        <w:t>и</w:t>
      </w:r>
      <w:r w:rsidR="00695763">
        <w:t xml:space="preserve"> </w:t>
      </w:r>
      <w:r w:rsidRPr="00695763">
        <w:t>WriteBuffer. Они используются вместо C++</w:t>
      </w:r>
      <w:r w:rsidR="00695763">
        <w:t xml:space="preserve"> </w:t>
      </w:r>
      <w:r w:rsidRPr="00695763">
        <w:t>iostream. Не волнуйтесь: каждый зрелый проект C++ использует что-то другое вместо</w:t>
      </w:r>
      <w:r w:rsidR="00695763">
        <w:t xml:space="preserve"> </w:t>
      </w:r>
      <w:r w:rsidRPr="00695763">
        <w:t>iostream</w:t>
      </w:r>
      <w:r w:rsidR="00695763">
        <w:t xml:space="preserve"> </w:t>
      </w:r>
      <w:r w:rsidRPr="00695763">
        <w:t>по уважительным причинам.</w:t>
      </w:r>
    </w:p>
    <w:p w:rsidR="00B427AB" w:rsidRPr="00695763" w:rsidRDefault="00B427AB" w:rsidP="00BB5E6A">
      <w:pPr>
        <w:pStyle w:val="affe"/>
      </w:pPr>
      <w:r w:rsidRPr="00695763">
        <w:t>ReadBuffer</w:t>
      </w:r>
      <w:r w:rsidR="00695763">
        <w:t xml:space="preserve"> </w:t>
      </w:r>
      <w:r w:rsidRPr="00695763">
        <w:t>и</w:t>
      </w:r>
      <w:r w:rsidR="00695763">
        <w:t xml:space="preserve"> </w:t>
      </w:r>
      <w:r w:rsidRPr="00695763">
        <w:t>WriteBuffer</w:t>
      </w:r>
      <w:r w:rsidR="00695763">
        <w:t xml:space="preserve"> </w:t>
      </w:r>
      <w:r w:rsidRPr="00695763">
        <w:t xml:space="preserve">это просто непрерывный буфер и курсор, указывающий на позицию в этом буфере. Реализации могут как </w:t>
      </w:r>
      <w:r w:rsidR="00E418DD" w:rsidRPr="00695763">
        <w:t>владеть,</w:t>
      </w:r>
      <w:r w:rsidRPr="00695763">
        <w:t xml:space="preserve"> так и не владеть памятью буфера. Существует виртуальный метод заполнения буфера следующими данными (для</w:t>
      </w:r>
      <w:r w:rsidR="00695763">
        <w:t xml:space="preserve"> </w:t>
      </w:r>
      <w:r w:rsidRPr="00695763">
        <w:t>ReadBuffer) или сброса буфера куда-нибудь (</w:t>
      </w:r>
      <w:r w:rsidR="00E418DD" w:rsidRPr="00695763">
        <w:t>например,</w:t>
      </w:r>
      <w:r w:rsidR="00695763">
        <w:t xml:space="preserve"> </w:t>
      </w:r>
      <w:r w:rsidRPr="00695763">
        <w:t>WriteBuffer). Виртуальные методы редко вызываются.</w:t>
      </w:r>
    </w:p>
    <w:p w:rsidR="00B427AB" w:rsidRPr="00695763" w:rsidRDefault="00B427AB" w:rsidP="00BB5E6A">
      <w:pPr>
        <w:pStyle w:val="affe"/>
      </w:pPr>
      <w:r w:rsidRPr="00695763">
        <w:t>Реализации</w:t>
      </w:r>
      <w:r w:rsidR="00695763">
        <w:t xml:space="preserve"> </w:t>
      </w:r>
      <w:r w:rsidRPr="00B427AB">
        <w:t>ReadBuffer</w:t>
      </w:r>
      <w:r w:rsidRPr="00695763">
        <w:t>/WriteBuffer</w:t>
      </w:r>
      <w:r w:rsidR="00695763">
        <w:t xml:space="preserve"> </w:t>
      </w:r>
      <w:r w:rsidRPr="00695763">
        <w:t>используются для работы с файлами и файловыми дескрипторами, а также сетевыми сокетами, для реализации сжатия (CompressedWriteBuffer</w:t>
      </w:r>
      <w:r w:rsidR="00695763">
        <w:t xml:space="preserve"> </w:t>
      </w:r>
      <w:r w:rsidRPr="00695763">
        <w:t>инициализируется вместе с другим</w:t>
      </w:r>
      <w:r w:rsidR="00695763">
        <w:t xml:space="preserve"> </w:t>
      </w:r>
      <w:r w:rsidRPr="00695763">
        <w:t>WriteBuffer</w:t>
      </w:r>
      <w:r w:rsidR="00695763">
        <w:t xml:space="preserve"> </w:t>
      </w:r>
      <w:r w:rsidRPr="00695763">
        <w:t>и осуществляет сжатие данных перед записью в него), и для других целей – названия</w:t>
      </w:r>
      <w:r w:rsidR="00695763">
        <w:t xml:space="preserve"> </w:t>
      </w:r>
      <w:r w:rsidRPr="00695763">
        <w:t>ConcatReadBuffer,</w:t>
      </w:r>
      <w:r w:rsidR="00695763">
        <w:t xml:space="preserve"> </w:t>
      </w:r>
      <w:r w:rsidRPr="00695763">
        <w:t>LimitReadBuffer, и</w:t>
      </w:r>
      <w:r w:rsidR="00695763">
        <w:t xml:space="preserve"> </w:t>
      </w:r>
      <w:r w:rsidRPr="00695763">
        <w:t>HashingWriteBuffer</w:t>
      </w:r>
      <w:r w:rsidR="00695763">
        <w:t xml:space="preserve"> </w:t>
      </w:r>
      <w:r w:rsidRPr="00695763">
        <w:t>говорят сами за себя.</w:t>
      </w:r>
    </w:p>
    <w:p w:rsidR="00B427AB" w:rsidRPr="00695763" w:rsidRDefault="00B427AB" w:rsidP="00BB5E6A">
      <w:pPr>
        <w:pStyle w:val="affe"/>
      </w:pPr>
      <w:r w:rsidRPr="00695763">
        <w:t>Буферы чтения/</w:t>
      </w:r>
      <w:r w:rsidRPr="00B427AB">
        <w:t>записи</w:t>
      </w:r>
      <w:r w:rsidRPr="00695763">
        <w:t xml:space="preserve"> имеют дело только с байтами. В заголовочных файлах</w:t>
      </w:r>
      <w:r w:rsidR="00695763">
        <w:t xml:space="preserve"> </w:t>
      </w:r>
      <w:r w:rsidRPr="00695763">
        <w:t>ReadHelpers</w:t>
      </w:r>
      <w:r w:rsidR="00695763">
        <w:t xml:space="preserve"> </w:t>
      </w:r>
      <w:r w:rsidRPr="00695763">
        <w:t>и</w:t>
      </w:r>
      <w:r w:rsidR="00695763">
        <w:t xml:space="preserve"> </w:t>
      </w:r>
      <w:r w:rsidRPr="00695763">
        <w:t>WriteHelpers</w:t>
      </w:r>
      <w:r w:rsidR="00695763">
        <w:t xml:space="preserve"> </w:t>
      </w:r>
      <w:r w:rsidRPr="00695763">
        <w:t>объявлены некоторые функции, чтобы помочь с форматированием ввода/вывода. Например, есть помощники для записи числа в десятичном формате.</w:t>
      </w:r>
    </w:p>
    <w:p w:rsidR="00B427AB" w:rsidRPr="00695763" w:rsidRDefault="00B427AB" w:rsidP="00BB5E6A">
      <w:pPr>
        <w:pStyle w:val="affe"/>
      </w:pPr>
      <w:r w:rsidRPr="00695763">
        <w:lastRenderedPageBreak/>
        <w:t xml:space="preserve">Давайте посмотрим, что </w:t>
      </w:r>
      <w:r w:rsidRPr="00B427AB">
        <w:t>происходит</w:t>
      </w:r>
      <w:r w:rsidRPr="00695763">
        <w:t>, когда вы хотите вывести результат в</w:t>
      </w:r>
      <w:r w:rsidR="00695763">
        <w:t xml:space="preserve"> </w:t>
      </w:r>
      <w:r w:rsidRPr="00695763">
        <w:t>JSON</w:t>
      </w:r>
      <w:r w:rsidR="00695763">
        <w:t xml:space="preserve"> </w:t>
      </w:r>
      <w:r w:rsidRPr="00695763">
        <w:t>формате в стандартный вывод (stdout). У вас есть результирующий набор данных, готовый к извлечению из</w:t>
      </w:r>
      <w:r w:rsidR="00695763">
        <w:t xml:space="preserve"> </w:t>
      </w:r>
      <w:r w:rsidRPr="00695763">
        <w:t>IBlockInputStream. Вы создаете</w:t>
      </w:r>
      <w:r w:rsidR="00695763">
        <w:t xml:space="preserve"> </w:t>
      </w:r>
      <w:r w:rsidRPr="00695763">
        <w:t>WriteBufferFromFileDescriptor(STDOUT_FILENO)</w:t>
      </w:r>
      <w:r w:rsidR="00695763">
        <w:t xml:space="preserve"> </w:t>
      </w:r>
      <w:r w:rsidRPr="00695763">
        <w:t>чтобы записать байты в stdout. Вы создаете</w:t>
      </w:r>
      <w:r w:rsidR="00695763">
        <w:t xml:space="preserve"> </w:t>
      </w:r>
      <w:r w:rsidRPr="00695763">
        <w:t>JSONRowOutputStream, инициализируете с этим</w:t>
      </w:r>
      <w:r w:rsidR="00695763">
        <w:t xml:space="preserve"> </w:t>
      </w:r>
      <w:r w:rsidRPr="00695763">
        <w:t>WriteBuffer'ом, чтобы записать строки</w:t>
      </w:r>
      <w:r w:rsidR="00695763">
        <w:t xml:space="preserve"> </w:t>
      </w:r>
      <w:r w:rsidRPr="00695763">
        <w:t>JSON</w:t>
      </w:r>
      <w:r w:rsidR="00695763">
        <w:t xml:space="preserve"> </w:t>
      </w:r>
      <w:r w:rsidRPr="00695763">
        <w:t xml:space="preserve">в stdout. </w:t>
      </w:r>
      <w:r w:rsidR="00E418DD" w:rsidRPr="00695763">
        <w:t>Кроме того,</w:t>
      </w:r>
      <w:r w:rsidRPr="00695763">
        <w:t xml:space="preserve"> вы создаете</w:t>
      </w:r>
      <w:r w:rsidR="00695763">
        <w:t xml:space="preserve"> </w:t>
      </w:r>
      <w:r w:rsidRPr="00695763">
        <w:t>BlockOutputStreamFromRowOutputStream, реализуя</w:t>
      </w:r>
      <w:r w:rsidR="00695763">
        <w:t xml:space="preserve"> </w:t>
      </w:r>
      <w:r w:rsidRPr="00695763">
        <w:t>IBlockOutputStream. Затем вызывается</w:t>
      </w:r>
      <w:r w:rsidR="00695763">
        <w:t xml:space="preserve"> </w:t>
      </w:r>
      <w:r w:rsidRPr="00695763">
        <w:t>copyData</w:t>
      </w:r>
      <w:r w:rsidR="00695763">
        <w:t xml:space="preserve"> </w:t>
      </w:r>
      <w:r w:rsidRPr="00695763">
        <w:t>для передачи данных из</w:t>
      </w:r>
      <w:r w:rsidR="00695763">
        <w:t xml:space="preserve"> </w:t>
      </w:r>
      <w:r w:rsidRPr="00695763">
        <w:t>IBlockInputStream</w:t>
      </w:r>
      <w:r w:rsidR="00695763">
        <w:t xml:space="preserve"> </w:t>
      </w:r>
      <w:r w:rsidRPr="00695763">
        <w:t>в</w:t>
      </w:r>
      <w:r w:rsidR="00695763">
        <w:t xml:space="preserve"> </w:t>
      </w:r>
      <w:r w:rsidRPr="00695763">
        <w:t>IBlockOutputStream</w:t>
      </w:r>
      <w:r w:rsidR="00695763">
        <w:t xml:space="preserve"> </w:t>
      </w:r>
      <w:r w:rsidRPr="00695763">
        <w:t>и все работает. Внутренний</w:t>
      </w:r>
      <w:r w:rsidR="00695763">
        <w:t xml:space="preserve"> </w:t>
      </w:r>
      <w:r w:rsidRPr="00695763">
        <w:t>JSONRowOutputStream</w:t>
      </w:r>
      <w:r w:rsidR="00695763">
        <w:t xml:space="preserve"> </w:t>
      </w:r>
      <w:r w:rsidRPr="00695763">
        <w:t>будет писать в формате</w:t>
      </w:r>
      <w:r w:rsidR="00695763">
        <w:t xml:space="preserve"> </w:t>
      </w:r>
      <w:r w:rsidRPr="00695763">
        <w:t>JSON</w:t>
      </w:r>
      <w:r w:rsidR="00695763">
        <w:t xml:space="preserve"> </w:t>
      </w:r>
      <w:r w:rsidRPr="00695763">
        <w:t>различные разделители и вызвать</w:t>
      </w:r>
      <w:r w:rsidR="00695763">
        <w:t xml:space="preserve"> </w:t>
      </w:r>
      <w:r w:rsidRPr="00695763">
        <w:t>IDataType::serializeTextJSON</w:t>
      </w:r>
      <w:r w:rsidR="00695763">
        <w:t xml:space="preserve"> </w:t>
      </w:r>
      <w:r w:rsidRPr="00695763">
        <w:t>метод со ссылкой на</w:t>
      </w:r>
      <w:r w:rsidR="00695763">
        <w:t xml:space="preserve"> </w:t>
      </w:r>
      <w:r w:rsidRPr="00695763">
        <w:t>IColumn</w:t>
      </w:r>
      <w:r w:rsidR="00695763">
        <w:t xml:space="preserve"> </w:t>
      </w:r>
      <w:r w:rsidRPr="00695763">
        <w:t>и номер строки в качестве аргументов. Следовательно,</w:t>
      </w:r>
      <w:r w:rsidR="00695763">
        <w:t xml:space="preserve"> </w:t>
      </w:r>
      <w:r w:rsidRPr="00695763">
        <w:t>IDataType::serializeTextJSON</w:t>
      </w:r>
      <w:r w:rsidR="00695763">
        <w:t xml:space="preserve"> </w:t>
      </w:r>
      <w:r w:rsidRPr="00695763">
        <w:t>вызовет метод из</w:t>
      </w:r>
      <w:r w:rsidR="00695763">
        <w:t xml:space="preserve"> </w:t>
      </w:r>
      <w:r w:rsidRPr="00695763">
        <w:t>WriteHelpers.h: например,</w:t>
      </w:r>
      <w:r w:rsidR="00695763">
        <w:t xml:space="preserve"> </w:t>
      </w:r>
      <w:r w:rsidRPr="00695763">
        <w:t>writeText</w:t>
      </w:r>
      <w:r w:rsidR="00695763">
        <w:t xml:space="preserve"> </w:t>
      </w:r>
      <w:r w:rsidRPr="00695763">
        <w:t>для числовых типов и</w:t>
      </w:r>
      <w:r w:rsidR="00695763">
        <w:t xml:space="preserve"> </w:t>
      </w:r>
      <w:r w:rsidRPr="00695763">
        <w:t>writeJSONString</w:t>
      </w:r>
      <w:r w:rsidR="00695763">
        <w:t xml:space="preserve"> </w:t>
      </w:r>
      <w:r w:rsidRPr="00695763">
        <w:t>для</w:t>
      </w:r>
      <w:r w:rsidR="00695763">
        <w:t xml:space="preserve"> </w:t>
      </w:r>
      <w:r w:rsidRPr="00695763">
        <w:t>DataTypeString.</w:t>
      </w:r>
    </w:p>
    <w:p w:rsidR="00B427AB" w:rsidRPr="00B427AB" w:rsidRDefault="00B427AB" w:rsidP="00517372">
      <w:pPr>
        <w:pStyle w:val="3"/>
      </w:pPr>
      <w:bookmarkStart w:id="47" w:name="_Toc75519621"/>
      <w:r w:rsidRPr="00B427AB">
        <w:t>Таблицы</w:t>
      </w:r>
      <w:bookmarkEnd w:id="47"/>
    </w:p>
    <w:p w:rsidR="00B427AB" w:rsidRPr="00695763" w:rsidRDefault="00B427AB" w:rsidP="00BB5E6A">
      <w:pPr>
        <w:pStyle w:val="affe"/>
      </w:pPr>
      <w:r w:rsidRPr="00695763">
        <w:t>Интерфейс</w:t>
      </w:r>
      <w:r w:rsidR="00695763">
        <w:t xml:space="preserve"> </w:t>
      </w:r>
      <w:r w:rsidRPr="00695763">
        <w:t>IStorage</w:t>
      </w:r>
      <w:r w:rsidR="00695763">
        <w:t xml:space="preserve"> </w:t>
      </w:r>
      <w:r w:rsidRPr="00695763">
        <w:t xml:space="preserve">служит для </w:t>
      </w:r>
      <w:r w:rsidRPr="00B427AB">
        <w:t>отображения</w:t>
      </w:r>
      <w:r w:rsidRPr="00695763">
        <w:t xml:space="preserve"> таблицы. Различные движки таблиц являются реализациями этого интерфейса. Примеры</w:t>
      </w:r>
      <w:r w:rsidR="00695763">
        <w:t xml:space="preserve"> </w:t>
      </w:r>
      <w:r w:rsidRPr="00695763">
        <w:t>StorageMergeTree,</w:t>
      </w:r>
      <w:r w:rsidR="00695763">
        <w:t xml:space="preserve"> </w:t>
      </w:r>
      <w:r w:rsidRPr="00695763">
        <w:t>StorageMemory</w:t>
      </w:r>
      <w:r w:rsidR="00695763">
        <w:t xml:space="preserve"> </w:t>
      </w:r>
      <w:r w:rsidRPr="00695763">
        <w:t>и так далее. Экземпляры этих классов являются просто таблицами.</w:t>
      </w:r>
    </w:p>
    <w:p w:rsidR="00B427AB" w:rsidRPr="00695763" w:rsidRDefault="00B427AB" w:rsidP="00BB5E6A">
      <w:pPr>
        <w:pStyle w:val="affe"/>
      </w:pPr>
      <w:r w:rsidRPr="00695763">
        <w:t>Ключевые методы</w:t>
      </w:r>
      <w:r w:rsidR="00695763">
        <w:t xml:space="preserve"> </w:t>
      </w:r>
      <w:r w:rsidRPr="00695763">
        <w:t>IStorage</w:t>
      </w:r>
      <w:r w:rsidR="00695763">
        <w:t xml:space="preserve"> </w:t>
      </w:r>
      <w:r w:rsidRPr="00695763">
        <w:t>это</w:t>
      </w:r>
      <w:r w:rsidR="00695763">
        <w:t xml:space="preserve"> </w:t>
      </w:r>
      <w:r w:rsidRPr="00695763">
        <w:t>read</w:t>
      </w:r>
      <w:r w:rsidR="00695763">
        <w:t xml:space="preserve"> </w:t>
      </w:r>
      <w:r w:rsidRPr="00695763">
        <w:t>и</w:t>
      </w:r>
      <w:r w:rsidR="00695763">
        <w:t xml:space="preserve"> </w:t>
      </w:r>
      <w:r w:rsidRPr="00695763">
        <w:t xml:space="preserve">write. Есть и другие варианты </w:t>
      </w:r>
      <w:r w:rsidR="00E673A2">
        <w:t>–</w:t>
      </w:r>
      <w:r w:rsidR="00695763">
        <w:t xml:space="preserve"> </w:t>
      </w:r>
      <w:r w:rsidRPr="00695763">
        <w:t>alter,</w:t>
      </w:r>
      <w:r w:rsidR="00695763">
        <w:t xml:space="preserve"> </w:t>
      </w:r>
      <w:r w:rsidRPr="00695763">
        <w:t>rename,</w:t>
      </w:r>
      <w:r w:rsidR="00695763">
        <w:t xml:space="preserve"> </w:t>
      </w:r>
      <w:r w:rsidRPr="00695763">
        <w:t>drop</w:t>
      </w:r>
      <w:r w:rsidR="00695763">
        <w:t xml:space="preserve"> </w:t>
      </w:r>
      <w:r w:rsidRPr="00695763">
        <w:t>и так далее. Метод</w:t>
      </w:r>
      <w:r w:rsidR="00695763">
        <w:t xml:space="preserve"> </w:t>
      </w:r>
      <w:r w:rsidRPr="00695763">
        <w:t>read</w:t>
      </w:r>
      <w:r w:rsidR="00695763">
        <w:t xml:space="preserve"> </w:t>
      </w:r>
      <w:r w:rsidRPr="00695763">
        <w:t>принимает следующие аргументы: набор столбцов для чтения из таблицы,</w:t>
      </w:r>
      <w:r w:rsidR="00695763">
        <w:t xml:space="preserve"> </w:t>
      </w:r>
      <w:r w:rsidRPr="00695763">
        <w:t>AST</w:t>
      </w:r>
      <w:r w:rsidR="00695763">
        <w:t xml:space="preserve"> </w:t>
      </w:r>
      <w:r w:rsidRPr="00695763">
        <w:t xml:space="preserve">запрос и желаемое </w:t>
      </w:r>
      <w:r w:rsidRPr="00B427AB">
        <w:t>количество</w:t>
      </w:r>
      <w:r w:rsidRPr="00695763">
        <w:t xml:space="preserve"> потоков для вывода. Он возвращает один или несколько объектов</w:t>
      </w:r>
      <w:r w:rsidR="00695763">
        <w:t xml:space="preserve"> </w:t>
      </w:r>
      <w:r w:rsidRPr="00695763">
        <w:t>IBlockInputStream</w:t>
      </w:r>
      <w:r w:rsidR="00695763">
        <w:t xml:space="preserve"> </w:t>
      </w:r>
      <w:r w:rsidRPr="00695763">
        <w:t>и информацию о стадии обработки данных, которая была завершена внутри табличного движка во время выполнения запроса.</w:t>
      </w:r>
    </w:p>
    <w:p w:rsidR="00B427AB" w:rsidRPr="00695763" w:rsidRDefault="00B427AB" w:rsidP="00BB5E6A">
      <w:pPr>
        <w:pStyle w:val="affe"/>
      </w:pPr>
      <w:r w:rsidRPr="00695763">
        <w:t xml:space="preserve">В большинстве </w:t>
      </w:r>
      <w:r w:rsidRPr="00B427AB">
        <w:t>случаев</w:t>
      </w:r>
      <w:r w:rsidRPr="00695763">
        <w:t xml:space="preserve"> метод read отвечает только за чтение указанных столбцов из таблицы, а не за дальнейшую обработку данных. Вся дальнейшая обработка данных осуществляется интерпретатором запросов и не входит в сферу ответственности</w:t>
      </w:r>
      <w:r w:rsidR="00695763">
        <w:t xml:space="preserve"> </w:t>
      </w:r>
      <w:r w:rsidRPr="00695763">
        <w:t>IStorage.</w:t>
      </w:r>
    </w:p>
    <w:p w:rsidR="00B427AB" w:rsidRPr="00695763" w:rsidRDefault="00B427AB" w:rsidP="00BB5E6A">
      <w:pPr>
        <w:pStyle w:val="affe"/>
      </w:pPr>
      <w:r w:rsidRPr="00695763">
        <w:t>Но есть и заметные исключения:</w:t>
      </w:r>
    </w:p>
    <w:p w:rsidR="00B427AB" w:rsidRPr="008951E8" w:rsidRDefault="00B427AB" w:rsidP="003B3047">
      <w:pPr>
        <w:pStyle w:val="af8"/>
        <w:numPr>
          <w:ilvl w:val="0"/>
          <w:numId w:val="17"/>
        </w:numPr>
        <w:spacing w:line="240" w:lineRule="auto"/>
        <w:rPr>
          <w:rFonts w:ascii="Rostelecom Basis Light" w:hAnsi="Rostelecom Basis Light"/>
        </w:rPr>
      </w:pPr>
      <w:r w:rsidRPr="008951E8">
        <w:rPr>
          <w:rFonts w:ascii="Rostelecom Basis Light" w:hAnsi="Rostelecom Basis Light"/>
        </w:rPr>
        <w:t>AST запрос, передающийся в метод</w:t>
      </w:r>
      <w:r w:rsidR="00E418DD" w:rsidRPr="008951E8">
        <w:rPr>
          <w:rFonts w:ascii="Rostelecom Basis Light" w:hAnsi="Rostelecom Basis Light"/>
        </w:rPr>
        <w:t xml:space="preserve"> </w:t>
      </w:r>
      <w:r w:rsidRPr="008951E8">
        <w:rPr>
          <w:rFonts w:ascii="Rostelecom Basis Light" w:hAnsi="Rostelecom Basis Light"/>
        </w:rPr>
        <w:t>read, может использоваться движком таблицы для получения информации о возможности использования индекса и считывания меньшего количества данных из таблицы.</w:t>
      </w:r>
    </w:p>
    <w:p w:rsidR="00B427AB" w:rsidRPr="008951E8" w:rsidRDefault="00B427AB" w:rsidP="003B3047">
      <w:pPr>
        <w:pStyle w:val="af8"/>
        <w:numPr>
          <w:ilvl w:val="0"/>
          <w:numId w:val="17"/>
        </w:numPr>
        <w:spacing w:line="240" w:lineRule="auto"/>
        <w:rPr>
          <w:rFonts w:ascii="Rostelecom Basis Light" w:hAnsi="Rostelecom Basis Light"/>
        </w:rPr>
      </w:pPr>
      <w:r w:rsidRPr="008951E8">
        <w:rPr>
          <w:rFonts w:ascii="Rostelecom Basis Light" w:hAnsi="Rostelecom Basis Light"/>
        </w:rPr>
        <w:t>Иногда движок таблиц может сам обрабатывать данные до определенного этапа. Например,</w:t>
      </w:r>
      <w:r w:rsidR="00E418DD" w:rsidRPr="008951E8">
        <w:rPr>
          <w:rFonts w:ascii="Rostelecom Basis Light" w:hAnsi="Rostelecom Basis Light"/>
        </w:rPr>
        <w:t xml:space="preserve"> </w:t>
      </w:r>
      <w:r w:rsidRPr="008951E8">
        <w:rPr>
          <w:rFonts w:ascii="Rostelecom Basis Light" w:hAnsi="Rostelecom Basis Light"/>
        </w:rPr>
        <w:t>StorageDistributed</w:t>
      </w:r>
      <w:r w:rsidR="00E418DD" w:rsidRPr="008951E8">
        <w:rPr>
          <w:rFonts w:ascii="Rostelecom Basis Light" w:hAnsi="Rostelecom Basis Light"/>
        </w:rPr>
        <w:t xml:space="preserve"> </w:t>
      </w:r>
      <w:r w:rsidRPr="008951E8">
        <w:rPr>
          <w:rFonts w:ascii="Rostelecom Basis Light" w:hAnsi="Rostelecom Basis Light"/>
        </w:rPr>
        <w:t>можно отправить запрос на удаленные серверы, попросить их обработать данные до этапа, когда данные с разных удаленных серверов могут быть объединены, и вернуть эти предварительно обработанные данные. Затем интерпретатор запросов завершает обработку данных.</w:t>
      </w:r>
    </w:p>
    <w:p w:rsidR="00B427AB" w:rsidRPr="00695763" w:rsidRDefault="00B427AB" w:rsidP="00BB5E6A">
      <w:pPr>
        <w:pStyle w:val="affe"/>
      </w:pPr>
      <w:r w:rsidRPr="00695763">
        <w:t>Метод</w:t>
      </w:r>
      <w:r w:rsidR="00695763">
        <w:t xml:space="preserve"> </w:t>
      </w:r>
      <w:r w:rsidRPr="00695763">
        <w:t>read</w:t>
      </w:r>
      <w:r w:rsidR="00695763">
        <w:t xml:space="preserve"> </w:t>
      </w:r>
      <w:r w:rsidRPr="00695763">
        <w:t xml:space="preserve">может </w:t>
      </w:r>
      <w:r w:rsidRPr="00B427AB">
        <w:t>возвращать</w:t>
      </w:r>
      <w:r w:rsidRPr="00695763">
        <w:t xml:space="preserve"> несколько объектов</w:t>
      </w:r>
      <w:r w:rsidR="00695763">
        <w:t xml:space="preserve"> </w:t>
      </w:r>
      <w:r w:rsidRPr="00695763">
        <w:t>IBlockInputStream, позволяя осуществлять параллельную обработку данных. Эти несколько блочных входных потоков могут считываться из таблицы параллельно. Затем вы можете обернуть эти потоки различными преобразованиями (такими как вычисление выражений или фильтрация), которые могут быть вычислены независимо, и создать</w:t>
      </w:r>
      <w:r w:rsidR="00E418DD">
        <w:t xml:space="preserve"> </w:t>
      </w:r>
      <w:r w:rsidRPr="00695763">
        <w:t>UnionBlockInputStream</w:t>
      </w:r>
      <w:r w:rsidR="00E418DD">
        <w:t xml:space="preserve"> </w:t>
      </w:r>
      <w:r w:rsidRPr="00695763">
        <w:t>поверх них, чтобы читать из нескольких потоков параллельно.</w:t>
      </w:r>
    </w:p>
    <w:p w:rsidR="00B427AB" w:rsidRPr="00695763" w:rsidRDefault="00B427AB" w:rsidP="00BB5E6A">
      <w:pPr>
        <w:pStyle w:val="affe"/>
      </w:pPr>
      <w:r w:rsidRPr="00695763">
        <w:lastRenderedPageBreak/>
        <w:t xml:space="preserve">Есть и другие </w:t>
      </w:r>
      <w:r w:rsidRPr="00B427AB">
        <w:t>варианты</w:t>
      </w:r>
      <w:r w:rsidRPr="00695763">
        <w:t>. Например,</w:t>
      </w:r>
      <w:r w:rsidR="00695763">
        <w:t xml:space="preserve"> </w:t>
      </w:r>
      <w:r w:rsidRPr="00695763">
        <w:t>TableFunction</w:t>
      </w:r>
      <w:r w:rsidR="00695763">
        <w:t xml:space="preserve"> </w:t>
      </w:r>
      <w:r w:rsidRPr="00695763">
        <w:t>возвращает временный объект</w:t>
      </w:r>
      <w:r w:rsidR="00695763">
        <w:t xml:space="preserve"> </w:t>
      </w:r>
      <w:r w:rsidRPr="00695763">
        <w:t>IStorage, который можно подставить во</w:t>
      </w:r>
      <w:r w:rsidR="00695763">
        <w:t xml:space="preserve"> </w:t>
      </w:r>
      <w:r w:rsidRPr="00695763">
        <w:t>FROM.</w:t>
      </w:r>
    </w:p>
    <w:p w:rsidR="00B427AB" w:rsidRPr="00695763" w:rsidRDefault="00B427AB" w:rsidP="00BB5E6A">
      <w:pPr>
        <w:pStyle w:val="affe"/>
      </w:pPr>
      <w:r w:rsidRPr="00695763">
        <w:t xml:space="preserve">Чтобы получить быстрое представление о том, как реализовать свой движок таблиц, посмотрите на что-то </w:t>
      </w:r>
      <w:r w:rsidRPr="00B427AB">
        <w:t>простое</w:t>
      </w:r>
      <w:r w:rsidRPr="00695763">
        <w:t xml:space="preserve">, </w:t>
      </w:r>
      <w:r w:rsidR="00E418DD" w:rsidRPr="00695763">
        <w:t>например,</w:t>
      </w:r>
      <w:r w:rsidR="00695763">
        <w:t xml:space="preserve"> </w:t>
      </w:r>
      <w:r w:rsidRPr="00695763">
        <w:t>StorageMemory</w:t>
      </w:r>
      <w:r w:rsidR="00695763">
        <w:t xml:space="preserve"> </w:t>
      </w:r>
      <w:r w:rsidRPr="00695763">
        <w:t>или</w:t>
      </w:r>
      <w:r w:rsidR="00695763">
        <w:t xml:space="preserve"> </w:t>
      </w:r>
      <w:r w:rsidRPr="00695763">
        <w:t>StorageTinyLog.</w:t>
      </w:r>
    </w:p>
    <w:p w:rsidR="00B427AB" w:rsidRPr="00695763" w:rsidRDefault="00B427AB" w:rsidP="00BB5E6A">
      <w:pPr>
        <w:pStyle w:val="affe"/>
      </w:pPr>
      <w:r w:rsidRPr="00695763">
        <w:t>В качестве результата выполнения метода</w:t>
      </w:r>
      <w:r w:rsidR="00695763">
        <w:t xml:space="preserve"> </w:t>
      </w:r>
      <w:r w:rsidRPr="00695763">
        <w:t>read,</w:t>
      </w:r>
      <w:r w:rsidR="00695763">
        <w:t xml:space="preserve"> </w:t>
      </w:r>
      <w:r w:rsidRPr="00695763">
        <w:t>IStorage</w:t>
      </w:r>
      <w:r w:rsidR="00695763">
        <w:t xml:space="preserve"> </w:t>
      </w:r>
      <w:r w:rsidRPr="00695763">
        <w:t>возвращает</w:t>
      </w:r>
      <w:r w:rsidR="00695763">
        <w:t xml:space="preserve"> </w:t>
      </w:r>
      <w:r w:rsidRPr="00695763">
        <w:t>QueryProcessingStage</w:t>
      </w:r>
      <w:r w:rsidR="00695763">
        <w:t xml:space="preserve"> </w:t>
      </w:r>
      <w:r w:rsidRPr="00695763">
        <w:t>– информацию о том, какие части запроса были обработаны внутри хранилища.</w:t>
      </w:r>
    </w:p>
    <w:p w:rsidR="00B427AB" w:rsidRPr="00B427AB" w:rsidRDefault="00B427AB" w:rsidP="00517372">
      <w:pPr>
        <w:pStyle w:val="3"/>
      </w:pPr>
      <w:bookmarkStart w:id="48" w:name="_Toc75519622"/>
      <w:r w:rsidRPr="00B427AB">
        <w:t>Парсеры (Parsers)</w:t>
      </w:r>
      <w:bookmarkEnd w:id="48"/>
      <w:r w:rsidR="00695763" w:rsidRPr="00B427AB">
        <w:t xml:space="preserve"> </w:t>
      </w:r>
    </w:p>
    <w:p w:rsidR="00B427AB" w:rsidRPr="00695763" w:rsidRDefault="00B427AB" w:rsidP="00BB5E6A">
      <w:pPr>
        <w:pStyle w:val="affe"/>
      </w:pPr>
      <w:r w:rsidRPr="00695763">
        <w:t xml:space="preserve">Написанный от </w:t>
      </w:r>
      <w:r w:rsidRPr="00B427AB">
        <w:t>руки</w:t>
      </w:r>
      <w:r w:rsidRPr="00695763">
        <w:t xml:space="preserve"> парсер, анализирующий запрос, работает по методу рекурсивного спуска. Например,</w:t>
      </w:r>
      <w:r w:rsidR="00695763">
        <w:t xml:space="preserve"> </w:t>
      </w:r>
      <w:r w:rsidRPr="00695763">
        <w:t>ParserSelectQuery</w:t>
      </w:r>
      <w:r w:rsidR="00695763">
        <w:t xml:space="preserve"> </w:t>
      </w:r>
      <w:r w:rsidRPr="00695763">
        <w:t>просто рекурсивно вызывает нижестоящие парсеры для различных частей запроса. Парсеры создают абстрактное синтаксическое дерево (AST).</w:t>
      </w:r>
      <w:r w:rsidR="00695763">
        <w:t xml:space="preserve"> </w:t>
      </w:r>
      <w:r w:rsidRPr="00695763">
        <w:t>AST</w:t>
      </w:r>
      <w:r w:rsidR="00695763">
        <w:t xml:space="preserve"> </w:t>
      </w:r>
      <w:r w:rsidRPr="00695763">
        <w:t>представлен узлами, которые являются экземплярами</w:t>
      </w:r>
      <w:r w:rsidR="00695763">
        <w:t xml:space="preserve"> </w:t>
      </w:r>
      <w:r w:rsidRPr="00695763">
        <w:t>IAST.</w:t>
      </w:r>
    </w:p>
    <w:p w:rsidR="00B427AB" w:rsidRPr="00695763" w:rsidRDefault="00B427AB" w:rsidP="00BB5E6A">
      <w:pPr>
        <w:pStyle w:val="affe"/>
      </w:pPr>
      <w:r w:rsidRPr="00695763">
        <w:t xml:space="preserve">Генераторы </w:t>
      </w:r>
      <w:r w:rsidRPr="00B427AB">
        <w:t>парсеров</w:t>
      </w:r>
      <w:r w:rsidRPr="00695763">
        <w:t xml:space="preserve"> не используются по историческим причинам.</w:t>
      </w:r>
    </w:p>
    <w:p w:rsidR="00B427AB" w:rsidRPr="00B427AB" w:rsidRDefault="00B427AB" w:rsidP="00517372">
      <w:pPr>
        <w:pStyle w:val="3"/>
      </w:pPr>
      <w:bookmarkStart w:id="49" w:name="_Toc75519623"/>
      <w:r w:rsidRPr="00B427AB">
        <w:t>Интерпретаторы</w:t>
      </w:r>
      <w:bookmarkEnd w:id="49"/>
    </w:p>
    <w:p w:rsidR="00B427AB" w:rsidRPr="00695763" w:rsidRDefault="00B427AB" w:rsidP="00BB5E6A">
      <w:pPr>
        <w:pStyle w:val="affe"/>
      </w:pPr>
      <w:r w:rsidRPr="00695763">
        <w:t>Интерпретаторы отвечают за создание конвейера выполнения запроса из</w:t>
      </w:r>
      <w:r w:rsidR="00695763">
        <w:t xml:space="preserve"> </w:t>
      </w:r>
      <w:r w:rsidRPr="00695763">
        <w:t>AST. Есть простые интерпретаторы, такие как</w:t>
      </w:r>
      <w:r w:rsidR="00695763">
        <w:t xml:space="preserve"> </w:t>
      </w:r>
      <w:r w:rsidRPr="00695763">
        <w:t>InterpreterExistsQuery</w:t>
      </w:r>
      <w:r w:rsidR="00695763">
        <w:t xml:space="preserve"> </w:t>
      </w:r>
      <w:r w:rsidRPr="00695763">
        <w:t>и</w:t>
      </w:r>
      <w:r w:rsidR="00695763">
        <w:t xml:space="preserve"> </w:t>
      </w:r>
      <w:r w:rsidRPr="00695763">
        <w:t>InterpreterDropQuery</w:t>
      </w:r>
      <w:r w:rsidR="00695763">
        <w:t xml:space="preserve"> </w:t>
      </w:r>
      <w:r w:rsidRPr="00695763">
        <w:t>или более сложный</w:t>
      </w:r>
      <w:r w:rsidR="00695763">
        <w:t xml:space="preserve"> </w:t>
      </w:r>
      <w:r w:rsidRPr="00695763">
        <w:t>InterpreterSelectQuery. Конвейер выполнения запроса представляет собой комбинацию входных и выходных потоков блоков. Например, результатом интерпретации</w:t>
      </w:r>
      <w:r w:rsidR="00695763">
        <w:t xml:space="preserve"> </w:t>
      </w:r>
      <w:r w:rsidRPr="00695763">
        <w:t>SELECT</w:t>
      </w:r>
      <w:r w:rsidR="00695763">
        <w:t xml:space="preserve"> </w:t>
      </w:r>
      <w:r w:rsidRPr="00695763">
        <w:t>запроса является</w:t>
      </w:r>
      <w:r w:rsidR="00695763">
        <w:t xml:space="preserve"> </w:t>
      </w:r>
      <w:r w:rsidRPr="00695763">
        <w:t>IBlockInputStream</w:t>
      </w:r>
      <w:r w:rsidR="00695763">
        <w:t xml:space="preserve"> </w:t>
      </w:r>
      <w:r w:rsidRPr="00695763">
        <w:t>для чтения результирующего набора данных; результат интерпретации</w:t>
      </w:r>
      <w:r w:rsidR="00695763">
        <w:t xml:space="preserve"> </w:t>
      </w:r>
      <w:r w:rsidRPr="00695763">
        <w:t>INSERT</w:t>
      </w:r>
      <w:r w:rsidR="00695763">
        <w:t xml:space="preserve"> </w:t>
      </w:r>
      <w:r w:rsidRPr="00695763">
        <w:t xml:space="preserve">запроса </w:t>
      </w:r>
      <w:r w:rsidR="00695763">
        <w:t>–</w:t>
      </w:r>
      <w:r w:rsidRPr="00695763">
        <w:t xml:space="preserve"> это</w:t>
      </w:r>
      <w:r w:rsidR="00695763">
        <w:t xml:space="preserve"> </w:t>
      </w:r>
      <w:r w:rsidRPr="00695763">
        <w:t>IBlockOutputStream, для записи данных, предназначенных для вставки; результат интерпретации</w:t>
      </w:r>
      <w:r w:rsidR="00695763">
        <w:t xml:space="preserve"> </w:t>
      </w:r>
      <w:r w:rsidRPr="00695763">
        <w:t>INSERT SELECT</w:t>
      </w:r>
      <w:r w:rsidR="00695763">
        <w:t xml:space="preserve"> </w:t>
      </w:r>
      <w:r w:rsidRPr="00695763">
        <w:t xml:space="preserve">запроса </w:t>
      </w:r>
      <w:r w:rsidR="00E31DD9">
        <w:t>–</w:t>
      </w:r>
      <w:r w:rsidRPr="00695763">
        <w:t xml:space="preserve"> это</w:t>
      </w:r>
      <w:r w:rsidR="00695763">
        <w:t xml:space="preserve"> </w:t>
      </w:r>
      <w:r w:rsidRPr="00695763">
        <w:t>IBlockInputStream, который возвращает пустой результирующий набор при первом чтении, но копирует данные из</w:t>
      </w:r>
      <w:r w:rsidR="00695763">
        <w:t xml:space="preserve"> </w:t>
      </w:r>
      <w:r w:rsidRPr="00695763">
        <w:t>SELECT</w:t>
      </w:r>
      <w:r w:rsidR="00695763">
        <w:t xml:space="preserve"> </w:t>
      </w:r>
      <w:r w:rsidRPr="00695763">
        <w:t>к</w:t>
      </w:r>
      <w:r w:rsidR="00695763">
        <w:t xml:space="preserve"> </w:t>
      </w:r>
      <w:r w:rsidRPr="00695763">
        <w:t>INSERT.</w:t>
      </w:r>
    </w:p>
    <w:p w:rsidR="00B427AB" w:rsidRPr="00695763" w:rsidRDefault="00B427AB" w:rsidP="00BB5E6A">
      <w:pPr>
        <w:pStyle w:val="affe"/>
      </w:pPr>
      <w:r w:rsidRPr="00695763">
        <w:t>InterpreterSelectQuery</w:t>
      </w:r>
      <w:r w:rsidR="00695763">
        <w:t xml:space="preserve"> </w:t>
      </w:r>
      <w:r w:rsidRPr="00695763">
        <w:t>использует</w:t>
      </w:r>
      <w:r w:rsidR="00695763">
        <w:t xml:space="preserve"> </w:t>
      </w:r>
      <w:r w:rsidRPr="00695763">
        <w:t>ExpressionAnalyzer</w:t>
      </w:r>
      <w:r w:rsidR="00695763">
        <w:t xml:space="preserve"> </w:t>
      </w:r>
      <w:r w:rsidRPr="00695763">
        <w:t>и</w:t>
      </w:r>
      <w:r w:rsidR="00695763">
        <w:t xml:space="preserve"> </w:t>
      </w:r>
      <w:r w:rsidRPr="00695763">
        <w:t>ExpressionActions</w:t>
      </w:r>
      <w:r w:rsidR="00695763">
        <w:t xml:space="preserve"> </w:t>
      </w:r>
      <w:r w:rsidRPr="00695763">
        <w:t xml:space="preserve">механизмы для анализа запросов и </w:t>
      </w:r>
      <w:r w:rsidRPr="00B427AB">
        <w:t>преобразований</w:t>
      </w:r>
      <w:r w:rsidRPr="00695763">
        <w:t>. Именно здесь выполняется большинство оптимизаций запросов на основе правил.</w:t>
      </w:r>
      <w:r w:rsidR="00695763">
        <w:t xml:space="preserve"> </w:t>
      </w:r>
      <w:r w:rsidRPr="00695763">
        <w:t>ExpressionAnalyzer</w:t>
      </w:r>
      <w:r w:rsidR="00695763">
        <w:t xml:space="preserve"> </w:t>
      </w:r>
      <w:r w:rsidRPr="00695763">
        <w:t>написан довольно грязно и должен быть переписан: различные преобразования запросов и оптимизации должны быть извлечены в отдельные классы, чтобы позволить модульные преобразования или запросы.</w:t>
      </w:r>
    </w:p>
    <w:p w:rsidR="00B427AB" w:rsidRPr="00B427AB" w:rsidRDefault="00B427AB" w:rsidP="00517372">
      <w:pPr>
        <w:pStyle w:val="3"/>
      </w:pPr>
      <w:bookmarkStart w:id="50" w:name="_Toc75519624"/>
      <w:r w:rsidRPr="00B427AB">
        <w:t>Функции</w:t>
      </w:r>
      <w:bookmarkEnd w:id="50"/>
    </w:p>
    <w:p w:rsidR="00B427AB" w:rsidRPr="00695763" w:rsidRDefault="00B427AB" w:rsidP="00BB5E6A">
      <w:pPr>
        <w:pStyle w:val="affe"/>
      </w:pPr>
      <w:r w:rsidRPr="00695763">
        <w:t>Существуют обычные функции и агрегатные функции. Агрегатные функции смотрите в следующем разделе.</w:t>
      </w:r>
    </w:p>
    <w:p w:rsidR="00B427AB" w:rsidRPr="00695763" w:rsidRDefault="00B427AB" w:rsidP="00BB5E6A">
      <w:pPr>
        <w:pStyle w:val="affe"/>
      </w:pPr>
      <w:r w:rsidRPr="00695763">
        <w:t xml:space="preserve">Обычный функции не изменяют число строк и работают так, как если бы обрабатывали каждую строку независимо. В действительности же, функции вызываются не к отдельным строкам, а блокам данных для </w:t>
      </w:r>
      <w:r w:rsidRPr="00B427AB">
        <w:t>реализации</w:t>
      </w:r>
      <w:r w:rsidRPr="00695763">
        <w:t xml:space="preserve"> векторизованного выполнения запросов.</w:t>
      </w:r>
    </w:p>
    <w:p w:rsidR="00B427AB" w:rsidRPr="00695763" w:rsidRDefault="00B427AB" w:rsidP="00BB5E6A">
      <w:pPr>
        <w:pStyle w:val="affe"/>
      </w:pPr>
      <w:r w:rsidRPr="00695763">
        <w:lastRenderedPageBreak/>
        <w:t>Некоторые функции, такие как</w:t>
      </w:r>
      <w:r w:rsidR="00695763">
        <w:t xml:space="preserve"> </w:t>
      </w:r>
      <w:hyperlink r:id="rId22" w:anchor="function-blocksize" w:history="1">
        <w:r w:rsidRPr="00695763">
          <w:t>blockSize</w:t>
        </w:r>
      </w:hyperlink>
      <w:r w:rsidRPr="00695763">
        <w:t>,</w:t>
      </w:r>
      <w:r w:rsidR="00695763">
        <w:t xml:space="preserve"> </w:t>
      </w:r>
      <w:hyperlink r:id="rId23" w:anchor="function-rownumberinblock" w:history="1">
        <w:r w:rsidRPr="00695763">
          <w:t>rowNumberInBlock</w:t>
        </w:r>
      </w:hyperlink>
      <w:r w:rsidRPr="00695763">
        <w:t>, и</w:t>
      </w:r>
      <w:r w:rsidR="00695763">
        <w:t xml:space="preserve"> </w:t>
      </w:r>
      <w:hyperlink r:id="rId24" w:anchor="runningaccumulate" w:history="1">
        <w:r w:rsidRPr="00695763">
          <w:t>runningAccumulate</w:t>
        </w:r>
      </w:hyperlink>
      <w:r w:rsidRPr="00695763">
        <w:t xml:space="preserve">, эксплуатируют </w:t>
      </w:r>
      <w:r w:rsidRPr="00B427AB">
        <w:t>блочную</w:t>
      </w:r>
      <w:r w:rsidRPr="00695763">
        <w:t xml:space="preserve"> обработку и нарушают независимость строк.</w:t>
      </w:r>
    </w:p>
    <w:p w:rsidR="00B427AB" w:rsidRPr="00695763" w:rsidRDefault="005E46A2" w:rsidP="00BB5E6A">
      <w:pPr>
        <w:pStyle w:val="affe"/>
      </w:pPr>
      <w:r>
        <w:t>RT.WideStore</w:t>
      </w:r>
      <w:r w:rsidR="00B427AB" w:rsidRPr="00695763">
        <w:t xml:space="preserve"> имеет сильную типизацию, поэтому нет никакого неявного преобразования типов. Если функция не поддерживает определенную комбинацию типов, она создает исключение. Но функции могут работать (перегружаться) для многих различных комбинаций типов. Например, функция</w:t>
      </w:r>
      <w:r w:rsidR="00695763">
        <w:t xml:space="preserve"> </w:t>
      </w:r>
      <w:r w:rsidR="00B427AB" w:rsidRPr="00695763">
        <w:t>plus</w:t>
      </w:r>
      <w:r w:rsidR="00695763">
        <w:t xml:space="preserve"> </w:t>
      </w:r>
      <w:r w:rsidR="00B427AB" w:rsidRPr="00695763">
        <w:t>(для реализации</w:t>
      </w:r>
      <w:r w:rsidR="00695763">
        <w:t xml:space="preserve"> </w:t>
      </w:r>
      <w:r w:rsidR="00B427AB" w:rsidRPr="00695763">
        <w:t>+</w:t>
      </w:r>
      <w:r w:rsidR="00695763">
        <w:t xml:space="preserve"> </w:t>
      </w:r>
      <w:r w:rsidR="00B427AB" w:rsidRPr="00695763">
        <w:t>оператор) работает для любой комбинации числовых типов:</w:t>
      </w:r>
      <w:r w:rsidR="00695763">
        <w:t xml:space="preserve"> </w:t>
      </w:r>
      <w:r w:rsidR="00B427AB" w:rsidRPr="00695763">
        <w:t>UInt8</w:t>
      </w:r>
      <w:r w:rsidR="00695763">
        <w:t xml:space="preserve"> </w:t>
      </w:r>
      <w:r w:rsidR="00B427AB" w:rsidRPr="00695763">
        <w:t>+</w:t>
      </w:r>
      <w:r w:rsidR="00695763">
        <w:t xml:space="preserve"> </w:t>
      </w:r>
      <w:r w:rsidR="00B427AB" w:rsidRPr="00695763">
        <w:t>Float32,</w:t>
      </w:r>
      <w:r w:rsidR="00695763">
        <w:t xml:space="preserve"> </w:t>
      </w:r>
      <w:r w:rsidR="00B427AB" w:rsidRPr="00695763">
        <w:t>UInt16</w:t>
      </w:r>
      <w:r w:rsidR="00695763">
        <w:t xml:space="preserve"> </w:t>
      </w:r>
      <w:r w:rsidR="00B427AB" w:rsidRPr="00695763">
        <w:t>+</w:t>
      </w:r>
      <w:r w:rsidR="00695763">
        <w:t xml:space="preserve"> </w:t>
      </w:r>
      <w:r w:rsidR="00B427AB" w:rsidRPr="00695763">
        <w:t>Int8</w:t>
      </w:r>
      <w:r w:rsidR="00695763">
        <w:t xml:space="preserve"> </w:t>
      </w:r>
      <w:r w:rsidR="00B427AB" w:rsidRPr="00695763">
        <w:t>и так далее. Кроме того, некоторые вариадические функции, такие как</w:t>
      </w:r>
      <w:r w:rsidR="00E418DD">
        <w:t xml:space="preserve"> </w:t>
      </w:r>
      <w:r w:rsidR="00B427AB" w:rsidRPr="00695763">
        <w:t>concat, могут принимать любое количество аргументов.</w:t>
      </w:r>
    </w:p>
    <w:p w:rsidR="00B427AB" w:rsidRPr="00695763" w:rsidRDefault="00B427AB" w:rsidP="00BB5E6A">
      <w:pPr>
        <w:pStyle w:val="affe"/>
      </w:pPr>
      <w:r w:rsidRPr="00695763">
        <w:t xml:space="preserve">Реализация функции может быть немного неудобной, поскольку функция явно определяет поддерживаемые типы </w:t>
      </w:r>
      <w:r w:rsidRPr="00B427AB">
        <w:t>данных</w:t>
      </w:r>
      <w:r w:rsidRPr="00695763">
        <w:t xml:space="preserve"> и поддерживается</w:t>
      </w:r>
      <w:r w:rsidR="00695763">
        <w:t xml:space="preserve"> </w:t>
      </w:r>
      <w:r w:rsidRPr="00695763">
        <w:t>IColumns. Например, в</w:t>
      </w:r>
      <w:r w:rsidR="00695763">
        <w:t xml:space="preserve"> </w:t>
      </w:r>
      <w:r w:rsidRPr="00695763">
        <w:t>plus</w:t>
      </w:r>
      <w:r w:rsidR="00695763">
        <w:t xml:space="preserve"> </w:t>
      </w:r>
      <w:r w:rsidRPr="00695763">
        <w:t>функция имеет код, генерируемый экземпляром шаблона C++ для каждой комбинации числовых типов, а также постоянные или непостоянные левые и правые аргументы.</w:t>
      </w:r>
    </w:p>
    <w:p w:rsidR="00B427AB" w:rsidRPr="00695763" w:rsidRDefault="00B427AB" w:rsidP="00BB5E6A">
      <w:pPr>
        <w:pStyle w:val="affe"/>
      </w:pPr>
      <w:r w:rsidRPr="00695763">
        <w:t xml:space="preserve">Это отличное место для реализации генерации кода во время выполнения, чтобы избежать раздувания кода </w:t>
      </w:r>
      <w:r w:rsidRPr="00B427AB">
        <w:t>шаблона</w:t>
      </w:r>
      <w:r w:rsidRPr="00695763">
        <w:t>. Кроме того, он позволяет добавлять слитые функции, такие как fused multiply-add или выполнять несколько сравнений в одной итерации цикла.</w:t>
      </w:r>
    </w:p>
    <w:p w:rsidR="00B427AB" w:rsidRPr="00695763" w:rsidRDefault="00B427AB" w:rsidP="00BB5E6A">
      <w:pPr>
        <w:pStyle w:val="affe"/>
      </w:pPr>
      <w:r w:rsidRPr="00695763">
        <w:t>Из-за векторизованного выполнения запроса функции не закорачиваются. Например, если вы пишете</w:t>
      </w:r>
      <w:r w:rsidR="00B613E4">
        <w:t xml:space="preserve"> </w:t>
      </w:r>
      <w:r w:rsidRPr="00695763">
        <w:t>WHERE f(x) AND g(y), обе части вычисляются, даже для строк, когда</w:t>
      </w:r>
      <w:r w:rsidR="00B613E4">
        <w:t xml:space="preserve"> </w:t>
      </w:r>
      <w:r w:rsidRPr="00695763">
        <w:t>f(x)</w:t>
      </w:r>
      <w:r w:rsidR="00B613E4">
        <w:t xml:space="preserve"> </w:t>
      </w:r>
      <w:r w:rsidRPr="00695763">
        <w:t>равно нулю (за исключением тех случаев, когда</w:t>
      </w:r>
      <w:r w:rsidR="00B613E4">
        <w:t xml:space="preserve"> </w:t>
      </w:r>
      <w:r w:rsidRPr="00695763">
        <w:t>f(x)</w:t>
      </w:r>
      <w:r w:rsidR="00B613E4">
        <w:t xml:space="preserve"> </w:t>
      </w:r>
      <w:r w:rsidRPr="00B427AB">
        <w:t>является</w:t>
      </w:r>
      <w:r w:rsidRPr="00695763">
        <w:t xml:space="preserve"> нулевым постоянным выражением). Но если избирательность условия</w:t>
      </w:r>
      <w:r w:rsidR="00B613E4">
        <w:t xml:space="preserve"> </w:t>
      </w:r>
      <w:r w:rsidRPr="00695763">
        <w:t>f(x)</w:t>
      </w:r>
      <w:r w:rsidR="00B613E4">
        <w:t xml:space="preserve"> </w:t>
      </w:r>
      <w:r w:rsidRPr="00695763">
        <w:t>высока, и расчет</w:t>
      </w:r>
      <w:r w:rsidR="00B613E4">
        <w:t xml:space="preserve"> </w:t>
      </w:r>
      <w:r w:rsidRPr="00695763">
        <w:t>f(x)</w:t>
      </w:r>
      <w:r w:rsidR="00B613E4">
        <w:t xml:space="preserve"> </w:t>
      </w:r>
      <w:r w:rsidRPr="00695763">
        <w:t>обходится гораздо дешевле, чем</w:t>
      </w:r>
      <w:r w:rsidR="00B613E4">
        <w:t xml:space="preserve"> </w:t>
      </w:r>
      <w:r w:rsidRPr="00695763">
        <w:t>g(y), лучше всего разделить вычисление на этапы. На первом этапе вычислить</w:t>
      </w:r>
      <w:r w:rsidR="00B613E4">
        <w:t xml:space="preserve"> </w:t>
      </w:r>
      <w:r w:rsidRPr="00695763">
        <w:t>f(x), отфильтровать результирующие столбцы, а затем вычислять</w:t>
      </w:r>
      <w:r w:rsidR="00B613E4">
        <w:t xml:space="preserve"> </w:t>
      </w:r>
      <w:r w:rsidRPr="00695763">
        <w:t>g(y)</w:t>
      </w:r>
      <w:r w:rsidR="00B613E4">
        <w:t xml:space="preserve"> </w:t>
      </w:r>
      <w:r w:rsidRPr="00695763">
        <w:t>только для меньших, отфильтрованных фрагментов данных.</w:t>
      </w:r>
    </w:p>
    <w:p w:rsidR="00B427AB" w:rsidRPr="00B427AB" w:rsidRDefault="00B427AB" w:rsidP="00517372">
      <w:pPr>
        <w:pStyle w:val="3"/>
      </w:pPr>
      <w:bookmarkStart w:id="51" w:name="_Toc75519625"/>
      <w:r w:rsidRPr="00B427AB">
        <w:t>Агрегатные функции</w:t>
      </w:r>
      <w:bookmarkEnd w:id="51"/>
    </w:p>
    <w:p w:rsidR="00B427AB" w:rsidRPr="00B613E4" w:rsidRDefault="00B427AB" w:rsidP="00BB5E6A">
      <w:pPr>
        <w:pStyle w:val="affe"/>
      </w:pPr>
      <w:r w:rsidRPr="00B613E4">
        <w:t xml:space="preserve">Агрегатные функции </w:t>
      </w:r>
      <w:r w:rsidR="00B613E4">
        <w:t>–</w:t>
      </w:r>
      <w:r w:rsidRPr="00B613E4">
        <w:t xml:space="preserve"> это функции с состоянием (stateful). Они накапливают переданные значения в некотором состоянии и позволяют получать результаты из этого состояния. Работа с ними осуществляется с помощью интерфейса</w:t>
      </w:r>
      <w:r w:rsidR="00B613E4">
        <w:t xml:space="preserve"> </w:t>
      </w:r>
      <w:r w:rsidRPr="00B613E4">
        <w:t>IAggregateFunction. Состояния могут быть как простыми (состояние для</w:t>
      </w:r>
      <w:r w:rsidR="00B613E4">
        <w:t xml:space="preserve"> </w:t>
      </w:r>
      <w:r w:rsidRPr="00B613E4">
        <w:t>AggregateFunctionCount</w:t>
      </w:r>
      <w:r w:rsidR="00B613E4">
        <w:t xml:space="preserve"> </w:t>
      </w:r>
      <w:r w:rsidRPr="00B613E4">
        <w:t>это всего лишь одна переменная типа</w:t>
      </w:r>
      <w:r w:rsidR="00B613E4">
        <w:t xml:space="preserve"> </w:t>
      </w:r>
      <w:r w:rsidRPr="00B613E4">
        <w:t>UInt64) так и довольно сложными (состояние</w:t>
      </w:r>
      <w:r w:rsidR="00B613E4">
        <w:t xml:space="preserve"> </w:t>
      </w:r>
      <w:r w:rsidRPr="00B613E4">
        <w:t>AggregateFunctionUniqCombined</w:t>
      </w:r>
      <w:r w:rsidR="00B613E4">
        <w:t xml:space="preserve"> </w:t>
      </w:r>
      <w:r w:rsidRPr="00B613E4">
        <w:t>представляет собой комбинацию линейного массива, хэш-таблицы и вероятностной структуры данных</w:t>
      </w:r>
      <w:r w:rsidR="00B613E4">
        <w:t xml:space="preserve"> </w:t>
      </w:r>
      <w:r w:rsidRPr="00B613E4">
        <w:t>HyperLogLog).</w:t>
      </w:r>
    </w:p>
    <w:p w:rsidR="00B427AB" w:rsidRPr="00B613E4" w:rsidRDefault="00B427AB" w:rsidP="00BB5E6A">
      <w:pPr>
        <w:pStyle w:val="affe"/>
      </w:pPr>
      <w:r w:rsidRPr="00B613E4">
        <w:t>Состояния распределяются в</w:t>
      </w:r>
      <w:r w:rsidR="00B613E4">
        <w:t xml:space="preserve"> </w:t>
      </w:r>
      <w:r w:rsidRPr="00B613E4">
        <w:t>Arena</w:t>
      </w:r>
      <w:r w:rsidR="00B613E4">
        <w:t xml:space="preserve"> </w:t>
      </w:r>
      <w:r w:rsidRPr="00B613E4">
        <w:t>(пул памяти) для работы с несколькими состояниями при выполнении запроса</w:t>
      </w:r>
      <w:r w:rsidR="00B613E4">
        <w:t xml:space="preserve"> </w:t>
      </w:r>
      <w:r w:rsidRPr="00B613E4">
        <w:t>GROUP BY</w:t>
      </w:r>
      <w:r w:rsidR="00B613E4">
        <w:t xml:space="preserve"> </w:t>
      </w:r>
      <w:r w:rsidRPr="00B613E4">
        <w:t xml:space="preserve">высокой кардинальности (большим числом уникальных данных). Состояния могут иметь нетривиальный конструктор и деструктор: например, сложные агрегатные состояния могут сами </w:t>
      </w:r>
      <w:r w:rsidRPr="00B427AB">
        <w:t>аллоцировать</w:t>
      </w:r>
      <w:r w:rsidRPr="00B613E4">
        <w:t xml:space="preserve"> дополнительную память. Потому к созданию и уничтожению состояний, правильной передаче владения и порядку уничтожения следует уделять больше внимание.</w:t>
      </w:r>
    </w:p>
    <w:p w:rsidR="00B427AB" w:rsidRPr="00B613E4" w:rsidRDefault="00B427AB" w:rsidP="00BB5E6A">
      <w:pPr>
        <w:pStyle w:val="affe"/>
      </w:pPr>
      <w:r w:rsidRPr="00B613E4">
        <w:lastRenderedPageBreak/>
        <w:t>Агрегатные состояния могут быть сериализованы и десериализованы для передачи их по сети во время выполнения распределенного запроса или для записи их на диск при дефиците оперативной памяти. Они даже могут храниться в таблице с</w:t>
      </w:r>
      <w:r w:rsidR="00B613E4">
        <w:t xml:space="preserve"> </w:t>
      </w:r>
      <w:r w:rsidRPr="00B613E4">
        <w:t>DataTypeAggregateFunction, чтобы позволяет выполнять инкрементное агрегирование данных.</w:t>
      </w:r>
    </w:p>
    <w:p w:rsidR="00B427AB" w:rsidRPr="00B613E4" w:rsidRDefault="00B427AB" w:rsidP="00BB5E6A">
      <w:pPr>
        <w:pStyle w:val="affe"/>
      </w:pPr>
      <w:r w:rsidRPr="00B613E4">
        <w:t>Формат сериализации данных для состояний агрегатных функций в настоящее время не версионируется. Это нормально, если агрегатные состояния хранятся только временно. Но у нас есть такая возможность</w:t>
      </w:r>
      <w:r w:rsidR="00B613E4">
        <w:t xml:space="preserve"> </w:t>
      </w:r>
      <w:r w:rsidRPr="00B613E4">
        <w:t>AggregatingMergeTree</w:t>
      </w:r>
      <w:r w:rsidR="00B613E4">
        <w:t xml:space="preserve"> </w:t>
      </w:r>
      <w:r w:rsidRPr="00B613E4">
        <w:t xml:space="preserve">механизм таблиц для инкрементной агрегации, и люди уже используют его в </w:t>
      </w:r>
      <w:r w:rsidRPr="00B427AB">
        <w:t>эксплуатации</w:t>
      </w:r>
      <w:r w:rsidRPr="00B613E4">
        <w:t>. Именно по этой причине требуется помнить об обратная совместимости при изменении формата сериализации для любой агрегатной функции.</w:t>
      </w:r>
    </w:p>
    <w:p w:rsidR="00B427AB" w:rsidRPr="00B427AB" w:rsidRDefault="00B427AB" w:rsidP="00517372">
      <w:pPr>
        <w:pStyle w:val="3"/>
      </w:pPr>
      <w:bookmarkStart w:id="52" w:name="_Toc75519626"/>
      <w:r w:rsidRPr="00B427AB">
        <w:t>Сервер</w:t>
      </w:r>
      <w:bookmarkEnd w:id="52"/>
    </w:p>
    <w:p w:rsidR="00B427AB" w:rsidRPr="00B613E4" w:rsidRDefault="00B427AB" w:rsidP="00BB5E6A">
      <w:pPr>
        <w:pStyle w:val="affe"/>
      </w:pPr>
      <w:r w:rsidRPr="00B613E4">
        <w:t xml:space="preserve">Сервер предоставляет </w:t>
      </w:r>
      <w:r w:rsidRPr="00B427AB">
        <w:t>несколько</w:t>
      </w:r>
      <w:r w:rsidRPr="00B613E4">
        <w:t xml:space="preserve"> различных интерфейсов.</w:t>
      </w:r>
    </w:p>
    <w:p w:rsidR="00B427AB" w:rsidRPr="008951E8" w:rsidRDefault="00B427AB" w:rsidP="003B3047">
      <w:pPr>
        <w:pStyle w:val="af8"/>
        <w:numPr>
          <w:ilvl w:val="0"/>
          <w:numId w:val="18"/>
        </w:numPr>
        <w:spacing w:line="240" w:lineRule="auto"/>
        <w:rPr>
          <w:rFonts w:ascii="Rostelecom Basis Light" w:hAnsi="Rostelecom Basis Light"/>
        </w:rPr>
      </w:pPr>
      <w:r w:rsidRPr="008951E8">
        <w:rPr>
          <w:rFonts w:ascii="Rostelecom Basis Light" w:hAnsi="Rostelecom Basis Light"/>
        </w:rPr>
        <w:t>HTTP интерфейс для любых сторонних клиентов.</w:t>
      </w:r>
    </w:p>
    <w:p w:rsidR="00B427AB" w:rsidRPr="008951E8" w:rsidRDefault="00B427AB" w:rsidP="003B3047">
      <w:pPr>
        <w:pStyle w:val="af8"/>
        <w:numPr>
          <w:ilvl w:val="0"/>
          <w:numId w:val="18"/>
        </w:numPr>
        <w:spacing w:line="240" w:lineRule="auto"/>
        <w:rPr>
          <w:rFonts w:ascii="Rostelecom Basis Light" w:hAnsi="Rostelecom Basis Light"/>
        </w:rPr>
      </w:pPr>
      <w:r w:rsidRPr="008951E8">
        <w:rPr>
          <w:rFonts w:ascii="Rostelecom Basis Light" w:hAnsi="Rostelecom Basis Light"/>
        </w:rPr>
        <w:t xml:space="preserve">TCP интерфейс для родного </w:t>
      </w:r>
      <w:r w:rsidR="005E46A2" w:rsidRPr="008951E8">
        <w:rPr>
          <w:rFonts w:ascii="Rostelecom Basis Light" w:hAnsi="Rostelecom Basis Light"/>
        </w:rPr>
        <w:t>RT.WideStore</w:t>
      </w:r>
      <w:r w:rsidRPr="008951E8">
        <w:rPr>
          <w:rFonts w:ascii="Rostelecom Basis Light" w:hAnsi="Rostelecom Basis Light"/>
        </w:rPr>
        <w:t xml:space="preserve"> клиента и межсерверной взаимодействия при выполнении распределенных запросов.</w:t>
      </w:r>
    </w:p>
    <w:p w:rsidR="00B427AB" w:rsidRPr="008951E8" w:rsidRDefault="00B427AB" w:rsidP="003B3047">
      <w:pPr>
        <w:pStyle w:val="af8"/>
        <w:numPr>
          <w:ilvl w:val="0"/>
          <w:numId w:val="18"/>
        </w:numPr>
        <w:spacing w:line="240" w:lineRule="auto"/>
        <w:rPr>
          <w:rFonts w:ascii="Rostelecom Basis Light" w:hAnsi="Rostelecom Basis Light"/>
        </w:rPr>
      </w:pPr>
      <w:r w:rsidRPr="008951E8">
        <w:rPr>
          <w:rFonts w:ascii="Rostelecom Basis Light" w:hAnsi="Rostelecom Basis Light"/>
        </w:rPr>
        <w:t>Интерфейс для передачи данных при репликации.</w:t>
      </w:r>
    </w:p>
    <w:p w:rsidR="00B427AB" w:rsidRPr="00B613E4" w:rsidRDefault="00B427AB" w:rsidP="00BB5E6A">
      <w:pPr>
        <w:pStyle w:val="affe"/>
      </w:pPr>
      <w:r w:rsidRPr="00B613E4">
        <w:t xml:space="preserve">Внутри </w:t>
      </w:r>
      <w:r w:rsidRPr="00B427AB">
        <w:t>простой</w:t>
      </w:r>
      <w:r w:rsidRPr="00B613E4">
        <w:t xml:space="preserve"> многопоточный сервер без корутин (coroutines), файберов (fibers) и т.д. Поскольку сервер не предназначен для обработки большого количества простых запросов, а ориентирован на обработку сложных запросов относительно низкой интенсивности, каждый из потоков может обрабатывать огромное количество аналитических запросов.</w:t>
      </w:r>
    </w:p>
    <w:p w:rsidR="00B427AB" w:rsidRPr="00B613E4" w:rsidRDefault="00B427AB" w:rsidP="00BB5E6A">
      <w:pPr>
        <w:pStyle w:val="affe"/>
      </w:pPr>
      <w:r w:rsidRPr="00B613E4">
        <w:t xml:space="preserve">Сервер </w:t>
      </w:r>
      <w:r w:rsidRPr="00B427AB">
        <w:t>инициализирует</w:t>
      </w:r>
      <w:r w:rsidRPr="00B613E4">
        <w:t xml:space="preserve"> класс</w:t>
      </w:r>
      <w:r w:rsidR="00E418DD">
        <w:t xml:space="preserve"> </w:t>
      </w:r>
      <w:r w:rsidRPr="00B613E4">
        <w:t>Context, где хранит необходимое для выполнения запроса окружение: список доступных баз данных, пользователей и прав доступа, настройки, кластеры, список процессов, журнал запросов и т.д. Это окружение используется интерпретаторами.</w:t>
      </w:r>
    </w:p>
    <w:p w:rsidR="00B613E4" w:rsidRDefault="00B427AB" w:rsidP="00BB5E6A">
      <w:pPr>
        <w:pStyle w:val="affe"/>
      </w:pPr>
      <w:r w:rsidRPr="00B613E4">
        <w:t xml:space="preserve">Мы </w:t>
      </w:r>
      <w:r w:rsidRPr="00B427AB">
        <w:t>поддерживаем</w:t>
      </w:r>
      <w:r w:rsidRPr="00B613E4">
        <w:t xml:space="preserve"> полную обратную и прямую совместимость для TCP интерфейса: старые клиенты могут общаться с новыми серверами, а новые клиенты могут общаться со старыми серверами. Но мы не хотим поддерживать его вечно и прекращаем поддержку старых версий примерно через год.</w:t>
      </w:r>
    </w:p>
    <w:p w:rsidR="00B427AB" w:rsidRPr="008951E8" w:rsidRDefault="00B613E4" w:rsidP="00B613E4">
      <w:pPr>
        <w:spacing w:before="240" w:line="240" w:lineRule="auto"/>
        <w:ind w:firstLine="0"/>
        <w:rPr>
          <w:rFonts w:ascii="Rostelecom Basis Light" w:hAnsi="Rostelecom Basis Light"/>
          <w:i/>
          <w:sz w:val="22"/>
        </w:rPr>
      </w:pPr>
      <w:r w:rsidRPr="008951E8">
        <w:rPr>
          <w:rFonts w:ascii="Rostelecom Basis Light" w:hAnsi="Rostelecom Basis Light"/>
          <w:b/>
          <w:i/>
          <w:sz w:val="22"/>
        </w:rPr>
        <w:t>Примечание:</w:t>
      </w:r>
      <w:r w:rsidRPr="008951E8">
        <w:rPr>
          <w:rFonts w:ascii="Rostelecom Basis Light" w:hAnsi="Rostelecom Basis Light"/>
          <w:i/>
          <w:sz w:val="22"/>
        </w:rPr>
        <w:t xml:space="preserve"> </w:t>
      </w:r>
      <w:r w:rsidR="00B427AB" w:rsidRPr="008951E8">
        <w:rPr>
          <w:rFonts w:ascii="Rostelecom Basis Light" w:hAnsi="Rostelecom Basis Light"/>
          <w:i/>
          <w:sz w:val="22"/>
        </w:rPr>
        <w:t xml:space="preserve">Для всех сторонних приложений мы рекомендуем использовать HTTP интерфейс, потому что он прост и удобен в использовании. TCP интерфейс тесно связан с внутренними структурами данных: он использует внутренний формат для передачи блоков данных и использует специальное кадрирование для сжатых данных. Мы не выпустили библиотеку C для этого протокола, потому что потребовала бы линковки большей части кодовой базы </w:t>
      </w:r>
      <w:r w:rsidR="005E46A2" w:rsidRPr="008951E8">
        <w:rPr>
          <w:rFonts w:ascii="Rostelecom Basis Light" w:hAnsi="Rostelecom Basis Light"/>
          <w:i/>
          <w:sz w:val="22"/>
        </w:rPr>
        <w:t>RT.WideStore</w:t>
      </w:r>
      <w:r w:rsidR="00B427AB" w:rsidRPr="008951E8">
        <w:rPr>
          <w:rFonts w:ascii="Rostelecom Basis Light" w:hAnsi="Rostelecom Basis Light"/>
          <w:i/>
          <w:sz w:val="22"/>
        </w:rPr>
        <w:t>, что непрактично.</w:t>
      </w:r>
    </w:p>
    <w:p w:rsidR="00B427AB" w:rsidRPr="00B427AB" w:rsidRDefault="00B427AB" w:rsidP="00517372">
      <w:pPr>
        <w:pStyle w:val="3"/>
      </w:pPr>
      <w:bookmarkStart w:id="53" w:name="_Toc75519627"/>
      <w:r w:rsidRPr="00B427AB">
        <w:t>Выполнение распределенных запросов (Distributed Query Execution)</w:t>
      </w:r>
      <w:bookmarkEnd w:id="53"/>
      <w:r w:rsidR="00B613E4" w:rsidRPr="00B427AB">
        <w:t xml:space="preserve"> </w:t>
      </w:r>
    </w:p>
    <w:p w:rsidR="00B427AB" w:rsidRPr="00B613E4" w:rsidRDefault="00B427AB" w:rsidP="00BB5E6A">
      <w:pPr>
        <w:pStyle w:val="affe"/>
      </w:pPr>
      <w:r w:rsidRPr="00B613E4">
        <w:t>Сервера в кластере в основном независимы. Вы можете создать</w:t>
      </w:r>
      <w:r w:rsidR="00B613E4">
        <w:t xml:space="preserve"> </w:t>
      </w:r>
      <w:r w:rsidRPr="00B613E4">
        <w:t>Распределенную</w:t>
      </w:r>
      <w:r w:rsidR="00B613E4">
        <w:t xml:space="preserve"> </w:t>
      </w:r>
      <w:r w:rsidRPr="00B613E4">
        <w:t xml:space="preserve">(Distributed) таблицу на одном или всех серверах в кластере. Такая таблица сама по себе не хранит данные </w:t>
      </w:r>
      <w:r w:rsidR="00E31DD9">
        <w:t>–</w:t>
      </w:r>
      <w:r w:rsidRPr="00B613E4">
        <w:t xml:space="preserve"> она только предоставляет возможность "просмотра" всех локальных таблиц на нескольких узлах кластера. При выполнении</w:t>
      </w:r>
      <w:r w:rsidR="00B613E4">
        <w:t xml:space="preserve"> </w:t>
      </w:r>
      <w:r w:rsidRPr="00B613E4">
        <w:t>SELECT</w:t>
      </w:r>
      <w:r w:rsidR="00B613E4">
        <w:t xml:space="preserve"> </w:t>
      </w:r>
      <w:r w:rsidRPr="00B613E4">
        <w:t xml:space="preserve">распределенная таблица переписывает запрос, выбирает удаленные узлы в соответствии с настройками балансировки нагрузки и отправляет им запрос. </w:t>
      </w:r>
      <w:r w:rsidRPr="00B613E4">
        <w:lastRenderedPageBreak/>
        <w:t>Распределенная таблица просит удаленные сервера обработать запрос до той стадии, когда промежуточные результаты с разных серверов могут быть объединены. Затем он получает промежуточные результаты и объединяет их. Распределенная таблица пытается возложить как можно больше работы на удаленные серверы и сократить объем промежуточных данных, передаваемых по сети.</w:t>
      </w:r>
    </w:p>
    <w:p w:rsidR="00B427AB" w:rsidRPr="00B613E4" w:rsidRDefault="00B427AB" w:rsidP="00BB5E6A">
      <w:pPr>
        <w:pStyle w:val="affe"/>
      </w:pPr>
      <w:r w:rsidRPr="00B613E4">
        <w:t xml:space="preserve">Ситуация </w:t>
      </w:r>
      <w:r w:rsidRPr="00B427AB">
        <w:t>усложняется</w:t>
      </w:r>
      <w:r w:rsidRPr="00B613E4">
        <w:t>, при использовании подзапросы в случае IN или JOIN, когда каждый из них использует таблицу</w:t>
      </w:r>
      <w:r w:rsidR="00E418DD">
        <w:t xml:space="preserve"> </w:t>
      </w:r>
      <w:r w:rsidRPr="00B613E4">
        <w:t>Distributed. Есть разные стратегии для выполнения таких запросов.</w:t>
      </w:r>
    </w:p>
    <w:p w:rsidR="00B427AB" w:rsidRPr="00B613E4" w:rsidRDefault="00B427AB" w:rsidP="00BB5E6A">
      <w:pPr>
        <w:pStyle w:val="affe"/>
      </w:pPr>
      <w:r w:rsidRPr="00B613E4">
        <w:t xml:space="preserve">Глобального </w:t>
      </w:r>
      <w:r w:rsidRPr="00B427AB">
        <w:t>плана</w:t>
      </w:r>
      <w:r w:rsidRPr="00B613E4">
        <w:t xml:space="preserve"> выполнения распределенных запросов не существует. Каждый узел имеет собственный локальный план для своей части работы. У нас есть простое однонаправленное выполнение распределенных запросов: мы отправляем запросы на удаленные узлы и затем объединяем результаты. Но это невозможно для сложных запросов GROUP BY высокой кардинальности или запросов с большим числом временных данных в JOIN: в таких случаях нам необходимо перераспределить («reshuffle») данные между серверами, что требует дополнительной координации. </w:t>
      </w:r>
      <w:r w:rsidR="005E46A2">
        <w:t>RT.WideStore</w:t>
      </w:r>
      <w:r w:rsidRPr="00B613E4">
        <w:t xml:space="preserve"> не поддерживает выполнение запросов такого рода, и нам нужно работать над этим.</w:t>
      </w:r>
    </w:p>
    <w:p w:rsidR="00B427AB" w:rsidRPr="00B427AB" w:rsidRDefault="00B427AB" w:rsidP="00517372">
      <w:pPr>
        <w:pStyle w:val="3"/>
      </w:pPr>
      <w:bookmarkStart w:id="54" w:name="_Toc75519628"/>
      <w:r w:rsidRPr="00B427AB">
        <w:t>Merge Tree</w:t>
      </w:r>
      <w:bookmarkEnd w:id="54"/>
    </w:p>
    <w:p w:rsidR="00B427AB" w:rsidRPr="00B613E4" w:rsidRDefault="00B427AB" w:rsidP="00BB5E6A">
      <w:pPr>
        <w:pStyle w:val="affe"/>
      </w:pPr>
      <w:r w:rsidRPr="00B613E4">
        <w:t>MergeTree</w:t>
      </w:r>
      <w:r w:rsidR="00B613E4">
        <w:t xml:space="preserve"> –</w:t>
      </w:r>
      <w:r w:rsidRPr="00B613E4">
        <w:t xml:space="preserve"> это семейство движков хранения, поддерживающих индексацию по первичному ключу. Первичный ключ может быть произвольным набором (кортежем) столбцов или выражений. Данные в таблице</w:t>
      </w:r>
      <w:r w:rsidR="00B613E4">
        <w:t xml:space="preserve"> </w:t>
      </w:r>
      <w:r w:rsidRPr="00B613E4">
        <w:t>MergeTree</w:t>
      </w:r>
      <w:r w:rsidR="00B613E4">
        <w:t xml:space="preserve"> </w:t>
      </w:r>
      <w:r w:rsidRPr="00B613E4">
        <w:t xml:space="preserve">хранятся "частями" (“parts”). Каждая часть хранит данные отсортированные по </w:t>
      </w:r>
      <w:r w:rsidRPr="00B427AB">
        <w:t>первичному</w:t>
      </w:r>
      <w:r w:rsidRPr="00B613E4">
        <w:t xml:space="preserve"> ключу (данные упорядочены лексикографически). Все столбцы таблицы хранятся в отдельных файлах</w:t>
      </w:r>
      <w:r w:rsidR="00B613E4">
        <w:t xml:space="preserve"> </w:t>
      </w:r>
      <w:r w:rsidRPr="00B613E4">
        <w:t>column.bin</w:t>
      </w:r>
      <w:r w:rsidR="00B613E4">
        <w:t xml:space="preserve"> </w:t>
      </w:r>
      <w:r w:rsidRPr="00B613E4">
        <w:t>в этих частях. Файлы состоят из сжатых блоков. Каждый блок обычно содержит от 64 КБ до 1 МБ несжатых данных, в зависимости от среднего значения размера данных. Блоки состоят из значений столбцов, расположенных последовательно один за другим. Значения столбцов находятся в одинаковом порядке для каждого столбца (порядок определяется первичным ключом), поэтому, когда вы выполняете итерацию по многим столбцам, вы получаете значения для соответствующих строк.</w:t>
      </w:r>
    </w:p>
    <w:p w:rsidR="00B427AB" w:rsidRPr="00B613E4" w:rsidRDefault="00B427AB" w:rsidP="00BB5E6A">
      <w:pPr>
        <w:pStyle w:val="affe"/>
      </w:pPr>
      <w:r w:rsidRPr="00B613E4">
        <w:t>Сам первичный ключ является "разреженным" ("sparse"). Он не относится к каждой отдельной строке, а только к некоторым диапазонам данных. Отдельный файл «primary.idx» имеет значение первичного ключа для каждой N-й строки, где N называется гранулярностью индекса ("index_</w:t>
      </w:r>
      <w:r w:rsidRPr="00B427AB">
        <w:t>granularity</w:t>
      </w:r>
      <w:r w:rsidRPr="00B613E4">
        <w:t>", обычно N = 8192). Также для каждого столбца у нас есть файлы</w:t>
      </w:r>
      <w:r w:rsidR="00B613E4">
        <w:t xml:space="preserve"> </w:t>
      </w:r>
      <w:r w:rsidRPr="00B613E4">
        <w:t>column.mrk</w:t>
      </w:r>
      <w:r w:rsidR="00B613E4">
        <w:t xml:space="preserve"> </w:t>
      </w:r>
      <w:r w:rsidRPr="00B613E4">
        <w:t>с "метками" ("marks"), которые обозначают смещение для каждой N-й строки в файле данных. Каждая метка представляет собой пару: смещение начала сжатого блока от начала файла и смещение к началу данных в распакованном блоке. Обычно сжатые блоки выравниваются по меткам, а смещение в распакованном блоке равно нулю. Данные для</w:t>
      </w:r>
      <w:r w:rsidR="00B613E4">
        <w:t xml:space="preserve"> </w:t>
      </w:r>
      <w:r w:rsidRPr="00B613E4">
        <w:t>primary.idx</w:t>
      </w:r>
      <w:r w:rsidR="00B613E4">
        <w:t xml:space="preserve"> </w:t>
      </w:r>
      <w:r w:rsidRPr="00B613E4">
        <w:t>всегда находятся в памяти, а данные для файлов</w:t>
      </w:r>
      <w:r w:rsidR="00B613E4">
        <w:t xml:space="preserve"> </w:t>
      </w:r>
      <w:r w:rsidRPr="00B613E4">
        <w:t>column.mrk</w:t>
      </w:r>
      <w:r w:rsidR="00B613E4">
        <w:t xml:space="preserve"> </w:t>
      </w:r>
      <w:r w:rsidRPr="00B613E4">
        <w:t>кэшируются.</w:t>
      </w:r>
    </w:p>
    <w:p w:rsidR="00B427AB" w:rsidRPr="00B613E4" w:rsidRDefault="00B427AB" w:rsidP="00BB5E6A">
      <w:pPr>
        <w:pStyle w:val="affe"/>
      </w:pPr>
      <w:r w:rsidRPr="00B613E4">
        <w:lastRenderedPageBreak/>
        <w:t>Когда мы собираемся читать что-то из части данных</w:t>
      </w:r>
      <w:r w:rsidR="00B613E4">
        <w:t xml:space="preserve"> </w:t>
      </w:r>
      <w:r w:rsidRPr="00B613E4">
        <w:t>MergeTree, мы смотрим содержимое</w:t>
      </w:r>
      <w:r w:rsidR="00B613E4">
        <w:t xml:space="preserve"> </w:t>
      </w:r>
      <w:r w:rsidRPr="00B613E4">
        <w:t>primary.idx</w:t>
      </w:r>
      <w:r w:rsidR="00B613E4">
        <w:t xml:space="preserve"> </w:t>
      </w:r>
      <w:r w:rsidRPr="00B613E4">
        <w:t>и определяем диапазоны, которые могут содержать запрошенные данные, затем просматриваем содержимое</w:t>
      </w:r>
      <w:r w:rsidR="00B613E4">
        <w:t xml:space="preserve"> </w:t>
      </w:r>
      <w:r w:rsidRPr="00B613E4">
        <w:t>column.mrk</w:t>
      </w:r>
      <w:r w:rsidR="00B613E4">
        <w:t xml:space="preserve"> </w:t>
      </w:r>
      <w:r w:rsidRPr="00B613E4">
        <w:t xml:space="preserve">и вычисляем смещение, чтобы начать чтение этих диапазонов. Из-за </w:t>
      </w:r>
      <w:r w:rsidRPr="00B427AB">
        <w:t>разреженности</w:t>
      </w:r>
      <w:r w:rsidRPr="00B613E4">
        <w:t xml:space="preserve"> могут быть прочитаны лишние данные. </w:t>
      </w:r>
      <w:r w:rsidR="005E46A2">
        <w:t>RT.WideStore</w:t>
      </w:r>
      <w:r w:rsidRPr="00B613E4">
        <w:t xml:space="preserve"> не подходит для простых точечных запросов высокой интенсивности, потому что весь диапазон строк размером</w:t>
      </w:r>
      <w:r w:rsidR="00B613E4">
        <w:t xml:space="preserve"> </w:t>
      </w:r>
      <w:r w:rsidRPr="00B613E4">
        <w:t>index_granularity</w:t>
      </w:r>
      <w:r w:rsidR="00B613E4">
        <w:t xml:space="preserve"> </w:t>
      </w:r>
      <w:r w:rsidRPr="00B613E4">
        <w:t>должен быть прочитан для каждого ключа, а сжатый блок должен быть полностью распакован для каждого столбца. Мы сделали индекс разреженным, потому что мы должны иметь возможность поддерживать триллионы строк на один сервер без существенных расходов памяти на индексацию. Кроме того, поскольку первичный ключ является разреженным, он не уникален: он не может проверить наличие ключа в таблице во время INSERT. Вы можете иметь множество строк с одним и тем же ключом в таблице.</w:t>
      </w:r>
    </w:p>
    <w:p w:rsidR="00B427AB" w:rsidRPr="00B613E4" w:rsidRDefault="00B427AB" w:rsidP="00BB5E6A">
      <w:pPr>
        <w:pStyle w:val="affe"/>
      </w:pPr>
      <w:r w:rsidRPr="00B613E4">
        <w:t>При выполнении</w:t>
      </w:r>
      <w:r w:rsidR="00B613E4">
        <w:t xml:space="preserve"> </w:t>
      </w:r>
      <w:r w:rsidRPr="00B613E4">
        <w:t>INSERT</w:t>
      </w:r>
      <w:r w:rsidR="00B613E4">
        <w:t xml:space="preserve"> </w:t>
      </w:r>
      <w:r w:rsidRPr="00B613E4">
        <w:t>для группы данных в</w:t>
      </w:r>
      <w:r w:rsidR="00B613E4">
        <w:t xml:space="preserve"> </w:t>
      </w:r>
      <w:r w:rsidRPr="00B613E4">
        <w:t>MergeTree, элементы группы сортируются по первичному ключу и образует новую “часть”. Фоновые потоки периодически выбирают некоторые части и объединяют их в одну отсортированную часть, чтобы сохранить относительно небольшое количество частей. Вот почему он называется</w:t>
      </w:r>
      <w:r w:rsidR="00B613E4">
        <w:t xml:space="preserve"> </w:t>
      </w:r>
      <w:r w:rsidRPr="00B613E4">
        <w:t>MergeTree. Конечно, объединение приводит к повышению интенсивности записи. Все части иммутабельные: они только создаются и удаляются, но не изменяются. Когда выполняется</w:t>
      </w:r>
      <w:r w:rsidR="00B277CC">
        <w:t xml:space="preserve"> </w:t>
      </w:r>
      <w:r w:rsidRPr="00B613E4">
        <w:t>SELECT, он содержит снимок таблицы (набор частей). После объединения старые части также сохраняются в течение некоторого времени, чтобы упростить восстановление после сбоя, поэтому, если мы видим, что какая-то объединенная часть, вероятно, повреждена, мы можем заменить ее исходными частями.</w:t>
      </w:r>
    </w:p>
    <w:p w:rsidR="00B427AB" w:rsidRPr="00B613E4" w:rsidRDefault="00B427AB" w:rsidP="00BB5E6A">
      <w:pPr>
        <w:pStyle w:val="affe"/>
      </w:pPr>
      <w:r w:rsidRPr="00B613E4">
        <w:t>MergeTree</w:t>
      </w:r>
      <w:r w:rsidR="00B277CC">
        <w:t xml:space="preserve"> </w:t>
      </w:r>
      <w:r w:rsidRPr="00B613E4">
        <w:t xml:space="preserve">не является деревом LSM (Log-structured merge-tree — журнально-структурированное </w:t>
      </w:r>
      <w:r w:rsidRPr="00B427AB">
        <w:t>дерево</w:t>
      </w:r>
      <w:r w:rsidRPr="00B613E4">
        <w:t xml:space="preserve"> со слиянием), потому что оно не содержит «memtable» и «log»: вставленные данные записываются непосредственно в файловую систему. Это делает его пригодным только для вставки данных в пакетах, а не по отдельным строкам и не очень часто - примерно раз в секунду это нормально, а тысячу раз в секунду - нет. Мы сделали это для простоты и потому, что мы уже вставляем данные в пакеты в наших приложениях.</w:t>
      </w:r>
    </w:p>
    <w:p w:rsidR="00B427AB" w:rsidRPr="00B613E4" w:rsidRDefault="00B427AB" w:rsidP="00BB5E6A">
      <w:pPr>
        <w:pStyle w:val="affe"/>
      </w:pPr>
      <w:r w:rsidRPr="00B613E4">
        <w:t>Таблицы</w:t>
      </w:r>
      <w:r w:rsidR="00B277CC">
        <w:t xml:space="preserve"> </w:t>
      </w:r>
      <w:r w:rsidRPr="00B613E4">
        <w:t>MergeTree</w:t>
      </w:r>
      <w:r w:rsidR="00B277CC">
        <w:t xml:space="preserve"> </w:t>
      </w:r>
      <w:r w:rsidRPr="00B613E4">
        <w:t>могут иметь только один (первичный) индекс: вторичных индексов нет. Было бы неплохо разрешить несколько физических представлениям в одной логической таблице, например, хранить данные в более чем одном физическом порядке или даже разрешить представления с предварительно агрегированными данными вместе с исходными данными.</w:t>
      </w:r>
    </w:p>
    <w:p w:rsidR="00B427AB" w:rsidRPr="00B613E4" w:rsidRDefault="00B427AB" w:rsidP="00BB5E6A">
      <w:pPr>
        <w:pStyle w:val="affe"/>
      </w:pPr>
      <w:r w:rsidRPr="00B613E4">
        <w:t>Существуют движки</w:t>
      </w:r>
      <w:r w:rsidR="00B277CC">
        <w:t xml:space="preserve"> </w:t>
      </w:r>
      <w:r w:rsidRPr="00B613E4">
        <w:t>MergeTree, которые выполняют дополнительную работу во время фоновых слияний. Примерами являются</w:t>
      </w:r>
      <w:r w:rsidR="00B277CC">
        <w:t xml:space="preserve"> </w:t>
      </w:r>
      <w:r w:rsidRPr="00B613E4">
        <w:t>CollapsingMergeTree</w:t>
      </w:r>
      <w:r w:rsidR="00B277CC">
        <w:t xml:space="preserve"> </w:t>
      </w:r>
      <w:r w:rsidRPr="00B613E4">
        <w:t>и</w:t>
      </w:r>
      <w:r w:rsidR="00B277CC">
        <w:t xml:space="preserve"> </w:t>
      </w:r>
      <w:r w:rsidRPr="00B613E4">
        <w:t xml:space="preserve">AggregatingMergeTree. Это можно рассматривать как </w:t>
      </w:r>
      <w:r w:rsidRPr="00B427AB">
        <w:t>специальную</w:t>
      </w:r>
      <w:r w:rsidRPr="00B613E4">
        <w:t xml:space="preserve"> поддержку обновления. Помните, что это не настоящие обновления, поскольку пользователи обычно не контролируют время выполнения фоновых слияний, а данные в таблице</w:t>
      </w:r>
      <w:r w:rsidR="00B277CC">
        <w:t xml:space="preserve"> </w:t>
      </w:r>
      <w:r w:rsidRPr="00B613E4">
        <w:t>MergeTree</w:t>
      </w:r>
      <w:r w:rsidR="00B277CC">
        <w:t xml:space="preserve"> </w:t>
      </w:r>
      <w:r w:rsidRPr="00B613E4">
        <w:t>почти всегда хранятся в нескольких частях, а не в полностью объединенной форме.</w:t>
      </w:r>
    </w:p>
    <w:p w:rsidR="00B427AB" w:rsidRPr="00B427AB" w:rsidRDefault="00B427AB" w:rsidP="00517372">
      <w:pPr>
        <w:pStyle w:val="3"/>
      </w:pPr>
      <w:bookmarkStart w:id="55" w:name="_Toc75519629"/>
      <w:r w:rsidRPr="00B427AB">
        <w:lastRenderedPageBreak/>
        <w:t>Репликация</w:t>
      </w:r>
      <w:bookmarkEnd w:id="55"/>
    </w:p>
    <w:p w:rsidR="00B427AB" w:rsidRPr="00B277CC" w:rsidRDefault="00B427AB" w:rsidP="00BB5E6A">
      <w:pPr>
        <w:pStyle w:val="affe"/>
      </w:pPr>
      <w:r w:rsidRPr="00B277CC">
        <w:t xml:space="preserve">Репликация в </w:t>
      </w:r>
      <w:r w:rsidR="005E46A2">
        <w:t>RT.WideStore</w:t>
      </w:r>
      <w:r w:rsidRPr="00B277CC">
        <w:t xml:space="preserve"> может быть настроена для каждой таблицы отдельно. Вы можете иметь несколько реплицированных и несколько не реплицированных таблиц на одном сервере. Вы также можете </w:t>
      </w:r>
      <w:r w:rsidRPr="00B427AB">
        <w:t>реплицировать</w:t>
      </w:r>
      <w:r w:rsidRPr="00B277CC">
        <w:t xml:space="preserve"> таблицы по-разному, например, одну с двухфакторной репликацией и другую с трехфакторной.</w:t>
      </w:r>
    </w:p>
    <w:p w:rsidR="00B427AB" w:rsidRPr="00B277CC" w:rsidRDefault="00B427AB" w:rsidP="00BB5E6A">
      <w:pPr>
        <w:pStyle w:val="affe"/>
      </w:pPr>
      <w:r w:rsidRPr="00B277CC">
        <w:t>Репликация реализована в движке таблицы</w:t>
      </w:r>
      <w:r w:rsidR="00B277CC">
        <w:t xml:space="preserve"> </w:t>
      </w:r>
      <w:r w:rsidRPr="00B277CC">
        <w:t>ReplicatedMergeTree. Путь в</w:t>
      </w:r>
      <w:r w:rsidR="00B277CC">
        <w:t xml:space="preserve"> </w:t>
      </w:r>
      <w:r w:rsidRPr="00B277CC">
        <w:t>ZooKeeper</w:t>
      </w:r>
      <w:r w:rsidR="00B277CC">
        <w:t xml:space="preserve"> </w:t>
      </w:r>
      <w:r w:rsidRPr="00B277CC">
        <w:t>указывается в качестве параметра движка. Все таблицы с одинаковым путем в</w:t>
      </w:r>
      <w:r w:rsidR="00B277CC">
        <w:t xml:space="preserve"> </w:t>
      </w:r>
      <w:r w:rsidRPr="00B277CC">
        <w:t>ZooKeeper</w:t>
      </w:r>
      <w:r w:rsidR="00B277CC">
        <w:t xml:space="preserve"> </w:t>
      </w:r>
      <w:r w:rsidRPr="00B277CC">
        <w:t xml:space="preserve">становятся </w:t>
      </w:r>
      <w:r w:rsidRPr="00B427AB">
        <w:t>репликами</w:t>
      </w:r>
      <w:r w:rsidRPr="00B277CC">
        <w:t xml:space="preserve"> друг друга: они синхронизируют свои данные и поддерживают согласованность. Реплики можно добавлять и удалять динамически, просто создавая или удаляя таблицу.</w:t>
      </w:r>
    </w:p>
    <w:p w:rsidR="00B427AB" w:rsidRPr="00B277CC" w:rsidRDefault="00B427AB" w:rsidP="00BB5E6A">
      <w:pPr>
        <w:pStyle w:val="affe"/>
      </w:pPr>
      <w:r w:rsidRPr="00B277CC">
        <w:t>Репликация использует асинхронную multi-master схему. Вы можете вставить данные в любую реплику, которая имеет открытую сессию в</w:t>
      </w:r>
      <w:r w:rsidR="00B277CC">
        <w:t xml:space="preserve"> </w:t>
      </w:r>
      <w:r w:rsidRPr="00B277CC">
        <w:t xml:space="preserve">ZooKeeper, и данные реплицируются на все другие реплики асинхронно. </w:t>
      </w:r>
      <w:r w:rsidRPr="00B427AB">
        <w:t>Поскольку</w:t>
      </w:r>
      <w:r w:rsidRPr="00B277CC">
        <w:t xml:space="preserve"> </w:t>
      </w:r>
      <w:r w:rsidR="005E46A2">
        <w:t>RT.WideStore</w:t>
      </w:r>
      <w:r w:rsidRPr="00B277CC">
        <w:t xml:space="preserve"> не поддерживает UPDATE, репликация исключает конфликты (conflict-free replication). Поскольку подтверждение вставок кворумом не реализовано, только что вставленные данные могут быть потеряны в случае сбоя одного узла.</w:t>
      </w:r>
    </w:p>
    <w:p w:rsidR="00B427AB" w:rsidRPr="00B277CC" w:rsidRDefault="00B427AB" w:rsidP="00BB5E6A">
      <w:pPr>
        <w:pStyle w:val="affe"/>
      </w:pPr>
      <w:r w:rsidRPr="00B277CC">
        <w:t>Метаданные для репликации хранятся в</w:t>
      </w:r>
      <w:r w:rsidR="00B277CC">
        <w:t xml:space="preserve"> </w:t>
      </w:r>
      <w:r w:rsidRPr="00B277CC">
        <w:t xml:space="preserve">ZooKeeper. Существует журнал репликации, в котором перечислены действия, которые необходимо выполнить. Среди этих действий: получить часть (get the part); </w:t>
      </w:r>
      <w:r w:rsidRPr="00B427AB">
        <w:t>объединить</w:t>
      </w:r>
      <w:r w:rsidRPr="00B277CC">
        <w:t xml:space="preserve"> части (merge parts); удалить партицию (drop a partition) и так далее. Каждая реплика копирует журнал репликации в свою очередь, а затем выполняет действия из очереди. Например, при вставке в журнале создается действие «получить часть» (get the part), и каждая реплика загружает эту часть. Слияния координируются между репликами, чтобы получить идентичные до байта результаты. Все части объединяются одинаково на всех репликах. Одна из реплик-лидеров инициирует новое слияние кусков первой и записывает действия «слияния частей» в журнал. Несколько реплик (или все) могут быть лидерами одновременно. Реплике можно запретить быть лидером с помощью</w:t>
      </w:r>
      <w:r w:rsidR="00B277CC">
        <w:t xml:space="preserve"> </w:t>
      </w:r>
      <w:r w:rsidRPr="00B277CC">
        <w:t>merge_tree</w:t>
      </w:r>
      <w:r w:rsidR="00B277CC">
        <w:t xml:space="preserve"> </w:t>
      </w:r>
      <w:r w:rsidRPr="00B277CC">
        <w:t>настройки</w:t>
      </w:r>
      <w:r w:rsidR="00B277CC">
        <w:t xml:space="preserve"> </w:t>
      </w:r>
      <w:r w:rsidRPr="00B277CC">
        <w:t>replicated_can_become_leader.</w:t>
      </w:r>
    </w:p>
    <w:p w:rsidR="00B427AB" w:rsidRPr="00B277CC" w:rsidRDefault="00B427AB" w:rsidP="00BB5E6A">
      <w:pPr>
        <w:pStyle w:val="affe"/>
      </w:pPr>
      <w:r w:rsidRPr="00B277CC">
        <w:t xml:space="preserve">Репликация является физической: между узлами передаются только сжатые части, а не запросы. Слияния </w:t>
      </w:r>
      <w:r w:rsidRPr="00B427AB">
        <w:t>обрабатываются</w:t>
      </w:r>
      <w:r w:rsidRPr="00B277CC">
        <w:t xml:space="preserve"> на каждой реплике независимо, в большинстве случаев, чтобы снизить затраты на сеть, во избежание усиления роли сети. Крупные объединенные части отправляются по сети только в случае значительной задержки репликации.</w:t>
      </w:r>
    </w:p>
    <w:p w:rsidR="00B427AB" w:rsidRPr="00B277CC" w:rsidRDefault="00B427AB" w:rsidP="00BB5E6A">
      <w:pPr>
        <w:pStyle w:val="affe"/>
      </w:pPr>
      <w:r w:rsidRPr="00B277CC">
        <w:t>Кроме того, каждая реплика сохраняет свое состояние в</w:t>
      </w:r>
      <w:r w:rsidR="00B277CC">
        <w:t xml:space="preserve"> </w:t>
      </w:r>
      <w:r w:rsidRPr="00B277CC">
        <w:t>ZooKeeper</w:t>
      </w:r>
      <w:r w:rsidR="00B277CC">
        <w:t xml:space="preserve"> </w:t>
      </w:r>
      <w:r w:rsidRPr="00B277CC">
        <w:t>в виде набора частей и его контрольных сумм. Когда состояние в локальной файловой системе расходится с эталонным состоянием в</w:t>
      </w:r>
      <w:r w:rsidR="00E418DD">
        <w:t xml:space="preserve"> </w:t>
      </w:r>
      <w:r w:rsidRPr="00B277CC">
        <w:t xml:space="preserve">ZooKeeper, </w:t>
      </w:r>
      <w:r w:rsidRPr="00B427AB">
        <w:t>реплика</w:t>
      </w:r>
      <w:r w:rsidRPr="00B277CC">
        <w:t xml:space="preserve"> восстанавливает свою согласованность путем загрузки отсутствующих и поврежденных частей из других реплик. Когда в локальной файловой системе есть неожиданные или испорченные данные, </w:t>
      </w:r>
      <w:r w:rsidR="005E46A2">
        <w:t>RT.WideStore</w:t>
      </w:r>
      <w:r w:rsidRPr="00B277CC">
        <w:t xml:space="preserve"> не удаляет их, а перемещает в отдельный каталог и забывает об этом.</w:t>
      </w:r>
    </w:p>
    <w:p w:rsidR="00B427AB" w:rsidRPr="008951E8" w:rsidRDefault="00B277CC" w:rsidP="00B277CC">
      <w:pPr>
        <w:spacing w:before="240" w:line="240" w:lineRule="auto"/>
        <w:ind w:firstLine="0"/>
        <w:rPr>
          <w:rFonts w:ascii="Rostelecom Basis Light" w:hAnsi="Rostelecom Basis Light"/>
          <w:i/>
          <w:sz w:val="22"/>
        </w:rPr>
      </w:pPr>
      <w:r w:rsidRPr="008951E8">
        <w:rPr>
          <w:rFonts w:ascii="Rostelecom Basis Light" w:hAnsi="Rostelecom Basis Light"/>
          <w:b/>
          <w:i/>
          <w:sz w:val="22"/>
        </w:rPr>
        <w:t>Примечание:</w:t>
      </w:r>
      <w:r w:rsidRPr="008951E8">
        <w:rPr>
          <w:rFonts w:ascii="Rostelecom Basis Light" w:hAnsi="Rostelecom Basis Light"/>
          <w:i/>
          <w:sz w:val="22"/>
        </w:rPr>
        <w:t xml:space="preserve"> </w:t>
      </w:r>
      <w:r w:rsidR="00B427AB" w:rsidRPr="008951E8">
        <w:rPr>
          <w:rFonts w:ascii="Rostelecom Basis Light" w:hAnsi="Rostelecom Basis Light"/>
          <w:i/>
          <w:sz w:val="22"/>
        </w:rPr>
        <w:t xml:space="preserve">Кластер </w:t>
      </w:r>
      <w:r w:rsidR="005E46A2" w:rsidRPr="008951E8">
        <w:rPr>
          <w:rFonts w:ascii="Rostelecom Basis Light" w:hAnsi="Rostelecom Basis Light"/>
          <w:i/>
          <w:sz w:val="22"/>
        </w:rPr>
        <w:t>RT.WideStore</w:t>
      </w:r>
      <w:r w:rsidR="00B427AB" w:rsidRPr="008951E8">
        <w:rPr>
          <w:rFonts w:ascii="Rostelecom Basis Light" w:hAnsi="Rostelecom Basis Light"/>
          <w:i/>
          <w:sz w:val="22"/>
        </w:rPr>
        <w:t xml:space="preserve"> состоит из независимых шардов, а каждый шард состоит из реплик. Кластер</w:t>
      </w:r>
      <w:r w:rsidRPr="008951E8">
        <w:rPr>
          <w:rFonts w:ascii="Rostelecom Basis Light" w:hAnsi="Rostelecom Basis Light"/>
          <w:i/>
          <w:sz w:val="22"/>
        </w:rPr>
        <w:t xml:space="preserve"> </w:t>
      </w:r>
      <w:r w:rsidR="00B427AB" w:rsidRPr="008951E8">
        <w:rPr>
          <w:rFonts w:ascii="Rostelecom Basis Light" w:hAnsi="Rostelecom Basis Light"/>
          <w:b/>
          <w:bCs/>
          <w:i/>
          <w:sz w:val="22"/>
        </w:rPr>
        <w:t>не является эластичным</w:t>
      </w:r>
      <w:r w:rsidRPr="008951E8">
        <w:rPr>
          <w:rFonts w:ascii="Rostelecom Basis Light" w:hAnsi="Rostelecom Basis Light"/>
          <w:b/>
          <w:bCs/>
          <w:i/>
          <w:sz w:val="22"/>
        </w:rPr>
        <w:t xml:space="preserve"> </w:t>
      </w:r>
      <w:r w:rsidR="00B427AB" w:rsidRPr="008951E8">
        <w:rPr>
          <w:rFonts w:ascii="Rostelecom Basis Light" w:hAnsi="Rostelecom Basis Light"/>
          <w:i/>
          <w:sz w:val="22"/>
        </w:rPr>
        <w:t xml:space="preserve">(not elastic), поэтому после добавления нового шарда </w:t>
      </w:r>
      <w:r w:rsidR="00B427AB" w:rsidRPr="008951E8">
        <w:rPr>
          <w:rFonts w:ascii="Rostelecom Basis Light" w:hAnsi="Rostelecom Basis Light"/>
          <w:i/>
          <w:sz w:val="22"/>
        </w:rPr>
        <w:lastRenderedPageBreak/>
        <w:t>данные не будут автоматически распределены между ними. Вместо этого нужно изменить настройки, чтобы выровнять нагрузку на кластер. Эта реализация дает вам больший контроль, и вполне приемлема для относительно небольших кластеров, таких как десятки узлов. Но для кластеров с сотнями узлов, которые мы используем в эксплуатации, такой подход становится существенным недостатком. Движки таблиц, которые охватывают весь кластер с динамически реплицируемыми областями, которые могут быть автоматически разделены и сбалансированы между кластерами, еще предстоит реализовать.</w:t>
      </w:r>
    </w:p>
    <w:p w:rsidR="00B427AB" w:rsidRPr="00B427AB" w:rsidRDefault="00B427AB" w:rsidP="00B427AB">
      <w:pPr>
        <w:pStyle w:val="a0"/>
      </w:pPr>
    </w:p>
    <w:p w:rsidR="00245715" w:rsidRPr="00245715" w:rsidRDefault="00245715" w:rsidP="00245715">
      <w:pPr>
        <w:pStyle w:val="2"/>
      </w:pPr>
      <w:bookmarkStart w:id="56" w:name="_Toc75519630"/>
      <w:r w:rsidRPr="00245715">
        <w:t>Интерфейсы</w:t>
      </w:r>
      <w:r w:rsidR="00E54D57">
        <w:t xml:space="preserve"> взаимодействия с Системой</w:t>
      </w:r>
      <w:bookmarkEnd w:id="56"/>
    </w:p>
    <w:p w:rsidR="00245715" w:rsidRPr="00245715" w:rsidRDefault="005E46A2" w:rsidP="00BB5E6A">
      <w:pPr>
        <w:pStyle w:val="affe"/>
      </w:pPr>
      <w:r>
        <w:rPr>
          <w:lang w:val="en-US"/>
        </w:rPr>
        <w:t>RT</w:t>
      </w:r>
      <w:r w:rsidRPr="005E46A2">
        <w:t>.</w:t>
      </w:r>
      <w:r>
        <w:rPr>
          <w:lang w:val="en-US"/>
        </w:rPr>
        <w:t>WideStore</w:t>
      </w:r>
      <w:r w:rsidR="00245715" w:rsidRPr="00245715">
        <w:t xml:space="preserve"> предоставляет два сетевых интерфейса (оба могут быть дополнительно обернуты в TLS для дополнительной безопасности):</w:t>
      </w:r>
    </w:p>
    <w:p w:rsidR="00245715" w:rsidRPr="008951E8" w:rsidRDefault="00FB479E" w:rsidP="003B3047">
      <w:pPr>
        <w:numPr>
          <w:ilvl w:val="0"/>
          <w:numId w:val="19"/>
        </w:numPr>
        <w:shd w:val="clear" w:color="auto" w:fill="FFFFFF"/>
        <w:spacing w:line="240" w:lineRule="auto"/>
        <w:jc w:val="left"/>
        <w:rPr>
          <w:rFonts w:ascii="Rostelecom Basis Light" w:hAnsi="Rostelecom Basis Light"/>
          <w:color w:val="212529"/>
        </w:rPr>
      </w:pPr>
      <w:hyperlink r:id="rId25" w:tgtFrame="_blank" w:history="1">
        <w:r w:rsidR="00245715" w:rsidRPr="008951E8">
          <w:rPr>
            <w:rFonts w:ascii="Rostelecom Basis Light" w:hAnsi="Rostelecom Basis Light"/>
            <w:color w:val="212529"/>
          </w:rPr>
          <w:t>HTTP</w:t>
        </w:r>
      </w:hyperlink>
      <w:r w:rsidR="00245715" w:rsidRPr="008951E8">
        <w:rPr>
          <w:rFonts w:ascii="Rostelecom Basis Light" w:hAnsi="Rostelecom Basis Light"/>
          <w:color w:val="212529"/>
        </w:rPr>
        <w:t>, который задокументирован и прост для использования напрямую</w:t>
      </w:r>
      <w:r w:rsidR="00E31DD9" w:rsidRPr="008951E8">
        <w:rPr>
          <w:rFonts w:ascii="Rostelecom Basis Light" w:hAnsi="Rostelecom Basis Light"/>
          <w:color w:val="212529"/>
        </w:rPr>
        <w:t>.</w:t>
      </w:r>
    </w:p>
    <w:p w:rsidR="00245715" w:rsidRPr="008951E8" w:rsidRDefault="00FB479E" w:rsidP="003B3047">
      <w:pPr>
        <w:numPr>
          <w:ilvl w:val="0"/>
          <w:numId w:val="19"/>
        </w:numPr>
        <w:shd w:val="clear" w:color="auto" w:fill="FFFFFF"/>
        <w:spacing w:line="240" w:lineRule="auto"/>
        <w:jc w:val="left"/>
        <w:rPr>
          <w:rFonts w:ascii="Rostelecom Basis Light" w:hAnsi="Rostelecom Basis Light"/>
          <w:color w:val="212529"/>
        </w:rPr>
      </w:pPr>
      <w:hyperlink r:id="rId26" w:history="1">
        <w:r w:rsidR="00245715" w:rsidRPr="008951E8">
          <w:rPr>
            <w:rFonts w:ascii="Rostelecom Basis Light" w:hAnsi="Rostelecom Basis Light"/>
            <w:color w:val="212529"/>
          </w:rPr>
          <w:t>Native TCP</w:t>
        </w:r>
      </w:hyperlink>
      <w:r w:rsidR="00245715" w:rsidRPr="008951E8">
        <w:rPr>
          <w:rFonts w:ascii="Rostelecom Basis Light" w:hAnsi="Rostelecom Basis Light"/>
          <w:color w:val="212529"/>
        </w:rPr>
        <w:t>, который имеет меньше накладных расходов.</w:t>
      </w:r>
    </w:p>
    <w:p w:rsidR="00245715" w:rsidRPr="00302F2B" w:rsidRDefault="00245715" w:rsidP="00BB5E6A">
      <w:pPr>
        <w:pStyle w:val="affe"/>
      </w:pPr>
      <w:r w:rsidRPr="00245715">
        <w:t xml:space="preserve">В большинстве случаев рекомендуется использовать подходящий инструмент или библиотеку, а не напрямую взаимодействовать с </w:t>
      </w:r>
      <w:r w:rsidR="005E46A2">
        <w:rPr>
          <w:lang w:val="en-US"/>
        </w:rPr>
        <w:t>RT</w:t>
      </w:r>
      <w:r w:rsidR="005E46A2" w:rsidRPr="005E46A2">
        <w:t>.</w:t>
      </w:r>
      <w:r w:rsidR="005E46A2">
        <w:rPr>
          <w:lang w:val="en-US"/>
        </w:rPr>
        <w:t>WideStore</w:t>
      </w:r>
      <w:r w:rsidRPr="00245715">
        <w:t xml:space="preserve"> по сути.</w:t>
      </w:r>
    </w:p>
    <w:p w:rsidR="00245715" w:rsidRPr="00245715" w:rsidRDefault="00245715" w:rsidP="00BB5E6A">
      <w:pPr>
        <w:pStyle w:val="affe"/>
      </w:pPr>
      <w:r w:rsidRPr="00245715">
        <w:t>Поддержива</w:t>
      </w:r>
      <w:r>
        <w:t>ются</w:t>
      </w:r>
      <w:r w:rsidRPr="00245715">
        <w:t>:</w:t>
      </w:r>
    </w:p>
    <w:p w:rsidR="00245715" w:rsidRPr="008951E8" w:rsidRDefault="00FB479E" w:rsidP="003B3047">
      <w:pPr>
        <w:numPr>
          <w:ilvl w:val="0"/>
          <w:numId w:val="20"/>
        </w:numPr>
        <w:shd w:val="clear" w:color="auto" w:fill="FFFFFF"/>
        <w:spacing w:line="240" w:lineRule="auto"/>
        <w:jc w:val="left"/>
        <w:rPr>
          <w:rFonts w:ascii="Rostelecom Basis Light" w:hAnsi="Rostelecom Basis Light"/>
          <w:color w:val="212529"/>
        </w:rPr>
      </w:pPr>
      <w:hyperlink r:id="rId27" w:history="1">
        <w:r w:rsidR="00E31DD9" w:rsidRPr="008951E8">
          <w:rPr>
            <w:rFonts w:ascii="Rostelecom Basis Light" w:hAnsi="Rostelecom Basis Light"/>
            <w:color w:val="212529"/>
          </w:rPr>
          <w:t>консольный клиент</w:t>
        </w:r>
      </w:hyperlink>
      <w:r w:rsidR="00E31DD9" w:rsidRPr="008951E8">
        <w:rPr>
          <w:rFonts w:ascii="Rostelecom Basis Light" w:hAnsi="Rostelecom Basis Light"/>
          <w:color w:val="212529"/>
        </w:rPr>
        <w:t>,</w:t>
      </w:r>
    </w:p>
    <w:p w:rsidR="00245715" w:rsidRPr="008951E8" w:rsidRDefault="00FB479E" w:rsidP="003B3047">
      <w:pPr>
        <w:numPr>
          <w:ilvl w:val="0"/>
          <w:numId w:val="20"/>
        </w:numPr>
        <w:shd w:val="clear" w:color="auto" w:fill="FFFFFF"/>
        <w:spacing w:line="240" w:lineRule="auto"/>
        <w:jc w:val="left"/>
        <w:rPr>
          <w:rFonts w:ascii="Rostelecom Basis Light" w:hAnsi="Rostelecom Basis Light"/>
          <w:color w:val="212529"/>
        </w:rPr>
      </w:pPr>
      <w:hyperlink r:id="rId28" w:history="1">
        <w:r w:rsidR="00245715" w:rsidRPr="008951E8">
          <w:rPr>
            <w:rFonts w:ascii="Rostelecom Basis Light" w:hAnsi="Rostelecom Basis Light"/>
            <w:color w:val="212529"/>
          </w:rPr>
          <w:t>JDBC-драйвер</w:t>
        </w:r>
      </w:hyperlink>
      <w:r w:rsidR="00E31DD9" w:rsidRPr="008951E8">
        <w:rPr>
          <w:rFonts w:ascii="Rostelecom Basis Light" w:hAnsi="Rostelecom Basis Light"/>
          <w:color w:val="212529"/>
        </w:rPr>
        <w:t>,</w:t>
      </w:r>
    </w:p>
    <w:p w:rsidR="00245715" w:rsidRPr="008951E8" w:rsidRDefault="00FB479E" w:rsidP="003B3047">
      <w:pPr>
        <w:numPr>
          <w:ilvl w:val="0"/>
          <w:numId w:val="20"/>
        </w:numPr>
        <w:shd w:val="clear" w:color="auto" w:fill="FFFFFF"/>
        <w:spacing w:line="240" w:lineRule="auto"/>
        <w:jc w:val="left"/>
        <w:rPr>
          <w:rFonts w:ascii="Rostelecom Basis Light" w:hAnsi="Rostelecom Basis Light"/>
          <w:color w:val="212529"/>
        </w:rPr>
      </w:pPr>
      <w:hyperlink r:id="rId29" w:history="1">
        <w:r w:rsidR="00245715" w:rsidRPr="008951E8">
          <w:rPr>
            <w:rFonts w:ascii="Rostelecom Basis Light" w:hAnsi="Rostelecom Basis Light"/>
            <w:color w:val="212529"/>
          </w:rPr>
          <w:t>ODBC-драйвер</w:t>
        </w:r>
      </w:hyperlink>
      <w:r w:rsidR="00E31DD9" w:rsidRPr="008951E8">
        <w:rPr>
          <w:rFonts w:ascii="Rostelecom Basis Light" w:hAnsi="Rostelecom Basis Light"/>
          <w:color w:val="212529"/>
        </w:rPr>
        <w:t>,</w:t>
      </w:r>
    </w:p>
    <w:p w:rsidR="00245715" w:rsidRPr="008951E8" w:rsidRDefault="00FB479E" w:rsidP="003B3047">
      <w:pPr>
        <w:numPr>
          <w:ilvl w:val="0"/>
          <w:numId w:val="20"/>
        </w:numPr>
        <w:shd w:val="clear" w:color="auto" w:fill="FFFFFF"/>
        <w:spacing w:line="240" w:lineRule="auto"/>
        <w:jc w:val="left"/>
        <w:rPr>
          <w:rFonts w:ascii="Rostelecom Basis Light" w:hAnsi="Rostelecom Basis Light"/>
          <w:color w:val="212529"/>
        </w:rPr>
      </w:pPr>
      <w:hyperlink r:id="rId30" w:history="1">
        <w:r w:rsidR="00245715" w:rsidRPr="008951E8">
          <w:rPr>
            <w:rFonts w:ascii="Rostelecom Basis Light" w:hAnsi="Rostelecom Basis Light"/>
            <w:color w:val="212529"/>
          </w:rPr>
          <w:t>C++ клиентская библиотека</w:t>
        </w:r>
      </w:hyperlink>
      <w:r w:rsidR="00245715" w:rsidRPr="008951E8">
        <w:rPr>
          <w:rFonts w:ascii="Rostelecom Basis Light" w:hAnsi="Rostelecom Basis Light"/>
          <w:color w:val="212529"/>
        </w:rPr>
        <w:t>.</w:t>
      </w:r>
    </w:p>
    <w:p w:rsidR="00245715" w:rsidRPr="00245715" w:rsidRDefault="00245715" w:rsidP="00BB5E6A">
      <w:pPr>
        <w:pStyle w:val="affe"/>
      </w:pPr>
      <w:r w:rsidRPr="00245715">
        <w:t xml:space="preserve">Существует также широкий спектр сторонних библиотек для работы с </w:t>
      </w:r>
      <w:r w:rsidR="005E46A2">
        <w:rPr>
          <w:lang w:val="en-US"/>
        </w:rPr>
        <w:t>RT</w:t>
      </w:r>
      <w:r w:rsidR="005E46A2" w:rsidRPr="005E46A2">
        <w:t>.</w:t>
      </w:r>
      <w:r w:rsidR="005E46A2">
        <w:rPr>
          <w:lang w:val="en-US"/>
        </w:rPr>
        <w:t>WideStore</w:t>
      </w:r>
      <w:r w:rsidRPr="00245715">
        <w:t>:</w:t>
      </w:r>
    </w:p>
    <w:p w:rsidR="00245715" w:rsidRPr="008951E8" w:rsidRDefault="00FB479E" w:rsidP="003B3047">
      <w:pPr>
        <w:numPr>
          <w:ilvl w:val="0"/>
          <w:numId w:val="21"/>
        </w:numPr>
        <w:shd w:val="clear" w:color="auto" w:fill="FFFFFF"/>
        <w:spacing w:line="240" w:lineRule="auto"/>
        <w:jc w:val="left"/>
        <w:rPr>
          <w:rFonts w:ascii="Rostelecom Basis Light" w:hAnsi="Rostelecom Basis Light"/>
          <w:color w:val="212529"/>
        </w:rPr>
      </w:pPr>
      <w:hyperlink r:id="rId31" w:history="1">
        <w:r w:rsidR="00E31DD9" w:rsidRPr="008951E8">
          <w:rPr>
            <w:rFonts w:ascii="Rostelecom Basis Light" w:hAnsi="Rostelecom Basis Light"/>
            <w:color w:val="212529"/>
          </w:rPr>
          <w:t>клиентские библиотеки</w:t>
        </w:r>
      </w:hyperlink>
      <w:r w:rsidR="00E31DD9" w:rsidRPr="008951E8">
        <w:rPr>
          <w:rFonts w:ascii="Rostelecom Basis Light" w:hAnsi="Rostelecom Basis Light"/>
          <w:color w:val="212529"/>
        </w:rPr>
        <w:t>,</w:t>
      </w:r>
    </w:p>
    <w:p w:rsidR="00245715" w:rsidRPr="008951E8" w:rsidRDefault="00FB479E" w:rsidP="003B3047">
      <w:pPr>
        <w:numPr>
          <w:ilvl w:val="0"/>
          <w:numId w:val="21"/>
        </w:numPr>
        <w:shd w:val="clear" w:color="auto" w:fill="FFFFFF"/>
        <w:spacing w:line="240" w:lineRule="auto"/>
        <w:jc w:val="left"/>
        <w:rPr>
          <w:rFonts w:ascii="Rostelecom Basis Light" w:hAnsi="Rostelecom Basis Light"/>
          <w:color w:val="212529"/>
        </w:rPr>
      </w:pPr>
      <w:hyperlink r:id="rId32" w:history="1">
        <w:r w:rsidR="00E31DD9" w:rsidRPr="008951E8">
          <w:rPr>
            <w:rFonts w:ascii="Rostelecom Basis Light" w:hAnsi="Rostelecom Basis Light"/>
            <w:color w:val="212529"/>
          </w:rPr>
          <w:t>библиотеки для интеграции</w:t>
        </w:r>
      </w:hyperlink>
      <w:r w:rsidR="00E31DD9" w:rsidRPr="008951E8">
        <w:rPr>
          <w:rFonts w:ascii="Rostelecom Basis Light" w:hAnsi="Rostelecom Basis Light"/>
          <w:color w:val="212529"/>
        </w:rPr>
        <w:t>,</w:t>
      </w:r>
    </w:p>
    <w:p w:rsidR="00245715" w:rsidRPr="008951E8" w:rsidRDefault="00FB479E" w:rsidP="003B3047">
      <w:pPr>
        <w:numPr>
          <w:ilvl w:val="0"/>
          <w:numId w:val="21"/>
        </w:numPr>
        <w:shd w:val="clear" w:color="auto" w:fill="FFFFFF"/>
        <w:spacing w:line="240" w:lineRule="auto"/>
        <w:jc w:val="left"/>
        <w:rPr>
          <w:rFonts w:ascii="Rostelecom Basis Light" w:hAnsi="Rostelecom Basis Light"/>
          <w:color w:val="212529"/>
        </w:rPr>
      </w:pPr>
      <w:hyperlink r:id="rId33" w:history="1">
        <w:r w:rsidR="00E31DD9" w:rsidRPr="008951E8">
          <w:rPr>
            <w:rFonts w:ascii="Rostelecom Basis Light" w:hAnsi="Rostelecom Basis Light"/>
            <w:color w:val="212529"/>
          </w:rPr>
          <w:t>визуальные интерфейсы</w:t>
        </w:r>
      </w:hyperlink>
      <w:r w:rsidR="00245715" w:rsidRPr="008951E8">
        <w:rPr>
          <w:rFonts w:ascii="Rostelecom Basis Light" w:hAnsi="Rostelecom Basis Light"/>
          <w:color w:val="212529"/>
        </w:rPr>
        <w:t>.</w:t>
      </w:r>
    </w:p>
    <w:p w:rsidR="005102FA" w:rsidRPr="005102FA" w:rsidRDefault="005102FA" w:rsidP="00517372">
      <w:pPr>
        <w:pStyle w:val="3"/>
      </w:pPr>
      <w:bookmarkStart w:id="57" w:name="_Toc75519631"/>
      <w:r w:rsidRPr="005102FA">
        <w:t>HTTP-интерфейс</w:t>
      </w:r>
      <w:bookmarkEnd w:id="57"/>
    </w:p>
    <w:p w:rsidR="005102FA" w:rsidRDefault="005102FA" w:rsidP="00BB5E6A">
      <w:pPr>
        <w:pStyle w:val="affe"/>
      </w:pPr>
      <w:r w:rsidRPr="005102FA">
        <w:t xml:space="preserve">HTTP интерфейс позволяет использовать </w:t>
      </w:r>
      <w:r w:rsidR="005E46A2">
        <w:rPr>
          <w:lang w:val="en-US"/>
        </w:rPr>
        <w:t>RT</w:t>
      </w:r>
      <w:r w:rsidR="005E46A2" w:rsidRPr="005E46A2">
        <w:t>.</w:t>
      </w:r>
      <w:r w:rsidR="005E46A2">
        <w:rPr>
          <w:lang w:val="en-US"/>
        </w:rPr>
        <w:t>WideStore</w:t>
      </w:r>
      <w:r w:rsidRPr="005102FA">
        <w:t xml:space="preserve"> на любой платформе, из любого языка программирования. </w:t>
      </w:r>
      <w:r w:rsidR="006C7766" w:rsidRPr="005102FA">
        <w:t xml:space="preserve">HTTP интерфейс </w:t>
      </w:r>
      <w:r w:rsidR="006C7766">
        <w:t>удобно</w:t>
      </w:r>
      <w:r w:rsidRPr="005102FA">
        <w:t xml:space="preserve"> использ</w:t>
      </w:r>
      <w:r w:rsidR="006C7766">
        <w:t>овать</w:t>
      </w:r>
      <w:r w:rsidRPr="005102FA">
        <w:t xml:space="preserve"> для работы из Java и Perl, а также из shell-скриптов.</w:t>
      </w:r>
      <w:r w:rsidR="00D418D9">
        <w:t xml:space="preserve"> </w:t>
      </w:r>
      <w:r w:rsidRPr="005102FA">
        <w:t xml:space="preserve">HTTP интерфейс </w:t>
      </w:r>
      <w:r w:rsidR="006C7766">
        <w:t xml:space="preserve">можно </w:t>
      </w:r>
      <w:r w:rsidRPr="005102FA">
        <w:t>использ</w:t>
      </w:r>
      <w:r w:rsidR="006C7766">
        <w:t>овать</w:t>
      </w:r>
      <w:r w:rsidRPr="005102FA">
        <w:t xml:space="preserve"> из Perl, Python и Go. HTTP интерфейс более ограничен по сравнению с родным интерфейсом, но является более совместимым.</w:t>
      </w:r>
    </w:p>
    <w:p w:rsidR="006C7766" w:rsidRPr="006C7766" w:rsidRDefault="006C7766" w:rsidP="00BB5E6A">
      <w:pPr>
        <w:pStyle w:val="affe"/>
      </w:pPr>
      <w:r w:rsidRPr="006C7766">
        <w:t>Для уменьшения трафика по сети можно использовать сжатие при передаче большого количества данных, а также для создания сразу сжатых дампов.</w:t>
      </w:r>
    </w:p>
    <w:p w:rsidR="006C7766" w:rsidRPr="00E54D57" w:rsidRDefault="006C7766" w:rsidP="00BB5E6A">
      <w:pPr>
        <w:pStyle w:val="affe"/>
      </w:pPr>
      <w:r w:rsidRPr="006C7766">
        <w:t xml:space="preserve">Вы можете использовать внутренний формат сжатия </w:t>
      </w:r>
      <w:r w:rsidR="005E46A2">
        <w:t>RT.WideStore</w:t>
      </w:r>
      <w:r w:rsidRPr="006C7766">
        <w:t xml:space="preserve"> при передаче данных. Формат сжатых данных нестандартный, и вам придётся использовать для работы с ним специальную программу clickhouse-compressor.</w:t>
      </w:r>
    </w:p>
    <w:p w:rsidR="006C7766" w:rsidRPr="006C7766" w:rsidRDefault="006C7766" w:rsidP="00BB5E6A">
      <w:pPr>
        <w:pStyle w:val="affe"/>
      </w:pPr>
      <w:r w:rsidRPr="006C7766">
        <w:t xml:space="preserve">Также можно использовать </w:t>
      </w:r>
      <w:hyperlink r:id="rId34" w:tgtFrame="_blank" w:history="1">
        <w:r w:rsidRPr="006C7766">
          <w:t>сжатие HTTP</w:t>
        </w:r>
      </w:hyperlink>
      <w:r w:rsidRPr="006C7766">
        <w:t xml:space="preserve">. </w:t>
      </w:r>
      <w:r w:rsidR="005E46A2">
        <w:t>RT.WideStore</w:t>
      </w:r>
      <w:r w:rsidRPr="006C7766">
        <w:t xml:space="preserve"> поддерживает следующие</w:t>
      </w:r>
      <w:r w:rsidRPr="00E673A2">
        <w:t xml:space="preserve"> </w:t>
      </w:r>
      <w:hyperlink r:id="rId35" w:anchor="Content-Encoding_tokens" w:tgtFrame="_blank" w:history="1">
        <w:r w:rsidRPr="006C7766">
          <w:t>методы сжатия</w:t>
        </w:r>
      </w:hyperlink>
      <w:r w:rsidRPr="006C7766">
        <w:t>:</w:t>
      </w:r>
    </w:p>
    <w:p w:rsidR="006C7766" w:rsidRPr="008951E8" w:rsidRDefault="006C7766" w:rsidP="003B3047">
      <w:pPr>
        <w:numPr>
          <w:ilvl w:val="0"/>
          <w:numId w:val="22"/>
        </w:numPr>
        <w:shd w:val="clear" w:color="auto" w:fill="FFFFFF"/>
        <w:spacing w:line="240" w:lineRule="auto"/>
        <w:jc w:val="left"/>
        <w:rPr>
          <w:rFonts w:ascii="Rostelecom Basis Light" w:hAnsi="Rostelecom Basis Light"/>
          <w:color w:val="212529"/>
        </w:rPr>
      </w:pPr>
      <w:r w:rsidRPr="008951E8">
        <w:rPr>
          <w:rFonts w:ascii="Rostelecom Basis Light" w:hAnsi="Rostelecom Basis Light"/>
          <w:color w:val="212529"/>
        </w:rPr>
        <w:t>gzip</w:t>
      </w:r>
      <w:r w:rsidR="00E31DD9" w:rsidRPr="008951E8">
        <w:rPr>
          <w:rFonts w:ascii="Rostelecom Basis Light" w:hAnsi="Rostelecom Basis Light"/>
          <w:color w:val="212529"/>
        </w:rPr>
        <w:t>,</w:t>
      </w:r>
    </w:p>
    <w:p w:rsidR="006C7766" w:rsidRPr="008951E8" w:rsidRDefault="006C7766" w:rsidP="003B3047">
      <w:pPr>
        <w:numPr>
          <w:ilvl w:val="0"/>
          <w:numId w:val="22"/>
        </w:numPr>
        <w:shd w:val="clear" w:color="auto" w:fill="FFFFFF"/>
        <w:spacing w:line="240" w:lineRule="auto"/>
        <w:jc w:val="left"/>
        <w:rPr>
          <w:rFonts w:ascii="Rostelecom Basis Light" w:hAnsi="Rostelecom Basis Light"/>
          <w:color w:val="212529"/>
        </w:rPr>
      </w:pPr>
      <w:r w:rsidRPr="008951E8">
        <w:rPr>
          <w:rFonts w:ascii="Rostelecom Basis Light" w:hAnsi="Rostelecom Basis Light"/>
          <w:color w:val="212529"/>
        </w:rPr>
        <w:t>br</w:t>
      </w:r>
      <w:r w:rsidR="00E31DD9" w:rsidRPr="008951E8">
        <w:rPr>
          <w:rFonts w:ascii="Rostelecom Basis Light" w:hAnsi="Rostelecom Basis Light"/>
          <w:color w:val="212529"/>
        </w:rPr>
        <w:t>,</w:t>
      </w:r>
    </w:p>
    <w:p w:rsidR="006C7766" w:rsidRPr="008951E8" w:rsidRDefault="006C7766" w:rsidP="003B3047">
      <w:pPr>
        <w:numPr>
          <w:ilvl w:val="0"/>
          <w:numId w:val="22"/>
        </w:numPr>
        <w:shd w:val="clear" w:color="auto" w:fill="FFFFFF"/>
        <w:spacing w:line="240" w:lineRule="auto"/>
        <w:jc w:val="left"/>
        <w:rPr>
          <w:rFonts w:ascii="Rostelecom Basis Light" w:hAnsi="Rostelecom Basis Light"/>
          <w:color w:val="212529"/>
        </w:rPr>
      </w:pPr>
      <w:r w:rsidRPr="008951E8">
        <w:rPr>
          <w:rFonts w:ascii="Rostelecom Basis Light" w:hAnsi="Rostelecom Basis Light"/>
          <w:color w:val="212529"/>
        </w:rPr>
        <w:t>deflate</w:t>
      </w:r>
      <w:r w:rsidR="00E31DD9" w:rsidRPr="008951E8">
        <w:rPr>
          <w:rFonts w:ascii="Rostelecom Basis Light" w:hAnsi="Rostelecom Basis Light"/>
          <w:color w:val="212529"/>
        </w:rPr>
        <w:t>,</w:t>
      </w:r>
    </w:p>
    <w:p w:rsidR="006C7766" w:rsidRPr="008951E8" w:rsidRDefault="006C7766" w:rsidP="003B3047">
      <w:pPr>
        <w:numPr>
          <w:ilvl w:val="0"/>
          <w:numId w:val="22"/>
        </w:numPr>
        <w:shd w:val="clear" w:color="auto" w:fill="FFFFFF"/>
        <w:spacing w:line="240" w:lineRule="auto"/>
        <w:jc w:val="left"/>
        <w:rPr>
          <w:rFonts w:ascii="Rostelecom Basis Light" w:hAnsi="Rostelecom Basis Light"/>
          <w:color w:val="212529"/>
        </w:rPr>
      </w:pPr>
      <w:r w:rsidRPr="008951E8">
        <w:rPr>
          <w:rFonts w:ascii="Rostelecom Basis Light" w:hAnsi="Rostelecom Basis Light"/>
          <w:color w:val="212529"/>
        </w:rPr>
        <w:t>xz.</w:t>
      </w:r>
    </w:p>
    <w:p w:rsidR="00245715" w:rsidRPr="005102FA" w:rsidRDefault="00FB479E" w:rsidP="00517372">
      <w:pPr>
        <w:pStyle w:val="3"/>
      </w:pPr>
      <w:hyperlink r:id="rId36" w:history="1">
        <w:bookmarkStart w:id="58" w:name="_Toc75519632"/>
        <w:r w:rsidR="005102FA" w:rsidRPr="005102FA">
          <w:t>Native TCP</w:t>
        </w:r>
        <w:bookmarkEnd w:id="58"/>
      </w:hyperlink>
    </w:p>
    <w:p w:rsidR="005102FA" w:rsidRPr="005102FA" w:rsidRDefault="005102FA" w:rsidP="00BB5E6A">
      <w:pPr>
        <w:pStyle w:val="affe"/>
      </w:pPr>
      <w:r w:rsidRPr="005102FA">
        <w:t xml:space="preserve">Нативный протокол используется в </w:t>
      </w:r>
      <w:hyperlink r:id="rId37" w:history="1">
        <w:r w:rsidRPr="005102FA">
          <w:t>клиенте командной строки</w:t>
        </w:r>
      </w:hyperlink>
      <w:r w:rsidRPr="005102FA">
        <w:t xml:space="preserve">, для взаимодействия между серверами во время обработки распределенных запросов, а также в других программах на C++. К сожалению, у родного протокола </w:t>
      </w:r>
      <w:r w:rsidR="005E46A2">
        <w:rPr>
          <w:lang w:val="en-US"/>
        </w:rPr>
        <w:t>RT</w:t>
      </w:r>
      <w:r w:rsidR="005E46A2" w:rsidRPr="005E46A2">
        <w:t>.</w:t>
      </w:r>
      <w:r w:rsidR="005E46A2">
        <w:rPr>
          <w:lang w:val="en-US"/>
        </w:rPr>
        <w:t>WideStore</w:t>
      </w:r>
      <w:r w:rsidRPr="005102FA">
        <w:t xml:space="preserve"> пока нет формальной спецификации, но в нем можно разобраться с использованием исходного кода </w:t>
      </w:r>
      <w:r w:rsidR="005E46A2">
        <w:rPr>
          <w:lang w:val="en-US"/>
        </w:rPr>
        <w:t>RT</w:t>
      </w:r>
      <w:r w:rsidR="005E46A2" w:rsidRPr="005E46A2">
        <w:t>.</w:t>
      </w:r>
      <w:r w:rsidR="005E46A2">
        <w:rPr>
          <w:lang w:val="en-US"/>
        </w:rPr>
        <w:t>WideStore</w:t>
      </w:r>
      <w:r w:rsidRPr="005102FA">
        <w:t xml:space="preserve"> (начиная с</w:t>
      </w:r>
      <w:r w:rsidR="00743167">
        <w:t xml:space="preserve"> </w:t>
      </w:r>
      <w:hyperlink r:id="rId38" w:tgtFrame="_blank" w:history="1">
        <w:r w:rsidRPr="005102FA">
          <w:t>примерно этого места</w:t>
        </w:r>
      </w:hyperlink>
      <w:r w:rsidRPr="005102FA">
        <w:t>) и/или путем перехвата и анализа TCP трафика.</w:t>
      </w:r>
    </w:p>
    <w:p w:rsidR="005102FA" w:rsidRDefault="00FB479E" w:rsidP="00517372">
      <w:pPr>
        <w:pStyle w:val="3"/>
        <w:rPr>
          <w:lang w:val="en-US"/>
        </w:rPr>
      </w:pPr>
      <w:hyperlink r:id="rId39" w:history="1">
        <w:bookmarkStart w:id="59" w:name="_Toc75519633"/>
        <w:r w:rsidR="005102FA" w:rsidRPr="005102FA">
          <w:t>Консольный клиент</w:t>
        </w:r>
        <w:bookmarkEnd w:id="59"/>
      </w:hyperlink>
    </w:p>
    <w:p w:rsidR="005102FA" w:rsidRPr="005102FA" w:rsidRDefault="005E46A2" w:rsidP="00BB5E6A">
      <w:pPr>
        <w:pStyle w:val="affe"/>
      </w:pPr>
      <w:r>
        <w:t>RT.WideStore</w:t>
      </w:r>
      <w:r w:rsidR="005102FA" w:rsidRPr="005102FA">
        <w:t xml:space="preserve"> предоставляет собственный клиент командной строки: clickhouse-client. Клиент поддерживает запуск с аргументами командной строки и с конфигурационными файлами.</w:t>
      </w:r>
    </w:p>
    <w:p w:rsidR="005102FA" w:rsidRDefault="005102FA" w:rsidP="00BB5E6A">
      <w:pPr>
        <w:pStyle w:val="affe"/>
      </w:pPr>
      <w:r w:rsidRPr="005102FA">
        <w:t>Клиенты и серверы различных версий совместимы, однако если клиент старее сервера, то некоторые новые функции могут быть недоступны. Мы рекомендуем использовать одинаковые версии клиента и сервера.</w:t>
      </w:r>
    </w:p>
    <w:p w:rsidR="005102FA" w:rsidRPr="005102FA" w:rsidRDefault="005102FA" w:rsidP="00BB5E6A">
      <w:pPr>
        <w:pStyle w:val="affe"/>
      </w:pPr>
      <w:r w:rsidRPr="005102FA">
        <w:t>Клиент может быть использован в интерактивном и не интерактивном (batch) режиме.</w:t>
      </w:r>
    </w:p>
    <w:p w:rsidR="005102FA" w:rsidRDefault="00FB479E" w:rsidP="00517372">
      <w:pPr>
        <w:pStyle w:val="3"/>
      </w:pPr>
      <w:hyperlink r:id="rId40" w:history="1">
        <w:bookmarkStart w:id="60" w:name="_Toc75519634"/>
        <w:r w:rsidR="005102FA" w:rsidRPr="005102FA">
          <w:t>JDBC-драйвер</w:t>
        </w:r>
        <w:bookmarkEnd w:id="60"/>
      </w:hyperlink>
    </w:p>
    <w:p w:rsidR="005102FA" w:rsidRDefault="00A26F85" w:rsidP="00BB5E6A">
      <w:pPr>
        <w:pStyle w:val="affe"/>
      </w:pPr>
      <w:r>
        <w:t xml:space="preserve">Существует следующие </w:t>
      </w:r>
      <w:hyperlink r:id="rId41" w:history="1">
        <w:r w:rsidRPr="00A26F85">
          <w:t>JDBC-драйвер</w:t>
        </w:r>
      </w:hyperlink>
      <w:r>
        <w:t>ы:</w:t>
      </w:r>
    </w:p>
    <w:p w:rsidR="00A26F85" w:rsidRPr="008951E8" w:rsidRDefault="00A26F85" w:rsidP="003B3047">
      <w:pPr>
        <w:pStyle w:val="af8"/>
        <w:numPr>
          <w:ilvl w:val="0"/>
          <w:numId w:val="23"/>
        </w:numPr>
        <w:spacing w:line="240" w:lineRule="auto"/>
        <w:rPr>
          <w:rFonts w:ascii="Rostelecom Basis Light" w:hAnsi="Rostelecom Basis Light"/>
        </w:rPr>
      </w:pPr>
      <w:r w:rsidRPr="008951E8">
        <w:rPr>
          <w:rFonts w:ascii="Rostelecom Basis Light" w:hAnsi="Rostelecom Basis Light"/>
          <w:bCs/>
        </w:rPr>
        <w:t xml:space="preserve">Официальный драйвер – это базовая и ограниченная реализация драйвера jdbc для </w:t>
      </w:r>
      <w:r w:rsidR="005E46A2" w:rsidRPr="008951E8">
        <w:rPr>
          <w:rFonts w:ascii="Rostelecom Basis Light" w:hAnsi="Rostelecom Basis Light"/>
          <w:bCs/>
          <w:lang w:val="en-US"/>
        </w:rPr>
        <w:t>RT</w:t>
      </w:r>
      <w:r w:rsidR="005E46A2" w:rsidRPr="008951E8">
        <w:rPr>
          <w:rFonts w:ascii="Rostelecom Basis Light" w:hAnsi="Rostelecom Basis Light"/>
          <w:bCs/>
        </w:rPr>
        <w:t>.</w:t>
      </w:r>
      <w:r w:rsidR="005E46A2" w:rsidRPr="008951E8">
        <w:rPr>
          <w:rFonts w:ascii="Rostelecom Basis Light" w:hAnsi="Rostelecom Basis Light"/>
          <w:bCs/>
          <w:lang w:val="en-US"/>
        </w:rPr>
        <w:t>WideStore</w:t>
      </w:r>
      <w:r w:rsidRPr="008951E8">
        <w:rPr>
          <w:rFonts w:ascii="Rostelecom Basis Light" w:hAnsi="Rostelecom Basis Light"/>
          <w:bCs/>
        </w:rPr>
        <w:t>. Он поддерживает минимальный набор функций, которые можно использовать</w:t>
      </w:r>
      <w:r w:rsidR="00E418DD" w:rsidRPr="008951E8">
        <w:rPr>
          <w:rFonts w:ascii="Rostelecom Basis Light" w:hAnsi="Rostelecom Basis Light"/>
          <w:bCs/>
        </w:rPr>
        <w:t>;</w:t>
      </w:r>
    </w:p>
    <w:p w:rsidR="005102FA" w:rsidRPr="008951E8" w:rsidRDefault="005102FA" w:rsidP="003B3047">
      <w:pPr>
        <w:pStyle w:val="af8"/>
        <w:numPr>
          <w:ilvl w:val="0"/>
          <w:numId w:val="23"/>
        </w:numPr>
        <w:spacing w:line="240" w:lineRule="auto"/>
        <w:rPr>
          <w:rFonts w:ascii="Rostelecom Basis Light" w:hAnsi="Rostelecom Basis Light"/>
          <w:bCs/>
        </w:rPr>
      </w:pPr>
      <w:r w:rsidRPr="008951E8">
        <w:rPr>
          <w:rFonts w:ascii="Rostelecom Basis Light" w:hAnsi="Rostelecom Basis Light"/>
          <w:bCs/>
        </w:rPr>
        <w:t>Драйверы от сторонних организаций:</w:t>
      </w:r>
    </w:p>
    <w:p w:rsidR="005102FA" w:rsidRPr="008951E8" w:rsidRDefault="005102FA" w:rsidP="003B3047">
      <w:pPr>
        <w:pStyle w:val="af8"/>
        <w:numPr>
          <w:ilvl w:val="0"/>
          <w:numId w:val="24"/>
        </w:numPr>
        <w:spacing w:line="240" w:lineRule="auto"/>
        <w:rPr>
          <w:rFonts w:ascii="Rostelecom Basis Light" w:hAnsi="Rostelecom Basis Light"/>
          <w:bCs/>
        </w:rPr>
      </w:pPr>
      <w:r w:rsidRPr="008951E8">
        <w:rPr>
          <w:rFonts w:ascii="Rostelecom Basis Light" w:hAnsi="Rostelecom Basis Light"/>
          <w:bCs/>
        </w:rPr>
        <w:t>ClickHouse-Native-JDBC</w:t>
      </w:r>
      <w:r w:rsidR="00A26F85" w:rsidRPr="008951E8">
        <w:rPr>
          <w:rFonts w:ascii="Rostelecom Basis Light" w:hAnsi="Rostelecom Basis Light"/>
          <w:bCs/>
        </w:rPr>
        <w:t xml:space="preserve"> – собственная библиотека JDBC для доступа к </w:t>
      </w:r>
      <w:r w:rsidR="005E46A2" w:rsidRPr="008951E8">
        <w:rPr>
          <w:rFonts w:ascii="Rostelecom Basis Light" w:hAnsi="Rostelecom Basis Light"/>
          <w:bCs/>
          <w:lang w:val="en-US"/>
        </w:rPr>
        <w:t>RT</w:t>
      </w:r>
      <w:r w:rsidR="005E46A2" w:rsidRPr="008951E8">
        <w:rPr>
          <w:rFonts w:ascii="Rostelecom Basis Light" w:hAnsi="Rostelecom Basis Light"/>
          <w:bCs/>
        </w:rPr>
        <w:t>.</w:t>
      </w:r>
      <w:r w:rsidR="005E46A2" w:rsidRPr="008951E8">
        <w:rPr>
          <w:rFonts w:ascii="Rostelecom Basis Light" w:hAnsi="Rostelecom Basis Light"/>
          <w:bCs/>
          <w:lang w:val="en-US"/>
        </w:rPr>
        <w:t>WideStore</w:t>
      </w:r>
      <w:r w:rsidR="00A26F85" w:rsidRPr="008951E8">
        <w:rPr>
          <w:rFonts w:ascii="Rostelecom Basis Light" w:hAnsi="Rostelecom Basis Light"/>
          <w:bCs/>
        </w:rPr>
        <w:t xml:space="preserve"> в Java также предоставляет библиотек</w:t>
      </w:r>
      <w:r w:rsidR="00E418DD" w:rsidRPr="008951E8">
        <w:rPr>
          <w:rFonts w:ascii="Rostelecom Basis Light" w:hAnsi="Rostelecom Basis Light"/>
          <w:bCs/>
        </w:rPr>
        <w:t>у для интеграции с Apache Spark;</w:t>
      </w:r>
    </w:p>
    <w:p w:rsidR="005102FA" w:rsidRPr="008951E8" w:rsidRDefault="005102FA" w:rsidP="003B3047">
      <w:pPr>
        <w:pStyle w:val="af8"/>
        <w:numPr>
          <w:ilvl w:val="0"/>
          <w:numId w:val="24"/>
        </w:numPr>
        <w:spacing w:line="240" w:lineRule="auto"/>
        <w:rPr>
          <w:rFonts w:ascii="Rostelecom Basis Light" w:hAnsi="Rostelecom Basis Light"/>
          <w:bCs/>
        </w:rPr>
      </w:pPr>
      <w:r w:rsidRPr="008951E8">
        <w:rPr>
          <w:rFonts w:ascii="Rostelecom Basis Light" w:hAnsi="Rostelecom Basis Light"/>
          <w:bCs/>
        </w:rPr>
        <w:t>clickhouse4j</w:t>
      </w:r>
      <w:r w:rsidR="00A26F85" w:rsidRPr="008951E8">
        <w:rPr>
          <w:rFonts w:ascii="Rostelecom Basis Light" w:hAnsi="Rostelecom Basis Light"/>
          <w:bCs/>
        </w:rPr>
        <w:t xml:space="preserve"> – более легкая и быстрая альтернатива официальному JDBC-драйверу </w:t>
      </w:r>
      <w:r w:rsidR="005E46A2" w:rsidRPr="008951E8">
        <w:rPr>
          <w:rFonts w:ascii="Rostelecom Basis Light" w:hAnsi="Rostelecom Basis Light"/>
          <w:bCs/>
        </w:rPr>
        <w:t>RT.WideStore</w:t>
      </w:r>
      <w:r w:rsidR="00E210A6" w:rsidRPr="008951E8">
        <w:rPr>
          <w:rFonts w:ascii="Rostelecom Basis Light" w:hAnsi="Rostelecom Basis Light"/>
          <w:bCs/>
        </w:rPr>
        <w:t>.</w:t>
      </w:r>
    </w:p>
    <w:p w:rsidR="005102FA" w:rsidRDefault="00FB479E" w:rsidP="00517372">
      <w:pPr>
        <w:pStyle w:val="3"/>
        <w:rPr>
          <w:lang w:val="en-US"/>
        </w:rPr>
      </w:pPr>
      <w:hyperlink r:id="rId42" w:history="1">
        <w:bookmarkStart w:id="61" w:name="_Toc75519635"/>
        <w:r w:rsidR="005102FA" w:rsidRPr="005102FA">
          <w:t>ODBC-драйвер</w:t>
        </w:r>
        <w:bookmarkEnd w:id="61"/>
      </w:hyperlink>
    </w:p>
    <w:p w:rsidR="005102FA" w:rsidRPr="00E210A6" w:rsidRDefault="00E210A6" w:rsidP="00BB5E6A">
      <w:pPr>
        <w:pStyle w:val="affe"/>
      </w:pPr>
      <w:r w:rsidRPr="00E210A6">
        <w:t xml:space="preserve">Это официальная реализация драйвера ODBC для доступа к </w:t>
      </w:r>
      <w:r w:rsidR="005E46A2">
        <w:t>RT.WideStore</w:t>
      </w:r>
      <w:r w:rsidRPr="00E210A6">
        <w:t xml:space="preserve"> как источнику данных.</w:t>
      </w:r>
    </w:p>
    <w:p w:rsidR="005102FA" w:rsidRDefault="00FB479E" w:rsidP="00517372">
      <w:pPr>
        <w:pStyle w:val="3"/>
        <w:rPr>
          <w:lang w:val="en-US"/>
        </w:rPr>
      </w:pPr>
      <w:hyperlink r:id="rId43" w:history="1">
        <w:bookmarkStart w:id="62" w:name="_Toc75519636"/>
        <w:r w:rsidR="005102FA" w:rsidRPr="005102FA">
          <w:t>C++ клиентская библиотека</w:t>
        </w:r>
        <w:bookmarkEnd w:id="62"/>
      </w:hyperlink>
    </w:p>
    <w:p w:rsidR="005102FA" w:rsidRDefault="00E210A6" w:rsidP="00BB5E6A">
      <w:pPr>
        <w:pStyle w:val="affe"/>
      </w:pPr>
      <w:r>
        <w:t xml:space="preserve">Библиотека к </w:t>
      </w:r>
      <w:r w:rsidRPr="00E210A6">
        <w:t xml:space="preserve">C++ </w:t>
      </w:r>
      <w:r>
        <w:t>которая поддерживает следующие типы данных:</w:t>
      </w:r>
    </w:p>
    <w:p w:rsidR="00E210A6" w:rsidRPr="008951E8" w:rsidRDefault="00D418D9"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 xml:space="preserve">массив </w:t>
      </w:r>
      <w:r w:rsidR="00E210A6" w:rsidRPr="008951E8">
        <w:rPr>
          <w:rFonts w:ascii="Rostelecom Basis Light" w:hAnsi="Rostelecom Basis Light"/>
          <w:bCs/>
        </w:rPr>
        <w:t>(T)</w:t>
      </w:r>
      <w:r w:rsidRPr="008951E8">
        <w:rPr>
          <w:rFonts w:ascii="Rostelecom Basis Light" w:hAnsi="Rostelecom Basis Light"/>
          <w:bCs/>
        </w:rPr>
        <w:t>,</w:t>
      </w:r>
    </w:p>
    <w:p w:rsidR="00E210A6" w:rsidRPr="008951E8" w:rsidRDefault="00D418D9"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дата,</w:t>
      </w:r>
    </w:p>
    <w:p w:rsidR="00E210A6" w:rsidRPr="008951E8" w:rsidRDefault="00E210A6"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DateTime, DateTime64</w:t>
      </w:r>
      <w:r w:rsidR="00D418D9" w:rsidRPr="008951E8">
        <w:rPr>
          <w:rFonts w:ascii="Rostelecom Basis Light" w:hAnsi="Rostelecom Basis Light"/>
          <w:bCs/>
        </w:rPr>
        <w:t>,</w:t>
      </w:r>
    </w:p>
    <w:p w:rsidR="00E210A6" w:rsidRPr="008951E8" w:rsidRDefault="00E210A6"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DateTime ([часовой пояс]), DateTime64 (N, [часовой пояс])</w:t>
      </w:r>
      <w:r w:rsidR="00D418D9" w:rsidRPr="008951E8">
        <w:rPr>
          <w:rFonts w:ascii="Rostelecom Basis Light" w:hAnsi="Rostelecom Basis Light"/>
          <w:bCs/>
        </w:rPr>
        <w:t>,</w:t>
      </w:r>
    </w:p>
    <w:p w:rsidR="00E210A6" w:rsidRPr="008951E8" w:rsidRDefault="00D418D9"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десятичное32</w:t>
      </w:r>
      <w:r w:rsidR="00E210A6" w:rsidRPr="008951E8">
        <w:rPr>
          <w:rFonts w:ascii="Rostelecom Basis Light" w:hAnsi="Rostelecom Basis Light"/>
          <w:bCs/>
        </w:rPr>
        <w:t xml:space="preserve">, </w:t>
      </w:r>
      <w:r w:rsidRPr="008951E8">
        <w:rPr>
          <w:rFonts w:ascii="Rostelecom Basis Light" w:hAnsi="Rostelecom Basis Light"/>
          <w:bCs/>
        </w:rPr>
        <w:t>десятичное64</w:t>
      </w:r>
      <w:r w:rsidR="00E210A6" w:rsidRPr="008951E8">
        <w:rPr>
          <w:rFonts w:ascii="Rostelecom Basis Light" w:hAnsi="Rostelecom Basis Light"/>
          <w:bCs/>
        </w:rPr>
        <w:t xml:space="preserve">, </w:t>
      </w:r>
      <w:r w:rsidRPr="008951E8">
        <w:rPr>
          <w:rFonts w:ascii="Rostelecom Basis Light" w:hAnsi="Rostelecom Basis Light"/>
          <w:bCs/>
        </w:rPr>
        <w:t>десятичное128</w:t>
      </w:r>
      <w:r w:rsidR="00E210A6" w:rsidRPr="008951E8">
        <w:rPr>
          <w:rFonts w:ascii="Rostelecom Basis Light" w:hAnsi="Rostelecom Basis Light"/>
          <w:bCs/>
        </w:rPr>
        <w:t>;</w:t>
      </w:r>
    </w:p>
    <w:p w:rsidR="00E210A6" w:rsidRPr="008951E8" w:rsidRDefault="00E210A6"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Enum8, Enum16</w:t>
      </w:r>
      <w:r w:rsidR="00D418D9" w:rsidRPr="008951E8">
        <w:rPr>
          <w:rFonts w:ascii="Rostelecom Basis Light" w:hAnsi="Rostelecom Basis Light"/>
          <w:bCs/>
        </w:rPr>
        <w:t>,</w:t>
      </w:r>
    </w:p>
    <w:p w:rsidR="00E210A6" w:rsidRPr="008951E8" w:rsidRDefault="00D418D9"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 xml:space="preserve">фиксированная </w:t>
      </w:r>
      <w:r w:rsidR="00E210A6" w:rsidRPr="008951E8">
        <w:rPr>
          <w:rFonts w:ascii="Rostelecom Basis Light" w:hAnsi="Rostelecom Basis Light"/>
          <w:bCs/>
        </w:rPr>
        <w:t>строка (N)</w:t>
      </w:r>
      <w:r w:rsidRPr="008951E8">
        <w:rPr>
          <w:rFonts w:ascii="Rostelecom Basis Light" w:hAnsi="Rostelecom Basis Light"/>
          <w:bCs/>
        </w:rPr>
        <w:t>,</w:t>
      </w:r>
    </w:p>
    <w:p w:rsidR="00E210A6" w:rsidRPr="008951E8" w:rsidRDefault="00E210A6"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lastRenderedPageBreak/>
        <w:t>Float32, Float64</w:t>
      </w:r>
      <w:r w:rsidR="00D418D9" w:rsidRPr="008951E8">
        <w:rPr>
          <w:rFonts w:ascii="Rostelecom Basis Light" w:hAnsi="Rostelecom Basis Light"/>
          <w:bCs/>
        </w:rPr>
        <w:t>,</w:t>
      </w:r>
    </w:p>
    <w:p w:rsidR="00E210A6" w:rsidRPr="008951E8" w:rsidRDefault="00E210A6"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IPv4, IPv6</w:t>
      </w:r>
      <w:r w:rsidR="00D418D9" w:rsidRPr="008951E8">
        <w:rPr>
          <w:rFonts w:ascii="Rostelecom Basis Light" w:hAnsi="Rostelecom Basis Light"/>
          <w:bCs/>
        </w:rPr>
        <w:t>,</w:t>
      </w:r>
    </w:p>
    <w:p w:rsidR="00E210A6" w:rsidRPr="008951E8" w:rsidRDefault="00D418D9"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 xml:space="preserve">обнуляемый </w:t>
      </w:r>
      <w:r w:rsidR="00E210A6" w:rsidRPr="008951E8">
        <w:rPr>
          <w:rFonts w:ascii="Rostelecom Basis Light" w:hAnsi="Rostelecom Basis Light"/>
          <w:bCs/>
        </w:rPr>
        <w:t>(T)</w:t>
      </w:r>
      <w:r w:rsidRPr="008951E8">
        <w:rPr>
          <w:rFonts w:ascii="Rostelecom Basis Light" w:hAnsi="Rostelecom Basis Light"/>
          <w:bCs/>
        </w:rPr>
        <w:t>,</w:t>
      </w:r>
    </w:p>
    <w:p w:rsidR="00E210A6" w:rsidRPr="008951E8" w:rsidRDefault="00D418D9"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нить,</w:t>
      </w:r>
    </w:p>
    <w:p w:rsidR="00E210A6" w:rsidRPr="008951E8" w:rsidRDefault="00D418D9" w:rsidP="003B3047">
      <w:pPr>
        <w:pStyle w:val="af8"/>
        <w:numPr>
          <w:ilvl w:val="0"/>
          <w:numId w:val="25"/>
        </w:numPr>
        <w:spacing w:line="240" w:lineRule="auto"/>
        <w:rPr>
          <w:rFonts w:ascii="Rostelecom Basis Light" w:hAnsi="Rostelecom Basis Light"/>
          <w:bCs/>
        </w:rPr>
      </w:pPr>
      <w:r w:rsidRPr="008951E8">
        <w:rPr>
          <w:rFonts w:ascii="Rostelecom Basis Light" w:hAnsi="Rostelecom Basis Light"/>
          <w:bCs/>
        </w:rPr>
        <w:t>кортеж,</w:t>
      </w:r>
    </w:p>
    <w:p w:rsidR="008D4BA1" w:rsidRPr="008951E8" w:rsidRDefault="00E210A6" w:rsidP="003B3047">
      <w:pPr>
        <w:pStyle w:val="af8"/>
        <w:numPr>
          <w:ilvl w:val="0"/>
          <w:numId w:val="25"/>
        </w:numPr>
        <w:spacing w:line="240" w:lineRule="auto"/>
        <w:rPr>
          <w:rFonts w:ascii="Rostelecom Basis Light" w:hAnsi="Rostelecom Basis Light"/>
          <w:bCs/>
          <w:lang w:val="en-US"/>
        </w:rPr>
      </w:pPr>
      <w:r w:rsidRPr="008951E8">
        <w:rPr>
          <w:rFonts w:ascii="Rostelecom Basis Light" w:hAnsi="Rostelecom Basis Light"/>
          <w:bCs/>
          <w:lang w:val="en-US"/>
        </w:rPr>
        <w:t>UInt8, UInt16, UInt32, UInt64, Int8, Int16, Int32, Int64.</w:t>
      </w:r>
    </w:p>
    <w:p w:rsidR="008D4BA1" w:rsidRDefault="00FB479E" w:rsidP="00517372">
      <w:pPr>
        <w:pStyle w:val="3"/>
      </w:pPr>
      <w:hyperlink r:id="rId44" w:history="1">
        <w:bookmarkStart w:id="63" w:name="_Toc75519637"/>
        <w:r w:rsidR="008D4BA1" w:rsidRPr="008D4BA1">
          <w:t>Клиентские библиотеки</w:t>
        </w:r>
        <w:bookmarkEnd w:id="63"/>
      </w:hyperlink>
    </w:p>
    <w:p w:rsidR="00C27E5B" w:rsidRPr="00C27E5B" w:rsidRDefault="00C27E5B" w:rsidP="00BB5E6A">
      <w:pPr>
        <w:pStyle w:val="affe"/>
      </w:pPr>
      <w:r>
        <w:t xml:space="preserve">Существуют следующие </w:t>
      </w:r>
      <w:r w:rsidRPr="00C27E5B">
        <w:t xml:space="preserve">клиентские </w:t>
      </w:r>
      <w:r>
        <w:t>библиотеки</w:t>
      </w:r>
      <w:r w:rsidRPr="00C27E5B">
        <w:t xml:space="preserve"> </w:t>
      </w:r>
      <w:r w:rsidRPr="00E210A6">
        <w:t xml:space="preserve">для доступа к </w:t>
      </w:r>
      <w:r w:rsidR="005E46A2">
        <w:t>RT.WideStore</w:t>
      </w:r>
      <w:r w:rsidRPr="00E210A6">
        <w:t xml:space="preserve"> как источнику да</w:t>
      </w:r>
      <w:r w:rsidRPr="00C27E5B">
        <w:t>нных</w:t>
      </w:r>
      <w:r w:rsidR="00F6077D">
        <w:t>:</w:t>
      </w:r>
    </w:p>
    <w:p w:rsidR="00C27E5B" w:rsidRPr="008951E8" w:rsidRDefault="00C27E5B" w:rsidP="003B3047">
      <w:pPr>
        <w:pStyle w:val="af8"/>
        <w:numPr>
          <w:ilvl w:val="0"/>
          <w:numId w:val="26"/>
        </w:numPr>
        <w:spacing w:line="240" w:lineRule="auto"/>
        <w:rPr>
          <w:rFonts w:ascii="Rostelecom Basis Light" w:hAnsi="Rostelecom Basis Light"/>
          <w:bCs/>
        </w:rPr>
      </w:pPr>
      <w:r w:rsidRPr="008951E8">
        <w:rPr>
          <w:rFonts w:ascii="Rostelecom Basis Light" w:hAnsi="Rostelecom Basis Light"/>
          <w:bCs/>
        </w:rPr>
        <w:t>Python:</w:t>
      </w:r>
    </w:p>
    <w:p w:rsidR="00C27E5B" w:rsidRPr="008951E8" w:rsidRDefault="00FB479E" w:rsidP="003B3047">
      <w:pPr>
        <w:numPr>
          <w:ilvl w:val="0"/>
          <w:numId w:val="27"/>
        </w:numPr>
        <w:shd w:val="clear" w:color="auto" w:fill="FFFFFF"/>
        <w:spacing w:line="240" w:lineRule="auto"/>
        <w:jc w:val="left"/>
        <w:rPr>
          <w:rFonts w:ascii="Rostelecom Basis Light" w:hAnsi="Rostelecom Basis Light"/>
        </w:rPr>
      </w:pPr>
      <w:hyperlink r:id="rId45" w:tgtFrame="_blank" w:history="1">
        <w:r w:rsidR="00C27E5B" w:rsidRPr="008951E8">
          <w:rPr>
            <w:rStyle w:val="af2"/>
            <w:rFonts w:ascii="Rostelecom Basis Light" w:hAnsi="Rostelecom Basis Light"/>
            <w:color w:val="auto"/>
            <w:u w:val="none"/>
          </w:rPr>
          <w:t>infi.clickhouse_orm</w:t>
        </w:r>
      </w:hyperlink>
      <w:r w:rsidR="00D418D9" w:rsidRPr="008951E8">
        <w:rPr>
          <w:rStyle w:val="af2"/>
          <w:rFonts w:ascii="Rostelecom Basis Light" w:hAnsi="Rostelecom Basis Light"/>
          <w:color w:val="auto"/>
          <w:u w:val="none"/>
        </w:rPr>
        <w:t>,</w:t>
      </w:r>
    </w:p>
    <w:p w:rsidR="00C27E5B" w:rsidRPr="008951E8" w:rsidRDefault="00FB479E" w:rsidP="003B3047">
      <w:pPr>
        <w:numPr>
          <w:ilvl w:val="0"/>
          <w:numId w:val="27"/>
        </w:numPr>
        <w:shd w:val="clear" w:color="auto" w:fill="FFFFFF"/>
        <w:spacing w:line="240" w:lineRule="auto"/>
        <w:jc w:val="left"/>
        <w:rPr>
          <w:rFonts w:ascii="Rostelecom Basis Light" w:hAnsi="Rostelecom Basis Light"/>
        </w:rPr>
      </w:pPr>
      <w:hyperlink r:id="rId46" w:tgtFrame="_blank" w:history="1">
        <w:r w:rsidR="00C27E5B" w:rsidRPr="008951E8">
          <w:rPr>
            <w:rStyle w:val="af2"/>
            <w:rFonts w:ascii="Rostelecom Basis Light" w:hAnsi="Rostelecom Basis Light"/>
            <w:color w:val="auto"/>
            <w:u w:val="none"/>
          </w:rPr>
          <w:t>clickhouse-driver</w:t>
        </w:r>
      </w:hyperlink>
      <w:r w:rsidR="00D418D9" w:rsidRPr="008951E8">
        <w:rPr>
          <w:rFonts w:ascii="Rostelecom Basis Light" w:hAnsi="Rostelecom Basis Light"/>
        </w:rPr>
        <w:t>,</w:t>
      </w:r>
    </w:p>
    <w:p w:rsidR="00C27E5B" w:rsidRPr="008951E8" w:rsidRDefault="00FB479E" w:rsidP="003B3047">
      <w:pPr>
        <w:numPr>
          <w:ilvl w:val="0"/>
          <w:numId w:val="27"/>
        </w:numPr>
        <w:shd w:val="clear" w:color="auto" w:fill="FFFFFF"/>
        <w:spacing w:line="240" w:lineRule="auto"/>
        <w:jc w:val="left"/>
        <w:rPr>
          <w:rFonts w:ascii="Rostelecom Basis Light" w:hAnsi="Rostelecom Basis Light"/>
        </w:rPr>
      </w:pPr>
      <w:hyperlink r:id="rId47" w:tgtFrame="_blank" w:history="1">
        <w:r w:rsidR="00C27E5B" w:rsidRPr="008951E8">
          <w:rPr>
            <w:rStyle w:val="af2"/>
            <w:rFonts w:ascii="Rostelecom Basis Light" w:hAnsi="Rostelecom Basis Light"/>
            <w:color w:val="auto"/>
            <w:u w:val="none"/>
          </w:rPr>
          <w:t>clickhouse-client</w:t>
        </w:r>
      </w:hyperlink>
      <w:r w:rsidR="00D418D9" w:rsidRPr="008951E8">
        <w:rPr>
          <w:rFonts w:ascii="Rostelecom Basis Light" w:hAnsi="Rostelecom Basis Light"/>
        </w:rPr>
        <w:t>,</w:t>
      </w:r>
    </w:p>
    <w:p w:rsidR="00C27E5B" w:rsidRPr="008951E8" w:rsidRDefault="00FB479E" w:rsidP="003B3047">
      <w:pPr>
        <w:numPr>
          <w:ilvl w:val="0"/>
          <w:numId w:val="27"/>
        </w:numPr>
        <w:shd w:val="clear" w:color="auto" w:fill="FFFFFF"/>
        <w:spacing w:line="240" w:lineRule="auto"/>
        <w:jc w:val="left"/>
        <w:rPr>
          <w:rFonts w:ascii="Rostelecom Basis Light" w:hAnsi="Rostelecom Basis Light"/>
        </w:rPr>
      </w:pPr>
      <w:hyperlink r:id="rId48" w:tgtFrame="_blank" w:history="1">
        <w:r w:rsidR="00C27E5B" w:rsidRPr="008951E8">
          <w:rPr>
            <w:rStyle w:val="af2"/>
            <w:rFonts w:ascii="Rostelecom Basis Light" w:hAnsi="Rostelecom Basis Light"/>
            <w:color w:val="auto"/>
            <w:u w:val="none"/>
          </w:rPr>
          <w:t>aiochclient</w:t>
        </w:r>
      </w:hyperlink>
      <w:r w:rsidR="00D418D9" w:rsidRPr="008951E8">
        <w:rPr>
          <w:rFonts w:ascii="Rostelecom Basis Light" w:hAnsi="Rostelecom Basis Light"/>
        </w:rPr>
        <w:t>,</w:t>
      </w:r>
    </w:p>
    <w:p w:rsidR="00C27E5B" w:rsidRPr="008951E8" w:rsidRDefault="00FB479E" w:rsidP="003B3047">
      <w:pPr>
        <w:numPr>
          <w:ilvl w:val="0"/>
          <w:numId w:val="27"/>
        </w:numPr>
        <w:shd w:val="clear" w:color="auto" w:fill="FFFFFF"/>
        <w:spacing w:line="240" w:lineRule="auto"/>
        <w:jc w:val="left"/>
        <w:rPr>
          <w:rFonts w:ascii="Rostelecom Basis Light" w:hAnsi="Rostelecom Basis Light"/>
        </w:rPr>
      </w:pPr>
      <w:hyperlink r:id="rId49" w:tgtFrame="_blank" w:history="1">
        <w:r w:rsidR="00C27E5B" w:rsidRPr="008951E8">
          <w:rPr>
            <w:rStyle w:val="af2"/>
            <w:rFonts w:ascii="Rostelecom Basis Light" w:hAnsi="Rostelecom Basis Light"/>
            <w:color w:val="auto"/>
            <w:u w:val="none"/>
          </w:rPr>
          <w:t>asynch</w:t>
        </w:r>
      </w:hyperlink>
      <w:r w:rsidR="007A1FAE" w:rsidRPr="008951E8">
        <w:rPr>
          <w:rFonts w:ascii="Rostelecom Basis Light" w:hAnsi="Rostelecom Basis Light"/>
        </w:rPr>
        <w:t>.</w:t>
      </w:r>
    </w:p>
    <w:p w:rsidR="00C27E5B" w:rsidRPr="008951E8" w:rsidRDefault="00C27E5B" w:rsidP="003B3047">
      <w:pPr>
        <w:pStyle w:val="af8"/>
        <w:numPr>
          <w:ilvl w:val="0"/>
          <w:numId w:val="28"/>
        </w:numPr>
        <w:spacing w:line="240" w:lineRule="auto"/>
        <w:rPr>
          <w:rFonts w:ascii="Rostelecom Basis Light" w:hAnsi="Rostelecom Basis Light"/>
          <w:bCs/>
        </w:rPr>
      </w:pPr>
      <w:r w:rsidRPr="008951E8">
        <w:rPr>
          <w:rFonts w:ascii="Rostelecom Basis Light" w:hAnsi="Rostelecom Basis Light"/>
          <w:bCs/>
        </w:rPr>
        <w:t>PHP</w:t>
      </w:r>
      <w:r w:rsidR="007A1FAE" w:rsidRPr="008951E8">
        <w:rPr>
          <w:rFonts w:ascii="Rostelecom Basis Light" w:hAnsi="Rostelecom Basis Light"/>
          <w:bCs/>
        </w:rPr>
        <w:t>:</w:t>
      </w:r>
    </w:p>
    <w:p w:rsidR="00C27E5B" w:rsidRPr="008951E8" w:rsidRDefault="00FB479E" w:rsidP="003B3047">
      <w:pPr>
        <w:numPr>
          <w:ilvl w:val="0"/>
          <w:numId w:val="29"/>
        </w:numPr>
        <w:shd w:val="clear" w:color="auto" w:fill="FFFFFF"/>
        <w:spacing w:line="240" w:lineRule="auto"/>
        <w:jc w:val="left"/>
        <w:rPr>
          <w:rFonts w:ascii="Rostelecom Basis Light" w:hAnsi="Rostelecom Basis Light"/>
        </w:rPr>
      </w:pPr>
      <w:hyperlink r:id="rId50" w:tgtFrame="_blank" w:history="1">
        <w:r w:rsidR="00C27E5B" w:rsidRPr="008951E8">
          <w:rPr>
            <w:rStyle w:val="af2"/>
            <w:rFonts w:ascii="Rostelecom Basis Light" w:hAnsi="Rostelecom Basis Light"/>
            <w:color w:val="auto"/>
            <w:u w:val="none"/>
          </w:rPr>
          <w:t>smi2/phpclickhouse</w:t>
        </w:r>
      </w:hyperlink>
      <w:r w:rsidR="00D418D9" w:rsidRPr="008951E8">
        <w:rPr>
          <w:rFonts w:ascii="Rostelecom Basis Light" w:hAnsi="Rostelecom Basis Light"/>
        </w:rPr>
        <w:t>,</w:t>
      </w:r>
    </w:p>
    <w:p w:rsidR="00C27E5B" w:rsidRPr="008951E8" w:rsidRDefault="00FB479E" w:rsidP="003B3047">
      <w:pPr>
        <w:numPr>
          <w:ilvl w:val="0"/>
          <w:numId w:val="29"/>
        </w:numPr>
        <w:shd w:val="clear" w:color="auto" w:fill="FFFFFF"/>
        <w:spacing w:line="240" w:lineRule="auto"/>
        <w:jc w:val="left"/>
        <w:rPr>
          <w:rFonts w:ascii="Rostelecom Basis Light" w:hAnsi="Rostelecom Basis Light"/>
        </w:rPr>
      </w:pPr>
      <w:hyperlink r:id="rId51" w:tgtFrame="_blank" w:history="1">
        <w:r w:rsidR="00C27E5B" w:rsidRPr="008951E8">
          <w:rPr>
            <w:rStyle w:val="af2"/>
            <w:rFonts w:ascii="Rostelecom Basis Light" w:hAnsi="Rostelecom Basis Light"/>
            <w:color w:val="auto"/>
            <w:u w:val="none"/>
          </w:rPr>
          <w:t>8bitov/clickhouse-php-client</w:t>
        </w:r>
      </w:hyperlink>
      <w:r w:rsidR="00D418D9" w:rsidRPr="008951E8">
        <w:rPr>
          <w:rFonts w:ascii="Rostelecom Basis Light" w:hAnsi="Rostelecom Basis Light"/>
        </w:rPr>
        <w:t>,</w:t>
      </w:r>
    </w:p>
    <w:p w:rsidR="00C27E5B" w:rsidRPr="008951E8" w:rsidRDefault="00FB479E" w:rsidP="003B3047">
      <w:pPr>
        <w:numPr>
          <w:ilvl w:val="0"/>
          <w:numId w:val="29"/>
        </w:numPr>
        <w:shd w:val="clear" w:color="auto" w:fill="FFFFFF"/>
        <w:spacing w:line="240" w:lineRule="auto"/>
        <w:jc w:val="left"/>
        <w:rPr>
          <w:rFonts w:ascii="Rostelecom Basis Light" w:hAnsi="Rostelecom Basis Light"/>
        </w:rPr>
      </w:pPr>
      <w:hyperlink r:id="rId52" w:tgtFrame="_blank" w:history="1">
        <w:r w:rsidR="00C27E5B" w:rsidRPr="008951E8">
          <w:rPr>
            <w:rStyle w:val="af2"/>
            <w:rFonts w:ascii="Rostelecom Basis Light" w:hAnsi="Rostelecom Basis Light"/>
            <w:color w:val="auto"/>
            <w:u w:val="none"/>
          </w:rPr>
          <w:t>bozerkins/clickhouse-client</w:t>
        </w:r>
      </w:hyperlink>
      <w:r w:rsidR="00D418D9" w:rsidRPr="008951E8">
        <w:rPr>
          <w:rFonts w:ascii="Rostelecom Basis Light" w:hAnsi="Rostelecom Basis Light"/>
        </w:rPr>
        <w:t>,</w:t>
      </w:r>
    </w:p>
    <w:p w:rsidR="00C27E5B" w:rsidRPr="008951E8" w:rsidRDefault="00FB479E" w:rsidP="003B3047">
      <w:pPr>
        <w:numPr>
          <w:ilvl w:val="0"/>
          <w:numId w:val="29"/>
        </w:numPr>
        <w:shd w:val="clear" w:color="auto" w:fill="FFFFFF"/>
        <w:spacing w:line="240" w:lineRule="auto"/>
        <w:jc w:val="left"/>
        <w:rPr>
          <w:rFonts w:ascii="Rostelecom Basis Light" w:hAnsi="Rostelecom Basis Light"/>
        </w:rPr>
      </w:pPr>
      <w:hyperlink r:id="rId53" w:tgtFrame="_blank" w:history="1">
        <w:r w:rsidR="00C27E5B" w:rsidRPr="008951E8">
          <w:rPr>
            <w:rStyle w:val="af2"/>
            <w:rFonts w:ascii="Rostelecom Basis Light" w:hAnsi="Rostelecom Basis Light"/>
            <w:color w:val="auto"/>
            <w:u w:val="none"/>
          </w:rPr>
          <w:t>simpod/clickhouse-client</w:t>
        </w:r>
      </w:hyperlink>
      <w:r w:rsidR="00D418D9" w:rsidRPr="008951E8">
        <w:rPr>
          <w:rFonts w:ascii="Rostelecom Basis Light" w:hAnsi="Rostelecom Basis Light"/>
        </w:rPr>
        <w:t>,</w:t>
      </w:r>
    </w:p>
    <w:p w:rsidR="00C27E5B" w:rsidRPr="008951E8" w:rsidRDefault="00FB479E" w:rsidP="003B3047">
      <w:pPr>
        <w:numPr>
          <w:ilvl w:val="0"/>
          <w:numId w:val="29"/>
        </w:numPr>
        <w:shd w:val="clear" w:color="auto" w:fill="FFFFFF"/>
        <w:spacing w:line="240" w:lineRule="auto"/>
        <w:jc w:val="left"/>
        <w:rPr>
          <w:rFonts w:ascii="Rostelecom Basis Light" w:hAnsi="Rostelecom Basis Light"/>
          <w:lang w:val="en-US"/>
        </w:rPr>
      </w:pPr>
      <w:hyperlink r:id="rId54" w:tgtFrame="_blank" w:history="1">
        <w:r w:rsidR="00C27E5B" w:rsidRPr="008951E8">
          <w:rPr>
            <w:rStyle w:val="af2"/>
            <w:rFonts w:ascii="Rostelecom Basis Light" w:hAnsi="Rostelecom Basis Light"/>
            <w:color w:val="auto"/>
            <w:u w:val="none"/>
            <w:lang w:val="en-US"/>
          </w:rPr>
          <w:t>seva-code/php-click-house-client</w:t>
        </w:r>
      </w:hyperlink>
      <w:r w:rsidR="00D418D9" w:rsidRPr="008951E8">
        <w:rPr>
          <w:rFonts w:ascii="Rostelecom Basis Light" w:hAnsi="Rostelecom Basis Light"/>
          <w:lang w:val="en-US"/>
        </w:rPr>
        <w:t>,</w:t>
      </w:r>
    </w:p>
    <w:p w:rsidR="00C27E5B" w:rsidRPr="008951E8" w:rsidRDefault="00FB479E" w:rsidP="003B3047">
      <w:pPr>
        <w:numPr>
          <w:ilvl w:val="0"/>
          <w:numId w:val="29"/>
        </w:numPr>
        <w:shd w:val="clear" w:color="auto" w:fill="FFFFFF"/>
        <w:spacing w:line="240" w:lineRule="auto"/>
        <w:jc w:val="left"/>
        <w:rPr>
          <w:rFonts w:ascii="Rostelecom Basis Light" w:hAnsi="Rostelecom Basis Light"/>
        </w:rPr>
      </w:pPr>
      <w:hyperlink r:id="rId55" w:tgtFrame="_blank" w:history="1">
        <w:r w:rsidR="00C27E5B" w:rsidRPr="008951E8">
          <w:rPr>
            <w:rStyle w:val="af2"/>
            <w:rFonts w:ascii="Rostelecom Basis Light" w:hAnsi="Rostelecom Basis Light"/>
            <w:color w:val="auto"/>
            <w:u w:val="none"/>
          </w:rPr>
          <w:t>SeasClick C++ client</w:t>
        </w:r>
      </w:hyperlink>
      <w:r w:rsidR="00D418D9" w:rsidRPr="008951E8">
        <w:rPr>
          <w:rFonts w:ascii="Rostelecom Basis Light" w:hAnsi="Rostelecom Basis Light"/>
        </w:rPr>
        <w:t>,</w:t>
      </w:r>
    </w:p>
    <w:p w:rsidR="00C27E5B" w:rsidRPr="008951E8" w:rsidRDefault="00FB479E" w:rsidP="003B3047">
      <w:pPr>
        <w:numPr>
          <w:ilvl w:val="0"/>
          <w:numId w:val="29"/>
        </w:numPr>
        <w:shd w:val="clear" w:color="auto" w:fill="FFFFFF"/>
        <w:spacing w:line="240" w:lineRule="auto"/>
        <w:jc w:val="left"/>
        <w:rPr>
          <w:rFonts w:ascii="Rostelecom Basis Light" w:hAnsi="Rostelecom Basis Light"/>
        </w:rPr>
      </w:pPr>
      <w:hyperlink r:id="rId56" w:tgtFrame="_blank" w:history="1">
        <w:r w:rsidR="00C27E5B" w:rsidRPr="008951E8">
          <w:rPr>
            <w:rStyle w:val="af2"/>
            <w:rFonts w:ascii="Rostelecom Basis Light" w:hAnsi="Rostelecom Basis Light"/>
            <w:color w:val="auto"/>
            <w:u w:val="none"/>
          </w:rPr>
          <w:t>glushkovds/phpclickhouse-laravel</w:t>
        </w:r>
      </w:hyperlink>
      <w:r w:rsidR="00D418D9" w:rsidRPr="008951E8">
        <w:rPr>
          <w:rFonts w:ascii="Rostelecom Basis Light" w:hAnsi="Rostelecom Basis Light"/>
        </w:rPr>
        <w:t>,</w:t>
      </w:r>
    </w:p>
    <w:p w:rsidR="00C27E5B" w:rsidRPr="008951E8" w:rsidRDefault="00FB479E" w:rsidP="003B3047">
      <w:pPr>
        <w:numPr>
          <w:ilvl w:val="0"/>
          <w:numId w:val="29"/>
        </w:numPr>
        <w:shd w:val="clear" w:color="auto" w:fill="FFFFFF"/>
        <w:spacing w:line="240" w:lineRule="auto"/>
        <w:jc w:val="left"/>
        <w:rPr>
          <w:rFonts w:ascii="Rostelecom Basis Light" w:hAnsi="Rostelecom Basis Light"/>
        </w:rPr>
      </w:pPr>
      <w:hyperlink r:id="rId57" w:tgtFrame="_blank" w:history="1">
        <w:r w:rsidR="00C27E5B" w:rsidRPr="008951E8">
          <w:rPr>
            <w:rStyle w:val="af2"/>
            <w:rFonts w:ascii="Rostelecom Basis Light" w:hAnsi="Rostelecom Basis Light"/>
            <w:color w:val="auto"/>
            <w:u w:val="none"/>
          </w:rPr>
          <w:t>kolya7k ClickHouse PHP extension</w:t>
        </w:r>
      </w:hyperlink>
      <w:r w:rsidR="007A1FAE" w:rsidRPr="008951E8">
        <w:rPr>
          <w:rFonts w:ascii="Rostelecom Basis Light" w:hAnsi="Rostelecom Basis Light"/>
        </w:rPr>
        <w:t>.</w:t>
      </w:r>
    </w:p>
    <w:p w:rsidR="00C27E5B" w:rsidRPr="008951E8" w:rsidRDefault="00C27E5B" w:rsidP="003B3047">
      <w:pPr>
        <w:pStyle w:val="af8"/>
        <w:numPr>
          <w:ilvl w:val="0"/>
          <w:numId w:val="30"/>
        </w:numPr>
        <w:spacing w:line="240" w:lineRule="auto"/>
        <w:rPr>
          <w:rFonts w:ascii="Rostelecom Basis Light" w:hAnsi="Rostelecom Basis Light"/>
        </w:rPr>
      </w:pPr>
      <w:r w:rsidRPr="008951E8">
        <w:rPr>
          <w:rFonts w:ascii="Rostelecom Basis Light" w:hAnsi="Rostelecom Basis Light"/>
          <w:bCs/>
        </w:rPr>
        <w:t>Go</w:t>
      </w:r>
      <w:r w:rsidR="007A1FAE" w:rsidRPr="008951E8">
        <w:rPr>
          <w:rFonts w:ascii="Rostelecom Basis Light" w:hAnsi="Rostelecom Basis Light"/>
          <w:bCs/>
        </w:rPr>
        <w:t>:</w:t>
      </w:r>
    </w:p>
    <w:p w:rsidR="00C27E5B" w:rsidRPr="008951E8" w:rsidRDefault="00FB479E" w:rsidP="003B3047">
      <w:pPr>
        <w:numPr>
          <w:ilvl w:val="0"/>
          <w:numId w:val="31"/>
        </w:numPr>
        <w:shd w:val="clear" w:color="auto" w:fill="FFFFFF"/>
        <w:spacing w:line="240" w:lineRule="auto"/>
        <w:jc w:val="left"/>
        <w:rPr>
          <w:rFonts w:ascii="Rostelecom Basis Light" w:hAnsi="Rostelecom Basis Light"/>
        </w:rPr>
      </w:pPr>
      <w:hyperlink r:id="rId58" w:tgtFrame="_blank" w:history="1">
        <w:r w:rsidR="00C27E5B" w:rsidRPr="008951E8">
          <w:rPr>
            <w:rStyle w:val="af2"/>
            <w:rFonts w:ascii="Rostelecom Basis Light" w:hAnsi="Rostelecom Basis Light"/>
            <w:color w:val="auto"/>
            <w:u w:val="none"/>
          </w:rPr>
          <w:t>clickhouse</w:t>
        </w:r>
      </w:hyperlink>
      <w:r w:rsidR="00D418D9" w:rsidRPr="008951E8">
        <w:rPr>
          <w:rFonts w:ascii="Rostelecom Basis Light" w:hAnsi="Rostelecom Basis Light"/>
        </w:rPr>
        <w:t>,</w:t>
      </w:r>
    </w:p>
    <w:p w:rsidR="00C27E5B" w:rsidRPr="008951E8" w:rsidRDefault="00FB479E" w:rsidP="003B3047">
      <w:pPr>
        <w:numPr>
          <w:ilvl w:val="0"/>
          <w:numId w:val="31"/>
        </w:numPr>
        <w:shd w:val="clear" w:color="auto" w:fill="FFFFFF"/>
        <w:spacing w:line="240" w:lineRule="auto"/>
        <w:jc w:val="left"/>
        <w:rPr>
          <w:rFonts w:ascii="Rostelecom Basis Light" w:hAnsi="Rostelecom Basis Light"/>
        </w:rPr>
      </w:pPr>
      <w:hyperlink r:id="rId59" w:tgtFrame="_blank" w:history="1">
        <w:r w:rsidR="00C27E5B" w:rsidRPr="008951E8">
          <w:rPr>
            <w:rStyle w:val="af2"/>
            <w:rFonts w:ascii="Rostelecom Basis Light" w:hAnsi="Rostelecom Basis Light"/>
            <w:color w:val="auto"/>
            <w:u w:val="none"/>
          </w:rPr>
          <w:t>go-clickhouse</w:t>
        </w:r>
      </w:hyperlink>
      <w:r w:rsidR="00D418D9" w:rsidRPr="008951E8">
        <w:rPr>
          <w:rFonts w:ascii="Rostelecom Basis Light" w:hAnsi="Rostelecom Basis Light"/>
        </w:rPr>
        <w:t>,</w:t>
      </w:r>
    </w:p>
    <w:p w:rsidR="00C27E5B" w:rsidRPr="008951E8" w:rsidRDefault="00FB479E" w:rsidP="003B3047">
      <w:pPr>
        <w:numPr>
          <w:ilvl w:val="0"/>
          <w:numId w:val="31"/>
        </w:numPr>
        <w:shd w:val="clear" w:color="auto" w:fill="FFFFFF"/>
        <w:spacing w:line="240" w:lineRule="auto"/>
        <w:jc w:val="left"/>
        <w:rPr>
          <w:rFonts w:ascii="Rostelecom Basis Light" w:hAnsi="Rostelecom Basis Light"/>
        </w:rPr>
      </w:pPr>
      <w:hyperlink r:id="rId60" w:tgtFrame="_blank" w:history="1">
        <w:r w:rsidR="00C27E5B" w:rsidRPr="008951E8">
          <w:rPr>
            <w:rStyle w:val="af2"/>
            <w:rFonts w:ascii="Rostelecom Basis Light" w:hAnsi="Rostelecom Basis Light"/>
            <w:color w:val="auto"/>
            <w:u w:val="none"/>
          </w:rPr>
          <w:t>mailrugo-clickhouse</w:t>
        </w:r>
      </w:hyperlink>
      <w:r w:rsidR="00D418D9" w:rsidRPr="008951E8">
        <w:rPr>
          <w:rFonts w:ascii="Rostelecom Basis Light" w:hAnsi="Rostelecom Basis Light"/>
        </w:rPr>
        <w:t>,</w:t>
      </w:r>
    </w:p>
    <w:p w:rsidR="00C27E5B" w:rsidRPr="008951E8" w:rsidRDefault="00FB479E" w:rsidP="003B3047">
      <w:pPr>
        <w:numPr>
          <w:ilvl w:val="0"/>
          <w:numId w:val="31"/>
        </w:numPr>
        <w:shd w:val="clear" w:color="auto" w:fill="FFFFFF"/>
        <w:spacing w:line="240" w:lineRule="auto"/>
        <w:jc w:val="left"/>
        <w:rPr>
          <w:rFonts w:ascii="Rostelecom Basis Light" w:hAnsi="Rostelecom Basis Light"/>
        </w:rPr>
      </w:pPr>
      <w:hyperlink r:id="rId61" w:tgtFrame="_blank" w:history="1">
        <w:r w:rsidR="00C27E5B" w:rsidRPr="008951E8">
          <w:rPr>
            <w:rStyle w:val="af2"/>
            <w:rFonts w:ascii="Rostelecom Basis Light" w:hAnsi="Rostelecom Basis Light"/>
            <w:color w:val="auto"/>
            <w:u w:val="none"/>
          </w:rPr>
          <w:t>golang-clickhouse</w:t>
        </w:r>
      </w:hyperlink>
      <w:r w:rsidR="007A1FAE" w:rsidRPr="008951E8">
        <w:rPr>
          <w:rFonts w:ascii="Rostelecom Basis Light" w:hAnsi="Rostelecom Basis Light"/>
        </w:rPr>
        <w:t>.</w:t>
      </w:r>
    </w:p>
    <w:p w:rsidR="00C27E5B" w:rsidRPr="008951E8" w:rsidRDefault="00C27E5B" w:rsidP="003B3047">
      <w:pPr>
        <w:pStyle w:val="af8"/>
        <w:numPr>
          <w:ilvl w:val="0"/>
          <w:numId w:val="32"/>
        </w:numPr>
        <w:spacing w:line="240" w:lineRule="auto"/>
        <w:rPr>
          <w:rFonts w:ascii="Rostelecom Basis Light" w:hAnsi="Rostelecom Basis Light"/>
          <w:bCs/>
        </w:rPr>
      </w:pPr>
      <w:r w:rsidRPr="008951E8">
        <w:rPr>
          <w:rFonts w:ascii="Rostelecom Basis Light" w:hAnsi="Rostelecom Basis Light"/>
          <w:bCs/>
        </w:rPr>
        <w:t>NodeJs</w:t>
      </w:r>
      <w:r w:rsidR="007A1FAE" w:rsidRPr="008951E8">
        <w:rPr>
          <w:rFonts w:ascii="Rostelecom Basis Light" w:hAnsi="Rostelecom Basis Light"/>
          <w:bCs/>
        </w:rPr>
        <w:t>:</w:t>
      </w:r>
    </w:p>
    <w:p w:rsidR="00C27E5B" w:rsidRPr="008951E8" w:rsidRDefault="00FB479E" w:rsidP="003B3047">
      <w:pPr>
        <w:numPr>
          <w:ilvl w:val="0"/>
          <w:numId w:val="33"/>
        </w:numPr>
        <w:shd w:val="clear" w:color="auto" w:fill="FFFFFF"/>
        <w:spacing w:line="240" w:lineRule="auto"/>
        <w:jc w:val="left"/>
        <w:rPr>
          <w:rFonts w:ascii="Rostelecom Basis Light" w:hAnsi="Rostelecom Basis Light"/>
        </w:rPr>
      </w:pPr>
      <w:hyperlink r:id="rId62" w:tgtFrame="_blank" w:history="1">
        <w:r w:rsidR="00C27E5B" w:rsidRPr="008951E8">
          <w:rPr>
            <w:rStyle w:val="af2"/>
            <w:rFonts w:ascii="Rostelecom Basis Light" w:hAnsi="Rostelecom Basis Light"/>
            <w:color w:val="auto"/>
            <w:u w:val="none"/>
          </w:rPr>
          <w:t>clickhouse (NodeJs)</w:t>
        </w:r>
      </w:hyperlink>
      <w:r w:rsidR="00D418D9" w:rsidRPr="008951E8">
        <w:rPr>
          <w:rFonts w:ascii="Rostelecom Basis Light" w:hAnsi="Rostelecom Basis Light"/>
        </w:rPr>
        <w:t>,</w:t>
      </w:r>
    </w:p>
    <w:p w:rsidR="00C27E5B" w:rsidRPr="008951E8" w:rsidRDefault="00FB479E" w:rsidP="003B3047">
      <w:pPr>
        <w:numPr>
          <w:ilvl w:val="0"/>
          <w:numId w:val="33"/>
        </w:numPr>
        <w:shd w:val="clear" w:color="auto" w:fill="FFFFFF"/>
        <w:spacing w:line="240" w:lineRule="auto"/>
        <w:jc w:val="left"/>
        <w:rPr>
          <w:rFonts w:ascii="Rostelecom Basis Light" w:hAnsi="Rostelecom Basis Light"/>
        </w:rPr>
      </w:pPr>
      <w:hyperlink r:id="rId63" w:tgtFrame="_blank" w:history="1">
        <w:r w:rsidR="00C27E5B" w:rsidRPr="008951E8">
          <w:rPr>
            <w:rStyle w:val="af2"/>
            <w:rFonts w:ascii="Rostelecom Basis Light" w:hAnsi="Rostelecom Basis Light"/>
            <w:color w:val="auto"/>
            <w:u w:val="none"/>
          </w:rPr>
          <w:t>node-clickhouse</w:t>
        </w:r>
      </w:hyperlink>
      <w:r w:rsidR="00D418D9" w:rsidRPr="008951E8">
        <w:rPr>
          <w:rFonts w:ascii="Rostelecom Basis Light" w:hAnsi="Rostelecom Basis Light"/>
        </w:rPr>
        <w:t>.</w:t>
      </w:r>
    </w:p>
    <w:p w:rsidR="00C27E5B" w:rsidRPr="008951E8" w:rsidRDefault="00C27E5B" w:rsidP="003B3047">
      <w:pPr>
        <w:pStyle w:val="af8"/>
        <w:numPr>
          <w:ilvl w:val="0"/>
          <w:numId w:val="34"/>
        </w:numPr>
        <w:spacing w:line="240" w:lineRule="auto"/>
        <w:rPr>
          <w:rFonts w:ascii="Rostelecom Basis Light" w:hAnsi="Rostelecom Basis Light"/>
          <w:bCs/>
        </w:rPr>
      </w:pPr>
      <w:r w:rsidRPr="008951E8">
        <w:rPr>
          <w:rFonts w:ascii="Rostelecom Basis Light" w:hAnsi="Rostelecom Basis Light"/>
          <w:bCs/>
        </w:rPr>
        <w:t>Perl</w:t>
      </w:r>
      <w:r w:rsidR="007A1FAE" w:rsidRPr="008951E8">
        <w:rPr>
          <w:rFonts w:ascii="Rostelecom Basis Light" w:hAnsi="Rostelecom Basis Light"/>
          <w:bCs/>
        </w:rPr>
        <w:t>:</w:t>
      </w:r>
    </w:p>
    <w:p w:rsidR="00C27E5B" w:rsidRPr="008951E8" w:rsidRDefault="00FB479E" w:rsidP="003B3047">
      <w:pPr>
        <w:numPr>
          <w:ilvl w:val="0"/>
          <w:numId w:val="35"/>
        </w:numPr>
        <w:shd w:val="clear" w:color="auto" w:fill="FFFFFF"/>
        <w:spacing w:line="240" w:lineRule="auto"/>
        <w:jc w:val="left"/>
        <w:rPr>
          <w:rFonts w:ascii="Rostelecom Basis Light" w:hAnsi="Rostelecom Basis Light"/>
        </w:rPr>
      </w:pPr>
      <w:hyperlink r:id="rId64" w:tgtFrame="_blank" w:history="1">
        <w:r w:rsidR="00C27E5B" w:rsidRPr="008951E8">
          <w:rPr>
            <w:rStyle w:val="af2"/>
            <w:rFonts w:ascii="Rostelecom Basis Light" w:hAnsi="Rostelecom Basis Light"/>
            <w:color w:val="auto"/>
            <w:u w:val="none"/>
          </w:rPr>
          <w:t>perl-DBD-ClickHouse</w:t>
        </w:r>
      </w:hyperlink>
      <w:r w:rsidR="00D418D9" w:rsidRPr="008951E8">
        <w:rPr>
          <w:rFonts w:ascii="Rostelecom Basis Light" w:hAnsi="Rostelecom Basis Light"/>
        </w:rPr>
        <w:t>,</w:t>
      </w:r>
    </w:p>
    <w:p w:rsidR="00C27E5B" w:rsidRPr="008951E8" w:rsidRDefault="00FB479E" w:rsidP="003B3047">
      <w:pPr>
        <w:numPr>
          <w:ilvl w:val="0"/>
          <w:numId w:val="35"/>
        </w:numPr>
        <w:shd w:val="clear" w:color="auto" w:fill="FFFFFF"/>
        <w:spacing w:line="240" w:lineRule="auto"/>
        <w:jc w:val="left"/>
        <w:rPr>
          <w:rFonts w:ascii="Rostelecom Basis Light" w:hAnsi="Rostelecom Basis Light"/>
        </w:rPr>
      </w:pPr>
      <w:hyperlink r:id="rId65" w:tgtFrame="_blank" w:history="1">
        <w:r w:rsidR="00C27E5B" w:rsidRPr="008951E8">
          <w:rPr>
            <w:rStyle w:val="af2"/>
            <w:rFonts w:ascii="Rostelecom Basis Light" w:hAnsi="Rostelecom Basis Light"/>
            <w:color w:val="auto"/>
            <w:u w:val="none"/>
          </w:rPr>
          <w:t>HTTP-ClickHouse</w:t>
        </w:r>
      </w:hyperlink>
      <w:r w:rsidR="00D418D9" w:rsidRPr="008951E8">
        <w:rPr>
          <w:rFonts w:ascii="Rostelecom Basis Light" w:hAnsi="Rostelecom Basis Light"/>
        </w:rPr>
        <w:t>,</w:t>
      </w:r>
    </w:p>
    <w:p w:rsidR="00C27E5B" w:rsidRPr="008951E8" w:rsidRDefault="00FB479E" w:rsidP="003B3047">
      <w:pPr>
        <w:numPr>
          <w:ilvl w:val="0"/>
          <w:numId w:val="35"/>
        </w:numPr>
        <w:shd w:val="clear" w:color="auto" w:fill="FFFFFF"/>
        <w:spacing w:line="240" w:lineRule="auto"/>
        <w:jc w:val="left"/>
        <w:rPr>
          <w:rFonts w:ascii="Rostelecom Basis Light" w:hAnsi="Rostelecom Basis Light"/>
        </w:rPr>
      </w:pPr>
      <w:hyperlink r:id="rId66" w:tgtFrame="_blank" w:history="1">
        <w:r w:rsidR="00C27E5B" w:rsidRPr="008951E8">
          <w:rPr>
            <w:rStyle w:val="af2"/>
            <w:rFonts w:ascii="Rostelecom Basis Light" w:hAnsi="Rostelecom Basis Light"/>
            <w:color w:val="auto"/>
            <w:u w:val="none"/>
          </w:rPr>
          <w:t>AnyEvent-ClickHouse</w:t>
        </w:r>
      </w:hyperlink>
      <w:r w:rsidR="007A1FAE" w:rsidRPr="008951E8">
        <w:rPr>
          <w:rFonts w:ascii="Rostelecom Basis Light" w:hAnsi="Rostelecom Basis Light"/>
        </w:rPr>
        <w:t>.</w:t>
      </w:r>
    </w:p>
    <w:p w:rsidR="00C27E5B" w:rsidRPr="008951E8" w:rsidRDefault="00C27E5B" w:rsidP="003B3047">
      <w:pPr>
        <w:pStyle w:val="af8"/>
        <w:numPr>
          <w:ilvl w:val="0"/>
          <w:numId w:val="36"/>
        </w:numPr>
        <w:spacing w:line="240" w:lineRule="auto"/>
        <w:rPr>
          <w:rFonts w:ascii="Rostelecom Basis Light" w:hAnsi="Rostelecom Basis Light"/>
          <w:bCs/>
        </w:rPr>
      </w:pPr>
      <w:r w:rsidRPr="008951E8">
        <w:rPr>
          <w:rFonts w:ascii="Rostelecom Basis Light" w:hAnsi="Rostelecom Basis Light"/>
          <w:bCs/>
        </w:rPr>
        <w:t>Ruby</w:t>
      </w:r>
      <w:r w:rsidR="007A1FAE" w:rsidRPr="008951E8">
        <w:rPr>
          <w:rFonts w:ascii="Rostelecom Basis Light" w:hAnsi="Rostelecom Basis Light"/>
          <w:bCs/>
        </w:rPr>
        <w:t>:</w:t>
      </w:r>
    </w:p>
    <w:p w:rsidR="00C27E5B" w:rsidRPr="008951E8" w:rsidRDefault="00FB479E" w:rsidP="003B3047">
      <w:pPr>
        <w:numPr>
          <w:ilvl w:val="0"/>
          <w:numId w:val="37"/>
        </w:numPr>
        <w:shd w:val="clear" w:color="auto" w:fill="FFFFFF"/>
        <w:spacing w:line="240" w:lineRule="auto"/>
        <w:jc w:val="left"/>
        <w:rPr>
          <w:rFonts w:ascii="Rostelecom Basis Light" w:hAnsi="Rostelecom Basis Light"/>
        </w:rPr>
      </w:pPr>
      <w:hyperlink r:id="rId67" w:tgtFrame="_blank" w:history="1">
        <w:r w:rsidR="00C27E5B" w:rsidRPr="008951E8">
          <w:rPr>
            <w:rStyle w:val="af2"/>
            <w:rFonts w:ascii="Rostelecom Basis Light" w:hAnsi="Rostelecom Basis Light"/>
            <w:color w:val="auto"/>
            <w:u w:val="none"/>
          </w:rPr>
          <w:t>ClickHouse (Ruby)</w:t>
        </w:r>
      </w:hyperlink>
      <w:r w:rsidR="00D418D9" w:rsidRPr="008951E8">
        <w:rPr>
          <w:rFonts w:ascii="Rostelecom Basis Light" w:hAnsi="Rostelecom Basis Light"/>
        </w:rPr>
        <w:t>,</w:t>
      </w:r>
    </w:p>
    <w:p w:rsidR="00C27E5B" w:rsidRPr="008951E8" w:rsidRDefault="00FB479E" w:rsidP="003B3047">
      <w:pPr>
        <w:numPr>
          <w:ilvl w:val="0"/>
          <w:numId w:val="37"/>
        </w:numPr>
        <w:shd w:val="clear" w:color="auto" w:fill="FFFFFF"/>
        <w:spacing w:line="240" w:lineRule="auto"/>
        <w:jc w:val="left"/>
        <w:rPr>
          <w:rFonts w:ascii="Rostelecom Basis Light" w:hAnsi="Rostelecom Basis Light"/>
        </w:rPr>
      </w:pPr>
      <w:hyperlink r:id="rId68" w:tgtFrame="_blank" w:history="1">
        <w:r w:rsidR="00C27E5B" w:rsidRPr="008951E8">
          <w:rPr>
            <w:rStyle w:val="af2"/>
            <w:rFonts w:ascii="Rostelecom Basis Light" w:hAnsi="Rostelecom Basis Light"/>
            <w:color w:val="auto"/>
            <w:u w:val="none"/>
          </w:rPr>
          <w:t>clickhouse-activerecord</w:t>
        </w:r>
      </w:hyperlink>
      <w:r w:rsidR="007A1FAE" w:rsidRPr="008951E8">
        <w:rPr>
          <w:rFonts w:ascii="Rostelecom Basis Light" w:hAnsi="Rostelecom Basis Light"/>
        </w:rPr>
        <w:t>.</w:t>
      </w:r>
    </w:p>
    <w:p w:rsidR="00C27E5B" w:rsidRPr="008951E8" w:rsidRDefault="00C27E5B" w:rsidP="003B3047">
      <w:pPr>
        <w:pStyle w:val="af8"/>
        <w:numPr>
          <w:ilvl w:val="0"/>
          <w:numId w:val="38"/>
        </w:numPr>
        <w:spacing w:line="240" w:lineRule="auto"/>
        <w:rPr>
          <w:rFonts w:ascii="Rostelecom Basis Light" w:hAnsi="Rostelecom Basis Light"/>
          <w:bCs/>
        </w:rPr>
      </w:pPr>
      <w:r w:rsidRPr="008951E8">
        <w:rPr>
          <w:rFonts w:ascii="Rostelecom Basis Light" w:hAnsi="Rostelecom Basis Light"/>
          <w:bCs/>
        </w:rPr>
        <w:t>R</w:t>
      </w:r>
      <w:r w:rsidR="007A1FAE" w:rsidRPr="008951E8">
        <w:rPr>
          <w:rFonts w:ascii="Rostelecom Basis Light" w:hAnsi="Rostelecom Basis Light"/>
          <w:bCs/>
        </w:rPr>
        <w:t>:</w:t>
      </w:r>
    </w:p>
    <w:p w:rsidR="00C27E5B" w:rsidRPr="008951E8" w:rsidRDefault="00FB479E" w:rsidP="003B3047">
      <w:pPr>
        <w:numPr>
          <w:ilvl w:val="0"/>
          <w:numId w:val="39"/>
        </w:numPr>
        <w:shd w:val="clear" w:color="auto" w:fill="FFFFFF"/>
        <w:spacing w:line="240" w:lineRule="auto"/>
        <w:jc w:val="left"/>
        <w:rPr>
          <w:rFonts w:ascii="Rostelecom Basis Light" w:hAnsi="Rostelecom Basis Light"/>
        </w:rPr>
      </w:pPr>
      <w:hyperlink r:id="rId69" w:tgtFrame="_blank" w:history="1">
        <w:r w:rsidR="00C27E5B" w:rsidRPr="008951E8">
          <w:rPr>
            <w:rStyle w:val="af2"/>
            <w:rFonts w:ascii="Rostelecom Basis Light" w:hAnsi="Rostelecom Basis Light"/>
            <w:color w:val="auto"/>
            <w:u w:val="none"/>
          </w:rPr>
          <w:t>clickhouse-r</w:t>
        </w:r>
      </w:hyperlink>
      <w:r w:rsidR="00D418D9" w:rsidRPr="008951E8">
        <w:rPr>
          <w:rFonts w:ascii="Rostelecom Basis Light" w:hAnsi="Rostelecom Basis Light"/>
        </w:rPr>
        <w:t>,</w:t>
      </w:r>
    </w:p>
    <w:p w:rsidR="00C27E5B" w:rsidRPr="008951E8" w:rsidRDefault="00FB479E" w:rsidP="003B3047">
      <w:pPr>
        <w:numPr>
          <w:ilvl w:val="0"/>
          <w:numId w:val="39"/>
        </w:numPr>
        <w:shd w:val="clear" w:color="auto" w:fill="FFFFFF"/>
        <w:spacing w:line="240" w:lineRule="auto"/>
        <w:jc w:val="left"/>
        <w:rPr>
          <w:rFonts w:ascii="Rostelecom Basis Light" w:hAnsi="Rostelecom Basis Light"/>
        </w:rPr>
      </w:pPr>
      <w:hyperlink r:id="rId70" w:tgtFrame="_blank" w:history="1">
        <w:r w:rsidR="00C27E5B" w:rsidRPr="008951E8">
          <w:rPr>
            <w:rStyle w:val="af2"/>
            <w:rFonts w:ascii="Rostelecom Basis Light" w:hAnsi="Rostelecom Basis Light"/>
            <w:color w:val="auto"/>
            <w:u w:val="none"/>
          </w:rPr>
          <w:t>RClickhouse</w:t>
        </w:r>
      </w:hyperlink>
      <w:r w:rsidR="00D418D9" w:rsidRPr="008951E8">
        <w:rPr>
          <w:rStyle w:val="af2"/>
          <w:rFonts w:ascii="Rostelecom Basis Light" w:hAnsi="Rostelecom Basis Light"/>
          <w:color w:val="auto"/>
          <w:u w:val="none"/>
        </w:rPr>
        <w:t>,</w:t>
      </w:r>
    </w:p>
    <w:p w:rsidR="00C27E5B" w:rsidRPr="00680EB7" w:rsidRDefault="00C27E5B" w:rsidP="003B3047">
      <w:pPr>
        <w:pStyle w:val="af8"/>
        <w:numPr>
          <w:ilvl w:val="0"/>
          <w:numId w:val="40"/>
        </w:numPr>
        <w:spacing w:line="240" w:lineRule="auto"/>
        <w:rPr>
          <w:rFonts w:ascii="Rostelecom Basis Light" w:hAnsi="Rostelecom Basis Light"/>
          <w:bCs/>
        </w:rPr>
      </w:pPr>
      <w:r w:rsidRPr="00680EB7">
        <w:rPr>
          <w:rFonts w:ascii="Rostelecom Basis Light" w:hAnsi="Rostelecom Basis Light"/>
          <w:bCs/>
        </w:rPr>
        <w:t>Java</w:t>
      </w:r>
      <w:r w:rsidR="007A1FAE" w:rsidRPr="00680EB7">
        <w:rPr>
          <w:rFonts w:ascii="Rostelecom Basis Light" w:hAnsi="Rostelecom Basis Light"/>
          <w:bCs/>
        </w:rPr>
        <w:t>:</w:t>
      </w:r>
    </w:p>
    <w:p w:rsidR="00C27E5B" w:rsidRPr="00680EB7" w:rsidRDefault="00FB479E" w:rsidP="003B3047">
      <w:pPr>
        <w:numPr>
          <w:ilvl w:val="0"/>
          <w:numId w:val="41"/>
        </w:numPr>
        <w:shd w:val="clear" w:color="auto" w:fill="FFFFFF"/>
        <w:spacing w:line="240" w:lineRule="auto"/>
        <w:jc w:val="left"/>
        <w:rPr>
          <w:rFonts w:ascii="Rostelecom Basis Light" w:hAnsi="Rostelecom Basis Light"/>
        </w:rPr>
      </w:pPr>
      <w:hyperlink r:id="rId71" w:tgtFrame="_blank" w:history="1">
        <w:r w:rsidR="00C27E5B" w:rsidRPr="00680EB7">
          <w:rPr>
            <w:rStyle w:val="af2"/>
            <w:rFonts w:ascii="Rostelecom Basis Light" w:hAnsi="Rostelecom Basis Light"/>
            <w:color w:val="auto"/>
            <w:u w:val="none"/>
          </w:rPr>
          <w:t>clickhouse-client-java</w:t>
        </w:r>
      </w:hyperlink>
      <w:r w:rsidR="007A1FAE" w:rsidRPr="00680EB7">
        <w:rPr>
          <w:rFonts w:ascii="Rostelecom Basis Light" w:hAnsi="Rostelecom Basis Light"/>
        </w:rPr>
        <w:t>.</w:t>
      </w:r>
    </w:p>
    <w:p w:rsidR="00C27E5B" w:rsidRPr="00680EB7" w:rsidRDefault="00C27E5B" w:rsidP="003B3047">
      <w:pPr>
        <w:pStyle w:val="af8"/>
        <w:numPr>
          <w:ilvl w:val="0"/>
          <w:numId w:val="42"/>
        </w:numPr>
        <w:spacing w:line="240" w:lineRule="auto"/>
        <w:rPr>
          <w:rFonts w:ascii="Rostelecom Basis Light" w:hAnsi="Rostelecom Basis Light"/>
          <w:bCs/>
        </w:rPr>
      </w:pPr>
      <w:r w:rsidRPr="00680EB7">
        <w:rPr>
          <w:rFonts w:ascii="Rostelecom Basis Light" w:hAnsi="Rostelecom Basis Light"/>
          <w:bCs/>
        </w:rPr>
        <w:t>Scala</w:t>
      </w:r>
      <w:r w:rsidR="007A1FAE" w:rsidRPr="00680EB7">
        <w:rPr>
          <w:rFonts w:ascii="Rostelecom Basis Light" w:hAnsi="Rostelecom Basis Light"/>
          <w:bCs/>
        </w:rPr>
        <w:t>:</w:t>
      </w:r>
    </w:p>
    <w:p w:rsidR="00C27E5B" w:rsidRPr="00680EB7" w:rsidRDefault="00FB479E" w:rsidP="003B3047">
      <w:pPr>
        <w:numPr>
          <w:ilvl w:val="0"/>
          <w:numId w:val="43"/>
        </w:numPr>
        <w:shd w:val="clear" w:color="auto" w:fill="FFFFFF"/>
        <w:spacing w:line="240" w:lineRule="auto"/>
        <w:jc w:val="left"/>
        <w:rPr>
          <w:rFonts w:ascii="Rostelecom Basis Light" w:hAnsi="Rostelecom Basis Light"/>
        </w:rPr>
      </w:pPr>
      <w:hyperlink r:id="rId72" w:tgtFrame="_blank" w:history="1">
        <w:r w:rsidR="00C27E5B" w:rsidRPr="00680EB7">
          <w:rPr>
            <w:rStyle w:val="af2"/>
            <w:rFonts w:ascii="Rostelecom Basis Light" w:hAnsi="Rostelecom Basis Light"/>
            <w:color w:val="auto"/>
            <w:u w:val="none"/>
          </w:rPr>
          <w:t>clickhouse-scala-client</w:t>
        </w:r>
      </w:hyperlink>
      <w:r w:rsidR="007A1FAE" w:rsidRPr="00680EB7">
        <w:rPr>
          <w:rFonts w:ascii="Rostelecom Basis Light" w:hAnsi="Rostelecom Basis Light"/>
        </w:rPr>
        <w:t>.</w:t>
      </w:r>
    </w:p>
    <w:p w:rsidR="00C27E5B" w:rsidRPr="00680EB7" w:rsidRDefault="00C27E5B" w:rsidP="003B3047">
      <w:pPr>
        <w:pStyle w:val="af8"/>
        <w:numPr>
          <w:ilvl w:val="0"/>
          <w:numId w:val="44"/>
        </w:numPr>
        <w:spacing w:line="240" w:lineRule="auto"/>
        <w:rPr>
          <w:rFonts w:ascii="Rostelecom Basis Light" w:hAnsi="Rostelecom Basis Light"/>
          <w:bCs/>
        </w:rPr>
      </w:pPr>
      <w:r w:rsidRPr="00680EB7">
        <w:rPr>
          <w:rFonts w:ascii="Rostelecom Basis Light" w:hAnsi="Rostelecom Basis Light"/>
          <w:bCs/>
        </w:rPr>
        <w:t>Kotlin</w:t>
      </w:r>
      <w:r w:rsidR="007A1FAE" w:rsidRPr="00680EB7">
        <w:rPr>
          <w:rFonts w:ascii="Rostelecom Basis Light" w:hAnsi="Rostelecom Basis Light"/>
          <w:bCs/>
        </w:rPr>
        <w:t>:</w:t>
      </w:r>
    </w:p>
    <w:p w:rsidR="00C27E5B" w:rsidRPr="00680EB7" w:rsidRDefault="00FB479E" w:rsidP="003B3047">
      <w:pPr>
        <w:numPr>
          <w:ilvl w:val="0"/>
          <w:numId w:val="45"/>
        </w:numPr>
        <w:shd w:val="clear" w:color="auto" w:fill="FFFFFF"/>
        <w:spacing w:line="240" w:lineRule="auto"/>
        <w:jc w:val="left"/>
        <w:rPr>
          <w:rFonts w:ascii="Rostelecom Basis Light" w:hAnsi="Rostelecom Basis Light"/>
        </w:rPr>
      </w:pPr>
      <w:hyperlink r:id="rId73" w:tgtFrame="_blank" w:history="1">
        <w:r w:rsidR="00C27E5B" w:rsidRPr="00680EB7">
          <w:rPr>
            <w:rStyle w:val="af2"/>
            <w:rFonts w:ascii="Rostelecom Basis Light" w:hAnsi="Rostelecom Basis Light"/>
            <w:color w:val="auto"/>
            <w:u w:val="none"/>
          </w:rPr>
          <w:t>AORM</w:t>
        </w:r>
      </w:hyperlink>
      <w:r w:rsidR="007A1FAE" w:rsidRPr="00680EB7">
        <w:rPr>
          <w:rFonts w:ascii="Rostelecom Basis Light" w:hAnsi="Rostelecom Basis Light"/>
        </w:rPr>
        <w:t>.</w:t>
      </w:r>
    </w:p>
    <w:p w:rsidR="00C27E5B" w:rsidRPr="00680EB7" w:rsidRDefault="00C27E5B" w:rsidP="003B3047">
      <w:pPr>
        <w:pStyle w:val="af8"/>
        <w:numPr>
          <w:ilvl w:val="0"/>
          <w:numId w:val="46"/>
        </w:numPr>
        <w:spacing w:line="240" w:lineRule="auto"/>
        <w:rPr>
          <w:rFonts w:ascii="Rostelecom Basis Light" w:hAnsi="Rostelecom Basis Light"/>
          <w:bCs/>
        </w:rPr>
      </w:pPr>
      <w:r w:rsidRPr="00680EB7">
        <w:rPr>
          <w:rFonts w:ascii="Rostelecom Basis Light" w:hAnsi="Rostelecom Basis Light"/>
          <w:bCs/>
        </w:rPr>
        <w:t>C#</w:t>
      </w:r>
      <w:r w:rsidR="007A1FAE" w:rsidRPr="00680EB7">
        <w:rPr>
          <w:rFonts w:ascii="Rostelecom Basis Light" w:hAnsi="Rostelecom Basis Light"/>
          <w:bCs/>
        </w:rPr>
        <w:t>:</w:t>
      </w:r>
    </w:p>
    <w:p w:rsidR="00C27E5B" w:rsidRPr="00680EB7" w:rsidRDefault="00FB479E" w:rsidP="003B3047">
      <w:pPr>
        <w:numPr>
          <w:ilvl w:val="0"/>
          <w:numId w:val="47"/>
        </w:numPr>
        <w:shd w:val="clear" w:color="auto" w:fill="FFFFFF"/>
        <w:spacing w:line="240" w:lineRule="auto"/>
        <w:jc w:val="left"/>
        <w:rPr>
          <w:rFonts w:ascii="Rostelecom Basis Light" w:hAnsi="Rostelecom Basis Light"/>
        </w:rPr>
      </w:pPr>
      <w:hyperlink r:id="rId74" w:tgtFrame="_blank" w:history="1">
        <w:r w:rsidR="00C27E5B" w:rsidRPr="00680EB7">
          <w:rPr>
            <w:rStyle w:val="af2"/>
            <w:rFonts w:ascii="Rostelecom Basis Light" w:hAnsi="Rostelecom Basis Light"/>
            <w:color w:val="auto"/>
            <w:u w:val="none"/>
          </w:rPr>
          <w:t>Octonica.ClickHouseClient</w:t>
        </w:r>
      </w:hyperlink>
      <w:r w:rsidR="00D418D9" w:rsidRPr="00680EB7">
        <w:rPr>
          <w:rFonts w:ascii="Rostelecom Basis Light" w:hAnsi="Rostelecom Basis Light"/>
        </w:rPr>
        <w:t>,</w:t>
      </w:r>
    </w:p>
    <w:p w:rsidR="00C27E5B" w:rsidRPr="00680EB7" w:rsidRDefault="00FB479E" w:rsidP="003B3047">
      <w:pPr>
        <w:numPr>
          <w:ilvl w:val="0"/>
          <w:numId w:val="47"/>
        </w:numPr>
        <w:shd w:val="clear" w:color="auto" w:fill="FFFFFF"/>
        <w:spacing w:line="240" w:lineRule="auto"/>
        <w:jc w:val="left"/>
        <w:rPr>
          <w:rFonts w:ascii="Rostelecom Basis Light" w:hAnsi="Rostelecom Basis Light"/>
        </w:rPr>
      </w:pPr>
      <w:hyperlink r:id="rId75" w:tgtFrame="_blank" w:history="1">
        <w:r w:rsidR="00C27E5B" w:rsidRPr="00680EB7">
          <w:rPr>
            <w:rStyle w:val="af2"/>
            <w:rFonts w:ascii="Rostelecom Basis Light" w:hAnsi="Rostelecom Basis Light"/>
            <w:color w:val="auto"/>
            <w:u w:val="none"/>
          </w:rPr>
          <w:t>ClickHouse.Ado</w:t>
        </w:r>
      </w:hyperlink>
      <w:r w:rsidR="00D418D9" w:rsidRPr="00680EB7">
        <w:rPr>
          <w:rFonts w:ascii="Rostelecom Basis Light" w:hAnsi="Rostelecom Basis Light"/>
        </w:rPr>
        <w:t>,</w:t>
      </w:r>
    </w:p>
    <w:p w:rsidR="00C27E5B" w:rsidRPr="00680EB7" w:rsidRDefault="00FB479E" w:rsidP="003B3047">
      <w:pPr>
        <w:numPr>
          <w:ilvl w:val="0"/>
          <w:numId w:val="47"/>
        </w:numPr>
        <w:shd w:val="clear" w:color="auto" w:fill="FFFFFF"/>
        <w:spacing w:line="240" w:lineRule="auto"/>
        <w:jc w:val="left"/>
        <w:rPr>
          <w:rFonts w:ascii="Rostelecom Basis Light" w:hAnsi="Rostelecom Basis Light"/>
        </w:rPr>
      </w:pPr>
      <w:hyperlink r:id="rId76" w:tgtFrame="_blank" w:history="1">
        <w:r w:rsidR="00C27E5B" w:rsidRPr="00680EB7">
          <w:rPr>
            <w:rStyle w:val="af2"/>
            <w:rFonts w:ascii="Rostelecom Basis Light" w:hAnsi="Rostelecom Basis Light"/>
            <w:color w:val="auto"/>
            <w:u w:val="none"/>
          </w:rPr>
          <w:t>ClickHouse.Client</w:t>
        </w:r>
      </w:hyperlink>
      <w:r w:rsidR="00D418D9" w:rsidRPr="00680EB7">
        <w:rPr>
          <w:rFonts w:ascii="Rostelecom Basis Light" w:hAnsi="Rostelecom Basis Light"/>
        </w:rPr>
        <w:t>,</w:t>
      </w:r>
    </w:p>
    <w:p w:rsidR="00C27E5B" w:rsidRPr="00680EB7" w:rsidRDefault="00FB479E" w:rsidP="003B3047">
      <w:pPr>
        <w:numPr>
          <w:ilvl w:val="0"/>
          <w:numId w:val="47"/>
        </w:numPr>
        <w:shd w:val="clear" w:color="auto" w:fill="FFFFFF"/>
        <w:spacing w:line="240" w:lineRule="auto"/>
        <w:jc w:val="left"/>
        <w:rPr>
          <w:rFonts w:ascii="Rostelecom Basis Light" w:hAnsi="Rostelecom Basis Light"/>
        </w:rPr>
      </w:pPr>
      <w:hyperlink r:id="rId77" w:tgtFrame="_blank" w:history="1">
        <w:r w:rsidR="00C27E5B" w:rsidRPr="00680EB7">
          <w:rPr>
            <w:rStyle w:val="af2"/>
            <w:rFonts w:ascii="Rostelecom Basis Light" w:hAnsi="Rostelecom Basis Light"/>
            <w:color w:val="auto"/>
            <w:u w:val="none"/>
          </w:rPr>
          <w:t>ClickHouse.Net</w:t>
        </w:r>
      </w:hyperlink>
      <w:r w:rsidR="007A1FAE" w:rsidRPr="00680EB7">
        <w:rPr>
          <w:rFonts w:ascii="Rostelecom Basis Light" w:hAnsi="Rostelecom Basis Light"/>
        </w:rPr>
        <w:t>.</w:t>
      </w:r>
    </w:p>
    <w:p w:rsidR="00C27E5B" w:rsidRPr="00680EB7" w:rsidRDefault="00C27E5B" w:rsidP="003B3047">
      <w:pPr>
        <w:pStyle w:val="af8"/>
        <w:numPr>
          <w:ilvl w:val="0"/>
          <w:numId w:val="48"/>
        </w:numPr>
        <w:spacing w:line="240" w:lineRule="auto"/>
        <w:rPr>
          <w:rFonts w:ascii="Rostelecom Basis Light" w:hAnsi="Rostelecom Basis Light"/>
          <w:bCs/>
        </w:rPr>
      </w:pPr>
      <w:r w:rsidRPr="00680EB7">
        <w:rPr>
          <w:rFonts w:ascii="Rostelecom Basis Light" w:hAnsi="Rostelecom Basis Light"/>
          <w:bCs/>
        </w:rPr>
        <w:t>Elixir</w:t>
      </w:r>
      <w:r w:rsidR="007A1FAE" w:rsidRPr="00680EB7">
        <w:rPr>
          <w:rFonts w:ascii="Rostelecom Basis Light" w:hAnsi="Rostelecom Basis Light"/>
          <w:bCs/>
        </w:rPr>
        <w:t>:</w:t>
      </w:r>
    </w:p>
    <w:p w:rsidR="00C27E5B" w:rsidRPr="00680EB7" w:rsidRDefault="00FB479E" w:rsidP="003B3047">
      <w:pPr>
        <w:numPr>
          <w:ilvl w:val="0"/>
          <w:numId w:val="49"/>
        </w:numPr>
        <w:shd w:val="clear" w:color="auto" w:fill="FFFFFF"/>
        <w:spacing w:line="240" w:lineRule="auto"/>
        <w:jc w:val="left"/>
        <w:rPr>
          <w:rFonts w:ascii="Rostelecom Basis Light" w:hAnsi="Rostelecom Basis Light"/>
        </w:rPr>
      </w:pPr>
      <w:hyperlink r:id="rId78" w:tgtFrame="_blank" w:history="1">
        <w:r w:rsidR="00C27E5B" w:rsidRPr="00680EB7">
          <w:rPr>
            <w:rStyle w:val="af2"/>
            <w:rFonts w:ascii="Rostelecom Basis Light" w:hAnsi="Rostelecom Basis Light"/>
            <w:color w:val="auto"/>
            <w:u w:val="none"/>
          </w:rPr>
          <w:t>clickhousex</w:t>
        </w:r>
      </w:hyperlink>
      <w:r w:rsidR="00D418D9" w:rsidRPr="00680EB7">
        <w:rPr>
          <w:rFonts w:ascii="Rostelecom Basis Light" w:hAnsi="Rostelecom Basis Light"/>
        </w:rPr>
        <w:t>,</w:t>
      </w:r>
    </w:p>
    <w:p w:rsidR="00C27E5B" w:rsidRPr="00680EB7" w:rsidRDefault="00FB479E" w:rsidP="003B3047">
      <w:pPr>
        <w:numPr>
          <w:ilvl w:val="0"/>
          <w:numId w:val="49"/>
        </w:numPr>
        <w:shd w:val="clear" w:color="auto" w:fill="FFFFFF"/>
        <w:spacing w:line="240" w:lineRule="auto"/>
        <w:jc w:val="left"/>
        <w:rPr>
          <w:rFonts w:ascii="Rostelecom Basis Light" w:hAnsi="Rostelecom Basis Light"/>
        </w:rPr>
      </w:pPr>
      <w:hyperlink r:id="rId79" w:tgtFrame="_blank" w:history="1">
        <w:r w:rsidR="00C27E5B" w:rsidRPr="00680EB7">
          <w:rPr>
            <w:rStyle w:val="af2"/>
            <w:rFonts w:ascii="Rostelecom Basis Light" w:hAnsi="Rostelecom Basis Light"/>
            <w:color w:val="auto"/>
            <w:u w:val="none"/>
          </w:rPr>
          <w:t>pillar</w:t>
        </w:r>
      </w:hyperlink>
      <w:r w:rsidR="007A1FAE" w:rsidRPr="00680EB7">
        <w:rPr>
          <w:rFonts w:ascii="Rostelecom Basis Light" w:hAnsi="Rostelecom Basis Light"/>
        </w:rPr>
        <w:t>.</w:t>
      </w:r>
    </w:p>
    <w:p w:rsidR="00C27E5B" w:rsidRPr="00680EB7" w:rsidRDefault="00C27E5B" w:rsidP="003B3047">
      <w:pPr>
        <w:pStyle w:val="af8"/>
        <w:numPr>
          <w:ilvl w:val="0"/>
          <w:numId w:val="50"/>
        </w:numPr>
        <w:spacing w:line="240" w:lineRule="auto"/>
        <w:rPr>
          <w:rFonts w:ascii="Rostelecom Basis Light" w:hAnsi="Rostelecom Basis Light"/>
          <w:bCs/>
        </w:rPr>
      </w:pPr>
      <w:r w:rsidRPr="00680EB7">
        <w:rPr>
          <w:rFonts w:ascii="Rostelecom Basis Light" w:hAnsi="Rostelecom Basis Light"/>
          <w:bCs/>
        </w:rPr>
        <w:t>Nim</w:t>
      </w:r>
      <w:r w:rsidR="007A1FAE" w:rsidRPr="00680EB7">
        <w:rPr>
          <w:rFonts w:ascii="Rostelecom Basis Light" w:hAnsi="Rostelecom Basis Light"/>
          <w:bCs/>
        </w:rPr>
        <w:t>:</w:t>
      </w:r>
    </w:p>
    <w:p w:rsidR="00C27E5B" w:rsidRPr="00680EB7" w:rsidRDefault="00FB479E" w:rsidP="003B3047">
      <w:pPr>
        <w:numPr>
          <w:ilvl w:val="0"/>
          <w:numId w:val="51"/>
        </w:numPr>
        <w:shd w:val="clear" w:color="auto" w:fill="FFFFFF"/>
        <w:spacing w:line="240" w:lineRule="auto"/>
        <w:jc w:val="left"/>
        <w:rPr>
          <w:rFonts w:ascii="Rostelecom Basis Light" w:hAnsi="Rostelecom Basis Light"/>
        </w:rPr>
      </w:pPr>
      <w:hyperlink r:id="rId80" w:tgtFrame="_blank" w:history="1">
        <w:r w:rsidR="00C27E5B" w:rsidRPr="00680EB7">
          <w:rPr>
            <w:rStyle w:val="af2"/>
            <w:rFonts w:ascii="Rostelecom Basis Light" w:hAnsi="Rostelecom Basis Light"/>
            <w:color w:val="auto"/>
            <w:u w:val="none"/>
          </w:rPr>
          <w:t>nim-clickhouse</w:t>
        </w:r>
      </w:hyperlink>
      <w:r w:rsidR="007A1FAE" w:rsidRPr="00680EB7">
        <w:rPr>
          <w:rFonts w:ascii="Rostelecom Basis Light" w:hAnsi="Rostelecom Basis Light"/>
        </w:rPr>
        <w:t>.</w:t>
      </w:r>
    </w:p>
    <w:p w:rsidR="008D4BA1" w:rsidRDefault="00FB479E" w:rsidP="00517372">
      <w:pPr>
        <w:pStyle w:val="3"/>
      </w:pPr>
      <w:hyperlink r:id="rId81" w:history="1">
        <w:bookmarkStart w:id="64" w:name="_Toc75519638"/>
        <w:r w:rsidR="008D4BA1" w:rsidRPr="008D4BA1">
          <w:t>Библиотеки для интеграции</w:t>
        </w:r>
        <w:bookmarkEnd w:id="64"/>
      </w:hyperlink>
    </w:p>
    <w:p w:rsidR="00F6077D" w:rsidRPr="00C27E5B" w:rsidRDefault="00F6077D" w:rsidP="00BB5E6A">
      <w:pPr>
        <w:pStyle w:val="affe"/>
      </w:pPr>
      <w:r>
        <w:t>Существуют следующие библиотеки</w:t>
      </w:r>
      <w:r w:rsidRPr="00C27E5B">
        <w:t xml:space="preserve"> </w:t>
      </w:r>
      <w:r w:rsidRPr="00E210A6">
        <w:t xml:space="preserve">для </w:t>
      </w:r>
      <w:r>
        <w:t>интеграции к</w:t>
      </w:r>
      <w:r w:rsidRPr="00E210A6">
        <w:t xml:space="preserve"> </w:t>
      </w:r>
      <w:r w:rsidR="005E46A2">
        <w:t>RT.WideStore</w:t>
      </w:r>
      <w:r>
        <w:t xml:space="preserve"> от сторонних разработчиков:</w:t>
      </w:r>
    </w:p>
    <w:p w:rsidR="00F6077D" w:rsidRPr="001B1F21" w:rsidRDefault="00F6077D" w:rsidP="003B3047">
      <w:pPr>
        <w:pStyle w:val="af8"/>
        <w:numPr>
          <w:ilvl w:val="0"/>
          <w:numId w:val="10"/>
        </w:numPr>
        <w:spacing w:line="240" w:lineRule="auto"/>
        <w:rPr>
          <w:rFonts w:ascii="Rostelecom Basis Light" w:hAnsi="Rostelecom Basis Light"/>
        </w:rPr>
      </w:pPr>
      <w:r w:rsidRPr="001B1F21">
        <w:rPr>
          <w:rFonts w:ascii="Rostelecom Basis Light" w:hAnsi="Rostelecom Basis Light"/>
        </w:rPr>
        <w:t>Инфраструктурные продукты</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Реляционные системы управления базами данных</w:t>
      </w:r>
      <w:r w:rsidR="007A1FAE"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82" w:tgtFrame="_blank" w:history="1">
        <w:r w:rsidR="00F6077D" w:rsidRPr="001B1F21">
          <w:rPr>
            <w:rStyle w:val="af2"/>
            <w:rFonts w:ascii="Rostelecom Basis Light" w:hAnsi="Rostelecom Basis Light"/>
            <w:color w:val="auto"/>
            <w:u w:val="none"/>
          </w:rPr>
          <w:t>MySQL</w:t>
        </w:r>
      </w:hyperlink>
      <w:r w:rsidR="007A1FAE"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83" w:tgtFrame="_blank" w:history="1">
        <w:r w:rsidR="00F6077D" w:rsidRPr="001B1F21">
          <w:rPr>
            <w:rStyle w:val="af2"/>
            <w:rFonts w:ascii="Rostelecom Basis Light" w:hAnsi="Rostelecom Basis Light"/>
            <w:color w:val="auto"/>
            <w:u w:val="none"/>
          </w:rPr>
          <w:t>mysql2ch</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84" w:tgtFrame="_blank" w:history="1">
        <w:r w:rsidR="00F6077D" w:rsidRPr="001B1F21">
          <w:rPr>
            <w:rStyle w:val="af2"/>
            <w:rFonts w:ascii="Rostelecom Basis Light" w:hAnsi="Rostelecom Basis Light"/>
            <w:color w:val="auto"/>
            <w:u w:val="none"/>
          </w:rPr>
          <w:t>ProxySQL</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85" w:tgtFrame="_blank" w:history="1">
        <w:r w:rsidR="00F6077D" w:rsidRPr="001B1F21">
          <w:rPr>
            <w:rStyle w:val="af2"/>
            <w:rFonts w:ascii="Rostelecom Basis Light" w:hAnsi="Rostelecom Basis Light"/>
            <w:color w:val="auto"/>
            <w:u w:val="none"/>
          </w:rPr>
          <w:t>clickhouse-mysql-data-reader</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86" w:tgtFrame="_blank" w:history="1">
        <w:r w:rsidR="00F6077D" w:rsidRPr="001B1F21">
          <w:rPr>
            <w:rStyle w:val="af2"/>
            <w:rFonts w:ascii="Rostelecom Basis Light" w:hAnsi="Rostelecom Basis Light"/>
            <w:color w:val="auto"/>
            <w:u w:val="none"/>
          </w:rPr>
          <w:t>horgh-replicator</w:t>
        </w:r>
      </w:hyperlink>
      <w:r w:rsidR="007A1FAE"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87" w:tgtFrame="_blank" w:history="1">
        <w:r w:rsidR="00F6077D" w:rsidRPr="001B1F21">
          <w:rPr>
            <w:rStyle w:val="af2"/>
            <w:rFonts w:ascii="Rostelecom Basis Light" w:hAnsi="Rostelecom Basis Light"/>
            <w:color w:val="auto"/>
            <w:u w:val="none"/>
          </w:rPr>
          <w:t>PostgreSQL</w:t>
        </w:r>
      </w:hyperlink>
      <w:r w:rsidR="007A1FAE"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88" w:tgtFrame="_blank" w:history="1">
        <w:r w:rsidR="00F6077D" w:rsidRPr="001B1F21">
          <w:rPr>
            <w:rStyle w:val="af2"/>
            <w:rFonts w:ascii="Rostelecom Basis Light" w:hAnsi="Rostelecom Basis Light"/>
            <w:color w:val="auto"/>
            <w:u w:val="none"/>
          </w:rPr>
          <w:t>clickhousedb_fdw</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lang w:val="en-US"/>
        </w:rPr>
      </w:pPr>
      <w:hyperlink r:id="rId89" w:tgtFrame="_blank" w:history="1">
        <w:r w:rsidR="00F6077D" w:rsidRPr="001B1F21">
          <w:rPr>
            <w:rStyle w:val="af2"/>
            <w:rFonts w:ascii="Rostelecom Basis Light" w:hAnsi="Rostelecom Basis Light"/>
            <w:color w:val="auto"/>
            <w:u w:val="none"/>
            <w:lang w:val="en-US"/>
          </w:rPr>
          <w:t>infi.clickhouse_fdw</w:t>
        </w:r>
      </w:hyperlink>
      <w:r w:rsidR="002E6655" w:rsidRPr="001B1F21">
        <w:rPr>
          <w:rFonts w:ascii="Rostelecom Basis Light" w:hAnsi="Rostelecom Basis Light"/>
          <w:lang w:val="en-US"/>
        </w:rPr>
        <w:t xml:space="preserve"> </w:t>
      </w:r>
      <w:r w:rsidR="00F6077D" w:rsidRPr="001B1F21">
        <w:rPr>
          <w:rFonts w:ascii="Rostelecom Basis Light" w:hAnsi="Rostelecom Basis Light"/>
          <w:lang w:val="en-US"/>
        </w:rPr>
        <w:t>(</w:t>
      </w:r>
      <w:r w:rsidR="00F6077D" w:rsidRPr="001B1F21">
        <w:rPr>
          <w:rFonts w:ascii="Rostelecom Basis Light" w:hAnsi="Rostelecom Basis Light"/>
        </w:rPr>
        <w:t>использует</w:t>
      </w:r>
      <w:r w:rsidR="002E6655" w:rsidRPr="001B1F21">
        <w:rPr>
          <w:rFonts w:ascii="Rostelecom Basis Light" w:hAnsi="Rostelecom Basis Light"/>
          <w:lang w:val="en-US"/>
        </w:rPr>
        <w:t xml:space="preserve"> </w:t>
      </w:r>
      <w:hyperlink r:id="rId90" w:tgtFrame="_blank" w:history="1">
        <w:r w:rsidR="00F6077D" w:rsidRPr="001B1F21">
          <w:rPr>
            <w:rStyle w:val="af2"/>
            <w:rFonts w:ascii="Rostelecom Basis Light" w:hAnsi="Rostelecom Basis Light"/>
            <w:color w:val="auto"/>
            <w:u w:val="none"/>
            <w:lang w:val="en-US"/>
          </w:rPr>
          <w:t>infi.clickhouse_orm</w:t>
        </w:r>
      </w:hyperlink>
      <w:r w:rsidR="00F6077D" w:rsidRPr="001B1F21">
        <w:rPr>
          <w:rFonts w:ascii="Rostelecom Basis Light" w:hAnsi="Rostelecom Basis Light"/>
          <w:lang w:val="en-US"/>
        </w:rPr>
        <w:t>)</w:t>
      </w:r>
      <w:r w:rsidR="00D418D9" w:rsidRPr="001B1F21">
        <w:rPr>
          <w:rFonts w:ascii="Rostelecom Basis Light" w:hAnsi="Rostelecom Basis Light"/>
          <w:lang w:val="en-US"/>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91" w:tgtFrame="_blank" w:history="1">
        <w:r w:rsidR="00F6077D" w:rsidRPr="001B1F21">
          <w:rPr>
            <w:rStyle w:val="af2"/>
            <w:rFonts w:ascii="Rostelecom Basis Light" w:hAnsi="Rostelecom Basis Light"/>
            <w:color w:val="auto"/>
            <w:u w:val="none"/>
          </w:rPr>
          <w:t>pg2ch</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92" w:tgtFrame="_blank" w:history="1">
        <w:r w:rsidR="00F6077D" w:rsidRPr="001B1F21">
          <w:rPr>
            <w:rStyle w:val="af2"/>
            <w:rFonts w:ascii="Rostelecom Basis Light" w:hAnsi="Rostelecom Basis Light"/>
            <w:color w:val="auto"/>
            <w:u w:val="none"/>
          </w:rPr>
          <w:t>clickhouse_fdw</w:t>
        </w:r>
      </w:hyperlink>
      <w:r w:rsidR="007A1FAE"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93" w:tgtFrame="_blank" w:history="1">
        <w:r w:rsidR="00F6077D" w:rsidRPr="001B1F21">
          <w:rPr>
            <w:rStyle w:val="af2"/>
            <w:rFonts w:ascii="Rostelecom Basis Light" w:hAnsi="Rostelecom Basis Light"/>
            <w:color w:val="auto"/>
            <w:u w:val="none"/>
          </w:rPr>
          <w:t>MSSQL</w:t>
        </w:r>
      </w:hyperlink>
      <w:r w:rsidR="007A1FAE"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94" w:tgtFrame="_blank" w:history="1">
        <w:r w:rsidR="00F6077D" w:rsidRPr="001B1F21">
          <w:rPr>
            <w:rStyle w:val="af2"/>
            <w:rFonts w:ascii="Rostelecom Basis Light" w:hAnsi="Rostelecom Basis Light"/>
            <w:color w:val="auto"/>
            <w:u w:val="none"/>
          </w:rPr>
          <w:t>ClickHouseMightrator</w:t>
        </w:r>
      </w:hyperlink>
      <w:r w:rsidR="007A1FAE"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rPr>
      </w:pPr>
      <w:r w:rsidRPr="001B1F21">
        <w:rPr>
          <w:rFonts w:ascii="Rostelecom Basis Light" w:hAnsi="Rostelecom Basis Light"/>
          <w:bCs/>
        </w:rPr>
        <w:t>Очереди сообщений</w:t>
      </w:r>
      <w:r w:rsidR="007A1FAE"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95" w:tgtFrame="_blank" w:history="1">
        <w:r w:rsidR="00F6077D" w:rsidRPr="001B1F21">
          <w:rPr>
            <w:rStyle w:val="af2"/>
            <w:rFonts w:ascii="Rostelecom Basis Light" w:hAnsi="Rostelecom Basis Light"/>
            <w:color w:val="auto"/>
            <w:u w:val="none"/>
          </w:rPr>
          <w:t>Kafka</w:t>
        </w:r>
      </w:hyperlink>
      <w:r w:rsidR="007A1FAE"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lang w:val="en-US"/>
        </w:rPr>
      </w:pPr>
      <w:hyperlink r:id="rId96" w:tgtFrame="_blank" w:history="1">
        <w:r w:rsidR="00F6077D" w:rsidRPr="001B1F21">
          <w:rPr>
            <w:rStyle w:val="af2"/>
            <w:rFonts w:ascii="Rostelecom Basis Light" w:hAnsi="Rostelecom Basis Light"/>
            <w:color w:val="auto"/>
            <w:u w:val="none"/>
            <w:lang w:val="en-US"/>
          </w:rPr>
          <w:t>clickhouse_sinker</w:t>
        </w:r>
      </w:hyperlink>
      <w:r w:rsidR="002E6655" w:rsidRPr="001B1F21">
        <w:rPr>
          <w:rFonts w:ascii="Rostelecom Basis Light" w:hAnsi="Rostelecom Basis Light"/>
          <w:lang w:val="en-US"/>
        </w:rPr>
        <w:t xml:space="preserve"> </w:t>
      </w:r>
      <w:r w:rsidR="00F6077D" w:rsidRPr="001B1F21">
        <w:rPr>
          <w:rFonts w:ascii="Rostelecom Basis Light" w:hAnsi="Rostelecom Basis Light"/>
          <w:lang w:val="en-US"/>
        </w:rPr>
        <w:t>(</w:t>
      </w:r>
      <w:r w:rsidR="00F6077D" w:rsidRPr="001B1F21">
        <w:rPr>
          <w:rFonts w:ascii="Rostelecom Basis Light" w:hAnsi="Rostelecom Basis Light"/>
        </w:rPr>
        <w:t>использует</w:t>
      </w:r>
      <w:r w:rsidR="002E6655" w:rsidRPr="001B1F21">
        <w:rPr>
          <w:rFonts w:ascii="Rostelecom Basis Light" w:hAnsi="Rostelecom Basis Light"/>
          <w:lang w:val="en-US"/>
        </w:rPr>
        <w:t xml:space="preserve"> </w:t>
      </w:r>
      <w:hyperlink r:id="rId97" w:tgtFrame="_blank" w:history="1">
        <w:r w:rsidR="00F6077D" w:rsidRPr="001B1F21">
          <w:rPr>
            <w:rStyle w:val="af2"/>
            <w:rFonts w:ascii="Rostelecom Basis Light" w:hAnsi="Rostelecom Basis Light"/>
            <w:color w:val="auto"/>
            <w:u w:val="none"/>
            <w:lang w:val="en-US"/>
          </w:rPr>
          <w:t>Go client</w:t>
        </w:r>
      </w:hyperlink>
      <w:r w:rsidR="00F6077D" w:rsidRPr="001B1F21">
        <w:rPr>
          <w:rFonts w:ascii="Rostelecom Basis Light" w:hAnsi="Rostelecom Basis Light"/>
          <w:lang w:val="en-US"/>
        </w:rPr>
        <w:t>)</w:t>
      </w:r>
      <w:r w:rsidR="00D418D9" w:rsidRPr="001B1F21">
        <w:rPr>
          <w:rFonts w:ascii="Rostelecom Basis Light" w:hAnsi="Rostelecom Basis Light"/>
          <w:lang w:val="en-US"/>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98" w:tgtFrame="_blank" w:history="1">
        <w:r w:rsidR="00F6077D" w:rsidRPr="001B1F21">
          <w:rPr>
            <w:rStyle w:val="af2"/>
            <w:rFonts w:ascii="Rostelecom Basis Light" w:hAnsi="Rostelecom Basis Light"/>
            <w:color w:val="auto"/>
            <w:u w:val="none"/>
          </w:rPr>
          <w:t>stream-loader-clickhouse</w:t>
        </w:r>
      </w:hyperlink>
      <w:r w:rsidR="007A1FAE"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Потоковая обработка</w:t>
      </w:r>
      <w:r w:rsidR="007A1FAE"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99" w:tgtFrame="_blank" w:history="1">
        <w:r w:rsidR="00F6077D" w:rsidRPr="001B1F21">
          <w:rPr>
            <w:rStyle w:val="af2"/>
            <w:rFonts w:ascii="Rostelecom Basis Light" w:hAnsi="Rostelecom Basis Light"/>
            <w:color w:val="auto"/>
            <w:u w:val="none"/>
          </w:rPr>
          <w:t>Flink</w:t>
        </w:r>
      </w:hyperlink>
      <w:r w:rsidR="007A1FAE"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00" w:tgtFrame="_blank" w:history="1">
        <w:r w:rsidR="00F6077D" w:rsidRPr="001B1F21">
          <w:rPr>
            <w:rStyle w:val="af2"/>
            <w:rFonts w:ascii="Rostelecom Basis Light" w:hAnsi="Rostelecom Basis Light"/>
            <w:color w:val="auto"/>
            <w:u w:val="none"/>
          </w:rPr>
          <w:t>flink-clickhouse-sink</w:t>
        </w:r>
      </w:hyperlink>
      <w:r w:rsidR="007A1FAE"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Хранилища объектов</w:t>
      </w:r>
      <w:r w:rsidR="007A1FAE"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01" w:tgtFrame="_blank" w:history="1">
        <w:r w:rsidR="00F6077D" w:rsidRPr="001B1F21">
          <w:rPr>
            <w:rStyle w:val="af2"/>
            <w:rFonts w:ascii="Rostelecom Basis Light" w:hAnsi="Rostelecom Basis Light"/>
            <w:color w:val="auto"/>
            <w:u w:val="none"/>
          </w:rPr>
          <w:t>S3</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02" w:tgtFrame="_blank" w:history="1">
        <w:r w:rsidR="00F6077D" w:rsidRPr="001B1F21">
          <w:rPr>
            <w:rStyle w:val="af2"/>
            <w:rFonts w:ascii="Rostelecom Basis Light" w:hAnsi="Rostelecom Basis Light"/>
            <w:color w:val="auto"/>
            <w:u w:val="none"/>
          </w:rPr>
          <w:t>clickhouse-backup</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lastRenderedPageBreak/>
        <w:t>Оркестрация контейнеров</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03" w:tgtFrame="_blank" w:history="1">
        <w:r w:rsidR="00F6077D" w:rsidRPr="001B1F21">
          <w:rPr>
            <w:rStyle w:val="af2"/>
            <w:rFonts w:ascii="Rostelecom Basis Light" w:hAnsi="Rostelecom Basis Light"/>
            <w:color w:val="auto"/>
            <w:u w:val="none"/>
          </w:rPr>
          <w:t>Kubernetes</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04" w:tgtFrame="_blank" w:history="1">
        <w:r w:rsidR="00F6077D" w:rsidRPr="001B1F21">
          <w:rPr>
            <w:rStyle w:val="af2"/>
            <w:rFonts w:ascii="Rostelecom Basis Light" w:hAnsi="Rostelecom Basis Light"/>
            <w:color w:val="auto"/>
            <w:u w:val="none"/>
          </w:rPr>
          <w:t>clickhouse-operator</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Системы управления конфигурацией</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05" w:tgtFrame="_blank" w:history="1">
        <w:r w:rsidR="00F6077D" w:rsidRPr="001B1F21">
          <w:rPr>
            <w:rStyle w:val="af2"/>
            <w:rFonts w:ascii="Rostelecom Basis Light" w:hAnsi="Rostelecom Basis Light"/>
            <w:color w:val="auto"/>
            <w:u w:val="none"/>
          </w:rPr>
          <w:t>puppet</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06" w:tgtFrame="_blank" w:history="1">
        <w:r w:rsidR="00F6077D" w:rsidRPr="001B1F21">
          <w:rPr>
            <w:rStyle w:val="af2"/>
            <w:rFonts w:ascii="Rostelecom Basis Light" w:hAnsi="Rostelecom Basis Light"/>
            <w:color w:val="auto"/>
            <w:u w:val="none"/>
          </w:rPr>
          <w:t>innogames/clickhouse</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07" w:tgtFrame="_blank" w:history="1">
        <w:r w:rsidR="00F6077D" w:rsidRPr="001B1F21">
          <w:rPr>
            <w:rStyle w:val="af2"/>
            <w:rFonts w:ascii="Rostelecom Basis Light" w:hAnsi="Rostelecom Basis Light"/>
            <w:color w:val="auto"/>
            <w:u w:val="none"/>
          </w:rPr>
          <w:t>mfedotov/clickhouse</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Мониторинг</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08" w:tgtFrame="_blank" w:history="1">
        <w:r w:rsidR="00F6077D" w:rsidRPr="001B1F21">
          <w:rPr>
            <w:rStyle w:val="af2"/>
            <w:rFonts w:ascii="Rostelecom Basis Light" w:hAnsi="Rostelecom Basis Light"/>
            <w:color w:val="auto"/>
            <w:u w:val="none"/>
          </w:rPr>
          <w:t>Graphite</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09" w:tgtFrame="_blank" w:history="1">
        <w:r w:rsidR="00F6077D" w:rsidRPr="001B1F21">
          <w:rPr>
            <w:rStyle w:val="af2"/>
            <w:rFonts w:ascii="Rostelecom Basis Light" w:hAnsi="Rostelecom Basis Light"/>
            <w:color w:val="auto"/>
            <w:u w:val="none"/>
          </w:rPr>
          <w:t>graphouse</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10" w:tgtFrame="_blank" w:history="1">
        <w:r w:rsidR="00F6077D" w:rsidRPr="001B1F21">
          <w:rPr>
            <w:rStyle w:val="af2"/>
            <w:rFonts w:ascii="Rostelecom Basis Light" w:hAnsi="Rostelecom Basis Light"/>
            <w:color w:val="auto"/>
            <w:u w:val="none"/>
          </w:rPr>
          <w:t>carbon-clickhouse</w:t>
        </w:r>
      </w:hyperlink>
      <w:r w:rsidR="002E6655" w:rsidRPr="001B1F21">
        <w:rPr>
          <w:rFonts w:ascii="Rostelecom Basis Light" w:hAnsi="Rostelecom Basis Light"/>
        </w:rPr>
        <w:t xml:space="preserve"> </w:t>
      </w:r>
      <w:r w:rsidR="00F6077D" w:rsidRPr="001B1F21">
        <w:rPr>
          <w:rFonts w:ascii="Rostelecom Basis Light" w:hAnsi="Rostelecom Basis Light"/>
        </w:rPr>
        <w:t>+</w:t>
      </w:r>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11" w:tgtFrame="_blank" w:history="1">
        <w:r w:rsidR="00F6077D" w:rsidRPr="001B1F21">
          <w:rPr>
            <w:rStyle w:val="af2"/>
            <w:rFonts w:ascii="Rostelecom Basis Light" w:hAnsi="Rostelecom Basis Light"/>
            <w:color w:val="auto"/>
            <w:u w:val="none"/>
          </w:rPr>
          <w:t>graphite-clickhouse</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rPr>
          <w:rFonts w:ascii="Rostelecom Basis Light" w:hAnsi="Rostelecom Basis Light"/>
        </w:rPr>
      </w:pPr>
      <w:hyperlink r:id="rId112" w:tgtFrame="_blank" w:history="1">
        <w:r w:rsidR="00F6077D" w:rsidRPr="001B1F21">
          <w:rPr>
            <w:rStyle w:val="af2"/>
            <w:rFonts w:ascii="Rostelecom Basis Light" w:hAnsi="Rostelecom Basis Light"/>
            <w:color w:val="auto"/>
            <w:u w:val="none"/>
          </w:rPr>
          <w:t>graphite-ch-optimizer</w:t>
        </w:r>
      </w:hyperlink>
      <w:r w:rsidR="002E6655" w:rsidRPr="001B1F21">
        <w:rPr>
          <w:rFonts w:ascii="Rostelecom Basis Light" w:hAnsi="Rostelecom Basis Light"/>
        </w:rPr>
        <w:t xml:space="preserve"> – </w:t>
      </w:r>
      <w:r w:rsidR="00F6077D" w:rsidRPr="001B1F21">
        <w:rPr>
          <w:rFonts w:ascii="Rostelecom Basis Light" w:hAnsi="Rostelecom Basis Light"/>
        </w:rPr>
        <w:t>оптимизирует партиции таблиц</w:t>
      </w:r>
      <w:r w:rsidR="002E6655" w:rsidRPr="001B1F21">
        <w:rPr>
          <w:rFonts w:ascii="Rostelecom Basis Light" w:hAnsi="Rostelecom Basis Light"/>
        </w:rPr>
        <w:t xml:space="preserve"> </w:t>
      </w:r>
      <w:hyperlink r:id="rId113" w:anchor="graphitemergetree" w:history="1">
        <w:r w:rsidR="00F6077D" w:rsidRPr="001B1F21">
          <w:rPr>
            <w:rStyle w:val="af2"/>
            <w:rFonts w:ascii="Rostelecom Basis Light" w:hAnsi="Rostelecom Basis Light"/>
            <w:color w:val="auto"/>
            <w:u w:val="none"/>
          </w:rPr>
          <w:t>*GraphiteMergeTree</w:t>
        </w:r>
      </w:hyperlink>
      <w:r w:rsidR="002E6655" w:rsidRPr="001B1F21">
        <w:rPr>
          <w:rFonts w:ascii="Rostelecom Basis Light" w:hAnsi="Rostelecom Basis Light"/>
        </w:rPr>
        <w:t xml:space="preserve"> </w:t>
      </w:r>
      <w:r w:rsidR="00F6077D" w:rsidRPr="001B1F21">
        <w:rPr>
          <w:rFonts w:ascii="Rostelecom Basis Light" w:hAnsi="Rostelecom Basis Light"/>
        </w:rPr>
        <w:t>согласно правилам в</w:t>
      </w:r>
      <w:r w:rsidR="002E6655" w:rsidRPr="001B1F21">
        <w:rPr>
          <w:rFonts w:ascii="Rostelecom Basis Light" w:hAnsi="Rostelecom Basis Light"/>
        </w:rPr>
        <w:t xml:space="preserve"> </w:t>
      </w:r>
      <w:hyperlink r:id="rId114" w:anchor="rollup-configuration" w:history="1">
        <w:r w:rsidR="00F6077D" w:rsidRPr="001B1F21">
          <w:rPr>
            <w:rStyle w:val="af2"/>
            <w:rFonts w:ascii="Rostelecom Basis Light" w:hAnsi="Rostelecom Basis Light"/>
            <w:color w:val="auto"/>
            <w:u w:val="none"/>
          </w:rPr>
          <w:t>конфигурации rollup</w:t>
        </w:r>
      </w:hyperlink>
      <w:r w:rsidR="0040148B"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15" w:tgtFrame="_blank" w:history="1">
        <w:r w:rsidR="00F6077D" w:rsidRPr="001B1F21">
          <w:rPr>
            <w:rStyle w:val="af2"/>
            <w:rFonts w:ascii="Rostelecom Basis Light" w:hAnsi="Rostelecom Basis Light"/>
            <w:color w:val="auto"/>
            <w:u w:val="none"/>
          </w:rPr>
          <w:t>Grafana</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16" w:tgtFrame="_blank" w:history="1">
        <w:r w:rsidR="00F6077D" w:rsidRPr="001B1F21">
          <w:rPr>
            <w:rStyle w:val="af2"/>
            <w:rFonts w:ascii="Rostelecom Basis Light" w:hAnsi="Rostelecom Basis Light"/>
            <w:color w:val="auto"/>
            <w:u w:val="none"/>
          </w:rPr>
          <w:t>clickhouse-grafana</w:t>
        </w:r>
      </w:hyperlink>
      <w:r w:rsidR="0040148B"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17" w:tgtFrame="_blank" w:history="1">
        <w:r w:rsidR="00F6077D" w:rsidRPr="001B1F21">
          <w:rPr>
            <w:rStyle w:val="af2"/>
            <w:rFonts w:ascii="Rostelecom Basis Light" w:hAnsi="Rostelecom Basis Light"/>
            <w:color w:val="auto"/>
            <w:u w:val="none"/>
          </w:rPr>
          <w:t>Prometheus</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18" w:tgtFrame="_blank" w:history="1">
        <w:r w:rsidR="00F6077D" w:rsidRPr="001B1F21">
          <w:rPr>
            <w:rStyle w:val="af2"/>
            <w:rFonts w:ascii="Rostelecom Basis Light" w:hAnsi="Rostelecom Basis Light"/>
            <w:color w:val="auto"/>
            <w:u w:val="none"/>
          </w:rPr>
          <w:t>clickhouse_exporter</w:t>
        </w:r>
      </w:hyperlink>
      <w:r w:rsidR="00D418D9"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19" w:tgtFrame="_blank" w:history="1">
        <w:r w:rsidR="00F6077D" w:rsidRPr="001B1F21">
          <w:rPr>
            <w:rStyle w:val="af2"/>
            <w:rFonts w:ascii="Rostelecom Basis Light" w:hAnsi="Rostelecom Basis Light"/>
            <w:color w:val="auto"/>
            <w:u w:val="none"/>
          </w:rPr>
          <w:t>PromHouse</w:t>
        </w:r>
      </w:hyperlink>
      <w:r w:rsidR="00212D90"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lang w:val="en-US"/>
        </w:rPr>
      </w:pPr>
      <w:hyperlink r:id="rId120" w:tgtFrame="_blank" w:history="1">
        <w:r w:rsidR="00F6077D" w:rsidRPr="001B1F21">
          <w:rPr>
            <w:rStyle w:val="af2"/>
            <w:rFonts w:ascii="Rostelecom Basis Light" w:hAnsi="Rostelecom Basis Light"/>
            <w:color w:val="auto"/>
            <w:u w:val="none"/>
            <w:lang w:val="en-US"/>
          </w:rPr>
          <w:t>clickhouse_exporter</w:t>
        </w:r>
      </w:hyperlink>
      <w:r w:rsidR="002E6655" w:rsidRPr="001B1F21">
        <w:rPr>
          <w:rFonts w:ascii="Rostelecom Basis Light" w:hAnsi="Rostelecom Basis Light"/>
          <w:lang w:val="en-US"/>
        </w:rPr>
        <w:t xml:space="preserve"> </w:t>
      </w:r>
      <w:r w:rsidR="00F6077D" w:rsidRPr="001B1F21">
        <w:rPr>
          <w:rFonts w:ascii="Rostelecom Basis Light" w:hAnsi="Rostelecom Basis Light"/>
          <w:lang w:val="en-US"/>
        </w:rPr>
        <w:t>(</w:t>
      </w:r>
      <w:r w:rsidR="00F6077D" w:rsidRPr="001B1F21">
        <w:rPr>
          <w:rFonts w:ascii="Rostelecom Basis Light" w:hAnsi="Rostelecom Basis Light"/>
        </w:rPr>
        <w:t>использует</w:t>
      </w:r>
      <w:r w:rsidR="002E6655" w:rsidRPr="001B1F21">
        <w:rPr>
          <w:rFonts w:ascii="Rostelecom Basis Light" w:hAnsi="Rostelecom Basis Light"/>
          <w:lang w:val="en-US"/>
        </w:rPr>
        <w:t xml:space="preserve"> </w:t>
      </w:r>
      <w:hyperlink r:id="rId121" w:tgtFrame="_blank" w:history="1">
        <w:r w:rsidR="00F6077D" w:rsidRPr="001B1F21">
          <w:rPr>
            <w:rStyle w:val="af2"/>
            <w:rFonts w:ascii="Rostelecom Basis Light" w:hAnsi="Rostelecom Basis Light"/>
            <w:color w:val="auto"/>
            <w:u w:val="none"/>
            <w:lang w:val="en-US"/>
          </w:rPr>
          <w:t>Go client</w:t>
        </w:r>
      </w:hyperlink>
      <w:r w:rsidR="00F6077D" w:rsidRPr="001B1F21">
        <w:rPr>
          <w:rFonts w:ascii="Rostelecom Basis Light" w:hAnsi="Rostelecom Basis Light"/>
          <w:lang w:val="en-US"/>
        </w:rPr>
        <w:t>)</w:t>
      </w:r>
      <w:r w:rsidR="0040148B" w:rsidRPr="001B1F21">
        <w:rPr>
          <w:rFonts w:ascii="Rostelecom Basis Light" w:hAnsi="Rostelecom Basis Light"/>
          <w:lang w:val="en-U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22" w:tgtFrame="_blank" w:history="1">
        <w:r w:rsidR="00F6077D" w:rsidRPr="001B1F21">
          <w:rPr>
            <w:rStyle w:val="af2"/>
            <w:rFonts w:ascii="Rostelecom Basis Light" w:hAnsi="Rostelecom Basis Light"/>
            <w:color w:val="auto"/>
            <w:u w:val="none"/>
          </w:rPr>
          <w:t>Nagios</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23" w:tgtFrame="_blank" w:history="1">
        <w:r w:rsidR="00F6077D" w:rsidRPr="001B1F21">
          <w:rPr>
            <w:rStyle w:val="af2"/>
            <w:rFonts w:ascii="Rostelecom Basis Light" w:hAnsi="Rostelecom Basis Light"/>
            <w:color w:val="auto"/>
            <w:u w:val="none"/>
          </w:rPr>
          <w:t>check_clickhouse</w:t>
        </w:r>
      </w:hyperlink>
      <w:r w:rsidR="00212D90"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24" w:tgtFrame="_blank" w:history="1">
        <w:r w:rsidR="00F6077D" w:rsidRPr="001B1F21">
          <w:rPr>
            <w:rStyle w:val="af2"/>
            <w:rFonts w:ascii="Rostelecom Basis Light" w:hAnsi="Rostelecom Basis Light"/>
            <w:color w:val="auto"/>
            <w:u w:val="none"/>
          </w:rPr>
          <w:t>check_clickhouse.py</w:t>
        </w:r>
      </w:hyperlink>
      <w:r w:rsidR="0040148B"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25" w:tgtFrame="_blank" w:history="1">
        <w:r w:rsidR="00F6077D" w:rsidRPr="001B1F21">
          <w:rPr>
            <w:rStyle w:val="af2"/>
            <w:rFonts w:ascii="Rostelecom Basis Light" w:hAnsi="Rostelecom Basis Light"/>
            <w:color w:val="auto"/>
            <w:u w:val="none"/>
          </w:rPr>
          <w:t>Zabbix</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26" w:tgtFrame="_blank" w:history="1">
        <w:r w:rsidR="00F6077D" w:rsidRPr="001B1F21">
          <w:rPr>
            <w:rStyle w:val="af2"/>
            <w:rFonts w:ascii="Rostelecom Basis Light" w:hAnsi="Rostelecom Basis Light"/>
            <w:color w:val="auto"/>
            <w:u w:val="none"/>
          </w:rPr>
          <w:t>clickhouse-zabbix-template</w:t>
        </w:r>
      </w:hyperlink>
      <w:r w:rsidR="0040148B"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27" w:tgtFrame="_blank" w:history="1">
        <w:r w:rsidR="00F6077D" w:rsidRPr="001B1F21">
          <w:rPr>
            <w:rStyle w:val="af2"/>
            <w:rFonts w:ascii="Rostelecom Basis Light" w:hAnsi="Rostelecom Basis Light"/>
            <w:color w:val="auto"/>
            <w:u w:val="none"/>
          </w:rPr>
          <w:t>Sematext</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28" w:tgtFrame="_blank" w:history="1">
        <w:r w:rsidR="00F6077D" w:rsidRPr="001B1F21">
          <w:rPr>
            <w:rStyle w:val="af2"/>
            <w:rFonts w:ascii="Rostelecom Basis Light" w:hAnsi="Rostelecom Basis Light"/>
            <w:color w:val="auto"/>
            <w:u w:val="none"/>
          </w:rPr>
          <w:t>clickhouse интеграция</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Логирование</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29" w:tgtFrame="_blank" w:history="1">
        <w:r w:rsidR="00F6077D" w:rsidRPr="001B1F21">
          <w:rPr>
            <w:rStyle w:val="af2"/>
            <w:rFonts w:ascii="Rostelecom Basis Light" w:hAnsi="Rostelecom Basis Light"/>
            <w:color w:val="auto"/>
            <w:u w:val="none"/>
          </w:rPr>
          <w:t>rsyslog</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30" w:tgtFrame="_blank" w:history="1">
        <w:r w:rsidR="00F6077D" w:rsidRPr="001B1F21">
          <w:rPr>
            <w:rStyle w:val="af2"/>
            <w:rFonts w:ascii="Rostelecom Basis Light" w:hAnsi="Rostelecom Basis Light"/>
            <w:color w:val="auto"/>
            <w:u w:val="none"/>
          </w:rPr>
          <w:t>omclickhouse</w:t>
        </w:r>
      </w:hyperlink>
      <w:r w:rsidR="0040148B"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31" w:tgtFrame="_blank" w:history="1">
        <w:r w:rsidR="00F6077D" w:rsidRPr="001B1F21">
          <w:rPr>
            <w:rStyle w:val="af2"/>
            <w:rFonts w:ascii="Rostelecom Basis Light" w:hAnsi="Rostelecom Basis Light"/>
            <w:color w:val="auto"/>
            <w:u w:val="none"/>
          </w:rPr>
          <w:t>fluentd</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32" w:tgtFrame="_blank" w:history="1">
        <w:r w:rsidR="00F6077D" w:rsidRPr="001B1F21">
          <w:rPr>
            <w:rStyle w:val="af2"/>
            <w:rFonts w:ascii="Rostelecom Basis Light" w:hAnsi="Rostelecom Basis Light"/>
            <w:color w:val="auto"/>
            <w:u w:val="none"/>
          </w:rPr>
          <w:t>loghouse</w:t>
        </w:r>
      </w:hyperlink>
      <w:r w:rsidR="002E6655" w:rsidRPr="001B1F21">
        <w:rPr>
          <w:rFonts w:ascii="Rostelecom Basis Light" w:hAnsi="Rostelecom Basis Light"/>
        </w:rPr>
        <w:t xml:space="preserve"> </w:t>
      </w:r>
      <w:r w:rsidR="00F6077D" w:rsidRPr="001B1F21">
        <w:rPr>
          <w:rFonts w:ascii="Rostelecom Basis Light" w:hAnsi="Rostelecom Basis Light"/>
        </w:rPr>
        <w:t>(для</w:t>
      </w:r>
      <w:r w:rsidR="002E6655" w:rsidRPr="001B1F21">
        <w:rPr>
          <w:rFonts w:ascii="Rostelecom Basis Light" w:hAnsi="Rostelecom Basis Light"/>
        </w:rPr>
        <w:t xml:space="preserve"> </w:t>
      </w:r>
      <w:hyperlink r:id="rId133" w:tgtFrame="_blank" w:history="1">
        <w:r w:rsidR="00F6077D" w:rsidRPr="001B1F21">
          <w:rPr>
            <w:rStyle w:val="af2"/>
            <w:rFonts w:ascii="Rostelecom Basis Light" w:hAnsi="Rostelecom Basis Light"/>
            <w:color w:val="auto"/>
            <w:u w:val="none"/>
          </w:rPr>
          <w:t>Kubernetes</w:t>
        </w:r>
      </w:hyperlink>
      <w:r w:rsidR="00F6077D" w:rsidRPr="001B1F21">
        <w:rPr>
          <w:rFonts w:ascii="Rostelecom Basis Light" w:hAnsi="Rostelecom Basis Light"/>
        </w:rPr>
        <w:t>)</w:t>
      </w:r>
      <w:r w:rsidR="0040148B"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34" w:tgtFrame="_blank" w:history="1">
        <w:r w:rsidR="00F6077D" w:rsidRPr="001B1F21">
          <w:rPr>
            <w:rStyle w:val="af2"/>
            <w:rFonts w:ascii="Rostelecom Basis Light" w:hAnsi="Rostelecom Basis Light"/>
            <w:color w:val="auto"/>
            <w:u w:val="none"/>
          </w:rPr>
          <w:t>Sematext</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35" w:tgtFrame="_blank" w:history="1">
        <w:r w:rsidR="00F6077D" w:rsidRPr="001B1F21">
          <w:rPr>
            <w:rStyle w:val="af2"/>
            <w:rFonts w:ascii="Rostelecom Basis Light" w:hAnsi="Rostelecom Basis Light"/>
            <w:color w:val="auto"/>
            <w:u w:val="none"/>
          </w:rPr>
          <w:t>logagent output-plugin-clickhouse</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Гео</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36" w:tgtFrame="_blank" w:history="1">
        <w:r w:rsidR="00F6077D" w:rsidRPr="001B1F21">
          <w:rPr>
            <w:rStyle w:val="af2"/>
            <w:rFonts w:ascii="Rostelecom Basis Light" w:hAnsi="Rostelecom Basis Light"/>
            <w:color w:val="auto"/>
            <w:u w:val="none"/>
          </w:rPr>
          <w:t>MaxMind</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37" w:tgtFrame="_blank" w:history="1">
        <w:r w:rsidR="00F6077D" w:rsidRPr="001B1F21">
          <w:rPr>
            <w:rStyle w:val="af2"/>
            <w:rFonts w:ascii="Rostelecom Basis Light" w:hAnsi="Rostelecom Basis Light"/>
            <w:color w:val="auto"/>
            <w:u w:val="none"/>
          </w:rPr>
          <w:t>clickhouse-maxmind-geoip</w:t>
        </w:r>
      </w:hyperlink>
      <w:r w:rsidR="0040148B" w:rsidRPr="001B1F21">
        <w:rPr>
          <w:rFonts w:ascii="Rostelecom Basis Light" w:hAnsi="Rostelecom Basis Light"/>
        </w:rPr>
        <w:t>.</w:t>
      </w:r>
    </w:p>
    <w:p w:rsidR="00F6077D" w:rsidRPr="001B1F21" w:rsidRDefault="00F6077D" w:rsidP="003B3047">
      <w:pPr>
        <w:pStyle w:val="af8"/>
        <w:numPr>
          <w:ilvl w:val="0"/>
          <w:numId w:val="10"/>
        </w:numPr>
        <w:spacing w:line="240" w:lineRule="auto"/>
        <w:rPr>
          <w:rFonts w:ascii="Rostelecom Basis Light" w:hAnsi="Rostelecom Basis Light"/>
        </w:rPr>
      </w:pPr>
      <w:r w:rsidRPr="001B1F21">
        <w:rPr>
          <w:rFonts w:ascii="Rostelecom Basis Light" w:hAnsi="Rostelecom Basis Light"/>
        </w:rPr>
        <w:t>Экосистемы вокруг языков программирования</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Python</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38" w:tgtFrame="_blank" w:history="1">
        <w:r w:rsidR="00F6077D" w:rsidRPr="001B1F21">
          <w:rPr>
            <w:rStyle w:val="af2"/>
            <w:rFonts w:ascii="Rostelecom Basis Light" w:hAnsi="Rostelecom Basis Light"/>
            <w:color w:val="auto"/>
            <w:u w:val="none"/>
          </w:rPr>
          <w:t>SQLAlchemy</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lang w:val="en-US"/>
        </w:rPr>
      </w:pPr>
      <w:hyperlink r:id="rId139" w:tgtFrame="_blank" w:history="1">
        <w:r w:rsidR="00F6077D" w:rsidRPr="001B1F21">
          <w:rPr>
            <w:rStyle w:val="af2"/>
            <w:rFonts w:ascii="Rostelecom Basis Light" w:hAnsi="Rostelecom Basis Light"/>
            <w:color w:val="auto"/>
            <w:u w:val="none"/>
            <w:lang w:val="en-US"/>
          </w:rPr>
          <w:t>sqlalchemy-clickhouse</w:t>
        </w:r>
      </w:hyperlink>
      <w:r w:rsidR="002E6655" w:rsidRPr="001B1F21">
        <w:rPr>
          <w:rFonts w:ascii="Rostelecom Basis Light" w:hAnsi="Rostelecom Basis Light"/>
          <w:lang w:val="en-US"/>
        </w:rPr>
        <w:t xml:space="preserve"> </w:t>
      </w:r>
      <w:r w:rsidR="00F6077D" w:rsidRPr="001B1F21">
        <w:rPr>
          <w:rFonts w:ascii="Rostelecom Basis Light" w:hAnsi="Rostelecom Basis Light"/>
          <w:lang w:val="en-US"/>
        </w:rPr>
        <w:t>(</w:t>
      </w:r>
      <w:r w:rsidR="00F6077D" w:rsidRPr="001B1F21">
        <w:rPr>
          <w:rFonts w:ascii="Rostelecom Basis Light" w:hAnsi="Rostelecom Basis Light"/>
        </w:rPr>
        <w:t>использует</w:t>
      </w:r>
      <w:r w:rsidR="002E6655" w:rsidRPr="001B1F21">
        <w:rPr>
          <w:rFonts w:ascii="Rostelecom Basis Light" w:hAnsi="Rostelecom Basis Light"/>
          <w:lang w:val="en-US"/>
        </w:rPr>
        <w:t xml:space="preserve"> </w:t>
      </w:r>
      <w:hyperlink r:id="rId140" w:tgtFrame="_blank" w:history="1">
        <w:r w:rsidR="00F6077D" w:rsidRPr="001B1F21">
          <w:rPr>
            <w:rStyle w:val="af2"/>
            <w:rFonts w:ascii="Rostelecom Basis Light" w:hAnsi="Rostelecom Basis Light"/>
            <w:color w:val="auto"/>
            <w:u w:val="none"/>
            <w:lang w:val="en-US"/>
          </w:rPr>
          <w:t>infi.clickhouse_orm</w:t>
        </w:r>
      </w:hyperlink>
      <w:r w:rsidR="00F6077D" w:rsidRPr="001B1F21">
        <w:rPr>
          <w:rFonts w:ascii="Rostelecom Basis Light" w:hAnsi="Rostelecom Basis Light"/>
          <w:lang w:val="en-US"/>
        </w:rPr>
        <w:t>)</w:t>
      </w:r>
      <w:r w:rsidR="0040148B" w:rsidRPr="001B1F21">
        <w:rPr>
          <w:rFonts w:ascii="Rostelecom Basis Light" w:hAnsi="Rostelecom Basis Light"/>
          <w:lang w:val="en-U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41" w:tgtFrame="_blank" w:history="1">
        <w:r w:rsidR="00F6077D" w:rsidRPr="001B1F21">
          <w:rPr>
            <w:rStyle w:val="af2"/>
            <w:rFonts w:ascii="Rostelecom Basis Light" w:hAnsi="Rostelecom Basis Light"/>
            <w:color w:val="auto"/>
            <w:u w:val="none"/>
          </w:rPr>
          <w:t>pandas</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42" w:tgtFrame="_blank" w:history="1">
        <w:r w:rsidR="00F6077D" w:rsidRPr="001B1F21">
          <w:rPr>
            <w:rStyle w:val="af2"/>
            <w:rFonts w:ascii="Rostelecom Basis Light" w:hAnsi="Rostelecom Basis Light"/>
            <w:color w:val="auto"/>
            <w:u w:val="none"/>
          </w:rPr>
          <w:t>pandahouse</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lastRenderedPageBreak/>
        <w:t>PHP</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43" w:tgtFrame="_blank" w:history="1">
        <w:r w:rsidR="00F6077D" w:rsidRPr="001B1F21">
          <w:rPr>
            <w:rStyle w:val="af2"/>
            <w:rFonts w:ascii="Rostelecom Basis Light" w:hAnsi="Rostelecom Basis Light"/>
            <w:color w:val="auto"/>
            <w:u w:val="none"/>
          </w:rPr>
          <w:t>Doctrine</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44" w:tgtFrame="_blank" w:history="1">
        <w:r w:rsidR="00F6077D" w:rsidRPr="001B1F21">
          <w:rPr>
            <w:rStyle w:val="af2"/>
            <w:rFonts w:ascii="Rostelecom Basis Light" w:hAnsi="Rostelecom Basis Light"/>
            <w:color w:val="auto"/>
            <w:u w:val="none"/>
          </w:rPr>
          <w:t>dbal-clickhouse</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R</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45" w:tgtFrame="_blank" w:history="1">
        <w:r w:rsidR="00F6077D" w:rsidRPr="001B1F21">
          <w:rPr>
            <w:rStyle w:val="af2"/>
            <w:rFonts w:ascii="Rostelecom Basis Light" w:hAnsi="Rostelecom Basis Light"/>
            <w:color w:val="auto"/>
            <w:u w:val="none"/>
          </w:rPr>
          <w:t>dplyr</w:t>
        </w:r>
      </w:hyperlink>
      <w:r w:rsidR="00212D90"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46" w:tgtFrame="_blank" w:history="1">
        <w:r w:rsidR="00F6077D" w:rsidRPr="001B1F21">
          <w:rPr>
            <w:rStyle w:val="af2"/>
            <w:rFonts w:ascii="Rostelecom Basis Light" w:hAnsi="Rostelecom Basis Light"/>
            <w:color w:val="auto"/>
            <w:u w:val="none"/>
          </w:rPr>
          <w:t>RClickhouse</w:t>
        </w:r>
      </w:hyperlink>
      <w:r w:rsidR="002E6655" w:rsidRPr="001B1F21">
        <w:rPr>
          <w:rFonts w:ascii="Rostelecom Basis Light" w:hAnsi="Rostelecom Basis Light"/>
        </w:rPr>
        <w:t xml:space="preserve"> </w:t>
      </w:r>
      <w:r w:rsidR="00F6077D" w:rsidRPr="001B1F21">
        <w:rPr>
          <w:rFonts w:ascii="Rostelecom Basis Light" w:hAnsi="Rostelecom Basis Light"/>
        </w:rPr>
        <w:t>(использует</w:t>
      </w:r>
      <w:r w:rsidR="002E6655" w:rsidRPr="001B1F21">
        <w:rPr>
          <w:rFonts w:ascii="Rostelecom Basis Light" w:hAnsi="Rostelecom Basis Light"/>
        </w:rPr>
        <w:t xml:space="preserve"> </w:t>
      </w:r>
      <w:hyperlink r:id="rId147" w:tgtFrame="_blank" w:history="1">
        <w:r w:rsidR="00F6077D" w:rsidRPr="001B1F21">
          <w:rPr>
            <w:rStyle w:val="af2"/>
            <w:rFonts w:ascii="Rostelecom Basis Light" w:hAnsi="Rostelecom Basis Light"/>
            <w:color w:val="auto"/>
            <w:u w:val="none"/>
          </w:rPr>
          <w:t>clickhouse-cpp</w:t>
        </w:r>
      </w:hyperlink>
      <w:r w:rsidR="00F6077D" w:rsidRPr="001B1F21">
        <w:rPr>
          <w:rFonts w:ascii="Rostelecom Basis Light" w:hAnsi="Rostelecom Basis Light"/>
        </w:rPr>
        <w:t>)</w:t>
      </w:r>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Java</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48" w:tgtFrame="_blank" w:history="1">
        <w:r w:rsidR="00F6077D" w:rsidRPr="001B1F21">
          <w:rPr>
            <w:rStyle w:val="af2"/>
            <w:rFonts w:ascii="Rostelecom Basis Light" w:hAnsi="Rostelecom Basis Light"/>
            <w:color w:val="auto"/>
            <w:u w:val="none"/>
          </w:rPr>
          <w:t>Hadoop</w:t>
        </w:r>
      </w:hyperlink>
      <w:r w:rsidR="00212D90"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lang w:val="en-US"/>
        </w:rPr>
      </w:pPr>
      <w:hyperlink r:id="rId149" w:tgtFrame="_blank" w:history="1">
        <w:r w:rsidR="00F6077D" w:rsidRPr="001B1F21">
          <w:rPr>
            <w:rStyle w:val="af2"/>
            <w:rFonts w:ascii="Rostelecom Basis Light" w:hAnsi="Rostelecom Basis Light"/>
            <w:color w:val="auto"/>
            <w:u w:val="none"/>
            <w:lang w:val="en-US"/>
          </w:rPr>
          <w:t>clickhouse-hdfs-loader</w:t>
        </w:r>
      </w:hyperlink>
      <w:r w:rsidR="002E6655" w:rsidRPr="001B1F21">
        <w:rPr>
          <w:rFonts w:ascii="Rostelecom Basis Light" w:hAnsi="Rostelecom Basis Light"/>
          <w:lang w:val="en-US"/>
        </w:rPr>
        <w:t xml:space="preserve"> </w:t>
      </w:r>
      <w:r w:rsidR="00F6077D" w:rsidRPr="001B1F21">
        <w:rPr>
          <w:rFonts w:ascii="Rostelecom Basis Light" w:hAnsi="Rostelecom Basis Light"/>
          <w:lang w:val="en-US"/>
        </w:rPr>
        <w:t>(</w:t>
      </w:r>
      <w:r w:rsidR="00F6077D" w:rsidRPr="001B1F21">
        <w:rPr>
          <w:rFonts w:ascii="Rostelecom Basis Light" w:hAnsi="Rostelecom Basis Light"/>
        </w:rPr>
        <w:t>использует</w:t>
      </w:r>
      <w:r w:rsidR="002E6655" w:rsidRPr="001B1F21">
        <w:rPr>
          <w:rFonts w:ascii="Rostelecom Basis Light" w:hAnsi="Rostelecom Basis Light"/>
          <w:lang w:val="en-US"/>
        </w:rPr>
        <w:t xml:space="preserve"> </w:t>
      </w:r>
      <w:hyperlink r:id="rId150" w:anchor="../../sql-reference/table-functions/jdbc/" w:history="1">
        <w:r w:rsidR="00F6077D" w:rsidRPr="001B1F21">
          <w:rPr>
            <w:rStyle w:val="af2"/>
            <w:rFonts w:ascii="Rostelecom Basis Light" w:hAnsi="Rostelecom Basis Light"/>
            <w:color w:val="auto"/>
            <w:u w:val="none"/>
            <w:lang w:val="en-US"/>
          </w:rPr>
          <w:t>JDBC</w:t>
        </w:r>
      </w:hyperlink>
      <w:r w:rsidR="00F6077D" w:rsidRPr="001B1F21">
        <w:rPr>
          <w:rFonts w:ascii="Rostelecom Basis Light" w:hAnsi="Rostelecom Basis Light"/>
          <w:lang w:val="en-US"/>
        </w:rPr>
        <w:t>)</w:t>
      </w:r>
      <w:r w:rsidR="0040148B" w:rsidRPr="001B1F21">
        <w:rPr>
          <w:rFonts w:ascii="Rostelecom Basis Light" w:hAnsi="Rostelecom Basis Light"/>
          <w:lang w:val="en-US"/>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Scala</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1" w:tgtFrame="_blank" w:history="1">
        <w:r w:rsidR="00F6077D" w:rsidRPr="001B1F21">
          <w:rPr>
            <w:rStyle w:val="af2"/>
            <w:rFonts w:ascii="Rostelecom Basis Light" w:hAnsi="Rostelecom Basis Light"/>
            <w:color w:val="auto"/>
            <w:u w:val="none"/>
          </w:rPr>
          <w:t>Akka</w:t>
        </w:r>
      </w:hyperlink>
      <w:r w:rsidR="00212D90"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2" w:tgtFrame="_blank" w:history="1">
        <w:r w:rsidR="00F6077D" w:rsidRPr="001B1F21">
          <w:rPr>
            <w:rStyle w:val="af2"/>
            <w:rFonts w:ascii="Rostelecom Basis Light" w:hAnsi="Rostelecom Basis Light"/>
            <w:color w:val="auto"/>
            <w:u w:val="none"/>
          </w:rPr>
          <w:t>clickhouse-scala-client</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C#</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3" w:tgtFrame="_blank" w:history="1">
        <w:r w:rsidR="00F6077D" w:rsidRPr="001B1F21">
          <w:rPr>
            <w:rStyle w:val="af2"/>
            <w:rFonts w:ascii="Rostelecom Basis Light" w:hAnsi="Rostelecom Basis Light"/>
            <w:color w:val="auto"/>
            <w:u w:val="none"/>
          </w:rPr>
          <w:t>ADO.NET</w:t>
        </w:r>
      </w:hyperlink>
      <w:r w:rsidR="00212D90"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4" w:tgtFrame="_blank" w:history="1">
        <w:r w:rsidR="00F6077D" w:rsidRPr="001B1F21">
          <w:rPr>
            <w:rStyle w:val="af2"/>
            <w:rFonts w:ascii="Rostelecom Basis Light" w:hAnsi="Rostelecom Basis Light"/>
            <w:color w:val="auto"/>
            <w:u w:val="none"/>
          </w:rPr>
          <w:t>ClickHouse.Ado</w:t>
        </w:r>
      </w:hyperlink>
      <w:r w:rsidR="00212D90"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5" w:tgtFrame="_blank" w:history="1">
        <w:r w:rsidR="00F6077D" w:rsidRPr="001B1F21">
          <w:rPr>
            <w:rStyle w:val="af2"/>
            <w:rFonts w:ascii="Rostelecom Basis Light" w:hAnsi="Rostelecom Basis Light"/>
            <w:color w:val="auto"/>
            <w:u w:val="none"/>
          </w:rPr>
          <w:t>ClickHouse.Client</w:t>
        </w:r>
      </w:hyperlink>
      <w:r w:rsidR="00212D90"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6" w:tgtFrame="_blank" w:history="1">
        <w:r w:rsidR="00F6077D" w:rsidRPr="001B1F21">
          <w:rPr>
            <w:rStyle w:val="af2"/>
            <w:rFonts w:ascii="Rostelecom Basis Light" w:hAnsi="Rostelecom Basis Light"/>
            <w:color w:val="auto"/>
            <w:u w:val="none"/>
          </w:rPr>
          <w:t>ClickHouse.Net</w:t>
        </w:r>
      </w:hyperlink>
      <w:r w:rsidR="00212D90"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7" w:tgtFrame="_blank" w:history="1">
        <w:r w:rsidR="00F6077D" w:rsidRPr="001B1F21">
          <w:rPr>
            <w:rStyle w:val="af2"/>
            <w:rFonts w:ascii="Rostelecom Basis Light" w:hAnsi="Rostelecom Basis Light"/>
            <w:color w:val="auto"/>
            <w:u w:val="none"/>
          </w:rPr>
          <w:t>ClickHouse.Net.Migrations</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Elixir</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8" w:tgtFrame="_blank" w:history="1">
        <w:r w:rsidR="00F6077D" w:rsidRPr="001B1F21">
          <w:rPr>
            <w:rStyle w:val="af2"/>
            <w:rFonts w:ascii="Rostelecom Basis Light" w:hAnsi="Rostelecom Basis Light"/>
            <w:color w:val="auto"/>
            <w:u w:val="none"/>
          </w:rPr>
          <w:t>Ecto</w:t>
        </w:r>
      </w:hyperlink>
      <w:r w:rsidR="00212D90"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59" w:tgtFrame="_blank" w:history="1">
        <w:r w:rsidR="00F6077D" w:rsidRPr="001B1F21">
          <w:rPr>
            <w:rStyle w:val="af2"/>
            <w:rFonts w:ascii="Rostelecom Basis Light" w:hAnsi="Rostelecom Basis Light"/>
            <w:color w:val="auto"/>
            <w:u w:val="none"/>
          </w:rPr>
          <w:t>clickhouse_ecto</w:t>
        </w:r>
      </w:hyperlink>
      <w:r w:rsidR="0040148B" w:rsidRPr="001B1F21">
        <w:rPr>
          <w:rFonts w:ascii="Rostelecom Basis Light" w:hAnsi="Rostelecom Basis Light"/>
        </w:rPr>
        <w:t>.</w:t>
      </w:r>
    </w:p>
    <w:p w:rsidR="00F6077D" w:rsidRPr="001B1F21" w:rsidRDefault="00F6077D" w:rsidP="003B3047">
      <w:pPr>
        <w:pStyle w:val="af8"/>
        <w:numPr>
          <w:ilvl w:val="1"/>
          <w:numId w:val="7"/>
        </w:numPr>
        <w:tabs>
          <w:tab w:val="clear" w:pos="1788"/>
        </w:tabs>
        <w:spacing w:line="240" w:lineRule="auto"/>
        <w:ind w:left="1418"/>
        <w:rPr>
          <w:rFonts w:ascii="Rostelecom Basis Light" w:hAnsi="Rostelecom Basis Light"/>
          <w:bCs/>
        </w:rPr>
      </w:pPr>
      <w:r w:rsidRPr="001B1F21">
        <w:rPr>
          <w:rFonts w:ascii="Rostelecom Basis Light" w:hAnsi="Rostelecom Basis Light"/>
          <w:bCs/>
        </w:rPr>
        <w:t>Ruby</w:t>
      </w:r>
      <w:r w:rsidR="0040148B" w:rsidRPr="001B1F21">
        <w:rPr>
          <w:rFonts w:ascii="Rostelecom Basis Light" w:hAnsi="Rostelecom Basis Light"/>
          <w:bCs/>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60" w:tgtFrame="_blank" w:history="1">
        <w:r w:rsidR="00F6077D" w:rsidRPr="001B1F21">
          <w:rPr>
            <w:rStyle w:val="af2"/>
            <w:rFonts w:ascii="Rostelecom Basis Light" w:hAnsi="Rostelecom Basis Light"/>
            <w:color w:val="auto"/>
            <w:u w:val="none"/>
          </w:rPr>
          <w:t>Ruby on Rails</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61" w:tgtFrame="_blank" w:history="1">
        <w:r w:rsidR="00F6077D" w:rsidRPr="001B1F21">
          <w:rPr>
            <w:rStyle w:val="af2"/>
            <w:rFonts w:ascii="Rostelecom Basis Light" w:hAnsi="Rostelecom Basis Light"/>
            <w:color w:val="auto"/>
            <w:u w:val="none"/>
          </w:rPr>
          <w:t>activecube</w:t>
        </w:r>
      </w:hyperlink>
      <w:r w:rsidR="00212D90"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62" w:tgtFrame="_blank" w:history="1">
        <w:r w:rsidR="00F6077D" w:rsidRPr="001B1F21">
          <w:rPr>
            <w:rStyle w:val="af2"/>
            <w:rFonts w:ascii="Rostelecom Basis Light" w:hAnsi="Rostelecom Basis Light"/>
            <w:color w:val="auto"/>
            <w:u w:val="none"/>
          </w:rPr>
          <w:t>ActiveRecord</w:t>
        </w:r>
      </w:hyperlink>
      <w:r w:rsidR="0040148B" w:rsidRPr="001B1F21">
        <w:rPr>
          <w:rFonts w:ascii="Rostelecom Basis Light" w:hAnsi="Rostelecom Basis Light"/>
        </w:rPr>
        <w:t>.</w:t>
      </w:r>
    </w:p>
    <w:p w:rsidR="00F6077D" w:rsidRPr="001B1F21" w:rsidRDefault="00FB479E" w:rsidP="003B3047">
      <w:pPr>
        <w:numPr>
          <w:ilvl w:val="1"/>
          <w:numId w:val="8"/>
        </w:numPr>
        <w:shd w:val="clear" w:color="auto" w:fill="FFFFFF"/>
        <w:tabs>
          <w:tab w:val="clear" w:pos="2148"/>
        </w:tabs>
        <w:spacing w:line="240" w:lineRule="auto"/>
        <w:ind w:left="1701"/>
        <w:jc w:val="left"/>
        <w:rPr>
          <w:rFonts w:ascii="Rostelecom Basis Light" w:hAnsi="Rostelecom Basis Light"/>
        </w:rPr>
      </w:pPr>
      <w:hyperlink r:id="rId163" w:tgtFrame="_blank" w:history="1">
        <w:r w:rsidR="00F6077D" w:rsidRPr="001B1F21">
          <w:rPr>
            <w:rStyle w:val="af2"/>
            <w:rFonts w:ascii="Rostelecom Basis Light" w:hAnsi="Rostelecom Basis Light"/>
            <w:color w:val="auto"/>
            <w:u w:val="none"/>
          </w:rPr>
          <w:t>GraphQL</w:t>
        </w:r>
      </w:hyperlink>
      <w:r w:rsidR="0040148B" w:rsidRPr="001B1F21">
        <w:rPr>
          <w:rFonts w:ascii="Rostelecom Basis Light" w:hAnsi="Rostelecom Basis Light"/>
        </w:rPr>
        <w:t>:</w:t>
      </w:r>
    </w:p>
    <w:p w:rsidR="00F6077D" w:rsidRPr="001B1F21" w:rsidRDefault="00FB479E" w:rsidP="003B3047">
      <w:pPr>
        <w:numPr>
          <w:ilvl w:val="2"/>
          <w:numId w:val="9"/>
        </w:numPr>
        <w:shd w:val="clear" w:color="auto" w:fill="FFFFFF"/>
        <w:tabs>
          <w:tab w:val="clear" w:pos="2160"/>
        </w:tabs>
        <w:spacing w:line="240" w:lineRule="auto"/>
        <w:ind w:left="2127"/>
        <w:jc w:val="left"/>
        <w:rPr>
          <w:rFonts w:ascii="Rostelecom Basis Light" w:hAnsi="Rostelecom Basis Light"/>
        </w:rPr>
      </w:pPr>
      <w:hyperlink r:id="rId164" w:tgtFrame="_blank" w:history="1">
        <w:r w:rsidR="00F6077D" w:rsidRPr="001B1F21">
          <w:rPr>
            <w:rStyle w:val="af2"/>
            <w:rFonts w:ascii="Rostelecom Basis Light" w:hAnsi="Rostelecom Basis Light"/>
            <w:color w:val="auto"/>
            <w:u w:val="none"/>
          </w:rPr>
          <w:t>activecube-graphql</w:t>
        </w:r>
      </w:hyperlink>
      <w:r w:rsidR="0040148B" w:rsidRPr="001B1F21">
        <w:rPr>
          <w:rFonts w:ascii="Rostelecom Basis Light" w:hAnsi="Rostelecom Basis Light"/>
        </w:rPr>
        <w:t>.</w:t>
      </w:r>
    </w:p>
    <w:p w:rsidR="008D4BA1" w:rsidRPr="008D4BA1" w:rsidRDefault="00FB479E" w:rsidP="00517372">
      <w:pPr>
        <w:pStyle w:val="3"/>
      </w:pPr>
      <w:hyperlink r:id="rId165" w:history="1">
        <w:bookmarkStart w:id="65" w:name="_Toc75519639"/>
        <w:r w:rsidR="008D4BA1" w:rsidRPr="008D4BA1">
          <w:t>Визуальные интерфейсы</w:t>
        </w:r>
        <w:bookmarkEnd w:id="65"/>
      </w:hyperlink>
    </w:p>
    <w:p w:rsidR="000E3574" w:rsidRDefault="007C3521" w:rsidP="00BB5E6A">
      <w:pPr>
        <w:pStyle w:val="affe"/>
      </w:pPr>
      <w:r w:rsidRPr="000E3574">
        <w:t>Визуальные интерфейсы от сторонних разработчиков</w:t>
      </w:r>
      <w:r w:rsidR="000E3574">
        <w:t>:</w:t>
      </w:r>
    </w:p>
    <w:p w:rsidR="007C3521" w:rsidRPr="001B1F21" w:rsidRDefault="000E3574" w:rsidP="003B3047">
      <w:pPr>
        <w:pStyle w:val="af8"/>
        <w:numPr>
          <w:ilvl w:val="0"/>
          <w:numId w:val="12"/>
        </w:numPr>
        <w:spacing w:line="240" w:lineRule="auto"/>
        <w:rPr>
          <w:rFonts w:ascii="Rostelecom Basis Light" w:hAnsi="Rostelecom Basis Light"/>
          <w:b/>
          <w:i/>
        </w:rPr>
      </w:pPr>
      <w:r w:rsidRPr="001B1F21">
        <w:rPr>
          <w:rFonts w:ascii="Rostelecom Basis Light" w:hAnsi="Rostelecom Basis Light"/>
          <w:b/>
          <w:i/>
        </w:rPr>
        <w:t xml:space="preserve">С </w:t>
      </w:r>
      <w:r w:rsidR="007C3521" w:rsidRPr="001B1F21">
        <w:rPr>
          <w:rFonts w:ascii="Rostelecom Basis Light" w:hAnsi="Rostelecom Basis Light"/>
          <w:b/>
          <w:i/>
        </w:rPr>
        <w:t>открытым исходным кодом</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Tabix</w:t>
      </w:r>
    </w:p>
    <w:p w:rsidR="007C3521" w:rsidRPr="001B1F21" w:rsidRDefault="007C3521" w:rsidP="007A1FAE">
      <w:pPr>
        <w:spacing w:line="240" w:lineRule="auto"/>
        <w:ind w:left="1416"/>
        <w:rPr>
          <w:rFonts w:ascii="Rostelecom Basis Light" w:hAnsi="Rostelecom Basis Light"/>
        </w:rPr>
      </w:pPr>
      <w:r w:rsidRPr="001B1F21">
        <w:rPr>
          <w:rFonts w:ascii="Rostelecom Basis Light" w:hAnsi="Rostelecom Basis Light"/>
        </w:rPr>
        <w:t xml:space="preserve">Веб-интерфейс для </w:t>
      </w:r>
      <w:r w:rsidR="005E46A2" w:rsidRPr="001B1F21">
        <w:rPr>
          <w:rFonts w:ascii="Rostelecom Basis Light" w:hAnsi="Rostelecom Basis Light"/>
        </w:rPr>
        <w:t>RT.WideStore</w:t>
      </w:r>
      <w:r w:rsidRPr="001B1F21">
        <w:rPr>
          <w:rFonts w:ascii="Rostelecom Basis Light" w:hAnsi="Rostelecom Basis Light"/>
        </w:rPr>
        <w:t xml:space="preserve"> в проекте</w:t>
      </w:r>
      <w:r w:rsidR="000E3574" w:rsidRPr="001B1F21">
        <w:rPr>
          <w:rFonts w:ascii="Rostelecom Basis Light" w:hAnsi="Rostelecom Basis Light"/>
        </w:rPr>
        <w:t xml:space="preserve"> </w:t>
      </w:r>
      <w:hyperlink r:id="rId166" w:tgtFrame="_blank" w:history="1">
        <w:r w:rsidRPr="001B1F21">
          <w:rPr>
            <w:rFonts w:ascii="Rostelecom Basis Light" w:hAnsi="Rostelecom Basis Light"/>
          </w:rPr>
          <w:t>Tabix</w:t>
        </w:r>
      </w:hyperlink>
      <w:r w:rsidRPr="001B1F21">
        <w:rPr>
          <w:rFonts w:ascii="Rostelecom Basis Light" w:hAnsi="Rostelecom Basis Light"/>
        </w:rPr>
        <w:t>.</w:t>
      </w:r>
    </w:p>
    <w:p w:rsidR="007C3521" w:rsidRPr="001B1F21" w:rsidRDefault="007C3521" w:rsidP="007A1FAE">
      <w:pPr>
        <w:spacing w:line="240" w:lineRule="auto"/>
        <w:ind w:left="1416"/>
        <w:rPr>
          <w:rFonts w:ascii="Rostelecom Basis Light" w:hAnsi="Rostelecom Basis Light"/>
        </w:rPr>
      </w:pPr>
      <w:r w:rsidRPr="001B1F21">
        <w:rPr>
          <w:rFonts w:ascii="Rostelecom Basis Light" w:hAnsi="Rostelecom Basis Light"/>
        </w:rPr>
        <w:t>Основные возможности: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 xml:space="preserve">Работает с </w:t>
      </w:r>
      <w:r w:rsidR="005E46A2" w:rsidRPr="001B1F21">
        <w:rPr>
          <w:rFonts w:ascii="Rostelecom Basis Light" w:hAnsi="Rostelecom Basis Light"/>
          <w:color w:val="212529"/>
        </w:rPr>
        <w:t>RT.WideStore</w:t>
      </w:r>
      <w:r w:rsidRPr="001B1F21">
        <w:rPr>
          <w:rFonts w:ascii="Rostelecom Basis Light" w:hAnsi="Rostelecom Basis Light"/>
          <w:color w:val="212529"/>
        </w:rPr>
        <w:t xml:space="preserve"> напрямую из браузера, без необходимос</w:t>
      </w:r>
      <w:r w:rsidR="00D220D9" w:rsidRPr="001B1F21">
        <w:rPr>
          <w:rFonts w:ascii="Rostelecom Basis Light" w:hAnsi="Rostelecom Basis Light"/>
          <w:color w:val="212529"/>
        </w:rPr>
        <w:t>ти установки дополнительного ПО.</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Редактор з</w:t>
      </w:r>
      <w:r w:rsidR="00D220D9" w:rsidRPr="001B1F21">
        <w:rPr>
          <w:rFonts w:ascii="Rostelecom Basis Light" w:hAnsi="Rostelecom Basis Light"/>
          <w:color w:val="212529"/>
        </w:rPr>
        <w:t>апросов с подсветкой синтаксиса.</w:t>
      </w:r>
    </w:p>
    <w:p w:rsidR="007C3521" w:rsidRPr="001B1F21" w:rsidRDefault="00D220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Автодополнение команд.</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Инструменты графическ</w:t>
      </w:r>
      <w:r w:rsidR="00D220D9" w:rsidRPr="001B1F21">
        <w:rPr>
          <w:rFonts w:ascii="Rostelecom Basis Light" w:hAnsi="Rostelecom Basis Light"/>
          <w:color w:val="212529"/>
        </w:rPr>
        <w:t>ого анализа выполнения запросов.</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Цветовые схемы на выбор.</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HouseOps</w:t>
      </w:r>
    </w:p>
    <w:p w:rsidR="007C3521" w:rsidRPr="001B1F21" w:rsidRDefault="007C3521" w:rsidP="007A1FAE">
      <w:pPr>
        <w:spacing w:line="240" w:lineRule="auto"/>
        <w:ind w:left="1416"/>
        <w:rPr>
          <w:rFonts w:ascii="Rostelecom Basis Light" w:hAnsi="Rostelecom Basis Light"/>
          <w:lang w:val="en-US"/>
        </w:rPr>
      </w:pPr>
      <w:r w:rsidRPr="001B1F21">
        <w:rPr>
          <w:rFonts w:ascii="Rostelecom Basis Light" w:hAnsi="Rostelecom Basis Light"/>
          <w:lang w:val="en-US"/>
        </w:rPr>
        <w:t xml:space="preserve">UI/IDE </w:t>
      </w:r>
      <w:r w:rsidRPr="001B1F21">
        <w:rPr>
          <w:rFonts w:ascii="Rostelecom Basis Light" w:hAnsi="Rostelecom Basis Light"/>
        </w:rPr>
        <w:t>для</w:t>
      </w:r>
      <w:r w:rsidRPr="001B1F21">
        <w:rPr>
          <w:rFonts w:ascii="Rostelecom Basis Light" w:hAnsi="Rostelecom Basis Light"/>
          <w:lang w:val="en-US"/>
        </w:rPr>
        <w:t xml:space="preserve"> OSX, Linux </w:t>
      </w:r>
      <w:r w:rsidRPr="001B1F21">
        <w:rPr>
          <w:rFonts w:ascii="Rostelecom Basis Light" w:hAnsi="Rostelecom Basis Light"/>
        </w:rPr>
        <w:t>и</w:t>
      </w:r>
      <w:r w:rsidRPr="001B1F21">
        <w:rPr>
          <w:rFonts w:ascii="Rostelecom Basis Light" w:hAnsi="Rostelecom Basis Light"/>
          <w:lang w:val="en-US"/>
        </w:rPr>
        <w:t xml:space="preserve"> Windows.</w:t>
      </w:r>
    </w:p>
    <w:p w:rsidR="007C3521" w:rsidRPr="001B1F21" w:rsidRDefault="007C3521" w:rsidP="007A1FAE">
      <w:pPr>
        <w:spacing w:line="240" w:lineRule="auto"/>
        <w:ind w:left="1416"/>
        <w:rPr>
          <w:rFonts w:ascii="Rostelecom Basis Light" w:hAnsi="Rostelecom Basis Light"/>
        </w:rPr>
      </w:pPr>
      <w:r w:rsidRPr="001B1F21">
        <w:rPr>
          <w:rFonts w:ascii="Rostelecom Basis Light" w:hAnsi="Rostelecom Basis Light"/>
        </w:rPr>
        <w:t>Основные возможности: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lastRenderedPageBreak/>
        <w:t>Построение з</w:t>
      </w:r>
      <w:r w:rsidR="00D220D9" w:rsidRPr="001B1F21">
        <w:rPr>
          <w:rFonts w:ascii="Rostelecom Basis Light" w:hAnsi="Rostelecom Basis Light"/>
          <w:color w:val="212529"/>
        </w:rPr>
        <w:t>апросов с подсветкой синтаксиса.</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Просмотр ответа в т</w:t>
      </w:r>
      <w:r w:rsidR="00D220D9" w:rsidRPr="001B1F21">
        <w:rPr>
          <w:rFonts w:ascii="Rostelecom Basis Light" w:hAnsi="Rostelecom Basis Light"/>
          <w:color w:val="212529"/>
        </w:rPr>
        <w:t>абличном или JSON представлении.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Экспортирование результатов</w:t>
      </w:r>
      <w:r w:rsidR="00D220D9" w:rsidRPr="001B1F21">
        <w:rPr>
          <w:rFonts w:ascii="Rostelecom Basis Light" w:hAnsi="Rostelecom Basis Light"/>
          <w:color w:val="212529"/>
        </w:rPr>
        <w:t xml:space="preserve"> запроса в формате CSV или JSON.</w:t>
      </w:r>
    </w:p>
    <w:p w:rsidR="007C3521" w:rsidRPr="001B1F21" w:rsidRDefault="00D220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Список процессов с описанием.</w:t>
      </w:r>
    </w:p>
    <w:p w:rsidR="007C3521" w:rsidRPr="001B1F21" w:rsidRDefault="00D220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Режим записи.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Возмо</w:t>
      </w:r>
      <w:r w:rsidR="00D220D9" w:rsidRPr="001B1F21">
        <w:rPr>
          <w:rFonts w:ascii="Rostelecom Basis Light" w:hAnsi="Rostelecom Basis Light"/>
          <w:color w:val="212529"/>
        </w:rPr>
        <w:t>жность остановки (KILL) запроса.</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Граф базы данных. Показывает все таблицы и их столб</w:t>
      </w:r>
      <w:r w:rsidR="00D220D9" w:rsidRPr="001B1F21">
        <w:rPr>
          <w:rFonts w:ascii="Rostelecom Basis Light" w:hAnsi="Rostelecom Basis Light"/>
          <w:color w:val="212529"/>
        </w:rPr>
        <w:t>цы с дополнительной информацией.</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Б</w:t>
      </w:r>
      <w:r w:rsidR="00D220D9" w:rsidRPr="001B1F21">
        <w:rPr>
          <w:rFonts w:ascii="Rostelecom Basis Light" w:hAnsi="Rostelecom Basis Light"/>
          <w:color w:val="212529"/>
        </w:rPr>
        <w:t>ыстрый просмотр размера столбца.</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Конфигурирование сервера.</w:t>
      </w:r>
    </w:p>
    <w:p w:rsidR="007C3521" w:rsidRPr="001B1F21" w:rsidRDefault="007C3521" w:rsidP="007A1FAE">
      <w:pPr>
        <w:spacing w:line="240" w:lineRule="auto"/>
        <w:ind w:left="1416"/>
        <w:rPr>
          <w:rFonts w:ascii="Rostelecom Basis Light" w:hAnsi="Rostelecom Basis Light"/>
        </w:rPr>
      </w:pPr>
      <w:r w:rsidRPr="001B1F21">
        <w:rPr>
          <w:rFonts w:ascii="Rostelecom Basis Light" w:hAnsi="Rostelecom Basis Light"/>
        </w:rPr>
        <w:t>Планируется разработка следующих возможностей:</w:t>
      </w:r>
    </w:p>
    <w:p w:rsidR="007C3521" w:rsidRPr="001B1F21" w:rsidRDefault="00D220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Управление базами.</w:t>
      </w:r>
    </w:p>
    <w:p w:rsidR="007C3521" w:rsidRPr="001B1F21" w:rsidRDefault="00D220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Управление пользователями.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Анализ да</w:t>
      </w:r>
      <w:r w:rsidR="00E31DD9" w:rsidRPr="001B1F21">
        <w:rPr>
          <w:rFonts w:ascii="Rostelecom Basis Light" w:hAnsi="Rostelecom Basis Light"/>
          <w:color w:val="212529"/>
        </w:rPr>
        <w:t>нных в режиме реального времени.</w:t>
      </w:r>
    </w:p>
    <w:p w:rsidR="007C3521" w:rsidRPr="001B1F21" w:rsidRDefault="00E31D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Мониторинг кластера.</w:t>
      </w:r>
    </w:p>
    <w:p w:rsidR="007C3521" w:rsidRPr="001B1F21" w:rsidRDefault="00E31D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Управление кластером.</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Мониторинг реплицированных и Kafka таблиц.</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LightHouse</w:t>
      </w:r>
    </w:p>
    <w:p w:rsidR="007C3521" w:rsidRPr="001B1F21" w:rsidRDefault="000E3574" w:rsidP="007A1FAE">
      <w:pPr>
        <w:spacing w:line="240" w:lineRule="auto"/>
        <w:ind w:left="1416"/>
        <w:rPr>
          <w:rFonts w:ascii="Rostelecom Basis Light" w:hAnsi="Rostelecom Basis Light"/>
        </w:rPr>
      </w:pPr>
      <w:r w:rsidRPr="001B1F21">
        <w:rPr>
          <w:rFonts w:ascii="Rostelecom Basis Light" w:hAnsi="Rostelecom Basis Light"/>
        </w:rPr>
        <w:t xml:space="preserve">Легковесный </w:t>
      </w:r>
      <w:r w:rsidR="007C3521" w:rsidRPr="001B1F21">
        <w:rPr>
          <w:rFonts w:ascii="Rostelecom Basis Light" w:hAnsi="Rostelecom Basis Light"/>
        </w:rPr>
        <w:t xml:space="preserve">веб-интерфейс для </w:t>
      </w:r>
      <w:r w:rsidR="005E46A2" w:rsidRPr="001B1F21">
        <w:rPr>
          <w:rFonts w:ascii="Rostelecom Basis Light" w:hAnsi="Rostelecom Basis Light"/>
        </w:rPr>
        <w:t>RT.WideStore</w:t>
      </w:r>
      <w:r w:rsidR="007C3521" w:rsidRPr="001B1F21">
        <w:rPr>
          <w:rFonts w:ascii="Rostelecom Basis Light" w:hAnsi="Rostelecom Basis Light"/>
        </w:rPr>
        <w:t>.</w:t>
      </w:r>
    </w:p>
    <w:p w:rsidR="007C3521" w:rsidRPr="001B1F21" w:rsidRDefault="007C3521" w:rsidP="007A1FAE">
      <w:pPr>
        <w:spacing w:line="240" w:lineRule="auto"/>
        <w:ind w:left="1416"/>
        <w:rPr>
          <w:rFonts w:ascii="Rostelecom Basis Light" w:hAnsi="Rostelecom Basis Light"/>
        </w:rPr>
      </w:pPr>
      <w:r w:rsidRPr="001B1F21">
        <w:rPr>
          <w:rFonts w:ascii="Rostelecom Basis Light" w:hAnsi="Rostelecom Basis Light"/>
        </w:rPr>
        <w:t>Основные возможности: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Список таб</w:t>
      </w:r>
      <w:r w:rsidR="00D220D9" w:rsidRPr="001B1F21">
        <w:rPr>
          <w:rFonts w:ascii="Rostelecom Basis Light" w:hAnsi="Rostelecom Basis Light"/>
          <w:color w:val="212529"/>
        </w:rPr>
        <w:t>лиц с фильтрацией и метаданными.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Предварительный просмотр таблицы с филь</w:t>
      </w:r>
      <w:r w:rsidR="00D220D9" w:rsidRPr="001B1F21">
        <w:rPr>
          <w:rFonts w:ascii="Rostelecom Basis Light" w:hAnsi="Rostelecom Basis Light"/>
          <w:color w:val="212529"/>
        </w:rPr>
        <w:t>трацией и сортировкой.</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Выполнение запросов только для чтения.</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Redash</w:t>
      </w:r>
    </w:p>
    <w:p w:rsidR="007C3521" w:rsidRPr="001B1F21" w:rsidRDefault="000E3574" w:rsidP="007A1FAE">
      <w:pPr>
        <w:spacing w:line="240" w:lineRule="auto"/>
        <w:ind w:left="1416"/>
        <w:rPr>
          <w:rFonts w:ascii="Rostelecom Basis Light" w:hAnsi="Rostelecom Basis Light"/>
        </w:rPr>
      </w:pPr>
      <w:r w:rsidRPr="001B1F21">
        <w:rPr>
          <w:rFonts w:ascii="Rostelecom Basis Light" w:hAnsi="Rostelecom Basis Light"/>
        </w:rPr>
        <w:t xml:space="preserve">Платформа </w:t>
      </w:r>
      <w:r w:rsidR="007C3521" w:rsidRPr="001B1F21">
        <w:rPr>
          <w:rFonts w:ascii="Rostelecom Basis Light" w:hAnsi="Rostelecom Basis Light"/>
        </w:rPr>
        <w:t>для отображения данных.</w:t>
      </w:r>
    </w:p>
    <w:p w:rsidR="007C3521" w:rsidRPr="001B1F21" w:rsidRDefault="007C3521" w:rsidP="007A1FAE">
      <w:pPr>
        <w:spacing w:line="240" w:lineRule="auto"/>
        <w:ind w:left="2126" w:hanging="2"/>
        <w:rPr>
          <w:rFonts w:ascii="Rostelecom Basis Light" w:hAnsi="Rostelecom Basis Light"/>
        </w:rPr>
      </w:pPr>
      <w:r w:rsidRPr="001B1F21">
        <w:rPr>
          <w:rFonts w:ascii="Rostelecom Basis Light" w:hAnsi="Rostelecom Basis Light"/>
        </w:rPr>
        <w:t xml:space="preserve">Поддерживает множество источников данных, включая </w:t>
      </w:r>
      <w:r w:rsidR="005E46A2" w:rsidRPr="001B1F21">
        <w:rPr>
          <w:rFonts w:ascii="Rostelecom Basis Light" w:hAnsi="Rostelecom Basis Light"/>
        </w:rPr>
        <w:t>RT.WideStore</w:t>
      </w:r>
      <w:r w:rsidRPr="001B1F21">
        <w:rPr>
          <w:rFonts w:ascii="Rostelecom Basis Light" w:hAnsi="Rostelecom Basis Light"/>
        </w:rPr>
        <w:t>. Redash может объединять результаты запросов из разных источников в финальный набор данных.</w:t>
      </w:r>
    </w:p>
    <w:p w:rsidR="007C3521" w:rsidRPr="001B1F21" w:rsidRDefault="007C3521" w:rsidP="007A1FAE">
      <w:pPr>
        <w:spacing w:line="240" w:lineRule="auto"/>
        <w:ind w:left="1416"/>
        <w:rPr>
          <w:rFonts w:ascii="Rostelecom Basis Light" w:hAnsi="Rostelecom Basis Light"/>
        </w:rPr>
      </w:pPr>
      <w:r w:rsidRPr="001B1F21">
        <w:rPr>
          <w:rFonts w:ascii="Rostelecom Basis Light" w:hAnsi="Rostelecom Basis Light"/>
        </w:rPr>
        <w:t>Основные возможности: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Мощный редактор запросов.</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Проводник по базе данных.</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Инструменты визуализации, позволяющие представить данные в различных формах.</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DBeaver</w:t>
      </w:r>
    </w:p>
    <w:p w:rsidR="007C3521" w:rsidRPr="001B1F21" w:rsidRDefault="000E3574" w:rsidP="007A1FAE">
      <w:pPr>
        <w:spacing w:line="240" w:lineRule="auto"/>
        <w:ind w:left="1416"/>
        <w:rPr>
          <w:rFonts w:ascii="Rostelecom Basis Light" w:hAnsi="Rostelecom Basis Light"/>
        </w:rPr>
      </w:pPr>
      <w:r w:rsidRPr="001B1F21">
        <w:rPr>
          <w:rFonts w:ascii="Rostelecom Basis Light" w:hAnsi="Rostelecom Basis Light"/>
        </w:rPr>
        <w:t xml:space="preserve">Универсальный </w:t>
      </w:r>
      <w:r w:rsidR="007C3521" w:rsidRPr="001B1F21">
        <w:rPr>
          <w:rFonts w:ascii="Rostelecom Basis Light" w:hAnsi="Rostelecom Basis Light"/>
        </w:rPr>
        <w:t xml:space="preserve">desktop клиент баз данных с поддержкой </w:t>
      </w:r>
      <w:r w:rsidR="005E46A2" w:rsidRPr="001B1F21">
        <w:rPr>
          <w:rFonts w:ascii="Rostelecom Basis Light" w:hAnsi="Rostelecom Basis Light"/>
        </w:rPr>
        <w:t>RT.WideStore</w:t>
      </w:r>
      <w:r w:rsidR="007C3521" w:rsidRPr="001B1F21">
        <w:rPr>
          <w:rFonts w:ascii="Rostelecom Basis Light" w:hAnsi="Rostelecom Basis Light"/>
        </w:rPr>
        <w:t>.</w:t>
      </w:r>
    </w:p>
    <w:p w:rsidR="007C3521" w:rsidRPr="001B1F21" w:rsidRDefault="007C3521" w:rsidP="007A1FAE">
      <w:pPr>
        <w:spacing w:line="240" w:lineRule="auto"/>
        <w:ind w:left="1416"/>
        <w:rPr>
          <w:rFonts w:ascii="Rostelecom Basis Light" w:hAnsi="Rostelecom Basis Light"/>
        </w:rPr>
      </w:pPr>
      <w:r w:rsidRPr="001B1F21">
        <w:rPr>
          <w:rFonts w:ascii="Rostelecom Basis Light" w:hAnsi="Rostelecom Basis Light"/>
        </w:rPr>
        <w:t>Основные возможности:</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Построение з</w:t>
      </w:r>
      <w:r w:rsidR="00D220D9" w:rsidRPr="001B1F21">
        <w:rPr>
          <w:rFonts w:ascii="Rostelecom Basis Light" w:hAnsi="Rostelecom Basis Light"/>
          <w:color w:val="212529"/>
        </w:rPr>
        <w:t>апросов с подсветкой синтаксиса.</w:t>
      </w:r>
    </w:p>
    <w:p w:rsidR="007C3521" w:rsidRPr="001B1F21" w:rsidRDefault="00D220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Просмотр таблиц.</w:t>
      </w:r>
    </w:p>
    <w:p w:rsidR="007C3521" w:rsidRPr="001B1F21" w:rsidRDefault="00D220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Автодополнение команд.</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Полнотекстовый поиск.</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clickhouse-cli</w:t>
      </w:r>
    </w:p>
    <w:p w:rsidR="007C3521" w:rsidRPr="001B1F21" w:rsidRDefault="000E3574" w:rsidP="007A1FAE">
      <w:pPr>
        <w:spacing w:line="240" w:lineRule="auto"/>
        <w:ind w:left="2126" w:hanging="2"/>
        <w:rPr>
          <w:rFonts w:ascii="Rostelecom Basis Light" w:hAnsi="Rostelecom Basis Light"/>
        </w:rPr>
      </w:pPr>
      <w:r w:rsidRPr="001B1F21">
        <w:rPr>
          <w:rFonts w:ascii="Rostelecom Basis Light" w:hAnsi="Rostelecom Basis Light"/>
        </w:rPr>
        <w:lastRenderedPageBreak/>
        <w:t xml:space="preserve">Альтернативный </w:t>
      </w:r>
      <w:r w:rsidR="007C3521" w:rsidRPr="001B1F21">
        <w:rPr>
          <w:rFonts w:ascii="Rostelecom Basis Light" w:hAnsi="Rostelecom Basis Light"/>
        </w:rPr>
        <w:t xml:space="preserve">клиент командной строки для </w:t>
      </w:r>
      <w:r w:rsidR="005E46A2" w:rsidRPr="001B1F21">
        <w:rPr>
          <w:rFonts w:ascii="Rostelecom Basis Light" w:hAnsi="Rostelecom Basis Light"/>
        </w:rPr>
        <w:t>RT.WideStore</w:t>
      </w:r>
      <w:r w:rsidR="007C3521" w:rsidRPr="001B1F21">
        <w:rPr>
          <w:rFonts w:ascii="Rostelecom Basis Light" w:hAnsi="Rostelecom Basis Light"/>
        </w:rPr>
        <w:t>, написанный на Python 3.</w:t>
      </w:r>
    </w:p>
    <w:p w:rsidR="007C3521" w:rsidRPr="001B1F21" w:rsidRDefault="007C3521" w:rsidP="007A1FAE">
      <w:pPr>
        <w:spacing w:line="240" w:lineRule="auto"/>
        <w:ind w:left="1416"/>
        <w:rPr>
          <w:rFonts w:ascii="Rostelecom Basis Light" w:hAnsi="Rostelecom Basis Light"/>
        </w:rPr>
      </w:pPr>
      <w:r w:rsidRPr="001B1F21">
        <w:rPr>
          <w:rFonts w:ascii="Rostelecom Basis Light" w:hAnsi="Rostelecom Basis Light"/>
        </w:rPr>
        <w:t>Основные возможности:</w:t>
      </w:r>
    </w:p>
    <w:p w:rsidR="007C3521" w:rsidRPr="001B1F21" w:rsidRDefault="00D220D9"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Автодополнение.</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Подсветка синтакси</w:t>
      </w:r>
      <w:r w:rsidR="00D220D9" w:rsidRPr="001B1F21">
        <w:rPr>
          <w:rFonts w:ascii="Rostelecom Basis Light" w:hAnsi="Rostelecom Basis Light"/>
          <w:color w:val="212529"/>
        </w:rPr>
        <w:t>са для запросов и вывода данных.</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Поддержка постраничного прос</w:t>
      </w:r>
      <w:r w:rsidR="00D220D9" w:rsidRPr="001B1F21">
        <w:rPr>
          <w:rFonts w:ascii="Rostelecom Basis Light" w:hAnsi="Rostelecom Basis Light"/>
          <w:color w:val="212529"/>
        </w:rPr>
        <w:t>мотра для результирующих данных.</w:t>
      </w:r>
    </w:p>
    <w:p w:rsidR="007C3521" w:rsidRPr="001B1F21" w:rsidRDefault="007C3521" w:rsidP="003B3047">
      <w:pPr>
        <w:numPr>
          <w:ilvl w:val="0"/>
          <w:numId w:val="11"/>
        </w:numPr>
        <w:shd w:val="clear" w:color="auto" w:fill="FFFFFF"/>
        <w:tabs>
          <w:tab w:val="clear" w:pos="1776"/>
          <w:tab w:val="num" w:pos="2484"/>
        </w:tabs>
        <w:spacing w:line="240" w:lineRule="auto"/>
        <w:ind w:left="2484"/>
        <w:jc w:val="left"/>
        <w:rPr>
          <w:rFonts w:ascii="Rostelecom Basis Light" w:hAnsi="Rostelecom Basis Light"/>
          <w:color w:val="212529"/>
        </w:rPr>
      </w:pPr>
      <w:r w:rsidRPr="001B1F21">
        <w:rPr>
          <w:rFonts w:ascii="Rostelecom Basis Light" w:hAnsi="Rostelecom Basis Light"/>
          <w:color w:val="212529"/>
        </w:rPr>
        <w:t>Дополнительные PostgreSQL-подобные команды.</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clickhouse-flamegraph</w:t>
      </w:r>
    </w:p>
    <w:p w:rsidR="007C3521" w:rsidRPr="001B1F21" w:rsidRDefault="000E3574" w:rsidP="007A1FAE">
      <w:pPr>
        <w:spacing w:line="240" w:lineRule="auto"/>
        <w:ind w:left="2126" w:hanging="2"/>
        <w:rPr>
          <w:rFonts w:ascii="Rostelecom Basis Light" w:hAnsi="Rostelecom Basis Light"/>
        </w:rPr>
      </w:pPr>
      <w:r w:rsidRPr="001B1F21">
        <w:rPr>
          <w:rFonts w:ascii="Rostelecom Basis Light" w:hAnsi="Rostelecom Basis Light"/>
        </w:rPr>
        <w:t xml:space="preserve">Специализированный </w:t>
      </w:r>
      <w:r w:rsidR="007C3521" w:rsidRPr="001B1F21">
        <w:rPr>
          <w:rFonts w:ascii="Rostelecom Basis Light" w:hAnsi="Rostelecom Basis Light"/>
        </w:rPr>
        <w:t>инструмент для визуализации</w:t>
      </w:r>
      <w:r w:rsidRPr="001B1F21">
        <w:rPr>
          <w:rFonts w:ascii="Rostelecom Basis Light" w:hAnsi="Rostelecom Basis Light"/>
        </w:rPr>
        <w:t xml:space="preserve"> </w:t>
      </w:r>
      <w:r w:rsidR="007C3521" w:rsidRPr="001B1F21">
        <w:rPr>
          <w:rFonts w:ascii="Rostelecom Basis Light" w:hAnsi="Rostelecom Basis Light"/>
        </w:rPr>
        <w:t>system.trace_log</w:t>
      </w:r>
      <w:r w:rsidRPr="001B1F21">
        <w:rPr>
          <w:rFonts w:ascii="Rostelecom Basis Light" w:hAnsi="Rostelecom Basis Light"/>
        </w:rPr>
        <w:t xml:space="preserve"> </w:t>
      </w:r>
      <w:r w:rsidR="007C3521" w:rsidRPr="001B1F21">
        <w:rPr>
          <w:rFonts w:ascii="Rostelecom Basis Light" w:hAnsi="Rostelecom Basis Light"/>
        </w:rPr>
        <w:t>в виде</w:t>
      </w:r>
      <w:r w:rsidRPr="001B1F21">
        <w:rPr>
          <w:rFonts w:ascii="Rostelecom Basis Light" w:hAnsi="Rostelecom Basis Light"/>
        </w:rPr>
        <w:t xml:space="preserve"> </w:t>
      </w:r>
      <w:hyperlink r:id="rId167" w:tgtFrame="_blank" w:history="1">
        <w:r w:rsidR="007C3521" w:rsidRPr="001B1F21">
          <w:rPr>
            <w:rFonts w:ascii="Rostelecom Basis Light" w:hAnsi="Rostelecom Basis Light"/>
          </w:rPr>
          <w:t>flamegraph</w:t>
        </w:r>
      </w:hyperlink>
      <w:r w:rsidR="007C3521" w:rsidRPr="001B1F21">
        <w:rPr>
          <w:rFonts w:ascii="Rostelecom Basis Light" w:hAnsi="Rostelecom Basis Light"/>
        </w:rPr>
        <w:t>.</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clickhouse-plantuml</w:t>
      </w:r>
    </w:p>
    <w:p w:rsidR="007C3521" w:rsidRPr="001B1F21" w:rsidRDefault="007A1FAE" w:rsidP="007A1FAE">
      <w:pPr>
        <w:spacing w:line="240" w:lineRule="auto"/>
        <w:ind w:left="2126" w:hanging="2"/>
        <w:rPr>
          <w:rFonts w:ascii="Rostelecom Basis Light" w:hAnsi="Rostelecom Basis Light"/>
        </w:rPr>
      </w:pPr>
      <w:r w:rsidRPr="001B1F21">
        <w:rPr>
          <w:rFonts w:ascii="Rostelecom Basis Light" w:hAnsi="Rostelecom Basis Light"/>
        </w:rPr>
        <w:t>Скрипт</w:t>
      </w:r>
      <w:r w:rsidR="007C3521" w:rsidRPr="001B1F21">
        <w:rPr>
          <w:rFonts w:ascii="Rostelecom Basis Light" w:hAnsi="Rostelecom Basis Light"/>
        </w:rPr>
        <w:t>, генерирующий</w:t>
      </w:r>
      <w:r w:rsidRPr="001B1F21">
        <w:rPr>
          <w:rFonts w:ascii="Rostelecom Basis Light" w:hAnsi="Rostelecom Basis Light"/>
        </w:rPr>
        <w:t xml:space="preserve"> </w:t>
      </w:r>
      <w:hyperlink r:id="rId168" w:tgtFrame="_blank" w:history="1">
        <w:r w:rsidR="007C3521" w:rsidRPr="001B1F21">
          <w:rPr>
            <w:rFonts w:ascii="Rostelecom Basis Light" w:hAnsi="Rostelecom Basis Light"/>
          </w:rPr>
          <w:t>PlantUML</w:t>
        </w:r>
      </w:hyperlink>
      <w:r w:rsidRPr="001B1F21">
        <w:rPr>
          <w:rFonts w:ascii="Rostelecom Basis Light" w:hAnsi="Rostelecom Basis Light"/>
        </w:rPr>
        <w:t xml:space="preserve"> </w:t>
      </w:r>
      <w:r w:rsidR="007C3521" w:rsidRPr="001B1F21">
        <w:rPr>
          <w:rFonts w:ascii="Rostelecom Basis Light" w:hAnsi="Rostelecom Basis Light"/>
        </w:rPr>
        <w:t>диаграммы схем таблиц.</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xeus-clickhouse</w:t>
      </w:r>
    </w:p>
    <w:p w:rsidR="007C3521" w:rsidRPr="001B1F21" w:rsidRDefault="007A1FAE" w:rsidP="007A1FAE">
      <w:pPr>
        <w:spacing w:line="240" w:lineRule="auto"/>
        <w:ind w:left="2126" w:hanging="2"/>
        <w:rPr>
          <w:rFonts w:ascii="Rostelecom Basis Light" w:hAnsi="Rostelecom Basis Light"/>
        </w:rPr>
      </w:pPr>
      <w:r w:rsidRPr="001B1F21">
        <w:rPr>
          <w:rFonts w:ascii="Rostelecom Basis Light" w:hAnsi="Rostelecom Basis Light"/>
        </w:rPr>
        <w:t xml:space="preserve">Ядро </w:t>
      </w:r>
      <w:r w:rsidR="007C3521" w:rsidRPr="001B1F21">
        <w:rPr>
          <w:rFonts w:ascii="Rostelecom Basis Light" w:hAnsi="Rostelecom Basis Light"/>
        </w:rPr>
        <w:t xml:space="preserve">Jupyter для </w:t>
      </w:r>
      <w:r w:rsidR="005E46A2" w:rsidRPr="001B1F21">
        <w:rPr>
          <w:rFonts w:ascii="Rostelecom Basis Light" w:hAnsi="Rostelecom Basis Light"/>
        </w:rPr>
        <w:t>RT.WideStore</w:t>
      </w:r>
      <w:r w:rsidR="007C3521" w:rsidRPr="001B1F21">
        <w:rPr>
          <w:rFonts w:ascii="Rostelecom Basis Light" w:hAnsi="Rostelecom Basis Light"/>
        </w:rPr>
        <w:t xml:space="preserve">, которое поддерживает запрос </w:t>
      </w:r>
      <w:r w:rsidR="005E46A2" w:rsidRPr="001B1F21">
        <w:rPr>
          <w:rFonts w:ascii="Rostelecom Basis Light" w:hAnsi="Rostelecom Basis Light"/>
        </w:rPr>
        <w:t>RT.WideStore</w:t>
      </w:r>
      <w:r w:rsidR="007C3521" w:rsidRPr="001B1F21">
        <w:rPr>
          <w:rFonts w:ascii="Rostelecom Basis Light" w:hAnsi="Rostelecom Basis Light"/>
        </w:rPr>
        <w:t>-данных с использованием SQL в Jupyter.</w:t>
      </w:r>
    </w:p>
    <w:p w:rsidR="007C3521" w:rsidRPr="001B1F21" w:rsidRDefault="007C3521" w:rsidP="003B3047">
      <w:pPr>
        <w:pStyle w:val="af8"/>
        <w:numPr>
          <w:ilvl w:val="0"/>
          <w:numId w:val="12"/>
        </w:numPr>
        <w:spacing w:line="240" w:lineRule="auto"/>
        <w:rPr>
          <w:rFonts w:ascii="Rostelecom Basis Light" w:hAnsi="Rostelecom Basis Light"/>
          <w:b/>
          <w:i/>
        </w:rPr>
      </w:pPr>
      <w:r w:rsidRPr="001B1F21">
        <w:rPr>
          <w:rFonts w:ascii="Rostelecom Basis Light" w:hAnsi="Rostelecom Basis Light"/>
          <w:b/>
          <w:i/>
        </w:rPr>
        <w:t>Коммерческие</w:t>
      </w:r>
      <w:r w:rsidR="00A062CC" w:rsidRPr="001B1F21">
        <w:rPr>
          <w:rFonts w:ascii="Rostelecom Basis Light" w:hAnsi="Rostelecom Basis Light"/>
          <w:b/>
          <w:i/>
        </w:rPr>
        <w:t xml:space="preserve">: </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DataGrip</w:t>
      </w:r>
    </w:p>
    <w:p w:rsidR="007C3521" w:rsidRPr="001B1F21" w:rsidRDefault="007C3521" w:rsidP="007A1FAE">
      <w:pPr>
        <w:spacing w:line="240" w:lineRule="auto"/>
        <w:ind w:left="2126" w:hanging="2"/>
        <w:rPr>
          <w:rFonts w:ascii="Rostelecom Basis Light" w:hAnsi="Rostelecom Basis Light"/>
        </w:rPr>
      </w:pPr>
      <w:r w:rsidRPr="001B1F21">
        <w:rPr>
          <w:rFonts w:ascii="Rostelecom Basis Light" w:hAnsi="Rostelecom Basis Light"/>
        </w:rPr>
        <w:t xml:space="preserve">IDE для баз данных о JetBrains с выделенной поддержкой </w:t>
      </w:r>
      <w:r w:rsidR="005E46A2" w:rsidRPr="001B1F21">
        <w:rPr>
          <w:rFonts w:ascii="Rostelecom Basis Light" w:hAnsi="Rostelecom Basis Light"/>
        </w:rPr>
        <w:t>RT.WideStore</w:t>
      </w:r>
      <w:r w:rsidRPr="001B1F21">
        <w:rPr>
          <w:rFonts w:ascii="Rostelecom Basis Light" w:hAnsi="Rostelecom Basis Light"/>
        </w:rPr>
        <w:t>. Он также встроен в другие инструменты на основе IntelliJ: PyCharm, IntelliJ IDEA, GoLand, PhpStorm и другие.</w:t>
      </w:r>
    </w:p>
    <w:p w:rsidR="007C3521" w:rsidRPr="001B1F21" w:rsidRDefault="007C3521" w:rsidP="007A1FAE">
      <w:pPr>
        <w:spacing w:line="240" w:lineRule="auto"/>
        <w:ind w:left="2126" w:hanging="2"/>
        <w:rPr>
          <w:rFonts w:ascii="Rostelecom Basis Light" w:hAnsi="Rostelecom Basis Light"/>
        </w:rPr>
      </w:pPr>
      <w:r w:rsidRPr="001B1F21">
        <w:rPr>
          <w:rFonts w:ascii="Rostelecom Basis Light" w:hAnsi="Rostelecom Basis Light"/>
        </w:rPr>
        <w:t>Основные возможности:</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Очень быстрое дополнение кода.</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 xml:space="preserve">Подсветка синтаксиса для SQL диалекта </w:t>
      </w:r>
      <w:r w:rsidR="005E46A2" w:rsidRPr="001B1F21">
        <w:rPr>
          <w:rFonts w:ascii="Rostelecom Basis Light" w:hAnsi="Rostelecom Basis Light"/>
          <w:color w:val="212529"/>
        </w:rPr>
        <w:t>RT.WideStore</w:t>
      </w:r>
      <w:r w:rsidRPr="001B1F21">
        <w:rPr>
          <w:rFonts w:ascii="Rostelecom Basis Light" w:hAnsi="Rostelecom Basis Light"/>
          <w:color w:val="212529"/>
        </w:rPr>
        <w:t>.</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 xml:space="preserve">Поддержка функций, специфичных для </w:t>
      </w:r>
      <w:r w:rsidR="005E46A2" w:rsidRPr="001B1F21">
        <w:rPr>
          <w:rFonts w:ascii="Rostelecom Basis Light" w:hAnsi="Rostelecom Basis Light"/>
          <w:color w:val="212529"/>
        </w:rPr>
        <w:t>RT.WideStore</w:t>
      </w:r>
      <w:r w:rsidRPr="001B1F21">
        <w:rPr>
          <w:rFonts w:ascii="Rostelecom Basis Light" w:hAnsi="Rostelecom Basis Light"/>
          <w:color w:val="212529"/>
        </w:rPr>
        <w:t xml:space="preserve">, </w:t>
      </w:r>
      <w:r w:rsidR="00E418DD" w:rsidRPr="001B1F21">
        <w:rPr>
          <w:rFonts w:ascii="Rostelecom Basis Light" w:hAnsi="Rostelecom Basis Light"/>
          <w:color w:val="212529"/>
        </w:rPr>
        <w:t>например,</w:t>
      </w:r>
      <w:r w:rsidRPr="001B1F21">
        <w:rPr>
          <w:rFonts w:ascii="Rostelecom Basis Light" w:hAnsi="Rostelecom Basis Light"/>
          <w:color w:val="212529"/>
        </w:rPr>
        <w:t xml:space="preserve"> вложенных столбцов, движков таблиц.</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Редактор данных.</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Рефакторинги.</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Поиск и навигация.</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Holistics Software</w:t>
      </w:r>
    </w:p>
    <w:p w:rsidR="007C3521" w:rsidRPr="001B1F21" w:rsidRDefault="007C3521" w:rsidP="00E31DD9">
      <w:pPr>
        <w:spacing w:line="240" w:lineRule="auto"/>
        <w:ind w:left="2126" w:hanging="2"/>
        <w:rPr>
          <w:rFonts w:ascii="Rostelecom Basis Light" w:hAnsi="Rostelecom Basis Light"/>
        </w:rPr>
      </w:pPr>
      <w:r w:rsidRPr="001B1F21">
        <w:rPr>
          <w:rFonts w:ascii="Rostelecom Basis Light" w:hAnsi="Rostelecom Basis Light"/>
        </w:rPr>
        <w:t>full-stack платформа для обработки данных и бизнес-аналитики.</w:t>
      </w:r>
    </w:p>
    <w:p w:rsidR="007C3521" w:rsidRPr="001B1F21" w:rsidRDefault="007C3521" w:rsidP="00E31DD9">
      <w:pPr>
        <w:spacing w:line="240" w:lineRule="auto"/>
        <w:ind w:left="2126" w:hanging="2"/>
        <w:rPr>
          <w:rFonts w:ascii="Rostelecom Basis Light" w:hAnsi="Rostelecom Basis Light"/>
        </w:rPr>
      </w:pPr>
      <w:r w:rsidRPr="001B1F21">
        <w:rPr>
          <w:rFonts w:ascii="Rostelecom Basis Light" w:hAnsi="Rostelecom Basis Light"/>
        </w:rPr>
        <w:t>Основные возможности:</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Автоматизированные отчёты на почту, Slack, и Google Sheet.</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Редактор SQL c визуализацией, контролем версий, автодополнением, повторным использованием частей запроса и динамическими фильтрами.</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Встроенные инструменты анализа отчётов и всплывающие (iframe) дашборды.</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Подготовка данных и возможности ETL.</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Моделирование данных с помощью SQL для их реляционного отображения.</w:t>
      </w:r>
    </w:p>
    <w:p w:rsidR="007C3521" w:rsidRPr="001B1F21" w:rsidRDefault="007C3521" w:rsidP="007A1FAE">
      <w:pPr>
        <w:spacing w:line="240" w:lineRule="auto"/>
        <w:ind w:left="708"/>
        <w:rPr>
          <w:rFonts w:ascii="Rostelecom Basis Light" w:hAnsi="Rostelecom Basis Light"/>
          <w:b/>
          <w:u w:val="single"/>
        </w:rPr>
      </w:pPr>
      <w:r w:rsidRPr="001B1F21">
        <w:rPr>
          <w:rFonts w:ascii="Rostelecom Basis Light" w:hAnsi="Rostelecom Basis Light"/>
          <w:b/>
          <w:u w:val="single"/>
        </w:rPr>
        <w:t>Looker</w:t>
      </w:r>
    </w:p>
    <w:p w:rsidR="007C3521" w:rsidRPr="001B1F21" w:rsidRDefault="007A1FAE" w:rsidP="007A1FAE">
      <w:pPr>
        <w:spacing w:line="240" w:lineRule="auto"/>
        <w:ind w:left="2126" w:hanging="2"/>
        <w:rPr>
          <w:rFonts w:ascii="Rostelecom Basis Light" w:hAnsi="Rostelecom Basis Light"/>
        </w:rPr>
      </w:pPr>
      <w:r w:rsidRPr="001B1F21">
        <w:rPr>
          <w:rFonts w:ascii="Rostelecom Basis Light" w:hAnsi="Rostelecom Basis Light"/>
        </w:rPr>
        <w:t xml:space="preserve">Платформа </w:t>
      </w:r>
      <w:r w:rsidR="007C3521" w:rsidRPr="001B1F21">
        <w:rPr>
          <w:rFonts w:ascii="Rostelecom Basis Light" w:hAnsi="Rostelecom Basis Light"/>
        </w:rPr>
        <w:t xml:space="preserve">для обработки данных и бизнес-аналитики. Поддерживает более 50 диалектов баз данных, включая </w:t>
      </w:r>
      <w:r w:rsidR="005E46A2" w:rsidRPr="001B1F21">
        <w:rPr>
          <w:rFonts w:ascii="Rostelecom Basis Light" w:hAnsi="Rostelecom Basis Light"/>
        </w:rPr>
        <w:lastRenderedPageBreak/>
        <w:t>RT.WideStore</w:t>
      </w:r>
      <w:r w:rsidR="007C3521" w:rsidRPr="001B1F21">
        <w:rPr>
          <w:rFonts w:ascii="Rostelecom Basis Light" w:hAnsi="Rostelecom Basis Light"/>
        </w:rPr>
        <w:t>. Looker можно установить самостоятельно или воспользоваться готовой платформой SaaS.</w:t>
      </w:r>
    </w:p>
    <w:p w:rsidR="007C3521" w:rsidRPr="001B1F21" w:rsidRDefault="007C3521" w:rsidP="007A1FAE">
      <w:pPr>
        <w:spacing w:line="240" w:lineRule="auto"/>
        <w:ind w:left="2126" w:hanging="2"/>
        <w:rPr>
          <w:rFonts w:ascii="Rostelecom Basis Light" w:hAnsi="Rostelecom Basis Light"/>
        </w:rPr>
      </w:pPr>
      <w:r w:rsidRPr="001B1F21">
        <w:rPr>
          <w:rFonts w:ascii="Rostelecom Basis Light" w:hAnsi="Rostelecom Basis Light"/>
        </w:rPr>
        <w:t>Просмотр данных, построение отображений и дашбордов, планирование отчётов и обмен данными с коллегами доступны с помощью браузера. Также, Looker предоставляет ряд инструментов, позволяющих встраивать сервис в другие приложения и API для обмена данными.</w:t>
      </w:r>
    </w:p>
    <w:p w:rsidR="007C3521" w:rsidRPr="001B1F21" w:rsidRDefault="007C3521" w:rsidP="007A1FAE">
      <w:pPr>
        <w:spacing w:line="240" w:lineRule="auto"/>
        <w:ind w:left="2126" w:hanging="2"/>
        <w:rPr>
          <w:rFonts w:ascii="Rostelecom Basis Light" w:hAnsi="Rostelecom Basis Light"/>
        </w:rPr>
      </w:pPr>
      <w:r w:rsidRPr="001B1F21">
        <w:rPr>
          <w:rFonts w:ascii="Rostelecom Basis Light" w:hAnsi="Rostelecom Basis Light"/>
        </w:rPr>
        <w:t>Основные возможности:</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Язык LookML, поддерживающий</w:t>
      </w:r>
      <w:r w:rsidR="007A1FAE" w:rsidRPr="001B1F21">
        <w:rPr>
          <w:rFonts w:ascii="Rostelecom Basis Light" w:hAnsi="Rostelecom Basis Light"/>
          <w:color w:val="212529"/>
        </w:rPr>
        <w:t xml:space="preserve"> </w:t>
      </w:r>
      <w:hyperlink r:id="rId169" w:tgtFrame="_blank" w:history="1">
        <w:r w:rsidRPr="001B1F21">
          <w:rPr>
            <w:rFonts w:ascii="Rostelecom Basis Light" w:hAnsi="Rostelecom Basis Light"/>
            <w:color w:val="212529"/>
          </w:rPr>
          <w:t>моделирование данных</w:t>
        </w:r>
      </w:hyperlink>
      <w:r w:rsidRPr="001B1F21">
        <w:rPr>
          <w:rFonts w:ascii="Rostelecom Basis Light" w:hAnsi="Rostelecom Basis Light"/>
          <w:color w:val="212529"/>
        </w:rPr>
        <w:t>.</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Интеграция с различными системами с помощью</w:t>
      </w:r>
      <w:r w:rsidR="007A1FAE" w:rsidRPr="001B1F21">
        <w:rPr>
          <w:rFonts w:ascii="Rostelecom Basis Light" w:hAnsi="Rostelecom Basis Light"/>
          <w:color w:val="212529"/>
        </w:rPr>
        <w:t xml:space="preserve"> </w:t>
      </w:r>
      <w:hyperlink r:id="rId170" w:tgtFrame="_blank" w:history="1">
        <w:r w:rsidRPr="001B1F21">
          <w:rPr>
            <w:rFonts w:ascii="Rostelecom Basis Light" w:hAnsi="Rostelecom Basis Light"/>
            <w:color w:val="212529"/>
          </w:rPr>
          <w:t>Data Actions</w:t>
        </w:r>
      </w:hyperlink>
      <w:r w:rsidRPr="001B1F21">
        <w:rPr>
          <w:rFonts w:ascii="Rostelecom Basis Light" w:hAnsi="Rostelecom Basis Light"/>
          <w:color w:val="212529"/>
        </w:rPr>
        <w:t>.</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Инструменты для встраивания сервиса в приложения.</w:t>
      </w:r>
    </w:p>
    <w:p w:rsidR="007C3521" w:rsidRPr="001B1F21" w:rsidRDefault="007C3521" w:rsidP="003B3047">
      <w:pPr>
        <w:numPr>
          <w:ilvl w:val="0"/>
          <w:numId w:val="11"/>
        </w:numPr>
        <w:shd w:val="clear" w:color="auto" w:fill="FFFFFF"/>
        <w:tabs>
          <w:tab w:val="clear" w:pos="1776"/>
          <w:tab w:val="num" w:pos="2484"/>
        </w:tabs>
        <w:spacing w:line="240" w:lineRule="auto"/>
        <w:ind w:left="2484"/>
        <w:rPr>
          <w:rFonts w:ascii="Rostelecom Basis Light" w:hAnsi="Rostelecom Basis Light"/>
          <w:color w:val="212529"/>
        </w:rPr>
      </w:pPr>
      <w:r w:rsidRPr="001B1F21">
        <w:rPr>
          <w:rFonts w:ascii="Rostelecom Basis Light" w:hAnsi="Rostelecom Basis Light"/>
          <w:color w:val="212529"/>
        </w:rPr>
        <w:t>API.</w:t>
      </w:r>
    </w:p>
    <w:p w:rsidR="009A17A1" w:rsidRPr="00F2690C" w:rsidRDefault="00DF5636" w:rsidP="009A17A1">
      <w:pPr>
        <w:pStyle w:val="1"/>
      </w:pPr>
      <w:bookmarkStart w:id="66" w:name="_Toc72139790"/>
      <w:bookmarkStart w:id="67" w:name="_Toc75519640"/>
      <w:bookmarkEnd w:id="17"/>
      <w:bookmarkEnd w:id="18"/>
      <w:bookmarkEnd w:id="19"/>
      <w:r w:rsidRPr="00F2690C">
        <w:rPr>
          <w:caps w:val="0"/>
        </w:rPr>
        <w:lastRenderedPageBreak/>
        <w:t>УСТАНОВКА</w:t>
      </w:r>
      <w:r w:rsidRPr="002A75F2">
        <w:rPr>
          <w:caps w:val="0"/>
        </w:rPr>
        <w:t xml:space="preserve"> </w:t>
      </w:r>
      <w:r>
        <w:rPr>
          <w:caps w:val="0"/>
        </w:rPr>
        <w:t>RT.WIDESTORE</w:t>
      </w:r>
      <w:bookmarkEnd w:id="66"/>
      <w:bookmarkEnd w:id="67"/>
    </w:p>
    <w:p w:rsidR="009A17A1" w:rsidRPr="00BE7A91" w:rsidRDefault="009A17A1" w:rsidP="00DF5636">
      <w:pPr>
        <w:pStyle w:val="2"/>
        <w:tabs>
          <w:tab w:val="clear" w:pos="709"/>
          <w:tab w:val="num" w:pos="851"/>
        </w:tabs>
        <w:ind w:left="567"/>
      </w:pPr>
      <w:bookmarkStart w:id="68" w:name="_Toc72139791"/>
      <w:bookmarkStart w:id="69" w:name="_Toc75519641"/>
      <w:r w:rsidRPr="00BE7A91">
        <w:t>Системные требования</w:t>
      </w:r>
      <w:bookmarkEnd w:id="68"/>
      <w:bookmarkEnd w:id="69"/>
      <w:r>
        <w:t xml:space="preserve"> </w:t>
      </w:r>
    </w:p>
    <w:p w:rsidR="009A17A1" w:rsidRPr="00DF5636" w:rsidRDefault="009A17A1" w:rsidP="009A17A1">
      <w:pPr>
        <w:pStyle w:val="aff5"/>
        <w:spacing w:line="240" w:lineRule="auto"/>
        <w:rPr>
          <w:rFonts w:ascii="Rostelecom Basis Light" w:hAnsi="Rostelecom Basis Light"/>
          <w:color w:val="212529"/>
        </w:rPr>
      </w:pPr>
      <w:r w:rsidRPr="00DF5636">
        <w:rPr>
          <w:rFonts w:ascii="Rostelecom Basis Light" w:hAnsi="Rostelecom Basis Light"/>
          <w:color w:val="212529"/>
        </w:rPr>
        <w:t>RT.WideStore может работать на любой операционной системе Linux, FreeBSD или Mac OS X с архитектурой процессора x86_64, AArch64 или PowerPC64LE.</w:t>
      </w:r>
    </w:p>
    <w:p w:rsidR="009A17A1" w:rsidRPr="00DF5636" w:rsidRDefault="009A17A1" w:rsidP="009A17A1">
      <w:pPr>
        <w:pStyle w:val="aff5"/>
        <w:spacing w:line="240" w:lineRule="auto"/>
        <w:rPr>
          <w:rFonts w:ascii="Rostelecom Basis Light" w:hAnsi="Rostelecom Basis Light"/>
          <w:color w:val="212529"/>
        </w:rPr>
      </w:pPr>
      <w:r w:rsidRPr="00DF5636">
        <w:rPr>
          <w:rFonts w:ascii="Rostelecom Basis Light" w:hAnsi="Rostelecom Basis Light"/>
          <w:color w:val="212529"/>
        </w:rPr>
        <w:t>Предварительно собранные пакеты компилируются для x86_64 и используют набор инструкций SSE 4.2, поэтому, если не указано иное, его поддержка в используемом процессоре, становится дополнительным требованием к системе. Вот команда, чтобы проверить, поддерживает ли текущий процессор SSE 4.2:</w:t>
      </w:r>
    </w:p>
    <w:p w:rsidR="009A17A1" w:rsidRDefault="009A17A1" w:rsidP="009A17A1">
      <w:pPr>
        <w:pStyle w:val="HTML0"/>
        <w:shd w:val="clear" w:color="auto" w:fill="D9D9D9" w:themeFill="background1" w:themeFillShade="D9"/>
        <w:spacing w:line="240" w:lineRule="auto"/>
        <w:ind w:firstLine="0"/>
        <w:jc w:val="left"/>
        <w:rPr>
          <w:rStyle w:val="s2"/>
          <w:rFonts w:ascii="Consolas" w:hAnsi="Consolas" w:cs="Consolas"/>
          <w:color w:val="48B685"/>
          <w:shd w:val="clear" w:color="auto" w:fill="EEEEEE"/>
        </w:rPr>
      </w:pPr>
      <w:r w:rsidRPr="00514910">
        <w:rPr>
          <w:rStyle w:val="HTML"/>
          <w:rFonts w:ascii="Consolas" w:eastAsiaTheme="minorHAnsi" w:hAnsi="Consolas" w:cs="Consolas"/>
          <w:color w:val="000000"/>
          <w:highlight w:val="lightGray"/>
          <w:shd w:val="clear" w:color="auto" w:fill="EEEEEE"/>
          <w:lang w:val="en-US"/>
        </w:rPr>
        <w:t>grep</w:t>
      </w:r>
      <w:r w:rsidRPr="00514910">
        <w:rPr>
          <w:rStyle w:val="HTML"/>
          <w:rFonts w:ascii="Consolas" w:eastAsiaTheme="minorHAnsi" w:hAnsi="Consolas" w:cs="Consolas"/>
          <w:color w:val="000000"/>
          <w:highlight w:val="lightGray"/>
          <w:shd w:val="clear" w:color="auto" w:fill="EEEEEE"/>
        </w:rPr>
        <w:t xml:space="preserve"> -</w:t>
      </w:r>
      <w:r w:rsidRPr="00514910">
        <w:rPr>
          <w:rStyle w:val="HTML"/>
          <w:rFonts w:ascii="Consolas" w:eastAsiaTheme="minorHAnsi" w:hAnsi="Consolas" w:cs="Consolas"/>
          <w:color w:val="000000"/>
          <w:highlight w:val="lightGray"/>
          <w:shd w:val="clear" w:color="auto" w:fill="EEEEEE"/>
          <w:lang w:val="en-US"/>
        </w:rPr>
        <w:t>q</w:t>
      </w:r>
      <w:r w:rsidRPr="00514910">
        <w:rPr>
          <w:rStyle w:val="HTML"/>
          <w:rFonts w:ascii="Consolas" w:eastAsiaTheme="minorHAnsi" w:hAnsi="Consolas" w:cs="Consolas"/>
          <w:color w:val="000000"/>
          <w:highlight w:val="lightGray"/>
          <w:shd w:val="clear" w:color="auto" w:fill="EEEEEE"/>
        </w:rPr>
        <w:t xml:space="preserve"> </w:t>
      </w:r>
      <w:r w:rsidRPr="00514910">
        <w:rPr>
          <w:rStyle w:val="HTML"/>
          <w:rFonts w:ascii="Consolas" w:eastAsiaTheme="minorHAnsi" w:hAnsi="Consolas" w:cs="Consolas"/>
          <w:color w:val="000000"/>
          <w:highlight w:val="lightGray"/>
          <w:shd w:val="clear" w:color="auto" w:fill="EEEEEE"/>
          <w:lang w:val="en-US"/>
        </w:rPr>
        <w:t>sse</w:t>
      </w:r>
      <w:r w:rsidRPr="00514910">
        <w:rPr>
          <w:rStyle w:val="HTML"/>
          <w:rFonts w:ascii="Consolas" w:eastAsiaTheme="minorHAnsi" w:hAnsi="Consolas" w:cs="Consolas"/>
          <w:color w:val="000000"/>
          <w:highlight w:val="lightGray"/>
          <w:shd w:val="clear" w:color="auto" w:fill="EEEEEE"/>
        </w:rPr>
        <w:t>4_2 /</w:t>
      </w:r>
      <w:r w:rsidRPr="00514910">
        <w:rPr>
          <w:rStyle w:val="HTML"/>
          <w:rFonts w:ascii="Consolas" w:eastAsiaTheme="minorHAnsi" w:hAnsi="Consolas" w:cs="Consolas"/>
          <w:color w:val="000000"/>
          <w:highlight w:val="lightGray"/>
          <w:shd w:val="clear" w:color="auto" w:fill="EEEEEE"/>
          <w:lang w:val="en-US"/>
        </w:rPr>
        <w:t>proc</w:t>
      </w:r>
      <w:r w:rsidRPr="00514910">
        <w:rPr>
          <w:rStyle w:val="HTML"/>
          <w:rFonts w:ascii="Consolas" w:eastAsiaTheme="minorHAnsi" w:hAnsi="Consolas" w:cs="Consolas"/>
          <w:color w:val="000000"/>
          <w:highlight w:val="lightGray"/>
          <w:shd w:val="clear" w:color="auto" w:fill="EEEEEE"/>
        </w:rPr>
        <w:t>/</w:t>
      </w:r>
      <w:r w:rsidRPr="00514910">
        <w:rPr>
          <w:rStyle w:val="HTML"/>
          <w:rFonts w:ascii="Consolas" w:eastAsiaTheme="minorHAnsi" w:hAnsi="Consolas" w:cs="Consolas"/>
          <w:color w:val="000000"/>
          <w:highlight w:val="lightGray"/>
          <w:shd w:val="clear" w:color="auto" w:fill="EEEEEE"/>
          <w:lang w:val="en-US"/>
        </w:rPr>
        <w:t>cpuinfo</w:t>
      </w:r>
      <w:r w:rsidRPr="00514910">
        <w:rPr>
          <w:rStyle w:val="HTML"/>
          <w:rFonts w:ascii="Consolas" w:eastAsiaTheme="minorHAnsi" w:hAnsi="Consolas" w:cs="Consolas"/>
          <w:color w:val="000000"/>
          <w:highlight w:val="lightGray"/>
          <w:shd w:val="clear" w:color="auto" w:fill="EEEEEE"/>
        </w:rPr>
        <w:t xml:space="preserve"> </w:t>
      </w:r>
      <w:r w:rsidRPr="00514910">
        <w:rPr>
          <w:rStyle w:val="o"/>
          <w:rFonts w:ascii="Consolas" w:hAnsi="Consolas" w:cs="Consolas"/>
          <w:color w:val="880000"/>
          <w:highlight w:val="lightGray"/>
          <w:shd w:val="clear" w:color="auto" w:fill="EEEEEE"/>
        </w:rPr>
        <w:t>&amp;&amp;</w:t>
      </w:r>
      <w:r w:rsidRPr="00514910">
        <w:rPr>
          <w:rStyle w:val="HTML"/>
          <w:rFonts w:ascii="Consolas" w:eastAsiaTheme="minorHAnsi" w:hAnsi="Consolas" w:cs="Consolas"/>
          <w:color w:val="000000"/>
          <w:highlight w:val="lightGray"/>
          <w:shd w:val="clear" w:color="auto" w:fill="EEEEEE"/>
        </w:rPr>
        <w:t xml:space="preserve"> </w:t>
      </w:r>
      <w:r w:rsidRPr="00514910">
        <w:rPr>
          <w:rStyle w:val="nb"/>
          <w:rFonts w:ascii="Consolas" w:hAnsi="Consolas" w:cs="Consolas"/>
          <w:color w:val="2F1E2E"/>
          <w:highlight w:val="lightGray"/>
          <w:shd w:val="clear" w:color="auto" w:fill="EEEEEE"/>
          <w:lang w:val="en-US"/>
        </w:rPr>
        <w:t>echo</w:t>
      </w:r>
      <w:r w:rsidRPr="00514910">
        <w:rPr>
          <w:rStyle w:val="HTML"/>
          <w:rFonts w:ascii="Consolas" w:eastAsiaTheme="minorHAnsi" w:hAnsi="Consolas" w:cs="Consolas"/>
          <w:color w:val="000000"/>
          <w:highlight w:val="lightGray"/>
          <w:shd w:val="clear" w:color="auto" w:fill="EEEEEE"/>
        </w:rPr>
        <w:t xml:space="preserve"> </w:t>
      </w:r>
      <w:r w:rsidRPr="00514910">
        <w:rPr>
          <w:rStyle w:val="s2"/>
          <w:rFonts w:ascii="Consolas" w:hAnsi="Consolas" w:cs="Consolas"/>
          <w:color w:val="48B685"/>
          <w:highlight w:val="lightGray"/>
          <w:shd w:val="clear" w:color="auto" w:fill="EEEEEE"/>
        </w:rPr>
        <w:t>"</w:t>
      </w:r>
      <w:r w:rsidRPr="00514910">
        <w:rPr>
          <w:rStyle w:val="s2"/>
          <w:rFonts w:ascii="Consolas" w:hAnsi="Consolas" w:cs="Consolas"/>
          <w:color w:val="48B685"/>
          <w:highlight w:val="lightGray"/>
          <w:shd w:val="clear" w:color="auto" w:fill="EEEEEE"/>
          <w:lang w:val="en-US"/>
        </w:rPr>
        <w:t>SSE</w:t>
      </w:r>
      <w:r w:rsidRPr="00514910">
        <w:rPr>
          <w:rStyle w:val="s2"/>
          <w:rFonts w:ascii="Consolas" w:hAnsi="Consolas" w:cs="Consolas"/>
          <w:color w:val="48B685"/>
          <w:highlight w:val="lightGray"/>
          <w:shd w:val="clear" w:color="auto" w:fill="EEEEEE"/>
        </w:rPr>
        <w:t xml:space="preserve"> 4.2 </w:t>
      </w:r>
      <w:r w:rsidRPr="00514910">
        <w:rPr>
          <w:rStyle w:val="s2"/>
          <w:rFonts w:ascii="Consolas" w:hAnsi="Consolas" w:cs="Consolas"/>
          <w:color w:val="48B685"/>
          <w:highlight w:val="lightGray"/>
          <w:shd w:val="clear" w:color="auto" w:fill="EEEEEE"/>
          <w:lang w:val="en-US"/>
        </w:rPr>
        <w:t>supported</w:t>
      </w:r>
      <w:r w:rsidRPr="00514910">
        <w:rPr>
          <w:rStyle w:val="s2"/>
          <w:rFonts w:ascii="Consolas" w:hAnsi="Consolas" w:cs="Consolas"/>
          <w:color w:val="48B685"/>
          <w:highlight w:val="lightGray"/>
          <w:shd w:val="clear" w:color="auto" w:fill="EEEEEE"/>
        </w:rPr>
        <w:t>"</w:t>
      </w:r>
      <w:r w:rsidRPr="00514910">
        <w:rPr>
          <w:rStyle w:val="HTML"/>
          <w:rFonts w:ascii="Consolas" w:eastAsiaTheme="minorHAnsi" w:hAnsi="Consolas" w:cs="Consolas"/>
          <w:color w:val="000000"/>
          <w:highlight w:val="lightGray"/>
          <w:shd w:val="clear" w:color="auto" w:fill="EEEEEE"/>
        </w:rPr>
        <w:t xml:space="preserve"> </w:t>
      </w:r>
      <w:r w:rsidRPr="00514910">
        <w:rPr>
          <w:rStyle w:val="o"/>
          <w:rFonts w:ascii="Consolas" w:hAnsi="Consolas" w:cs="Consolas"/>
          <w:color w:val="880000"/>
          <w:highlight w:val="lightGray"/>
          <w:shd w:val="clear" w:color="auto" w:fill="EEEEEE"/>
        </w:rPr>
        <w:t>||</w:t>
      </w:r>
      <w:r w:rsidRPr="00514910">
        <w:rPr>
          <w:rStyle w:val="HTML"/>
          <w:rFonts w:ascii="Consolas" w:eastAsiaTheme="minorHAnsi" w:hAnsi="Consolas" w:cs="Consolas"/>
          <w:color w:val="000000"/>
          <w:highlight w:val="lightGray"/>
          <w:shd w:val="clear" w:color="auto" w:fill="EEEEEE"/>
        </w:rPr>
        <w:t xml:space="preserve"> </w:t>
      </w:r>
      <w:r w:rsidRPr="00514910">
        <w:rPr>
          <w:rStyle w:val="nb"/>
          <w:rFonts w:ascii="Consolas" w:hAnsi="Consolas" w:cs="Consolas"/>
          <w:color w:val="2F1E2E"/>
          <w:highlight w:val="lightGray"/>
          <w:shd w:val="clear" w:color="auto" w:fill="EEEEEE"/>
          <w:lang w:val="en-US"/>
        </w:rPr>
        <w:t>echo</w:t>
      </w:r>
      <w:r w:rsidRPr="00514910">
        <w:rPr>
          <w:rStyle w:val="HTML"/>
          <w:rFonts w:ascii="Consolas" w:eastAsiaTheme="minorHAnsi" w:hAnsi="Consolas" w:cs="Consolas"/>
          <w:color w:val="000000"/>
          <w:highlight w:val="lightGray"/>
          <w:shd w:val="clear" w:color="auto" w:fill="EEEEEE"/>
        </w:rPr>
        <w:t xml:space="preserve"> </w:t>
      </w:r>
      <w:r w:rsidRPr="00514910">
        <w:rPr>
          <w:rStyle w:val="s2"/>
          <w:rFonts w:ascii="Consolas" w:hAnsi="Consolas" w:cs="Consolas"/>
          <w:color w:val="48B685"/>
          <w:highlight w:val="lightGray"/>
          <w:shd w:val="clear" w:color="auto" w:fill="EEEEEE"/>
        </w:rPr>
        <w:t>"</w:t>
      </w:r>
      <w:r w:rsidRPr="00514910">
        <w:rPr>
          <w:rStyle w:val="s2"/>
          <w:rFonts w:ascii="Consolas" w:hAnsi="Consolas" w:cs="Consolas"/>
          <w:color w:val="48B685"/>
          <w:highlight w:val="lightGray"/>
          <w:shd w:val="clear" w:color="auto" w:fill="EEEEEE"/>
          <w:lang w:val="en-US"/>
        </w:rPr>
        <w:t>SSE</w:t>
      </w:r>
      <w:r w:rsidRPr="00514910">
        <w:rPr>
          <w:rStyle w:val="s2"/>
          <w:rFonts w:ascii="Consolas" w:hAnsi="Consolas" w:cs="Consolas"/>
          <w:color w:val="48B685"/>
          <w:highlight w:val="lightGray"/>
          <w:shd w:val="clear" w:color="auto" w:fill="EEEEEE"/>
        </w:rPr>
        <w:t xml:space="preserve"> 4.2 </w:t>
      </w:r>
      <w:r w:rsidRPr="00514910">
        <w:rPr>
          <w:rStyle w:val="s2"/>
          <w:rFonts w:ascii="Consolas" w:hAnsi="Consolas" w:cs="Consolas"/>
          <w:color w:val="48B685"/>
          <w:highlight w:val="lightGray"/>
          <w:shd w:val="clear" w:color="auto" w:fill="EEEEEE"/>
          <w:lang w:val="en-US"/>
        </w:rPr>
        <w:t>not</w:t>
      </w:r>
      <w:r w:rsidRPr="00514910">
        <w:rPr>
          <w:rStyle w:val="s2"/>
          <w:rFonts w:ascii="Consolas" w:hAnsi="Consolas" w:cs="Consolas"/>
          <w:color w:val="48B685"/>
          <w:highlight w:val="lightGray"/>
          <w:shd w:val="clear" w:color="auto" w:fill="EEEEEE"/>
        </w:rPr>
        <w:t xml:space="preserve"> </w:t>
      </w:r>
      <w:r w:rsidRPr="00514910">
        <w:rPr>
          <w:rStyle w:val="s2"/>
          <w:rFonts w:ascii="Consolas" w:hAnsi="Consolas" w:cs="Consolas"/>
          <w:color w:val="48B685"/>
          <w:highlight w:val="lightGray"/>
          <w:shd w:val="clear" w:color="auto" w:fill="EEEEEE"/>
          <w:lang w:val="en-US"/>
        </w:rPr>
        <w:t>supported</w:t>
      </w:r>
      <w:r w:rsidRPr="00514910">
        <w:rPr>
          <w:rStyle w:val="s2"/>
          <w:rFonts w:ascii="Consolas" w:hAnsi="Consolas" w:cs="Consolas"/>
          <w:color w:val="48B685"/>
          <w:highlight w:val="lightGray"/>
          <w:shd w:val="clear" w:color="auto" w:fill="EEEEEE"/>
        </w:rPr>
        <w:t>"</w:t>
      </w:r>
    </w:p>
    <w:p w:rsidR="009A17A1" w:rsidRPr="00DF5636" w:rsidRDefault="009A17A1" w:rsidP="009A17A1">
      <w:pPr>
        <w:pStyle w:val="aff5"/>
        <w:spacing w:line="240" w:lineRule="auto"/>
        <w:rPr>
          <w:rFonts w:ascii="Rostelecom Basis Light" w:hAnsi="Rostelecom Basis Light"/>
          <w:color w:val="212529"/>
        </w:rPr>
      </w:pPr>
      <w:r w:rsidRPr="00DF5636">
        <w:rPr>
          <w:rFonts w:ascii="Rostelecom Basis Light" w:hAnsi="Rostelecom Basis Light"/>
          <w:color w:val="212529"/>
        </w:rPr>
        <w:t xml:space="preserve">Чтобы запустить RT.WideStore на процессорах, которые не поддерживают SSE 4.2, либо имеют архитектуру AArch64 или PowerPC64LE, необходимо самостоятельно </w:t>
      </w:r>
      <w:hyperlink r:id="rId171" w:anchor="from-sources" w:history="1">
        <w:r w:rsidRPr="00DF5636">
          <w:rPr>
            <w:rFonts w:ascii="Rostelecom Basis Light" w:hAnsi="Rostelecom Basis Light"/>
            <w:color w:val="212529"/>
          </w:rPr>
          <w:t>собрать RT.WideStore из исходного кода</w:t>
        </w:r>
      </w:hyperlink>
      <w:r w:rsidRPr="00DF5636">
        <w:rPr>
          <w:rFonts w:ascii="Rostelecom Basis Light" w:hAnsi="Rostelecom Basis Light"/>
          <w:color w:val="212529"/>
        </w:rPr>
        <w:t xml:space="preserve"> с соответствующими настройками конфигурации (см.п. </w:t>
      </w:r>
      <w:r w:rsidRPr="00DF5636">
        <w:rPr>
          <w:rFonts w:ascii="Rostelecom Basis Light" w:hAnsi="Rostelecom Basis Light"/>
          <w:color w:val="212529"/>
        </w:rPr>
        <w:fldChar w:fldCharType="begin"/>
      </w:r>
      <w:r w:rsidRPr="00DF5636">
        <w:rPr>
          <w:rFonts w:ascii="Rostelecom Basis Light" w:hAnsi="Rostelecom Basis Light"/>
          <w:color w:val="212529"/>
        </w:rPr>
        <w:instrText xml:space="preserve"> REF _Ref65576723 \r \h </w:instrText>
      </w:r>
      <w:r w:rsidR="00DF5636">
        <w:rPr>
          <w:rFonts w:ascii="Rostelecom Basis Light" w:hAnsi="Rostelecom Basis Light"/>
          <w:color w:val="212529"/>
        </w:rPr>
        <w:instrText xml:space="preserve"> \* MERGEFORMAT </w:instrText>
      </w:r>
      <w:r w:rsidRPr="00DF5636">
        <w:rPr>
          <w:rFonts w:ascii="Rostelecom Basis Light" w:hAnsi="Rostelecom Basis Light"/>
          <w:color w:val="212529"/>
        </w:rPr>
      </w:r>
      <w:r w:rsidRPr="00DF5636">
        <w:rPr>
          <w:rFonts w:ascii="Rostelecom Basis Light" w:hAnsi="Rostelecom Basis Light"/>
          <w:color w:val="212529"/>
        </w:rPr>
        <w:fldChar w:fldCharType="separate"/>
      </w:r>
      <w:r w:rsidR="00DF5636">
        <w:rPr>
          <w:rFonts w:ascii="Rostelecom Basis Light" w:hAnsi="Rostelecom Basis Light"/>
          <w:color w:val="212529"/>
        </w:rPr>
        <w:t>5.2.6</w:t>
      </w:r>
      <w:r w:rsidRPr="00DF5636">
        <w:rPr>
          <w:rFonts w:ascii="Rostelecom Basis Light" w:hAnsi="Rostelecom Basis Light"/>
          <w:color w:val="212529"/>
        </w:rPr>
        <w:fldChar w:fldCharType="end"/>
      </w:r>
      <w:r w:rsidRPr="00DF5636">
        <w:rPr>
          <w:rFonts w:ascii="Rostelecom Basis Light" w:hAnsi="Rostelecom Basis Light"/>
          <w:color w:val="212529"/>
        </w:rPr>
        <w:t>).</w:t>
      </w:r>
    </w:p>
    <w:p w:rsidR="009A17A1" w:rsidRPr="00BE7A91" w:rsidRDefault="009A17A1" w:rsidP="00DF5636">
      <w:pPr>
        <w:pStyle w:val="2"/>
        <w:tabs>
          <w:tab w:val="clear" w:pos="709"/>
          <w:tab w:val="num" w:pos="851"/>
        </w:tabs>
        <w:ind w:left="567"/>
      </w:pPr>
      <w:bookmarkStart w:id="70" w:name="_Toc72139792"/>
      <w:bookmarkStart w:id="71" w:name="_Toc75519642"/>
      <w:r w:rsidRPr="00BE7A91">
        <w:t>Доступные варианты установки</w:t>
      </w:r>
      <w:bookmarkEnd w:id="70"/>
      <w:bookmarkEnd w:id="71"/>
    </w:p>
    <w:p w:rsidR="009A17A1" w:rsidRPr="00BE7A91" w:rsidRDefault="009A17A1" w:rsidP="00DF5636">
      <w:pPr>
        <w:pStyle w:val="3"/>
      </w:pPr>
      <w:bookmarkStart w:id="72" w:name="_Toc72139795"/>
      <w:bookmarkStart w:id="73" w:name="_Toc75519645"/>
      <w:r w:rsidRPr="00BE7A91">
        <w:t>Из Tgz архивов</w:t>
      </w:r>
      <w:bookmarkEnd w:id="72"/>
      <w:bookmarkEnd w:id="73"/>
    </w:p>
    <w:p w:rsidR="009A17A1" w:rsidRPr="00010F2B" w:rsidRDefault="009A17A1" w:rsidP="009A17A1">
      <w:pPr>
        <w:pStyle w:val="aff5"/>
        <w:spacing w:line="240" w:lineRule="auto"/>
        <w:rPr>
          <w:rFonts w:ascii="Rostelecom Basis Light" w:hAnsi="Rostelecom Basis Light"/>
          <w:color w:val="212529"/>
        </w:rPr>
      </w:pPr>
      <w:r w:rsidRPr="00010F2B">
        <w:rPr>
          <w:rFonts w:ascii="Rostelecom Basis Light" w:hAnsi="Rostelecom Basis Light"/>
          <w:color w:val="212529"/>
        </w:rPr>
        <w:t>Для всех дистрибутивов, где невозможна установка deb и rpm пакетов рекомендуется использовать предкомпилированные бинарники из tgz архивов.</w:t>
      </w:r>
    </w:p>
    <w:p w:rsidR="009A17A1" w:rsidRPr="00010F2B" w:rsidRDefault="009A17A1" w:rsidP="009A17A1">
      <w:pPr>
        <w:pStyle w:val="aff5"/>
        <w:spacing w:line="240" w:lineRule="auto"/>
        <w:rPr>
          <w:rFonts w:ascii="Rostelecom Basis Light" w:hAnsi="Rostelecom Basis Light"/>
          <w:color w:val="212529"/>
        </w:rPr>
      </w:pPr>
      <w:r w:rsidRPr="00010F2B">
        <w:rPr>
          <w:rFonts w:ascii="Rostelecom Basis Light" w:hAnsi="Rostelecom Basis Light"/>
          <w:color w:val="212529"/>
        </w:rPr>
        <w:t xml:space="preserve">Интересующую версию архивов можно скачать вручную с помощью curl или wget из репозитория </w:t>
      </w:r>
      <w:r w:rsidR="008054F1" w:rsidRPr="008054F1">
        <w:rPr>
          <w:rFonts w:ascii="Rostelecom Basis Light" w:hAnsi="Rostelecom Basis Light"/>
          <w:color w:val="212529"/>
        </w:rPr>
        <w:t>http://widestore.rt.ru/clickhouse-v21.3.13.9.tar.gz</w:t>
      </w:r>
      <w:r w:rsidRPr="00010F2B">
        <w:rPr>
          <w:rFonts w:ascii="Rostelecom Basis Light" w:hAnsi="Rostelecom Basis Light"/>
          <w:color w:val="212529"/>
        </w:rPr>
        <w:t>.</w:t>
      </w:r>
    </w:p>
    <w:p w:rsidR="009A17A1" w:rsidRPr="00010F2B" w:rsidRDefault="009A17A1" w:rsidP="009A17A1">
      <w:pPr>
        <w:pStyle w:val="aff5"/>
        <w:spacing w:line="240" w:lineRule="auto"/>
        <w:rPr>
          <w:rFonts w:ascii="Rostelecom Basis Light" w:hAnsi="Rostelecom Basis Light"/>
          <w:color w:val="212529"/>
        </w:rPr>
      </w:pPr>
      <w:r w:rsidRPr="00010F2B">
        <w:rPr>
          <w:rFonts w:ascii="Rostelecom Basis Light" w:hAnsi="Rostelecom Basis Light"/>
          <w:color w:val="212529"/>
        </w:rPr>
        <w:t>После этого архивы нужно распаковать и</w:t>
      </w:r>
      <w:r w:rsidR="008054F1" w:rsidRPr="008054F1">
        <w:rPr>
          <w:rFonts w:ascii="Rostelecom Basis Light" w:hAnsi="Rostelecom Basis Light"/>
          <w:color w:val="212529"/>
        </w:rPr>
        <w:t xml:space="preserve"> </w:t>
      </w:r>
      <w:r w:rsidR="008054F1">
        <w:rPr>
          <w:rFonts w:ascii="Rostelecom Basis Light" w:hAnsi="Rostelecom Basis Light"/>
          <w:color w:val="212529"/>
        </w:rPr>
        <w:t>запустить сервер</w:t>
      </w:r>
      <w:r w:rsidRPr="00010F2B">
        <w:rPr>
          <w:rFonts w:ascii="Rostelecom Basis Light" w:hAnsi="Rostelecom Basis Light"/>
          <w:color w:val="212529"/>
        </w:rPr>
        <w:t>:</w:t>
      </w:r>
    </w:p>
    <w:p w:rsidR="008054F1" w:rsidRDefault="008054F1" w:rsidP="009A17A1">
      <w:pPr>
        <w:pStyle w:val="aff5"/>
        <w:spacing w:line="240" w:lineRule="auto"/>
        <w:rPr>
          <w:rStyle w:val="HTML"/>
          <w:rFonts w:ascii="Consolas" w:eastAsiaTheme="minorHAnsi" w:hAnsi="Consolas" w:cs="Consolas"/>
          <w:color w:val="000000"/>
          <w:shd w:val="clear" w:color="auto" w:fill="EEEEEE"/>
          <w:lang w:val="en-US"/>
        </w:rPr>
      </w:pPr>
      <w:r w:rsidRPr="008054F1">
        <w:rPr>
          <w:rStyle w:val="HTML"/>
          <w:rFonts w:ascii="Consolas" w:eastAsiaTheme="minorHAnsi" w:hAnsi="Consolas" w:cs="Consolas"/>
          <w:color w:val="000000"/>
          <w:shd w:val="clear" w:color="auto" w:fill="EEEEEE"/>
        </w:rPr>
        <w:t>./</w:t>
      </w:r>
      <w:r w:rsidRPr="008054F1">
        <w:rPr>
          <w:rStyle w:val="HTML"/>
          <w:rFonts w:ascii="Consolas" w:eastAsiaTheme="minorHAnsi" w:hAnsi="Consolas" w:cs="Consolas"/>
          <w:color w:val="000000"/>
          <w:shd w:val="clear" w:color="auto" w:fill="EEEEEE"/>
          <w:lang w:val="en-US"/>
        </w:rPr>
        <w:t>clickhouse</w:t>
      </w:r>
      <w:r w:rsidRPr="008054F1">
        <w:rPr>
          <w:rStyle w:val="HTML"/>
          <w:rFonts w:ascii="Consolas" w:eastAsiaTheme="minorHAnsi" w:hAnsi="Consolas" w:cs="Consolas"/>
          <w:color w:val="000000"/>
          <w:shd w:val="clear" w:color="auto" w:fill="EEEEEE"/>
        </w:rPr>
        <w:t>-</w:t>
      </w:r>
      <w:r w:rsidRPr="008054F1">
        <w:rPr>
          <w:rStyle w:val="HTML"/>
          <w:rFonts w:ascii="Consolas" w:eastAsiaTheme="minorHAnsi" w:hAnsi="Consolas" w:cs="Consolas"/>
          <w:color w:val="000000"/>
          <w:shd w:val="clear" w:color="auto" w:fill="EEEEEE"/>
          <w:lang w:val="en-US"/>
        </w:rPr>
        <w:t>server</w:t>
      </w:r>
      <w:r w:rsidRPr="008054F1">
        <w:rPr>
          <w:rStyle w:val="HTML"/>
          <w:rFonts w:ascii="Consolas" w:eastAsiaTheme="minorHAnsi" w:hAnsi="Consolas" w:cs="Consolas"/>
          <w:color w:val="000000"/>
          <w:shd w:val="clear" w:color="auto" w:fill="EEEEEE"/>
        </w:rPr>
        <w:t xml:space="preserve"> </w:t>
      </w:r>
      <w:r w:rsidRPr="008054F1">
        <w:rPr>
          <w:rStyle w:val="HTML"/>
          <w:rFonts w:ascii="Consolas" w:eastAsiaTheme="minorHAnsi" w:hAnsi="Consolas" w:cs="Consolas"/>
          <w:color w:val="000000"/>
          <w:shd w:val="clear" w:color="auto" w:fill="EEEEEE"/>
          <w:lang w:val="en-US"/>
        </w:rPr>
        <w:t>start</w:t>
      </w:r>
    </w:p>
    <w:p w:rsidR="009A17A1" w:rsidRPr="00BE7A91" w:rsidRDefault="009A17A1" w:rsidP="00DF5636">
      <w:pPr>
        <w:pStyle w:val="3"/>
      </w:pPr>
      <w:bookmarkStart w:id="74" w:name="_Toc72139796"/>
      <w:bookmarkStart w:id="75" w:name="_Toc75519646"/>
      <w:r w:rsidRPr="00BE7A91">
        <w:t>Из Docker образа</w:t>
      </w:r>
      <w:bookmarkEnd w:id="74"/>
      <w:bookmarkEnd w:id="75"/>
    </w:p>
    <w:p w:rsidR="009A17A1" w:rsidRPr="00010F2B" w:rsidRDefault="009A17A1" w:rsidP="009A17A1">
      <w:pPr>
        <w:pStyle w:val="aff5"/>
        <w:spacing w:line="240" w:lineRule="auto"/>
        <w:rPr>
          <w:rFonts w:ascii="Rostelecom Basis Light" w:hAnsi="Rostelecom Basis Light"/>
          <w:color w:val="212529"/>
        </w:rPr>
      </w:pPr>
      <w:r w:rsidRPr="00010F2B">
        <w:rPr>
          <w:rFonts w:ascii="Rostelecom Basis Light" w:hAnsi="Rostelecom Basis Light"/>
          <w:color w:val="212529"/>
        </w:rPr>
        <w:t xml:space="preserve">Для запуска RT.WideStore в Docker нужно следовать инструкции на </w:t>
      </w:r>
      <w:hyperlink r:id="rId172" w:tgtFrame="_blank" w:history="1">
        <w:r w:rsidRPr="00010F2B">
          <w:rPr>
            <w:rFonts w:ascii="Rostelecom Basis Light" w:hAnsi="Rostelecom Basis Light"/>
            <w:color w:val="212529"/>
          </w:rPr>
          <w:t>Docker Hub</w:t>
        </w:r>
      </w:hyperlink>
      <w:r w:rsidRPr="00010F2B">
        <w:rPr>
          <w:rFonts w:ascii="Rostelecom Basis Light" w:hAnsi="Rostelecom Basis Light"/>
          <w:color w:val="212529"/>
        </w:rPr>
        <w:t>. Внутри образов используются официальные deb пакеты.</w:t>
      </w:r>
    </w:p>
    <w:p w:rsidR="009A17A1" w:rsidRPr="00093A97" w:rsidRDefault="00010F2B" w:rsidP="00010F2B">
      <w:pPr>
        <w:pStyle w:val="1"/>
      </w:pPr>
      <w:bookmarkStart w:id="76" w:name="_Toc72139799"/>
      <w:bookmarkStart w:id="77" w:name="_Toc75519649"/>
      <w:r w:rsidRPr="00093A97">
        <w:rPr>
          <w:caps w:val="0"/>
        </w:rPr>
        <w:lastRenderedPageBreak/>
        <w:t>ЗАПУСК</w:t>
      </w:r>
      <w:r>
        <w:rPr>
          <w:caps w:val="0"/>
        </w:rPr>
        <w:t xml:space="preserve"> RT.WIDESTORE</w:t>
      </w:r>
      <w:bookmarkEnd w:id="76"/>
      <w:bookmarkEnd w:id="77"/>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Для запуска сервера в качестве демона, выполните:</w:t>
      </w:r>
    </w:p>
    <w:p w:rsidR="009A17A1" w:rsidRPr="00F2690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16737">
        <w:rPr>
          <w:rStyle w:val="HTML"/>
          <w:rFonts w:ascii="Consolas" w:eastAsiaTheme="minorHAnsi" w:hAnsi="Consolas" w:cs="Consolas"/>
          <w:color w:val="000000"/>
          <w:highlight w:val="lightGray"/>
          <w:shd w:val="clear" w:color="auto" w:fill="EEEEEE"/>
          <w:lang w:val="en-US"/>
        </w:rPr>
        <w:t>sudo service clickhouse-server start</w:t>
      </w:r>
    </w:p>
    <w:p w:rsidR="009A17A1" w:rsidRPr="00010F2B" w:rsidRDefault="009A17A1" w:rsidP="009A17A1">
      <w:pPr>
        <w:pStyle w:val="aff5"/>
        <w:spacing w:line="240" w:lineRule="auto"/>
        <w:rPr>
          <w:rFonts w:ascii="Rostelecom Basis Light" w:hAnsi="Rostelecom Basis Light" w:cs="Segoe UI"/>
          <w:color w:val="212529"/>
          <w:sz w:val="22"/>
          <w:szCs w:val="22"/>
          <w:lang w:val="en-US"/>
        </w:rPr>
      </w:pPr>
      <w:r w:rsidRPr="00010F2B">
        <w:rPr>
          <w:rFonts w:ascii="Rostelecom Basis Light" w:hAnsi="Rostelecom Basis Light"/>
        </w:rPr>
        <w:t>Смотрите</w:t>
      </w:r>
      <w:r w:rsidRPr="00010F2B">
        <w:rPr>
          <w:rFonts w:ascii="Rostelecom Basis Light" w:hAnsi="Rostelecom Basis Light"/>
          <w:lang w:val="en-US"/>
        </w:rPr>
        <w:t xml:space="preserve"> </w:t>
      </w:r>
      <w:r w:rsidRPr="00010F2B">
        <w:rPr>
          <w:rFonts w:ascii="Rostelecom Basis Light" w:hAnsi="Rostelecom Basis Light"/>
        </w:rPr>
        <w:t>логи</w:t>
      </w:r>
      <w:r w:rsidRPr="00010F2B">
        <w:rPr>
          <w:rFonts w:ascii="Rostelecom Basis Light" w:hAnsi="Rostelecom Basis Light"/>
          <w:lang w:val="en-US"/>
        </w:rPr>
        <w:t xml:space="preserve"> </w:t>
      </w:r>
      <w:r w:rsidRPr="00010F2B">
        <w:rPr>
          <w:rFonts w:ascii="Rostelecom Basis Light" w:hAnsi="Rostelecom Basis Light"/>
        </w:rPr>
        <w:t>в</w:t>
      </w:r>
      <w:r w:rsidRPr="00010F2B">
        <w:rPr>
          <w:rFonts w:ascii="Rostelecom Basis Light" w:hAnsi="Rostelecom Basis Light"/>
          <w:lang w:val="en-US"/>
        </w:rPr>
        <w:t xml:space="preserve"> </w:t>
      </w:r>
      <w:r w:rsidRPr="00010F2B">
        <w:rPr>
          <w:rFonts w:ascii="Rostelecom Basis Light" w:hAnsi="Rostelecom Basis Light"/>
        </w:rPr>
        <w:t>директории</w:t>
      </w:r>
      <w:r w:rsidRPr="00010F2B">
        <w:rPr>
          <w:rFonts w:ascii="Rostelecom Basis Light" w:hAnsi="Rostelecom Basis Light"/>
          <w:lang w:val="en-US"/>
        </w:rPr>
        <w:t>:</w:t>
      </w:r>
    </w:p>
    <w:p w:rsidR="009A17A1" w:rsidRPr="001C69E7"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C69E7">
        <w:rPr>
          <w:rStyle w:val="HTML"/>
          <w:rFonts w:ascii="Consolas" w:eastAsiaTheme="minorHAnsi" w:hAnsi="Consolas" w:cs="Consolas"/>
          <w:color w:val="000000"/>
          <w:highlight w:val="lightGray"/>
          <w:shd w:val="clear" w:color="auto" w:fill="EEEEEE"/>
        </w:rPr>
        <w:t>/</w:t>
      </w:r>
      <w:r w:rsidRPr="004D2C95">
        <w:rPr>
          <w:rStyle w:val="HTML"/>
          <w:rFonts w:ascii="Consolas" w:eastAsiaTheme="minorHAnsi" w:hAnsi="Consolas" w:cs="Consolas"/>
          <w:color w:val="000000"/>
          <w:highlight w:val="lightGray"/>
          <w:shd w:val="clear" w:color="auto" w:fill="EEEEEE"/>
          <w:lang w:val="en-US"/>
        </w:rPr>
        <w:t>var</w:t>
      </w:r>
      <w:r w:rsidRPr="001C69E7">
        <w:rPr>
          <w:rStyle w:val="HTML"/>
          <w:rFonts w:ascii="Consolas" w:eastAsiaTheme="minorHAnsi" w:hAnsi="Consolas" w:cs="Consolas"/>
          <w:color w:val="000000"/>
          <w:highlight w:val="lightGray"/>
          <w:shd w:val="clear" w:color="auto" w:fill="EEEEEE"/>
        </w:rPr>
        <w:t>/</w:t>
      </w:r>
      <w:r w:rsidRPr="004D2C95">
        <w:rPr>
          <w:rStyle w:val="HTML"/>
          <w:rFonts w:ascii="Consolas" w:eastAsiaTheme="minorHAnsi" w:hAnsi="Consolas" w:cs="Consolas"/>
          <w:color w:val="000000"/>
          <w:highlight w:val="lightGray"/>
          <w:shd w:val="clear" w:color="auto" w:fill="EEEEEE"/>
          <w:lang w:val="en-US"/>
        </w:rPr>
        <w:t>log</w:t>
      </w:r>
      <w:r w:rsidRPr="001C69E7">
        <w:rPr>
          <w:rStyle w:val="HTML"/>
          <w:rFonts w:ascii="Consolas" w:eastAsiaTheme="minorHAnsi" w:hAnsi="Consolas" w:cs="Consolas"/>
          <w:color w:val="000000"/>
          <w:highlight w:val="lightGray"/>
          <w:shd w:val="clear" w:color="auto" w:fill="EEEEEE"/>
        </w:rPr>
        <w:t>/</w:t>
      </w:r>
      <w:r w:rsidRPr="004D2C95">
        <w:rPr>
          <w:rStyle w:val="HTML"/>
          <w:rFonts w:ascii="Consolas" w:eastAsiaTheme="minorHAnsi" w:hAnsi="Consolas" w:cs="Consolas"/>
          <w:color w:val="000000"/>
          <w:highlight w:val="lightGray"/>
          <w:shd w:val="clear" w:color="auto" w:fill="EEEEEE"/>
          <w:lang w:val="en-US"/>
        </w:rPr>
        <w:t>clickhouse</w:t>
      </w:r>
      <w:r w:rsidRPr="001C69E7">
        <w:rPr>
          <w:rStyle w:val="HTML"/>
          <w:rFonts w:ascii="Consolas" w:eastAsiaTheme="minorHAnsi" w:hAnsi="Consolas" w:cs="Consolas"/>
          <w:color w:val="000000"/>
          <w:highlight w:val="lightGray"/>
          <w:shd w:val="clear" w:color="auto" w:fill="EEEEEE"/>
        </w:rPr>
        <w:t>-</w:t>
      </w:r>
      <w:r w:rsidRPr="004D2C95">
        <w:rPr>
          <w:rStyle w:val="HTML"/>
          <w:rFonts w:ascii="Consolas" w:eastAsiaTheme="minorHAnsi" w:hAnsi="Consolas" w:cs="Consolas"/>
          <w:color w:val="000000"/>
          <w:highlight w:val="lightGray"/>
          <w:shd w:val="clear" w:color="auto" w:fill="EEEEEE"/>
          <w:lang w:val="en-US"/>
        </w:rPr>
        <w:t>server</w:t>
      </w:r>
      <w:r w:rsidRPr="001C69E7">
        <w:rPr>
          <w:rStyle w:val="HTML"/>
          <w:rFonts w:ascii="Consolas" w:eastAsiaTheme="minorHAnsi" w:hAnsi="Consolas" w:cs="Consolas"/>
          <w:color w:val="000000"/>
          <w:highlight w:val="lightGray"/>
          <w:shd w:val="clear" w:color="auto" w:fill="EEEEEE"/>
        </w:rPr>
        <w:t>/.</w:t>
      </w:r>
    </w:p>
    <w:p w:rsidR="009A17A1" w:rsidRPr="00010F2B" w:rsidRDefault="009A17A1" w:rsidP="009A17A1">
      <w:pPr>
        <w:pStyle w:val="aff5"/>
        <w:spacing w:line="240" w:lineRule="auto"/>
        <w:rPr>
          <w:rFonts w:ascii="Rostelecom Basis Light" w:hAnsi="Rostelecom Basis Light" w:cs="Segoe UI"/>
          <w:color w:val="212529"/>
          <w:sz w:val="22"/>
          <w:szCs w:val="22"/>
        </w:rPr>
      </w:pPr>
      <w:r w:rsidRPr="00010F2B">
        <w:rPr>
          <w:rFonts w:ascii="Rostelecom Basis Light" w:hAnsi="Rostelecom Basis Light"/>
        </w:rPr>
        <w:t>Если сервер не стартует, проверьте корректность конфигурации в файле:</w:t>
      </w:r>
    </w:p>
    <w:p w:rsidR="009A17A1" w:rsidRPr="00F800AE"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z w:val="19"/>
          <w:szCs w:val="19"/>
          <w:shd w:val="clear" w:color="auto" w:fill="EEEEEE"/>
        </w:rPr>
      </w:pPr>
      <w:r w:rsidRPr="00A16737">
        <w:rPr>
          <w:rStyle w:val="HTML"/>
          <w:rFonts w:ascii="Consolas" w:eastAsiaTheme="minorHAnsi" w:hAnsi="Consolas" w:cs="Consolas"/>
          <w:color w:val="000000"/>
          <w:sz w:val="19"/>
          <w:szCs w:val="19"/>
          <w:highlight w:val="lightGray"/>
          <w:shd w:val="clear" w:color="auto" w:fill="EEEEEE"/>
        </w:rPr>
        <w:t>/</w:t>
      </w:r>
      <w:r w:rsidRPr="00A16737">
        <w:rPr>
          <w:rStyle w:val="HTML"/>
          <w:rFonts w:ascii="Consolas" w:eastAsiaTheme="minorHAnsi" w:hAnsi="Consolas" w:cs="Consolas"/>
          <w:color w:val="000000"/>
          <w:sz w:val="19"/>
          <w:szCs w:val="19"/>
          <w:highlight w:val="lightGray"/>
          <w:shd w:val="clear" w:color="auto" w:fill="EEEEEE"/>
          <w:lang w:val="en-US"/>
        </w:rPr>
        <w:t>etc</w:t>
      </w:r>
      <w:r w:rsidRPr="00A16737">
        <w:rPr>
          <w:rStyle w:val="HTML"/>
          <w:rFonts w:ascii="Consolas" w:eastAsiaTheme="minorHAnsi" w:hAnsi="Consolas" w:cs="Consolas"/>
          <w:color w:val="000000"/>
          <w:sz w:val="19"/>
          <w:szCs w:val="19"/>
          <w:highlight w:val="lightGray"/>
          <w:shd w:val="clear" w:color="auto" w:fill="EEEEEE"/>
        </w:rPr>
        <w:t>/</w:t>
      </w:r>
      <w:r w:rsidRPr="00A16737">
        <w:rPr>
          <w:rStyle w:val="HTML"/>
          <w:rFonts w:ascii="Consolas" w:eastAsiaTheme="minorHAnsi" w:hAnsi="Consolas" w:cs="Consolas"/>
          <w:color w:val="000000"/>
          <w:sz w:val="19"/>
          <w:szCs w:val="19"/>
          <w:highlight w:val="lightGray"/>
          <w:shd w:val="clear" w:color="auto" w:fill="EEEEEE"/>
          <w:lang w:val="en-US"/>
        </w:rPr>
        <w:t>clickhouse</w:t>
      </w:r>
      <w:r w:rsidRPr="00A16737">
        <w:rPr>
          <w:rStyle w:val="HTML"/>
          <w:rFonts w:ascii="Consolas" w:eastAsiaTheme="minorHAnsi" w:hAnsi="Consolas" w:cs="Consolas"/>
          <w:color w:val="000000"/>
          <w:sz w:val="19"/>
          <w:szCs w:val="19"/>
          <w:highlight w:val="lightGray"/>
          <w:shd w:val="clear" w:color="auto" w:fill="EEEEEE"/>
        </w:rPr>
        <w:t>-</w:t>
      </w:r>
      <w:r w:rsidRPr="00A16737">
        <w:rPr>
          <w:rStyle w:val="HTML"/>
          <w:rFonts w:ascii="Consolas" w:eastAsiaTheme="minorHAnsi" w:hAnsi="Consolas" w:cs="Consolas"/>
          <w:color w:val="000000"/>
          <w:sz w:val="19"/>
          <w:szCs w:val="19"/>
          <w:highlight w:val="lightGray"/>
          <w:shd w:val="clear" w:color="auto" w:fill="EEEEEE"/>
          <w:lang w:val="en-US"/>
        </w:rPr>
        <w:t>server</w:t>
      </w:r>
      <w:r w:rsidRPr="00A16737">
        <w:rPr>
          <w:rStyle w:val="HTML"/>
          <w:rFonts w:ascii="Consolas" w:eastAsiaTheme="minorHAnsi" w:hAnsi="Consolas" w:cs="Consolas"/>
          <w:color w:val="000000"/>
          <w:sz w:val="19"/>
          <w:szCs w:val="19"/>
          <w:highlight w:val="lightGray"/>
          <w:shd w:val="clear" w:color="auto" w:fill="EEEEEE"/>
        </w:rPr>
        <w:t>/</w:t>
      </w:r>
      <w:r w:rsidRPr="00A16737">
        <w:rPr>
          <w:rStyle w:val="HTML"/>
          <w:rFonts w:ascii="Consolas" w:eastAsiaTheme="minorHAnsi" w:hAnsi="Consolas" w:cs="Consolas"/>
          <w:color w:val="000000"/>
          <w:sz w:val="19"/>
          <w:szCs w:val="19"/>
          <w:highlight w:val="lightGray"/>
          <w:shd w:val="clear" w:color="auto" w:fill="EEEEEE"/>
          <w:lang w:val="en-US"/>
        </w:rPr>
        <w:t>config</w:t>
      </w:r>
      <w:r w:rsidRPr="00A16737">
        <w:rPr>
          <w:rStyle w:val="HTML"/>
          <w:rFonts w:ascii="Consolas" w:eastAsiaTheme="minorHAnsi" w:hAnsi="Consolas" w:cs="Consolas"/>
          <w:color w:val="000000"/>
          <w:sz w:val="19"/>
          <w:szCs w:val="19"/>
          <w:highlight w:val="lightGray"/>
          <w:shd w:val="clear" w:color="auto" w:fill="EEEEEE"/>
        </w:rPr>
        <w:t>.</w:t>
      </w:r>
      <w:r w:rsidRPr="00A16737">
        <w:rPr>
          <w:rStyle w:val="HTML"/>
          <w:rFonts w:ascii="Consolas" w:eastAsiaTheme="minorHAnsi" w:hAnsi="Consolas" w:cs="Consolas"/>
          <w:color w:val="000000"/>
          <w:sz w:val="19"/>
          <w:szCs w:val="19"/>
          <w:highlight w:val="lightGray"/>
          <w:shd w:val="clear" w:color="auto" w:fill="EEEEEE"/>
          <w:lang w:val="en-US"/>
        </w:rPr>
        <w:t>xml</w:t>
      </w:r>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Также можно запустить сервер вручную из консоли:</w:t>
      </w:r>
    </w:p>
    <w:p w:rsidR="009A17A1" w:rsidRPr="00FE605B"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z w:val="19"/>
          <w:szCs w:val="19"/>
          <w:shd w:val="clear" w:color="auto" w:fill="EEEEEE"/>
          <w:lang w:val="en-US"/>
        </w:rPr>
      </w:pPr>
      <w:r w:rsidRPr="00A16737">
        <w:rPr>
          <w:rStyle w:val="HTML"/>
          <w:rFonts w:ascii="Consolas" w:eastAsiaTheme="minorHAnsi" w:hAnsi="Consolas" w:cs="Consolas"/>
          <w:color w:val="000000"/>
          <w:sz w:val="19"/>
          <w:szCs w:val="19"/>
          <w:highlight w:val="lightGray"/>
          <w:shd w:val="clear" w:color="auto" w:fill="EEEEEE"/>
          <w:lang w:val="en-US"/>
        </w:rPr>
        <w:t>clickhouse-server --config-file</w:t>
      </w:r>
      <w:r w:rsidRPr="00A16737">
        <w:rPr>
          <w:rStyle w:val="HTML"/>
          <w:rFonts w:ascii="Consolas" w:eastAsiaTheme="minorHAnsi" w:hAnsi="Consolas" w:cs="Consolas"/>
          <w:color w:val="000000"/>
          <w:sz w:val="19"/>
          <w:szCs w:val="19"/>
          <w:highlight w:val="lightGray"/>
          <w:lang w:val="en-US"/>
        </w:rPr>
        <w:t>=</w:t>
      </w:r>
      <w:r w:rsidRPr="00A16737">
        <w:rPr>
          <w:rStyle w:val="HTML"/>
          <w:rFonts w:ascii="Consolas" w:eastAsiaTheme="minorHAnsi" w:hAnsi="Consolas" w:cs="Consolas"/>
          <w:color w:val="000000"/>
          <w:sz w:val="19"/>
          <w:szCs w:val="19"/>
          <w:highlight w:val="lightGray"/>
          <w:shd w:val="clear" w:color="auto" w:fill="EEEEEE"/>
          <w:lang w:val="en-US"/>
        </w:rPr>
        <w:t>/etc/clickhouse-server/config.xml</w:t>
      </w:r>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При этом, лог будет выводиться в консоль, что удобно для разработки.</w:t>
      </w:r>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Если конфигурационный файл лежит в текущей директории, то указывать параметр "--config-file" не требуется, по умолчанию будет использован файл "./config.xml".</w:t>
      </w:r>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После запуска сервера, соединиться с ним можно с помощью клиента командной строки:</w:t>
      </w:r>
    </w:p>
    <w:p w:rsidR="009A17A1" w:rsidRPr="001C69E7"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D2C95">
        <w:rPr>
          <w:rStyle w:val="HTML"/>
          <w:rFonts w:ascii="Consolas" w:eastAsiaTheme="minorHAnsi" w:hAnsi="Consolas" w:cs="Consolas"/>
          <w:color w:val="000000"/>
          <w:highlight w:val="lightGray"/>
          <w:shd w:val="clear" w:color="auto" w:fill="EEEEEE"/>
          <w:lang w:val="en-US"/>
        </w:rPr>
        <w:t>clickhouse</w:t>
      </w:r>
      <w:r w:rsidRPr="001C69E7">
        <w:rPr>
          <w:rStyle w:val="HTML"/>
          <w:rFonts w:ascii="Consolas" w:eastAsiaTheme="minorHAnsi" w:hAnsi="Consolas" w:cs="Consolas"/>
          <w:color w:val="000000"/>
          <w:highlight w:val="lightGray"/>
          <w:shd w:val="clear" w:color="auto" w:fill="EEEEEE"/>
        </w:rPr>
        <w:t>-</w:t>
      </w:r>
      <w:r w:rsidRPr="004D2C95">
        <w:rPr>
          <w:rStyle w:val="HTML"/>
          <w:rFonts w:ascii="Consolas" w:eastAsiaTheme="minorHAnsi" w:hAnsi="Consolas" w:cs="Consolas"/>
          <w:color w:val="000000"/>
          <w:highlight w:val="lightGray"/>
          <w:shd w:val="clear" w:color="auto" w:fill="EEEEEE"/>
          <w:lang w:val="en-US"/>
        </w:rPr>
        <w:t>client</w:t>
      </w:r>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По умолчанию он соединяется с localhost:9000, от имени пользователя default без пароля. Также клиент может быть использован для соединения с удалённым сервером с помощью аргумента "--host".</w:t>
      </w:r>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Терминал должен использовать кодировку UTF-8.</w:t>
      </w:r>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 xml:space="preserve">Более подробная информация о клиенте располагается в разделе </w:t>
      </w:r>
      <w:hyperlink r:id="rId173" w:history="1">
        <w:r w:rsidRPr="00010F2B">
          <w:rPr>
            <w:rFonts w:ascii="Rostelecom Basis Light" w:hAnsi="Rostelecom Basis Light"/>
          </w:rPr>
          <w:t>«Клиент командной строки»</w:t>
        </w:r>
      </w:hyperlink>
      <w:r w:rsidRPr="00010F2B">
        <w:rPr>
          <w:rFonts w:ascii="Rostelecom Basis Light" w:hAnsi="Rostelecom Basis Light"/>
        </w:rPr>
        <w:t>.</w:t>
      </w:r>
    </w:p>
    <w:p w:rsidR="009A17A1" w:rsidRPr="00010F2B" w:rsidRDefault="009A17A1" w:rsidP="009A17A1">
      <w:pPr>
        <w:pStyle w:val="aff5"/>
        <w:spacing w:line="240" w:lineRule="auto"/>
        <w:rPr>
          <w:rFonts w:ascii="Rostelecom Basis Light" w:hAnsi="Rostelecom Basis Light"/>
        </w:rPr>
      </w:pPr>
      <w:r w:rsidRPr="00010F2B">
        <w:rPr>
          <w:rFonts w:ascii="Rostelecom Basis Light" w:hAnsi="Rostelecom Basis Light"/>
        </w:rPr>
        <w:t>Пример проверки работоспособности системы:</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7785C">
        <w:rPr>
          <w:rStyle w:val="HTML"/>
          <w:rFonts w:ascii="Consolas" w:eastAsiaTheme="minorHAnsi" w:hAnsi="Consolas" w:cs="Consolas"/>
          <w:color w:val="000000"/>
          <w:highlight w:val="lightGray"/>
          <w:shd w:val="clear" w:color="auto" w:fill="EEEEEE"/>
        </w:rPr>
        <w:t>$ ./clickhouse-client</w:t>
      </w:r>
    </w:p>
    <w:p w:rsidR="009A17A1" w:rsidRPr="00D079A5"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7785C">
        <w:rPr>
          <w:rStyle w:val="HTML"/>
          <w:rFonts w:ascii="Consolas" w:eastAsiaTheme="minorHAnsi" w:hAnsi="Consolas" w:cs="Consolas"/>
          <w:color w:val="000000"/>
          <w:highlight w:val="lightGray"/>
          <w:shd w:val="clear" w:color="auto" w:fill="EEEEEE"/>
          <w:lang w:val="en-US"/>
        </w:rPr>
        <w:t>ClickHouse</w:t>
      </w:r>
      <w:r w:rsidRPr="00D079A5">
        <w:rPr>
          <w:rStyle w:val="HTML"/>
          <w:rFonts w:ascii="Consolas" w:eastAsiaTheme="minorHAnsi" w:hAnsi="Consolas" w:cs="Consolas"/>
          <w:color w:val="000000"/>
          <w:highlight w:val="lightGray"/>
          <w:shd w:val="clear" w:color="auto" w:fill="EEEEEE"/>
          <w:lang w:val="en-US"/>
        </w:rPr>
        <w:t xml:space="preserve"> </w:t>
      </w:r>
      <w:r w:rsidRPr="0087785C">
        <w:rPr>
          <w:rStyle w:val="HTML"/>
          <w:rFonts w:ascii="Consolas" w:eastAsiaTheme="minorHAnsi" w:hAnsi="Consolas" w:cs="Consolas"/>
          <w:color w:val="000000"/>
          <w:highlight w:val="lightGray"/>
          <w:shd w:val="clear" w:color="auto" w:fill="EEEEEE"/>
          <w:lang w:val="en-US"/>
        </w:rPr>
        <w:t>client</w:t>
      </w:r>
      <w:r w:rsidRPr="00D079A5">
        <w:rPr>
          <w:rStyle w:val="HTML"/>
          <w:rFonts w:ascii="Consolas" w:eastAsiaTheme="minorHAnsi" w:hAnsi="Consolas" w:cs="Consolas"/>
          <w:color w:val="000000"/>
          <w:highlight w:val="lightGray"/>
          <w:shd w:val="clear" w:color="auto" w:fill="EEEEEE"/>
          <w:lang w:val="en-US"/>
        </w:rPr>
        <w:t xml:space="preserve"> </w:t>
      </w:r>
      <w:r w:rsidRPr="0087785C">
        <w:rPr>
          <w:rStyle w:val="HTML"/>
          <w:rFonts w:ascii="Consolas" w:eastAsiaTheme="minorHAnsi" w:hAnsi="Consolas" w:cs="Consolas"/>
          <w:color w:val="000000"/>
          <w:highlight w:val="lightGray"/>
          <w:shd w:val="clear" w:color="auto" w:fill="EEEEEE"/>
          <w:lang w:val="en-US"/>
        </w:rPr>
        <w:t>version</w:t>
      </w:r>
      <w:r w:rsidRPr="00D079A5">
        <w:rPr>
          <w:rStyle w:val="HTML"/>
          <w:rFonts w:ascii="Consolas" w:eastAsiaTheme="minorHAnsi" w:hAnsi="Consolas" w:cs="Consolas"/>
          <w:color w:val="000000"/>
          <w:highlight w:val="lightGray"/>
          <w:shd w:val="clear" w:color="auto" w:fill="EEEEEE"/>
          <w:lang w:val="en-US"/>
        </w:rPr>
        <w:t xml:space="preserve"> </w:t>
      </w:r>
      <w:r w:rsidRPr="00D079A5">
        <w:rPr>
          <w:rStyle w:val="m"/>
          <w:rFonts w:ascii="Consolas" w:hAnsi="Consolas" w:cs="Consolas"/>
          <w:color w:val="0088FF"/>
          <w:highlight w:val="lightGray"/>
          <w:shd w:val="clear" w:color="auto" w:fill="EEEEEE"/>
          <w:lang w:val="en-US"/>
        </w:rPr>
        <w:t>0</w:t>
      </w:r>
      <w:r w:rsidRPr="00D079A5">
        <w:rPr>
          <w:rStyle w:val="HTML"/>
          <w:rFonts w:ascii="Consolas" w:eastAsiaTheme="minorHAnsi" w:hAnsi="Consolas" w:cs="Consolas"/>
          <w:color w:val="000000"/>
          <w:highlight w:val="lightGray"/>
          <w:shd w:val="clear" w:color="auto" w:fill="EEEEEE"/>
          <w:lang w:val="en-US"/>
        </w:rPr>
        <w:t>.0.18749.</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7785C">
        <w:rPr>
          <w:rStyle w:val="HTML"/>
          <w:rFonts w:ascii="Consolas" w:eastAsiaTheme="minorHAnsi" w:hAnsi="Consolas" w:cs="Consolas"/>
          <w:color w:val="000000"/>
          <w:highlight w:val="lightGray"/>
          <w:shd w:val="clear" w:color="auto" w:fill="EEEEEE"/>
          <w:lang w:val="en-US"/>
        </w:rPr>
        <w:t>Connecting to localhost:9000.</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7785C">
        <w:rPr>
          <w:rStyle w:val="HTML"/>
          <w:rFonts w:ascii="Consolas" w:eastAsiaTheme="minorHAnsi" w:hAnsi="Consolas" w:cs="Consolas"/>
          <w:color w:val="000000"/>
          <w:highlight w:val="lightGray"/>
          <w:shd w:val="clear" w:color="auto" w:fill="EEEEEE"/>
          <w:lang w:val="en-US"/>
        </w:rPr>
        <w:t xml:space="preserve">Connected to ClickHouse server version </w:t>
      </w:r>
      <w:r w:rsidRPr="0087785C">
        <w:rPr>
          <w:rStyle w:val="m"/>
          <w:rFonts w:ascii="Consolas" w:hAnsi="Consolas" w:cs="Consolas"/>
          <w:color w:val="0088FF"/>
          <w:highlight w:val="lightGray"/>
          <w:shd w:val="clear" w:color="auto" w:fill="EEEEEE"/>
          <w:lang w:val="en-US"/>
        </w:rPr>
        <w:t>0</w:t>
      </w:r>
      <w:r w:rsidRPr="0087785C">
        <w:rPr>
          <w:rStyle w:val="HTML"/>
          <w:rFonts w:ascii="Consolas" w:eastAsiaTheme="minorHAnsi" w:hAnsi="Consolas" w:cs="Consolas"/>
          <w:color w:val="000000"/>
          <w:highlight w:val="lightGray"/>
          <w:shd w:val="clear" w:color="auto" w:fill="EEEEEE"/>
          <w:lang w:val="en-US"/>
        </w:rPr>
        <w:t>.0.18749.</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7785C">
        <w:rPr>
          <w:rStyle w:val="HTML"/>
          <w:rFonts w:ascii="Consolas" w:eastAsiaTheme="minorHAnsi" w:hAnsi="Consolas" w:cs="Consolas"/>
          <w:color w:val="000000"/>
          <w:highlight w:val="lightGray"/>
          <w:shd w:val="clear" w:color="auto" w:fill="EEEEEE"/>
          <w:lang w:val="en-US"/>
        </w:rPr>
        <w:t>:</w:t>
      </w:r>
      <w:r w:rsidRPr="0087785C">
        <w:rPr>
          <w:rStyle w:val="o"/>
          <w:rFonts w:ascii="Consolas" w:hAnsi="Consolas" w:cs="Consolas"/>
          <w:color w:val="880000"/>
          <w:highlight w:val="lightGray"/>
          <w:shd w:val="clear" w:color="auto" w:fill="EEEEEE"/>
          <w:lang w:val="en-US"/>
        </w:rPr>
        <w:t>)</w:t>
      </w:r>
      <w:r w:rsidRPr="0087785C">
        <w:rPr>
          <w:rStyle w:val="HTML"/>
          <w:rFonts w:ascii="Consolas" w:eastAsiaTheme="minorHAnsi" w:hAnsi="Consolas" w:cs="Consolas"/>
          <w:color w:val="000000"/>
          <w:highlight w:val="lightGray"/>
          <w:shd w:val="clear" w:color="auto" w:fill="EEEEEE"/>
          <w:lang w:val="en-US"/>
        </w:rPr>
        <w:t xml:space="preserve"> SELECT </w:t>
      </w:r>
      <w:r w:rsidRPr="0087785C">
        <w:rPr>
          <w:rStyle w:val="m"/>
          <w:rFonts w:ascii="Consolas" w:hAnsi="Consolas" w:cs="Consolas"/>
          <w:color w:val="0088FF"/>
          <w:highlight w:val="lightGray"/>
          <w:shd w:val="clear" w:color="auto" w:fill="EEEEEE"/>
          <w:lang w:val="en-US"/>
        </w:rPr>
        <w:t>1</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7785C">
        <w:rPr>
          <w:rStyle w:val="HTML"/>
          <w:rFonts w:ascii="Consolas" w:eastAsiaTheme="minorHAnsi" w:hAnsi="Consolas" w:cs="Consolas"/>
          <w:color w:val="000000"/>
          <w:highlight w:val="lightGray"/>
          <w:shd w:val="clear" w:color="auto" w:fill="EEEEEE"/>
          <w:lang w:val="en-US"/>
        </w:rPr>
        <w:t xml:space="preserve">SELECT </w:t>
      </w:r>
      <w:r w:rsidRPr="0087785C">
        <w:rPr>
          <w:rStyle w:val="m"/>
          <w:rFonts w:ascii="Consolas" w:hAnsi="Consolas" w:cs="Consolas"/>
          <w:color w:val="0088FF"/>
          <w:highlight w:val="lightGray"/>
          <w:shd w:val="clear" w:color="auto" w:fill="EEEEEE"/>
          <w:lang w:val="en-US"/>
        </w:rPr>
        <w:t>1</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7785C">
        <w:rPr>
          <w:rStyle w:val="HTML"/>
          <w:rFonts w:ascii="Consolas" w:eastAsiaTheme="minorHAnsi" w:hAnsi="Consolas" w:cs="Consolas"/>
          <w:color w:val="000000"/>
          <w:highlight w:val="lightGray"/>
          <w:shd w:val="clear" w:color="auto" w:fill="EEEEEE"/>
          <w:lang w:val="en-US"/>
        </w:rPr>
        <w:t>┌─1─┐</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7785C">
        <w:rPr>
          <w:rStyle w:val="HTML"/>
          <w:rFonts w:ascii="Consolas" w:eastAsiaTheme="minorHAnsi" w:hAnsi="Consolas" w:cs="Consolas"/>
          <w:color w:val="000000"/>
          <w:highlight w:val="lightGray"/>
          <w:shd w:val="clear" w:color="auto" w:fill="EEEEEE"/>
          <w:lang w:val="en-US"/>
        </w:rPr>
        <w:t xml:space="preserve">│ </w:t>
      </w:r>
      <w:r w:rsidRPr="0087785C">
        <w:rPr>
          <w:rStyle w:val="m"/>
          <w:rFonts w:ascii="Consolas" w:hAnsi="Consolas" w:cs="Consolas"/>
          <w:color w:val="0088FF"/>
          <w:highlight w:val="lightGray"/>
          <w:shd w:val="clear" w:color="auto" w:fill="EEEEEE"/>
          <w:lang w:val="en-US"/>
        </w:rPr>
        <w:t>1</w:t>
      </w:r>
      <w:r w:rsidRPr="0087785C">
        <w:rPr>
          <w:rStyle w:val="HTML"/>
          <w:rFonts w:ascii="Consolas" w:eastAsiaTheme="minorHAnsi" w:hAnsi="Consolas" w:cs="Consolas"/>
          <w:color w:val="000000"/>
          <w:highlight w:val="lightGray"/>
          <w:shd w:val="clear" w:color="auto" w:fill="EEEEEE"/>
          <w:lang w:val="en-US"/>
        </w:rPr>
        <w:t xml:space="preserve"> │</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7785C">
        <w:rPr>
          <w:rStyle w:val="HTML"/>
          <w:rFonts w:ascii="Consolas" w:eastAsiaTheme="minorHAnsi" w:hAnsi="Consolas" w:cs="Consolas"/>
          <w:color w:val="000000"/>
          <w:highlight w:val="lightGray"/>
          <w:shd w:val="clear" w:color="auto" w:fill="EEEEEE"/>
          <w:lang w:val="en-US"/>
        </w:rPr>
        <w:t>└───┘</w:t>
      </w:r>
    </w:p>
    <w:p w:rsidR="009A17A1" w:rsidRPr="0087785C"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rsidR="009A17A1" w:rsidRDefault="009A17A1" w:rsidP="009A17A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7785C">
        <w:rPr>
          <w:rStyle w:val="m"/>
          <w:rFonts w:ascii="Consolas" w:hAnsi="Consolas" w:cs="Consolas"/>
          <w:color w:val="0088FF"/>
          <w:highlight w:val="lightGray"/>
          <w:shd w:val="clear" w:color="auto" w:fill="EEEEEE"/>
          <w:lang w:val="en-US"/>
        </w:rPr>
        <w:t>1</w:t>
      </w:r>
      <w:r w:rsidRPr="0087785C">
        <w:rPr>
          <w:rStyle w:val="HTML"/>
          <w:rFonts w:ascii="Consolas" w:eastAsiaTheme="minorHAnsi" w:hAnsi="Consolas" w:cs="Consolas"/>
          <w:color w:val="000000"/>
          <w:highlight w:val="lightGray"/>
          <w:shd w:val="clear" w:color="auto" w:fill="EEEEEE"/>
          <w:lang w:val="en-US"/>
        </w:rPr>
        <w:t xml:space="preserve"> rows in set. </w:t>
      </w:r>
      <w:r w:rsidRPr="0087785C">
        <w:rPr>
          <w:rStyle w:val="HTML"/>
          <w:rFonts w:ascii="Consolas" w:eastAsiaTheme="minorHAnsi" w:hAnsi="Consolas" w:cs="Consolas"/>
          <w:color w:val="000000"/>
          <w:highlight w:val="lightGray"/>
          <w:shd w:val="clear" w:color="auto" w:fill="EEEEEE"/>
        </w:rPr>
        <w:t xml:space="preserve">Elapsed: </w:t>
      </w:r>
      <w:r w:rsidRPr="0087785C">
        <w:rPr>
          <w:rStyle w:val="m"/>
          <w:rFonts w:ascii="Consolas" w:hAnsi="Consolas" w:cs="Consolas"/>
          <w:color w:val="0088FF"/>
          <w:highlight w:val="lightGray"/>
          <w:shd w:val="clear" w:color="auto" w:fill="EEEEEE"/>
        </w:rPr>
        <w:t>0</w:t>
      </w:r>
      <w:r w:rsidRPr="0087785C">
        <w:rPr>
          <w:rStyle w:val="HTML"/>
          <w:rFonts w:ascii="Consolas" w:eastAsiaTheme="minorHAnsi" w:hAnsi="Consolas" w:cs="Consolas"/>
          <w:color w:val="000000"/>
          <w:highlight w:val="lightGray"/>
          <w:shd w:val="clear" w:color="auto" w:fill="EEEEEE"/>
        </w:rPr>
        <w:t>.003 sec.</w:t>
      </w:r>
    </w:p>
    <w:p w:rsidR="008023A2" w:rsidRPr="00BA07AC" w:rsidRDefault="008023A2" w:rsidP="008054F1">
      <w:pPr>
        <w:pStyle w:val="1"/>
        <w:numPr>
          <w:ilvl w:val="0"/>
          <w:numId w:val="0"/>
        </w:numPr>
      </w:pPr>
      <w:bookmarkStart w:id="78" w:name="_GoBack"/>
      <w:bookmarkEnd w:id="78"/>
    </w:p>
    <w:sectPr w:rsidR="008023A2" w:rsidRPr="00BA07AC" w:rsidSect="00A15727">
      <w:headerReference w:type="default" r:id="rId174"/>
      <w:pgSz w:w="11906" w:h="16838"/>
      <w:pgMar w:top="851" w:right="567" w:bottom="851" w:left="1134" w:header="709"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9E" w:rsidRDefault="00FB479E" w:rsidP="009544A4">
      <w:r>
        <w:separator/>
      </w:r>
    </w:p>
    <w:p w:rsidR="00FB479E" w:rsidRDefault="00FB479E" w:rsidP="009544A4"/>
  </w:endnote>
  <w:endnote w:type="continuationSeparator" w:id="0">
    <w:p w:rsidR="00FB479E" w:rsidRDefault="00FB479E" w:rsidP="009544A4">
      <w:r>
        <w:continuationSeparator/>
      </w:r>
    </w:p>
    <w:p w:rsidR="00FB479E" w:rsidRDefault="00FB479E" w:rsidP="0095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stelecom Basis">
    <w:panose1 w:val="020B0503030604040103"/>
    <w:charset w:val="00"/>
    <w:family w:val="swiss"/>
    <w:notTrueType/>
    <w:pitch w:val="variable"/>
    <w:sig w:usb0="00000287" w:usb1="00000001" w:usb2="00000000" w:usb3="00000000" w:csb0="000000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Rostelecom Basis Light">
    <w:panose1 w:val="020B0303030604040103"/>
    <w:charset w:val="00"/>
    <w:family w:val="swiss"/>
    <w:notTrueType/>
    <w:pitch w:val="variable"/>
    <w:sig w:usb0="00000287" w:usb1="00000001"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6A" w:rsidRPr="00BB5E6A" w:rsidRDefault="00BB5E6A" w:rsidP="00302F2B">
    <w:pPr>
      <w:pStyle w:val="a9"/>
      <w:ind w:firstLine="0"/>
      <w:jc w:val="center"/>
      <w:rPr>
        <w:rFonts w:ascii="Rostelecom Basis Light" w:hAnsi="Rostelecom Basis Light"/>
      </w:rPr>
    </w:pPr>
    <w:r w:rsidRPr="00BB5E6A">
      <w:rPr>
        <w:rFonts w:ascii="Rostelecom Basis Light" w:hAnsi="Rostelecom Basis Light"/>
      </w:rPr>
      <w:t>Москва 20</w:t>
    </w:r>
    <w:r w:rsidRPr="00BB5E6A">
      <w:rPr>
        <w:rFonts w:ascii="Rostelecom Basis Light" w:hAnsi="Rostelecom Basis Light"/>
        <w:lang w:val="en-US"/>
      </w:rPr>
      <w:t>2</w:t>
    </w:r>
    <w:r w:rsidRPr="00BB5E6A">
      <w:rPr>
        <w:rFonts w:ascii="Rostelecom Basis Light" w:hAnsi="Rostelecom Basis Light"/>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9E" w:rsidRDefault="00FB479E" w:rsidP="009544A4">
      <w:r>
        <w:separator/>
      </w:r>
    </w:p>
    <w:p w:rsidR="00FB479E" w:rsidRDefault="00FB479E" w:rsidP="009544A4"/>
  </w:footnote>
  <w:footnote w:type="continuationSeparator" w:id="0">
    <w:p w:rsidR="00FB479E" w:rsidRDefault="00FB479E" w:rsidP="009544A4">
      <w:r>
        <w:continuationSeparator/>
      </w:r>
    </w:p>
    <w:p w:rsidR="00FB479E" w:rsidRDefault="00FB479E" w:rsidP="00954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6A" w:rsidRPr="002D700E" w:rsidRDefault="00BB5E6A" w:rsidP="002D700E">
    <w:pPr>
      <w:pStyle w:val="a7"/>
      <w:spacing w:line="240" w:lineRule="auto"/>
      <w:ind w:firstLine="0"/>
      <w:jc w:val="center"/>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9755"/>
      <w:docPartObj>
        <w:docPartGallery w:val="Page Numbers (Top of Page)"/>
        <w:docPartUnique/>
      </w:docPartObj>
    </w:sdtPr>
    <w:sdtEndPr>
      <w:rPr>
        <w:rFonts w:ascii="Rostelecom Basis Light" w:hAnsi="Rostelecom Basis Light"/>
        <w:sz w:val="22"/>
      </w:rPr>
    </w:sdtEndPr>
    <w:sdtContent>
      <w:p w:rsidR="00BB5E6A" w:rsidRPr="009A17A1" w:rsidRDefault="009A17A1" w:rsidP="009A17A1">
        <w:pPr>
          <w:pStyle w:val="a7"/>
          <w:ind w:firstLine="0"/>
          <w:jc w:val="center"/>
          <w:rPr>
            <w:rFonts w:ascii="Rostelecom Basis Light" w:hAnsi="Rostelecom Basis Light"/>
            <w:sz w:val="22"/>
          </w:rPr>
        </w:pPr>
        <w:r w:rsidRPr="00BC5FC7">
          <w:rPr>
            <w:rFonts w:ascii="Rostelecom Basis Light" w:hAnsi="Rostelecom Basis Light"/>
            <w:sz w:val="22"/>
          </w:rPr>
          <w:fldChar w:fldCharType="begin"/>
        </w:r>
        <w:r w:rsidRPr="00BC5FC7">
          <w:rPr>
            <w:rFonts w:ascii="Rostelecom Basis Light" w:hAnsi="Rostelecom Basis Light"/>
            <w:sz w:val="22"/>
          </w:rPr>
          <w:instrText>PAGE   \* MERGEFORMAT</w:instrText>
        </w:r>
        <w:r w:rsidRPr="00BC5FC7">
          <w:rPr>
            <w:rFonts w:ascii="Rostelecom Basis Light" w:hAnsi="Rostelecom Basis Light"/>
            <w:sz w:val="22"/>
          </w:rPr>
          <w:fldChar w:fldCharType="separate"/>
        </w:r>
        <w:r w:rsidR="008054F1">
          <w:rPr>
            <w:rFonts w:ascii="Rostelecom Basis Light" w:hAnsi="Rostelecom Basis Light"/>
            <w:noProof/>
            <w:sz w:val="22"/>
          </w:rPr>
          <w:t>36</w:t>
        </w:r>
        <w:r w:rsidRPr="00BC5FC7">
          <w:rPr>
            <w:rFonts w:ascii="Rostelecom Basis Light" w:hAnsi="Rostelecom Basis Light"/>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BF"/>
    <w:multiLevelType w:val="multilevel"/>
    <w:tmpl w:val="E49E1712"/>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058A4206"/>
    <w:multiLevelType w:val="hybridMultilevel"/>
    <w:tmpl w:val="0A00E680"/>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9750CB9"/>
    <w:multiLevelType w:val="multilevel"/>
    <w:tmpl w:val="810663FC"/>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0A6448F3"/>
    <w:multiLevelType w:val="multilevel"/>
    <w:tmpl w:val="ABE4CA30"/>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15:restartNumberingAfterBreak="0">
    <w:nsid w:val="0BC06EE1"/>
    <w:multiLevelType w:val="multilevel"/>
    <w:tmpl w:val="8012AADE"/>
    <w:lvl w:ilvl="0">
      <w:start w:val="1"/>
      <w:numFmt w:val="decimal"/>
      <w:pStyle w:val="1"/>
      <w:lvlText w:val="%1"/>
      <w:lvlJc w:val="left"/>
      <w:pPr>
        <w:tabs>
          <w:tab w:val="num" w:pos="5677"/>
        </w:tabs>
        <w:ind w:left="5677" w:hanging="432"/>
      </w:pPr>
      <w:rPr>
        <w:rFonts w:hint="default"/>
      </w:rPr>
    </w:lvl>
    <w:lvl w:ilvl="1">
      <w:start w:val="1"/>
      <w:numFmt w:val="decimal"/>
      <w:pStyle w:val="2"/>
      <w:lvlText w:val="%1.%2"/>
      <w:lvlJc w:val="left"/>
      <w:pPr>
        <w:tabs>
          <w:tab w:val="num" w:pos="709"/>
        </w:tabs>
        <w:ind w:left="709" w:hanging="567"/>
      </w:pPr>
      <w:rPr>
        <w:rFonts w:hint="default"/>
      </w:rPr>
    </w:lvl>
    <w:lvl w:ilvl="2">
      <w:start w:val="1"/>
      <w:numFmt w:val="decimal"/>
      <w:pStyle w:val="3"/>
      <w:lvlText w:val="%1.%2.%3"/>
      <w:lvlJc w:val="left"/>
      <w:pPr>
        <w:tabs>
          <w:tab w:val="num" w:pos="2564"/>
        </w:tabs>
        <w:ind w:left="2564" w:hanging="720"/>
      </w:pPr>
      <w:rPr>
        <w:rFonts w:ascii="Rostelecom Basis" w:hAnsi="Rostelecom Basis" w:cs="Arial" w:hint="default"/>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1D3BCA"/>
    <w:multiLevelType w:val="multilevel"/>
    <w:tmpl w:val="E5D83DD0"/>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6" w15:restartNumberingAfterBreak="0">
    <w:nsid w:val="0DB63691"/>
    <w:multiLevelType w:val="multilevel"/>
    <w:tmpl w:val="29064676"/>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7" w15:restartNumberingAfterBreak="0">
    <w:nsid w:val="108C037D"/>
    <w:multiLevelType w:val="multilevel"/>
    <w:tmpl w:val="F1341DD6"/>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12184A1B"/>
    <w:multiLevelType w:val="multilevel"/>
    <w:tmpl w:val="63DA3420"/>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128F3709"/>
    <w:multiLevelType w:val="multilevel"/>
    <w:tmpl w:val="06820850"/>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0" w15:restartNumberingAfterBreak="0">
    <w:nsid w:val="14BF153A"/>
    <w:multiLevelType w:val="multilevel"/>
    <w:tmpl w:val="E9BA3CF8"/>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14D61775"/>
    <w:multiLevelType w:val="multilevel"/>
    <w:tmpl w:val="1A1CE85E"/>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2" w15:restartNumberingAfterBreak="0">
    <w:nsid w:val="15674493"/>
    <w:multiLevelType w:val="multilevel"/>
    <w:tmpl w:val="086C5D3C"/>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18CD1701"/>
    <w:multiLevelType w:val="multilevel"/>
    <w:tmpl w:val="3F3C2C56"/>
    <w:lvl w:ilvl="0">
      <w:start w:val="1"/>
      <w:numFmt w:val="bullet"/>
      <w:lvlText w:val="o"/>
      <w:lvlJc w:val="left"/>
      <w:pPr>
        <w:tabs>
          <w:tab w:val="num" w:pos="1428"/>
        </w:tabs>
        <w:ind w:left="1428" w:hanging="360"/>
      </w:pPr>
      <w:rPr>
        <w:rFonts w:ascii="Courier New" w:hAnsi="Courier New" w:cs="Courier New"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4" w15:restartNumberingAfterBreak="0">
    <w:nsid w:val="192670AA"/>
    <w:multiLevelType w:val="multilevel"/>
    <w:tmpl w:val="EAEE4654"/>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5" w15:restartNumberingAfterBreak="0">
    <w:nsid w:val="19A457DF"/>
    <w:multiLevelType w:val="multilevel"/>
    <w:tmpl w:val="78B40CB6"/>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1B971B3C"/>
    <w:multiLevelType w:val="hybridMultilevel"/>
    <w:tmpl w:val="E4B6A4F4"/>
    <w:lvl w:ilvl="0" w:tplc="4A003D30">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E1F558D"/>
    <w:multiLevelType w:val="multilevel"/>
    <w:tmpl w:val="A34AFA84"/>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8" w15:restartNumberingAfterBreak="0">
    <w:nsid w:val="2089525C"/>
    <w:multiLevelType w:val="hybridMultilevel"/>
    <w:tmpl w:val="F7C00C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2041FA1"/>
    <w:multiLevelType w:val="multilevel"/>
    <w:tmpl w:val="36D4B9BC"/>
    <w:lvl w:ilvl="0">
      <w:start w:val="1"/>
      <w:numFmt w:val="bullet"/>
      <w:lvlText w:val="‒"/>
      <w:lvlJc w:val="left"/>
      <w:pPr>
        <w:tabs>
          <w:tab w:val="num" w:pos="1068"/>
        </w:tabs>
        <w:ind w:left="1068" w:hanging="360"/>
      </w:pPr>
      <w:rPr>
        <w:rFonts w:ascii="Calibri" w:hAnsi="Calibri"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23B16C80"/>
    <w:multiLevelType w:val="multilevel"/>
    <w:tmpl w:val="859AC51A"/>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1" w15:restartNumberingAfterBreak="0">
    <w:nsid w:val="24C01747"/>
    <w:multiLevelType w:val="multilevel"/>
    <w:tmpl w:val="4F420EE6"/>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2" w15:restartNumberingAfterBreak="0">
    <w:nsid w:val="26E12EFC"/>
    <w:multiLevelType w:val="multilevel"/>
    <w:tmpl w:val="487E8DE0"/>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3" w15:restartNumberingAfterBreak="0">
    <w:nsid w:val="2766279B"/>
    <w:multiLevelType w:val="multilevel"/>
    <w:tmpl w:val="3328017E"/>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4" w15:restartNumberingAfterBreak="0">
    <w:nsid w:val="2B407A3B"/>
    <w:multiLevelType w:val="hybridMultilevel"/>
    <w:tmpl w:val="F9B8B5C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2B882B1B"/>
    <w:multiLevelType w:val="multilevel"/>
    <w:tmpl w:val="E0FCA038"/>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6" w15:restartNumberingAfterBreak="0">
    <w:nsid w:val="2C057058"/>
    <w:multiLevelType w:val="multilevel"/>
    <w:tmpl w:val="76FC1C5C"/>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7" w15:restartNumberingAfterBreak="0">
    <w:nsid w:val="2FFD30CD"/>
    <w:multiLevelType w:val="hybridMultilevel"/>
    <w:tmpl w:val="926A5C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0FD1C71"/>
    <w:multiLevelType w:val="multilevel"/>
    <w:tmpl w:val="AB3A7DE0"/>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9" w15:restartNumberingAfterBreak="0">
    <w:nsid w:val="35222775"/>
    <w:multiLevelType w:val="multilevel"/>
    <w:tmpl w:val="D45EC23E"/>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3B087128"/>
    <w:multiLevelType w:val="multilevel"/>
    <w:tmpl w:val="CCBCFFD8"/>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1" w15:restartNumberingAfterBreak="0">
    <w:nsid w:val="3C537F0E"/>
    <w:multiLevelType w:val="multilevel"/>
    <w:tmpl w:val="1D84D43C"/>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2" w15:restartNumberingAfterBreak="0">
    <w:nsid w:val="3E690C3A"/>
    <w:multiLevelType w:val="multilevel"/>
    <w:tmpl w:val="71C63BBC"/>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3" w15:restartNumberingAfterBreak="0">
    <w:nsid w:val="3FAC639F"/>
    <w:multiLevelType w:val="multilevel"/>
    <w:tmpl w:val="94ACFBC4"/>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4712352E"/>
    <w:multiLevelType w:val="multilevel"/>
    <w:tmpl w:val="E0D03762"/>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49016E42"/>
    <w:multiLevelType w:val="multilevel"/>
    <w:tmpl w:val="66040786"/>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6" w15:restartNumberingAfterBreak="0">
    <w:nsid w:val="49C96B4C"/>
    <w:multiLevelType w:val="multilevel"/>
    <w:tmpl w:val="D334072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4D962F5F"/>
    <w:multiLevelType w:val="multilevel"/>
    <w:tmpl w:val="FF18DD86"/>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8" w15:restartNumberingAfterBreak="0">
    <w:nsid w:val="4DF90656"/>
    <w:multiLevelType w:val="hybridMultilevel"/>
    <w:tmpl w:val="F7C00C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FCC1DC2"/>
    <w:multiLevelType w:val="multilevel"/>
    <w:tmpl w:val="94DC34F0"/>
    <w:lvl w:ilvl="0">
      <w:start w:val="1"/>
      <w:numFmt w:val="bullet"/>
      <w:lvlText w:val="‒"/>
      <w:lvlJc w:val="left"/>
      <w:pPr>
        <w:tabs>
          <w:tab w:val="num" w:pos="1068"/>
        </w:tabs>
        <w:ind w:left="1068" w:hanging="360"/>
      </w:pPr>
      <w:rPr>
        <w:rFonts w:ascii="Calibri" w:hAnsi="Calibri"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0" w15:restartNumberingAfterBreak="0">
    <w:nsid w:val="557120D6"/>
    <w:multiLevelType w:val="hybridMultilevel"/>
    <w:tmpl w:val="E4D09F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55B42C7A"/>
    <w:multiLevelType w:val="multilevel"/>
    <w:tmpl w:val="0B0E7C12"/>
    <w:lvl w:ilvl="0">
      <w:start w:val="1"/>
      <w:numFmt w:val="bullet"/>
      <w:lvlText w:val="‒"/>
      <w:lvlJc w:val="left"/>
      <w:pPr>
        <w:tabs>
          <w:tab w:val="num" w:pos="1068"/>
        </w:tabs>
        <w:ind w:left="1068" w:hanging="360"/>
      </w:pPr>
      <w:rPr>
        <w:rFonts w:ascii="Calibri" w:hAnsi="Calibri"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2" w15:restartNumberingAfterBreak="0">
    <w:nsid w:val="6A417FFD"/>
    <w:multiLevelType w:val="multilevel"/>
    <w:tmpl w:val="DCD0C532"/>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3" w15:restartNumberingAfterBreak="0">
    <w:nsid w:val="6ECD031E"/>
    <w:multiLevelType w:val="hybridMultilevel"/>
    <w:tmpl w:val="AD4E09A2"/>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71E22A1C"/>
    <w:multiLevelType w:val="hybridMultilevel"/>
    <w:tmpl w:val="4E8EF994"/>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729A5537"/>
    <w:multiLevelType w:val="hybridMultilevel"/>
    <w:tmpl w:val="F9B8B5C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50F2081"/>
    <w:multiLevelType w:val="multilevel"/>
    <w:tmpl w:val="F0E29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154A47"/>
    <w:multiLevelType w:val="hybridMultilevel"/>
    <w:tmpl w:val="7B2CDBEA"/>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15:restartNumberingAfterBreak="0">
    <w:nsid w:val="767249C4"/>
    <w:multiLevelType w:val="multilevel"/>
    <w:tmpl w:val="77625EC4"/>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9" w15:restartNumberingAfterBreak="0">
    <w:nsid w:val="79685D7D"/>
    <w:multiLevelType w:val="multilevel"/>
    <w:tmpl w:val="9400578A"/>
    <w:lvl w:ilvl="0">
      <w:start w:val="1"/>
      <w:numFmt w:val="bullet"/>
      <w:lvlText w:val="‒"/>
      <w:lvlJc w:val="left"/>
      <w:pPr>
        <w:tabs>
          <w:tab w:val="num" w:pos="1068"/>
        </w:tabs>
        <w:ind w:left="1068" w:hanging="360"/>
      </w:pPr>
      <w:rPr>
        <w:rFonts w:ascii="Calibri" w:hAnsi="Calibri"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0" w15:restartNumberingAfterBreak="0">
    <w:nsid w:val="7D3B20D8"/>
    <w:multiLevelType w:val="hybridMultilevel"/>
    <w:tmpl w:val="6F823C54"/>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7E642748"/>
    <w:multiLevelType w:val="multilevel"/>
    <w:tmpl w:val="5D888772"/>
    <w:lvl w:ilvl="0">
      <w:start w:val="1"/>
      <w:numFmt w:val="bullet"/>
      <w:lvlText w:val="‒"/>
      <w:lvlJc w:val="left"/>
      <w:pPr>
        <w:tabs>
          <w:tab w:val="num" w:pos="1068"/>
        </w:tabs>
        <w:ind w:left="1068" w:hanging="360"/>
      </w:pPr>
      <w:rPr>
        <w:rFonts w:ascii="Calibri" w:hAnsi="Calibri"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4"/>
  </w:num>
  <w:num w:numId="2">
    <w:abstractNumId w:val="36"/>
  </w:num>
  <w:num w:numId="3">
    <w:abstractNumId w:val="27"/>
  </w:num>
  <w:num w:numId="4">
    <w:abstractNumId w:val="33"/>
  </w:num>
  <w:num w:numId="5">
    <w:abstractNumId w:val="24"/>
  </w:num>
  <w:num w:numId="6">
    <w:abstractNumId w:val="45"/>
  </w:num>
  <w:num w:numId="7">
    <w:abstractNumId w:val="7"/>
  </w:num>
  <w:num w:numId="8">
    <w:abstractNumId w:val="13"/>
  </w:num>
  <w:num w:numId="9">
    <w:abstractNumId w:val="46"/>
  </w:num>
  <w:num w:numId="10">
    <w:abstractNumId w:val="18"/>
  </w:num>
  <w:num w:numId="11">
    <w:abstractNumId w:val="20"/>
  </w:num>
  <w:num w:numId="12">
    <w:abstractNumId w:val="38"/>
  </w:num>
  <w:num w:numId="13">
    <w:abstractNumId w:val="40"/>
  </w:num>
  <w:num w:numId="14">
    <w:abstractNumId w:val="16"/>
  </w:num>
  <w:num w:numId="15">
    <w:abstractNumId w:val="47"/>
  </w:num>
  <w:num w:numId="16">
    <w:abstractNumId w:val="44"/>
  </w:num>
  <w:num w:numId="17">
    <w:abstractNumId w:val="50"/>
  </w:num>
  <w:num w:numId="18">
    <w:abstractNumId w:val="43"/>
  </w:num>
  <w:num w:numId="19">
    <w:abstractNumId w:val="49"/>
  </w:num>
  <w:num w:numId="20">
    <w:abstractNumId w:val="39"/>
  </w:num>
  <w:num w:numId="21">
    <w:abstractNumId w:val="19"/>
  </w:num>
  <w:num w:numId="22">
    <w:abstractNumId w:val="51"/>
  </w:num>
  <w:num w:numId="23">
    <w:abstractNumId w:val="35"/>
  </w:num>
  <w:num w:numId="24">
    <w:abstractNumId w:val="48"/>
  </w:num>
  <w:num w:numId="25">
    <w:abstractNumId w:val="8"/>
  </w:num>
  <w:num w:numId="26">
    <w:abstractNumId w:val="0"/>
  </w:num>
  <w:num w:numId="27">
    <w:abstractNumId w:val="32"/>
  </w:num>
  <w:num w:numId="28">
    <w:abstractNumId w:val="12"/>
  </w:num>
  <w:num w:numId="29">
    <w:abstractNumId w:val="14"/>
  </w:num>
  <w:num w:numId="30">
    <w:abstractNumId w:val="29"/>
  </w:num>
  <w:num w:numId="31">
    <w:abstractNumId w:val="22"/>
  </w:num>
  <w:num w:numId="32">
    <w:abstractNumId w:val="23"/>
  </w:num>
  <w:num w:numId="33">
    <w:abstractNumId w:val="30"/>
  </w:num>
  <w:num w:numId="34">
    <w:abstractNumId w:val="37"/>
  </w:num>
  <w:num w:numId="35">
    <w:abstractNumId w:val="6"/>
  </w:num>
  <w:num w:numId="36">
    <w:abstractNumId w:val="41"/>
  </w:num>
  <w:num w:numId="37">
    <w:abstractNumId w:val="17"/>
  </w:num>
  <w:num w:numId="38">
    <w:abstractNumId w:val="28"/>
  </w:num>
  <w:num w:numId="39">
    <w:abstractNumId w:val="31"/>
  </w:num>
  <w:num w:numId="40">
    <w:abstractNumId w:val="25"/>
  </w:num>
  <w:num w:numId="41">
    <w:abstractNumId w:val="11"/>
  </w:num>
  <w:num w:numId="42">
    <w:abstractNumId w:val="2"/>
  </w:num>
  <w:num w:numId="43">
    <w:abstractNumId w:val="3"/>
  </w:num>
  <w:num w:numId="44">
    <w:abstractNumId w:val="21"/>
  </w:num>
  <w:num w:numId="45">
    <w:abstractNumId w:val="42"/>
  </w:num>
  <w:num w:numId="46">
    <w:abstractNumId w:val="34"/>
  </w:num>
  <w:num w:numId="47">
    <w:abstractNumId w:val="5"/>
  </w:num>
  <w:num w:numId="48">
    <w:abstractNumId w:val="15"/>
  </w:num>
  <w:num w:numId="49">
    <w:abstractNumId w:val="9"/>
  </w:num>
  <w:num w:numId="50">
    <w:abstractNumId w:val="10"/>
  </w:num>
  <w:num w:numId="51">
    <w:abstractNumId w:val="26"/>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30"/>
    <w:rsid w:val="00000194"/>
    <w:rsid w:val="00000CAA"/>
    <w:rsid w:val="00000E92"/>
    <w:rsid w:val="000019AB"/>
    <w:rsid w:val="0000391E"/>
    <w:rsid w:val="00003CB5"/>
    <w:rsid w:val="00005966"/>
    <w:rsid w:val="00005D89"/>
    <w:rsid w:val="00005E60"/>
    <w:rsid w:val="000104C7"/>
    <w:rsid w:val="00010BB7"/>
    <w:rsid w:val="00010F2B"/>
    <w:rsid w:val="0001146D"/>
    <w:rsid w:val="00011BF2"/>
    <w:rsid w:val="000122AF"/>
    <w:rsid w:val="000123A7"/>
    <w:rsid w:val="000128E5"/>
    <w:rsid w:val="00012A8C"/>
    <w:rsid w:val="000137CB"/>
    <w:rsid w:val="0001473A"/>
    <w:rsid w:val="00014BE2"/>
    <w:rsid w:val="00014DD0"/>
    <w:rsid w:val="00014E36"/>
    <w:rsid w:val="00015730"/>
    <w:rsid w:val="00015927"/>
    <w:rsid w:val="00017846"/>
    <w:rsid w:val="00017EFB"/>
    <w:rsid w:val="00021026"/>
    <w:rsid w:val="00021292"/>
    <w:rsid w:val="00021580"/>
    <w:rsid w:val="00021AEF"/>
    <w:rsid w:val="00021CF1"/>
    <w:rsid w:val="00022642"/>
    <w:rsid w:val="00022B7F"/>
    <w:rsid w:val="0002395C"/>
    <w:rsid w:val="00023CA3"/>
    <w:rsid w:val="00024111"/>
    <w:rsid w:val="00024986"/>
    <w:rsid w:val="00025202"/>
    <w:rsid w:val="000252AD"/>
    <w:rsid w:val="00025A5E"/>
    <w:rsid w:val="000266E1"/>
    <w:rsid w:val="000271E0"/>
    <w:rsid w:val="000278CD"/>
    <w:rsid w:val="00027A3A"/>
    <w:rsid w:val="00030109"/>
    <w:rsid w:val="000308AE"/>
    <w:rsid w:val="00030D45"/>
    <w:rsid w:val="00031E8E"/>
    <w:rsid w:val="00031FEB"/>
    <w:rsid w:val="00033F57"/>
    <w:rsid w:val="00033F8C"/>
    <w:rsid w:val="0003432B"/>
    <w:rsid w:val="0003526A"/>
    <w:rsid w:val="00035FD3"/>
    <w:rsid w:val="00036537"/>
    <w:rsid w:val="00037D85"/>
    <w:rsid w:val="00040369"/>
    <w:rsid w:val="00042604"/>
    <w:rsid w:val="000429FE"/>
    <w:rsid w:val="00042E3F"/>
    <w:rsid w:val="00042E6F"/>
    <w:rsid w:val="000441B2"/>
    <w:rsid w:val="00044634"/>
    <w:rsid w:val="00044A0E"/>
    <w:rsid w:val="00044EA0"/>
    <w:rsid w:val="00045CB7"/>
    <w:rsid w:val="00045DDB"/>
    <w:rsid w:val="0004678C"/>
    <w:rsid w:val="000479CF"/>
    <w:rsid w:val="000506F2"/>
    <w:rsid w:val="00051193"/>
    <w:rsid w:val="00052256"/>
    <w:rsid w:val="000538A3"/>
    <w:rsid w:val="00053AF2"/>
    <w:rsid w:val="0005573C"/>
    <w:rsid w:val="000560F9"/>
    <w:rsid w:val="000561CF"/>
    <w:rsid w:val="00056310"/>
    <w:rsid w:val="00056657"/>
    <w:rsid w:val="000566F6"/>
    <w:rsid w:val="00056C49"/>
    <w:rsid w:val="00057334"/>
    <w:rsid w:val="0006250A"/>
    <w:rsid w:val="000632CF"/>
    <w:rsid w:val="000655D2"/>
    <w:rsid w:val="000657F1"/>
    <w:rsid w:val="00065A0E"/>
    <w:rsid w:val="00065C95"/>
    <w:rsid w:val="00065FDB"/>
    <w:rsid w:val="0006667A"/>
    <w:rsid w:val="00066B5F"/>
    <w:rsid w:val="00066CB5"/>
    <w:rsid w:val="00066F37"/>
    <w:rsid w:val="00070142"/>
    <w:rsid w:val="00071886"/>
    <w:rsid w:val="00071D31"/>
    <w:rsid w:val="0007200D"/>
    <w:rsid w:val="000737F7"/>
    <w:rsid w:val="000740B6"/>
    <w:rsid w:val="00077079"/>
    <w:rsid w:val="000771EC"/>
    <w:rsid w:val="000810C6"/>
    <w:rsid w:val="00081B26"/>
    <w:rsid w:val="00081D55"/>
    <w:rsid w:val="0008327A"/>
    <w:rsid w:val="00083B1C"/>
    <w:rsid w:val="0008463C"/>
    <w:rsid w:val="00084C22"/>
    <w:rsid w:val="000862E2"/>
    <w:rsid w:val="000871BC"/>
    <w:rsid w:val="00090670"/>
    <w:rsid w:val="00091027"/>
    <w:rsid w:val="0009166F"/>
    <w:rsid w:val="00092037"/>
    <w:rsid w:val="00093092"/>
    <w:rsid w:val="00093D67"/>
    <w:rsid w:val="0009446B"/>
    <w:rsid w:val="00094B4D"/>
    <w:rsid w:val="00095A1C"/>
    <w:rsid w:val="00096844"/>
    <w:rsid w:val="000971C1"/>
    <w:rsid w:val="000A0F90"/>
    <w:rsid w:val="000A0FE8"/>
    <w:rsid w:val="000A2849"/>
    <w:rsid w:val="000A3F77"/>
    <w:rsid w:val="000A460E"/>
    <w:rsid w:val="000A57C8"/>
    <w:rsid w:val="000A5E58"/>
    <w:rsid w:val="000A630C"/>
    <w:rsid w:val="000A74CE"/>
    <w:rsid w:val="000A7879"/>
    <w:rsid w:val="000A7AAA"/>
    <w:rsid w:val="000B0699"/>
    <w:rsid w:val="000B08B8"/>
    <w:rsid w:val="000B0EE3"/>
    <w:rsid w:val="000B1FE0"/>
    <w:rsid w:val="000B310B"/>
    <w:rsid w:val="000B3AEC"/>
    <w:rsid w:val="000B463E"/>
    <w:rsid w:val="000B6181"/>
    <w:rsid w:val="000C184D"/>
    <w:rsid w:val="000C1BE3"/>
    <w:rsid w:val="000C55F7"/>
    <w:rsid w:val="000C5FB0"/>
    <w:rsid w:val="000C60EC"/>
    <w:rsid w:val="000C63A2"/>
    <w:rsid w:val="000C7609"/>
    <w:rsid w:val="000C7EFD"/>
    <w:rsid w:val="000D0358"/>
    <w:rsid w:val="000D0ACE"/>
    <w:rsid w:val="000D1428"/>
    <w:rsid w:val="000D2669"/>
    <w:rsid w:val="000D35CF"/>
    <w:rsid w:val="000D4BC5"/>
    <w:rsid w:val="000D4EB0"/>
    <w:rsid w:val="000D5AAE"/>
    <w:rsid w:val="000D748F"/>
    <w:rsid w:val="000E0D02"/>
    <w:rsid w:val="000E0DA7"/>
    <w:rsid w:val="000E341F"/>
    <w:rsid w:val="000E3574"/>
    <w:rsid w:val="000E3DF8"/>
    <w:rsid w:val="000E43B3"/>
    <w:rsid w:val="000E47B2"/>
    <w:rsid w:val="000E5159"/>
    <w:rsid w:val="000E5D29"/>
    <w:rsid w:val="000E6F7A"/>
    <w:rsid w:val="000F0C5B"/>
    <w:rsid w:val="000F0F1A"/>
    <w:rsid w:val="000F1EB8"/>
    <w:rsid w:val="000F3B40"/>
    <w:rsid w:val="000F5329"/>
    <w:rsid w:val="000F6192"/>
    <w:rsid w:val="000F725E"/>
    <w:rsid w:val="000F7DAD"/>
    <w:rsid w:val="00100017"/>
    <w:rsid w:val="0010152F"/>
    <w:rsid w:val="00101701"/>
    <w:rsid w:val="00101F8D"/>
    <w:rsid w:val="00104A21"/>
    <w:rsid w:val="00105992"/>
    <w:rsid w:val="00105AF1"/>
    <w:rsid w:val="00105E98"/>
    <w:rsid w:val="00105F0C"/>
    <w:rsid w:val="001065FD"/>
    <w:rsid w:val="00107192"/>
    <w:rsid w:val="001072F4"/>
    <w:rsid w:val="00107960"/>
    <w:rsid w:val="00110581"/>
    <w:rsid w:val="00110676"/>
    <w:rsid w:val="00111E12"/>
    <w:rsid w:val="00114203"/>
    <w:rsid w:val="00117E70"/>
    <w:rsid w:val="001202C6"/>
    <w:rsid w:val="00120F28"/>
    <w:rsid w:val="00121643"/>
    <w:rsid w:val="00121D74"/>
    <w:rsid w:val="001234BE"/>
    <w:rsid w:val="001237CB"/>
    <w:rsid w:val="00123FBF"/>
    <w:rsid w:val="00124426"/>
    <w:rsid w:val="00125CF4"/>
    <w:rsid w:val="00125FCE"/>
    <w:rsid w:val="0012621A"/>
    <w:rsid w:val="001313A5"/>
    <w:rsid w:val="001328BF"/>
    <w:rsid w:val="001331CF"/>
    <w:rsid w:val="0013385D"/>
    <w:rsid w:val="00134766"/>
    <w:rsid w:val="00134EC3"/>
    <w:rsid w:val="001374DF"/>
    <w:rsid w:val="00137755"/>
    <w:rsid w:val="00137888"/>
    <w:rsid w:val="00140623"/>
    <w:rsid w:val="00140DB7"/>
    <w:rsid w:val="0014102B"/>
    <w:rsid w:val="00143194"/>
    <w:rsid w:val="0014467B"/>
    <w:rsid w:val="00144B58"/>
    <w:rsid w:val="00147A50"/>
    <w:rsid w:val="00147DEF"/>
    <w:rsid w:val="00150EA3"/>
    <w:rsid w:val="0015129E"/>
    <w:rsid w:val="00151970"/>
    <w:rsid w:val="00152BE4"/>
    <w:rsid w:val="0015353D"/>
    <w:rsid w:val="001549AF"/>
    <w:rsid w:val="00155269"/>
    <w:rsid w:val="00155F48"/>
    <w:rsid w:val="00156364"/>
    <w:rsid w:val="001569B5"/>
    <w:rsid w:val="00156B63"/>
    <w:rsid w:val="00156BC9"/>
    <w:rsid w:val="0015766B"/>
    <w:rsid w:val="00157921"/>
    <w:rsid w:val="001606D3"/>
    <w:rsid w:val="00160701"/>
    <w:rsid w:val="0016094A"/>
    <w:rsid w:val="0016170B"/>
    <w:rsid w:val="00161E5C"/>
    <w:rsid w:val="00161EB0"/>
    <w:rsid w:val="001620FC"/>
    <w:rsid w:val="001627F9"/>
    <w:rsid w:val="00162F92"/>
    <w:rsid w:val="00165202"/>
    <w:rsid w:val="00165770"/>
    <w:rsid w:val="00165F3C"/>
    <w:rsid w:val="00166717"/>
    <w:rsid w:val="0016795A"/>
    <w:rsid w:val="00170B3B"/>
    <w:rsid w:val="00172C5E"/>
    <w:rsid w:val="001738A2"/>
    <w:rsid w:val="00173E9C"/>
    <w:rsid w:val="00174FD0"/>
    <w:rsid w:val="001760B3"/>
    <w:rsid w:val="001765E9"/>
    <w:rsid w:val="0017761D"/>
    <w:rsid w:val="00180E50"/>
    <w:rsid w:val="001817DD"/>
    <w:rsid w:val="001835BF"/>
    <w:rsid w:val="00183746"/>
    <w:rsid w:val="00183B60"/>
    <w:rsid w:val="001850A0"/>
    <w:rsid w:val="001867BD"/>
    <w:rsid w:val="001873C5"/>
    <w:rsid w:val="00190070"/>
    <w:rsid w:val="0019048B"/>
    <w:rsid w:val="001909AE"/>
    <w:rsid w:val="001909D5"/>
    <w:rsid w:val="00190C87"/>
    <w:rsid w:val="00191158"/>
    <w:rsid w:val="00191BBF"/>
    <w:rsid w:val="001928AD"/>
    <w:rsid w:val="00192E6A"/>
    <w:rsid w:val="00193DF7"/>
    <w:rsid w:val="00194422"/>
    <w:rsid w:val="0019457D"/>
    <w:rsid w:val="00194C35"/>
    <w:rsid w:val="00194E3D"/>
    <w:rsid w:val="00197D7F"/>
    <w:rsid w:val="001A0DBE"/>
    <w:rsid w:val="001A12D6"/>
    <w:rsid w:val="001A130F"/>
    <w:rsid w:val="001A15A3"/>
    <w:rsid w:val="001A2ABE"/>
    <w:rsid w:val="001A3794"/>
    <w:rsid w:val="001A3B01"/>
    <w:rsid w:val="001A4341"/>
    <w:rsid w:val="001B1235"/>
    <w:rsid w:val="001B1486"/>
    <w:rsid w:val="001B1F21"/>
    <w:rsid w:val="001B21AB"/>
    <w:rsid w:val="001B253D"/>
    <w:rsid w:val="001B388F"/>
    <w:rsid w:val="001B3CAB"/>
    <w:rsid w:val="001B40C0"/>
    <w:rsid w:val="001B4107"/>
    <w:rsid w:val="001B599E"/>
    <w:rsid w:val="001B5C1D"/>
    <w:rsid w:val="001B5DD3"/>
    <w:rsid w:val="001B6497"/>
    <w:rsid w:val="001B7480"/>
    <w:rsid w:val="001C0D8A"/>
    <w:rsid w:val="001C13B5"/>
    <w:rsid w:val="001C1625"/>
    <w:rsid w:val="001C1E65"/>
    <w:rsid w:val="001C1FAD"/>
    <w:rsid w:val="001C23E1"/>
    <w:rsid w:val="001C2511"/>
    <w:rsid w:val="001C2D89"/>
    <w:rsid w:val="001C3BFC"/>
    <w:rsid w:val="001C40EE"/>
    <w:rsid w:val="001C4F4A"/>
    <w:rsid w:val="001C5059"/>
    <w:rsid w:val="001C5C8F"/>
    <w:rsid w:val="001C60A4"/>
    <w:rsid w:val="001C7882"/>
    <w:rsid w:val="001C7EEB"/>
    <w:rsid w:val="001D03CE"/>
    <w:rsid w:val="001D120B"/>
    <w:rsid w:val="001D4819"/>
    <w:rsid w:val="001D49B3"/>
    <w:rsid w:val="001D5487"/>
    <w:rsid w:val="001D7419"/>
    <w:rsid w:val="001E0A38"/>
    <w:rsid w:val="001E165A"/>
    <w:rsid w:val="001E1F6A"/>
    <w:rsid w:val="001E30A7"/>
    <w:rsid w:val="001E3F55"/>
    <w:rsid w:val="001E421A"/>
    <w:rsid w:val="001E4A3F"/>
    <w:rsid w:val="001E4D6E"/>
    <w:rsid w:val="001E57B5"/>
    <w:rsid w:val="001E649F"/>
    <w:rsid w:val="001E6D2F"/>
    <w:rsid w:val="001F07B3"/>
    <w:rsid w:val="001F25B7"/>
    <w:rsid w:val="001F347E"/>
    <w:rsid w:val="001F592D"/>
    <w:rsid w:val="001F5DF7"/>
    <w:rsid w:val="001F66AC"/>
    <w:rsid w:val="002006F6"/>
    <w:rsid w:val="00200D5B"/>
    <w:rsid w:val="00201EE6"/>
    <w:rsid w:val="0020215F"/>
    <w:rsid w:val="002028D4"/>
    <w:rsid w:val="00207B24"/>
    <w:rsid w:val="002103A7"/>
    <w:rsid w:val="00211D2C"/>
    <w:rsid w:val="00212301"/>
    <w:rsid w:val="00212BB5"/>
    <w:rsid w:val="00212D90"/>
    <w:rsid w:val="002133ED"/>
    <w:rsid w:val="00213B84"/>
    <w:rsid w:val="00213F04"/>
    <w:rsid w:val="0021524A"/>
    <w:rsid w:val="002162A0"/>
    <w:rsid w:val="002167F4"/>
    <w:rsid w:val="00216F80"/>
    <w:rsid w:val="00217474"/>
    <w:rsid w:val="00221791"/>
    <w:rsid w:val="00221869"/>
    <w:rsid w:val="00221E80"/>
    <w:rsid w:val="00222497"/>
    <w:rsid w:val="00222F59"/>
    <w:rsid w:val="00224C69"/>
    <w:rsid w:val="00224DC6"/>
    <w:rsid w:val="002251F7"/>
    <w:rsid w:val="00226719"/>
    <w:rsid w:val="002270C5"/>
    <w:rsid w:val="002275AD"/>
    <w:rsid w:val="0022772A"/>
    <w:rsid w:val="002322D0"/>
    <w:rsid w:val="00235760"/>
    <w:rsid w:val="00236998"/>
    <w:rsid w:val="00236F57"/>
    <w:rsid w:val="00237339"/>
    <w:rsid w:val="00237B15"/>
    <w:rsid w:val="0024016A"/>
    <w:rsid w:val="00240BDC"/>
    <w:rsid w:val="002412D3"/>
    <w:rsid w:val="00241E93"/>
    <w:rsid w:val="0024237B"/>
    <w:rsid w:val="002426C1"/>
    <w:rsid w:val="00244D65"/>
    <w:rsid w:val="00244FBD"/>
    <w:rsid w:val="0024529E"/>
    <w:rsid w:val="00245685"/>
    <w:rsid w:val="00245715"/>
    <w:rsid w:val="00245E13"/>
    <w:rsid w:val="00247B4D"/>
    <w:rsid w:val="00247FEF"/>
    <w:rsid w:val="002500A3"/>
    <w:rsid w:val="002504C4"/>
    <w:rsid w:val="00253025"/>
    <w:rsid w:val="00253123"/>
    <w:rsid w:val="00254651"/>
    <w:rsid w:val="00254ECA"/>
    <w:rsid w:val="0025570C"/>
    <w:rsid w:val="00255721"/>
    <w:rsid w:val="00255F29"/>
    <w:rsid w:val="0025600E"/>
    <w:rsid w:val="00260230"/>
    <w:rsid w:val="002606B2"/>
    <w:rsid w:val="0026076A"/>
    <w:rsid w:val="00261226"/>
    <w:rsid w:val="00262B11"/>
    <w:rsid w:val="00263E73"/>
    <w:rsid w:val="00264417"/>
    <w:rsid w:val="0026587E"/>
    <w:rsid w:val="0026619B"/>
    <w:rsid w:val="0026635E"/>
    <w:rsid w:val="0026667C"/>
    <w:rsid w:val="00267130"/>
    <w:rsid w:val="00270150"/>
    <w:rsid w:val="0027271B"/>
    <w:rsid w:val="002750B1"/>
    <w:rsid w:val="002763DD"/>
    <w:rsid w:val="00276803"/>
    <w:rsid w:val="00276A34"/>
    <w:rsid w:val="00277BAA"/>
    <w:rsid w:val="00280C9F"/>
    <w:rsid w:val="002825D1"/>
    <w:rsid w:val="002827EB"/>
    <w:rsid w:val="00282BFB"/>
    <w:rsid w:val="00282F41"/>
    <w:rsid w:val="00285B4C"/>
    <w:rsid w:val="00286533"/>
    <w:rsid w:val="00286DDF"/>
    <w:rsid w:val="00292088"/>
    <w:rsid w:val="002921EB"/>
    <w:rsid w:val="0029257E"/>
    <w:rsid w:val="00293C6A"/>
    <w:rsid w:val="00295CF2"/>
    <w:rsid w:val="002977CD"/>
    <w:rsid w:val="002A03B0"/>
    <w:rsid w:val="002A04B4"/>
    <w:rsid w:val="002A2CB8"/>
    <w:rsid w:val="002A3650"/>
    <w:rsid w:val="002A3BD7"/>
    <w:rsid w:val="002A49C6"/>
    <w:rsid w:val="002A5EAC"/>
    <w:rsid w:val="002A6302"/>
    <w:rsid w:val="002A64CE"/>
    <w:rsid w:val="002A6633"/>
    <w:rsid w:val="002A7999"/>
    <w:rsid w:val="002A7B4B"/>
    <w:rsid w:val="002B0272"/>
    <w:rsid w:val="002B0767"/>
    <w:rsid w:val="002B0F4A"/>
    <w:rsid w:val="002B10C4"/>
    <w:rsid w:val="002B1AE0"/>
    <w:rsid w:val="002B2C27"/>
    <w:rsid w:val="002B2EBB"/>
    <w:rsid w:val="002B5476"/>
    <w:rsid w:val="002B596F"/>
    <w:rsid w:val="002B60F7"/>
    <w:rsid w:val="002B6D19"/>
    <w:rsid w:val="002B71D4"/>
    <w:rsid w:val="002B793A"/>
    <w:rsid w:val="002C01A7"/>
    <w:rsid w:val="002C0AE6"/>
    <w:rsid w:val="002C14E0"/>
    <w:rsid w:val="002C1577"/>
    <w:rsid w:val="002C1D5A"/>
    <w:rsid w:val="002C3F8C"/>
    <w:rsid w:val="002C6456"/>
    <w:rsid w:val="002C7065"/>
    <w:rsid w:val="002C735B"/>
    <w:rsid w:val="002C7AF8"/>
    <w:rsid w:val="002D1F3D"/>
    <w:rsid w:val="002D239A"/>
    <w:rsid w:val="002D3516"/>
    <w:rsid w:val="002D54D4"/>
    <w:rsid w:val="002D5832"/>
    <w:rsid w:val="002D6E6E"/>
    <w:rsid w:val="002D700E"/>
    <w:rsid w:val="002D7920"/>
    <w:rsid w:val="002D7CD3"/>
    <w:rsid w:val="002E0D74"/>
    <w:rsid w:val="002E0E30"/>
    <w:rsid w:val="002E11E6"/>
    <w:rsid w:val="002E1C4D"/>
    <w:rsid w:val="002E2A4E"/>
    <w:rsid w:val="002E3E9E"/>
    <w:rsid w:val="002E415E"/>
    <w:rsid w:val="002E478A"/>
    <w:rsid w:val="002E6655"/>
    <w:rsid w:val="002E6E5D"/>
    <w:rsid w:val="002E6F2E"/>
    <w:rsid w:val="002E7EE2"/>
    <w:rsid w:val="002F0754"/>
    <w:rsid w:val="002F08C9"/>
    <w:rsid w:val="002F0E51"/>
    <w:rsid w:val="002F0E61"/>
    <w:rsid w:val="002F2D60"/>
    <w:rsid w:val="002F4B80"/>
    <w:rsid w:val="002F4E1A"/>
    <w:rsid w:val="002F7DDD"/>
    <w:rsid w:val="00300001"/>
    <w:rsid w:val="00301AB5"/>
    <w:rsid w:val="00301F87"/>
    <w:rsid w:val="00302C49"/>
    <w:rsid w:val="00302F2B"/>
    <w:rsid w:val="00305A77"/>
    <w:rsid w:val="00305F98"/>
    <w:rsid w:val="00307514"/>
    <w:rsid w:val="0031054F"/>
    <w:rsid w:val="00311F71"/>
    <w:rsid w:val="00313816"/>
    <w:rsid w:val="00314198"/>
    <w:rsid w:val="00314F1D"/>
    <w:rsid w:val="00315C20"/>
    <w:rsid w:val="00315D87"/>
    <w:rsid w:val="0031750C"/>
    <w:rsid w:val="00317555"/>
    <w:rsid w:val="003207ED"/>
    <w:rsid w:val="00320941"/>
    <w:rsid w:val="00320D3D"/>
    <w:rsid w:val="00321057"/>
    <w:rsid w:val="00321399"/>
    <w:rsid w:val="003213FD"/>
    <w:rsid w:val="00324FD2"/>
    <w:rsid w:val="003251BE"/>
    <w:rsid w:val="0032592F"/>
    <w:rsid w:val="003259C8"/>
    <w:rsid w:val="00326F95"/>
    <w:rsid w:val="0033045E"/>
    <w:rsid w:val="00331A09"/>
    <w:rsid w:val="003347CB"/>
    <w:rsid w:val="00335077"/>
    <w:rsid w:val="00335D1C"/>
    <w:rsid w:val="00336111"/>
    <w:rsid w:val="003362FB"/>
    <w:rsid w:val="003370E6"/>
    <w:rsid w:val="00337296"/>
    <w:rsid w:val="0033734C"/>
    <w:rsid w:val="003401CC"/>
    <w:rsid w:val="00340C7F"/>
    <w:rsid w:val="00340E2B"/>
    <w:rsid w:val="00341250"/>
    <w:rsid w:val="00341F7E"/>
    <w:rsid w:val="003423CB"/>
    <w:rsid w:val="00342822"/>
    <w:rsid w:val="00344D8F"/>
    <w:rsid w:val="003459AC"/>
    <w:rsid w:val="00350316"/>
    <w:rsid w:val="003519C9"/>
    <w:rsid w:val="00351CF0"/>
    <w:rsid w:val="00351D83"/>
    <w:rsid w:val="00352A4C"/>
    <w:rsid w:val="00352ECF"/>
    <w:rsid w:val="003532B2"/>
    <w:rsid w:val="003537C8"/>
    <w:rsid w:val="00353F93"/>
    <w:rsid w:val="00356567"/>
    <w:rsid w:val="00356FD7"/>
    <w:rsid w:val="00360D72"/>
    <w:rsid w:val="003633AA"/>
    <w:rsid w:val="00364A94"/>
    <w:rsid w:val="0036553C"/>
    <w:rsid w:val="00365C2F"/>
    <w:rsid w:val="00365D7A"/>
    <w:rsid w:val="00366D30"/>
    <w:rsid w:val="0036708B"/>
    <w:rsid w:val="00367596"/>
    <w:rsid w:val="00367A05"/>
    <w:rsid w:val="0037002F"/>
    <w:rsid w:val="00370309"/>
    <w:rsid w:val="0037232B"/>
    <w:rsid w:val="003724DF"/>
    <w:rsid w:val="003726B6"/>
    <w:rsid w:val="0037350C"/>
    <w:rsid w:val="00373A50"/>
    <w:rsid w:val="00374E5A"/>
    <w:rsid w:val="00374E9D"/>
    <w:rsid w:val="00376569"/>
    <w:rsid w:val="00376D2E"/>
    <w:rsid w:val="00377034"/>
    <w:rsid w:val="00377337"/>
    <w:rsid w:val="0037766A"/>
    <w:rsid w:val="00377E06"/>
    <w:rsid w:val="003800A3"/>
    <w:rsid w:val="003829FD"/>
    <w:rsid w:val="00382AD5"/>
    <w:rsid w:val="00383029"/>
    <w:rsid w:val="0038320D"/>
    <w:rsid w:val="00383371"/>
    <w:rsid w:val="00383B64"/>
    <w:rsid w:val="0038409E"/>
    <w:rsid w:val="00384CF8"/>
    <w:rsid w:val="00384FAB"/>
    <w:rsid w:val="00386A03"/>
    <w:rsid w:val="00386CD2"/>
    <w:rsid w:val="00387841"/>
    <w:rsid w:val="00390DE8"/>
    <w:rsid w:val="00391F47"/>
    <w:rsid w:val="003930BD"/>
    <w:rsid w:val="00394238"/>
    <w:rsid w:val="00394405"/>
    <w:rsid w:val="003965D0"/>
    <w:rsid w:val="0039691C"/>
    <w:rsid w:val="00396D60"/>
    <w:rsid w:val="0039791B"/>
    <w:rsid w:val="00397C7D"/>
    <w:rsid w:val="003A09A7"/>
    <w:rsid w:val="003A1C9F"/>
    <w:rsid w:val="003A3AE6"/>
    <w:rsid w:val="003A483C"/>
    <w:rsid w:val="003A5B88"/>
    <w:rsid w:val="003A5E54"/>
    <w:rsid w:val="003A69F3"/>
    <w:rsid w:val="003A6F71"/>
    <w:rsid w:val="003B10A0"/>
    <w:rsid w:val="003B1DDB"/>
    <w:rsid w:val="003B218C"/>
    <w:rsid w:val="003B24F6"/>
    <w:rsid w:val="003B2C46"/>
    <w:rsid w:val="003B3047"/>
    <w:rsid w:val="003B3F69"/>
    <w:rsid w:val="003B420E"/>
    <w:rsid w:val="003B485D"/>
    <w:rsid w:val="003B4924"/>
    <w:rsid w:val="003B4D74"/>
    <w:rsid w:val="003B5CBB"/>
    <w:rsid w:val="003B7345"/>
    <w:rsid w:val="003B76DA"/>
    <w:rsid w:val="003C00E7"/>
    <w:rsid w:val="003C0A4A"/>
    <w:rsid w:val="003C0E12"/>
    <w:rsid w:val="003C0F59"/>
    <w:rsid w:val="003C14C3"/>
    <w:rsid w:val="003C195D"/>
    <w:rsid w:val="003C241C"/>
    <w:rsid w:val="003C2A4F"/>
    <w:rsid w:val="003C3494"/>
    <w:rsid w:val="003C3BA2"/>
    <w:rsid w:val="003C43A7"/>
    <w:rsid w:val="003C5492"/>
    <w:rsid w:val="003C634B"/>
    <w:rsid w:val="003C66DE"/>
    <w:rsid w:val="003C68CC"/>
    <w:rsid w:val="003C694F"/>
    <w:rsid w:val="003C73E2"/>
    <w:rsid w:val="003C767A"/>
    <w:rsid w:val="003D0186"/>
    <w:rsid w:val="003D44A3"/>
    <w:rsid w:val="003D5356"/>
    <w:rsid w:val="003D629D"/>
    <w:rsid w:val="003D7B1C"/>
    <w:rsid w:val="003D7F1F"/>
    <w:rsid w:val="003E072E"/>
    <w:rsid w:val="003E141E"/>
    <w:rsid w:val="003E1CD4"/>
    <w:rsid w:val="003E2CA9"/>
    <w:rsid w:val="003E4A88"/>
    <w:rsid w:val="003E4CDF"/>
    <w:rsid w:val="003E6124"/>
    <w:rsid w:val="003E61E2"/>
    <w:rsid w:val="003E6C15"/>
    <w:rsid w:val="003E6F54"/>
    <w:rsid w:val="003E7325"/>
    <w:rsid w:val="003E7B64"/>
    <w:rsid w:val="003F3D1B"/>
    <w:rsid w:val="003F417D"/>
    <w:rsid w:val="003F4880"/>
    <w:rsid w:val="003F5130"/>
    <w:rsid w:val="003F585F"/>
    <w:rsid w:val="003F59D5"/>
    <w:rsid w:val="003F6177"/>
    <w:rsid w:val="003F63D2"/>
    <w:rsid w:val="003F7488"/>
    <w:rsid w:val="003F7CC1"/>
    <w:rsid w:val="004008D3"/>
    <w:rsid w:val="00400CFF"/>
    <w:rsid w:val="00400E8F"/>
    <w:rsid w:val="004011D6"/>
    <w:rsid w:val="0040148B"/>
    <w:rsid w:val="00401DA5"/>
    <w:rsid w:val="00401DF8"/>
    <w:rsid w:val="004020EC"/>
    <w:rsid w:val="00402690"/>
    <w:rsid w:val="00402F0D"/>
    <w:rsid w:val="00404B74"/>
    <w:rsid w:val="00404EDB"/>
    <w:rsid w:val="0040516F"/>
    <w:rsid w:val="004061F4"/>
    <w:rsid w:val="00406608"/>
    <w:rsid w:val="00406D5B"/>
    <w:rsid w:val="004100E7"/>
    <w:rsid w:val="00410914"/>
    <w:rsid w:val="00411F65"/>
    <w:rsid w:val="00413B1E"/>
    <w:rsid w:val="00413B78"/>
    <w:rsid w:val="00413CB2"/>
    <w:rsid w:val="004149A0"/>
    <w:rsid w:val="004149D5"/>
    <w:rsid w:val="00414BEB"/>
    <w:rsid w:val="00415D1D"/>
    <w:rsid w:val="00420394"/>
    <w:rsid w:val="0042042C"/>
    <w:rsid w:val="00420FCE"/>
    <w:rsid w:val="00422F7E"/>
    <w:rsid w:val="00423D39"/>
    <w:rsid w:val="004255BD"/>
    <w:rsid w:val="0042647C"/>
    <w:rsid w:val="00426A88"/>
    <w:rsid w:val="0042727B"/>
    <w:rsid w:val="0043168E"/>
    <w:rsid w:val="00432B85"/>
    <w:rsid w:val="00432D12"/>
    <w:rsid w:val="00432F31"/>
    <w:rsid w:val="004330B0"/>
    <w:rsid w:val="00433F95"/>
    <w:rsid w:val="00435D5F"/>
    <w:rsid w:val="00435FBE"/>
    <w:rsid w:val="00436091"/>
    <w:rsid w:val="0043613B"/>
    <w:rsid w:val="00437D04"/>
    <w:rsid w:val="004404D1"/>
    <w:rsid w:val="0044140F"/>
    <w:rsid w:val="00441947"/>
    <w:rsid w:val="0044236B"/>
    <w:rsid w:val="00442EAD"/>
    <w:rsid w:val="00443036"/>
    <w:rsid w:val="00444308"/>
    <w:rsid w:val="00445637"/>
    <w:rsid w:val="00445A86"/>
    <w:rsid w:val="00445CF9"/>
    <w:rsid w:val="00445FC0"/>
    <w:rsid w:val="004464C2"/>
    <w:rsid w:val="0044729C"/>
    <w:rsid w:val="00447D90"/>
    <w:rsid w:val="004509C9"/>
    <w:rsid w:val="00452F77"/>
    <w:rsid w:val="004566DA"/>
    <w:rsid w:val="00456F47"/>
    <w:rsid w:val="00460B5B"/>
    <w:rsid w:val="0046108B"/>
    <w:rsid w:val="0046142C"/>
    <w:rsid w:val="00461CE1"/>
    <w:rsid w:val="00461D6B"/>
    <w:rsid w:val="0046228E"/>
    <w:rsid w:val="0046233C"/>
    <w:rsid w:val="004623CC"/>
    <w:rsid w:val="004625C4"/>
    <w:rsid w:val="00464041"/>
    <w:rsid w:val="004653C3"/>
    <w:rsid w:val="0046638C"/>
    <w:rsid w:val="004668D2"/>
    <w:rsid w:val="00466D46"/>
    <w:rsid w:val="004679CE"/>
    <w:rsid w:val="00467A26"/>
    <w:rsid w:val="00467ECE"/>
    <w:rsid w:val="00470B61"/>
    <w:rsid w:val="00471E29"/>
    <w:rsid w:val="0047233A"/>
    <w:rsid w:val="004736CD"/>
    <w:rsid w:val="004753BB"/>
    <w:rsid w:val="00475688"/>
    <w:rsid w:val="00477791"/>
    <w:rsid w:val="00477AA9"/>
    <w:rsid w:val="004808CE"/>
    <w:rsid w:val="00480AAB"/>
    <w:rsid w:val="00481201"/>
    <w:rsid w:val="00481BAA"/>
    <w:rsid w:val="00481D46"/>
    <w:rsid w:val="00482659"/>
    <w:rsid w:val="004827C0"/>
    <w:rsid w:val="00482A18"/>
    <w:rsid w:val="004857F5"/>
    <w:rsid w:val="00486917"/>
    <w:rsid w:val="00486C87"/>
    <w:rsid w:val="004874D7"/>
    <w:rsid w:val="00491B35"/>
    <w:rsid w:val="00492451"/>
    <w:rsid w:val="00492FF5"/>
    <w:rsid w:val="0049301B"/>
    <w:rsid w:val="00493D56"/>
    <w:rsid w:val="00494AFA"/>
    <w:rsid w:val="0049654E"/>
    <w:rsid w:val="00496818"/>
    <w:rsid w:val="00496E43"/>
    <w:rsid w:val="0049791D"/>
    <w:rsid w:val="004A051F"/>
    <w:rsid w:val="004A05AF"/>
    <w:rsid w:val="004A0E5F"/>
    <w:rsid w:val="004A13A6"/>
    <w:rsid w:val="004A17AF"/>
    <w:rsid w:val="004A2D0C"/>
    <w:rsid w:val="004A3E2A"/>
    <w:rsid w:val="004A4E58"/>
    <w:rsid w:val="004A50BC"/>
    <w:rsid w:val="004A57A2"/>
    <w:rsid w:val="004A697D"/>
    <w:rsid w:val="004B0035"/>
    <w:rsid w:val="004B012A"/>
    <w:rsid w:val="004B070F"/>
    <w:rsid w:val="004B23E2"/>
    <w:rsid w:val="004B3D21"/>
    <w:rsid w:val="004B429A"/>
    <w:rsid w:val="004B4445"/>
    <w:rsid w:val="004B490D"/>
    <w:rsid w:val="004B4E6C"/>
    <w:rsid w:val="004B64C5"/>
    <w:rsid w:val="004B6A2B"/>
    <w:rsid w:val="004C16B3"/>
    <w:rsid w:val="004C33EC"/>
    <w:rsid w:val="004C3A73"/>
    <w:rsid w:val="004C4205"/>
    <w:rsid w:val="004C48A1"/>
    <w:rsid w:val="004C64D1"/>
    <w:rsid w:val="004C717B"/>
    <w:rsid w:val="004C7611"/>
    <w:rsid w:val="004D0976"/>
    <w:rsid w:val="004D09CE"/>
    <w:rsid w:val="004D116D"/>
    <w:rsid w:val="004D29E1"/>
    <w:rsid w:val="004D354B"/>
    <w:rsid w:val="004D3A0B"/>
    <w:rsid w:val="004D57E2"/>
    <w:rsid w:val="004D5875"/>
    <w:rsid w:val="004D5DEE"/>
    <w:rsid w:val="004D5EBB"/>
    <w:rsid w:val="004D6582"/>
    <w:rsid w:val="004D6BF8"/>
    <w:rsid w:val="004D7CA3"/>
    <w:rsid w:val="004D7F8D"/>
    <w:rsid w:val="004E0E66"/>
    <w:rsid w:val="004E1485"/>
    <w:rsid w:val="004E1CA6"/>
    <w:rsid w:val="004E4257"/>
    <w:rsid w:val="004E472F"/>
    <w:rsid w:val="004E4799"/>
    <w:rsid w:val="004E47D4"/>
    <w:rsid w:val="004E4FCA"/>
    <w:rsid w:val="004E54E6"/>
    <w:rsid w:val="004E56C2"/>
    <w:rsid w:val="004E5EF7"/>
    <w:rsid w:val="004F10CB"/>
    <w:rsid w:val="004F1942"/>
    <w:rsid w:val="004F1CA7"/>
    <w:rsid w:val="004F2521"/>
    <w:rsid w:val="004F2C42"/>
    <w:rsid w:val="004F4462"/>
    <w:rsid w:val="004F491F"/>
    <w:rsid w:val="004F4A5E"/>
    <w:rsid w:val="004F55EF"/>
    <w:rsid w:val="004F5C11"/>
    <w:rsid w:val="0050070B"/>
    <w:rsid w:val="00501028"/>
    <w:rsid w:val="0050296C"/>
    <w:rsid w:val="005031F0"/>
    <w:rsid w:val="0050331D"/>
    <w:rsid w:val="00503453"/>
    <w:rsid w:val="00503792"/>
    <w:rsid w:val="00504647"/>
    <w:rsid w:val="0050494A"/>
    <w:rsid w:val="00504DA6"/>
    <w:rsid w:val="0050564F"/>
    <w:rsid w:val="00505A6C"/>
    <w:rsid w:val="005102FA"/>
    <w:rsid w:val="005112FC"/>
    <w:rsid w:val="005114FC"/>
    <w:rsid w:val="00511A3E"/>
    <w:rsid w:val="005123FD"/>
    <w:rsid w:val="00512ED7"/>
    <w:rsid w:val="0051329C"/>
    <w:rsid w:val="00514DE5"/>
    <w:rsid w:val="005150A5"/>
    <w:rsid w:val="00515148"/>
    <w:rsid w:val="00515172"/>
    <w:rsid w:val="005163C4"/>
    <w:rsid w:val="00516B8B"/>
    <w:rsid w:val="00516BCD"/>
    <w:rsid w:val="00516CDF"/>
    <w:rsid w:val="00516D74"/>
    <w:rsid w:val="00517372"/>
    <w:rsid w:val="00520871"/>
    <w:rsid w:val="005212B2"/>
    <w:rsid w:val="005216B2"/>
    <w:rsid w:val="00521FD4"/>
    <w:rsid w:val="00526D03"/>
    <w:rsid w:val="00527C35"/>
    <w:rsid w:val="0053061A"/>
    <w:rsid w:val="00530AFB"/>
    <w:rsid w:val="00532DD5"/>
    <w:rsid w:val="005333A6"/>
    <w:rsid w:val="00535742"/>
    <w:rsid w:val="00537331"/>
    <w:rsid w:val="005400FB"/>
    <w:rsid w:val="0054046A"/>
    <w:rsid w:val="00540578"/>
    <w:rsid w:val="00540F94"/>
    <w:rsid w:val="0054244A"/>
    <w:rsid w:val="0054249E"/>
    <w:rsid w:val="0054350D"/>
    <w:rsid w:val="00543C89"/>
    <w:rsid w:val="0054401C"/>
    <w:rsid w:val="0054415D"/>
    <w:rsid w:val="0054543C"/>
    <w:rsid w:val="005455A3"/>
    <w:rsid w:val="00545DD9"/>
    <w:rsid w:val="00545EDF"/>
    <w:rsid w:val="00547D74"/>
    <w:rsid w:val="0055030C"/>
    <w:rsid w:val="00552112"/>
    <w:rsid w:val="00552606"/>
    <w:rsid w:val="00552E0A"/>
    <w:rsid w:val="0055376D"/>
    <w:rsid w:val="00554F5B"/>
    <w:rsid w:val="00555064"/>
    <w:rsid w:val="00555211"/>
    <w:rsid w:val="005559CD"/>
    <w:rsid w:val="00555A47"/>
    <w:rsid w:val="005564EA"/>
    <w:rsid w:val="00557FCE"/>
    <w:rsid w:val="00560637"/>
    <w:rsid w:val="00560A8B"/>
    <w:rsid w:val="00560D41"/>
    <w:rsid w:val="00561807"/>
    <w:rsid w:val="005619DF"/>
    <w:rsid w:val="00561EB4"/>
    <w:rsid w:val="00562A42"/>
    <w:rsid w:val="005635E0"/>
    <w:rsid w:val="00564513"/>
    <w:rsid w:val="00564862"/>
    <w:rsid w:val="0056723F"/>
    <w:rsid w:val="005704A0"/>
    <w:rsid w:val="005708E9"/>
    <w:rsid w:val="0057099A"/>
    <w:rsid w:val="00572842"/>
    <w:rsid w:val="00572DAD"/>
    <w:rsid w:val="00573472"/>
    <w:rsid w:val="00573BFC"/>
    <w:rsid w:val="005748FC"/>
    <w:rsid w:val="00576094"/>
    <w:rsid w:val="00577DB1"/>
    <w:rsid w:val="005806C0"/>
    <w:rsid w:val="00580B78"/>
    <w:rsid w:val="00581C17"/>
    <w:rsid w:val="0058231F"/>
    <w:rsid w:val="0058297A"/>
    <w:rsid w:val="00583ADF"/>
    <w:rsid w:val="00583E3A"/>
    <w:rsid w:val="005859D8"/>
    <w:rsid w:val="0058722D"/>
    <w:rsid w:val="00587FD3"/>
    <w:rsid w:val="005902C8"/>
    <w:rsid w:val="00590DA4"/>
    <w:rsid w:val="00592725"/>
    <w:rsid w:val="005929BD"/>
    <w:rsid w:val="00592F74"/>
    <w:rsid w:val="00593F29"/>
    <w:rsid w:val="005944C1"/>
    <w:rsid w:val="00595536"/>
    <w:rsid w:val="00595FB3"/>
    <w:rsid w:val="0059649E"/>
    <w:rsid w:val="00596896"/>
    <w:rsid w:val="00596FB9"/>
    <w:rsid w:val="00597020"/>
    <w:rsid w:val="00597B1C"/>
    <w:rsid w:val="005A0C27"/>
    <w:rsid w:val="005A1F5E"/>
    <w:rsid w:val="005A2868"/>
    <w:rsid w:val="005A44DB"/>
    <w:rsid w:val="005A48B5"/>
    <w:rsid w:val="005A530F"/>
    <w:rsid w:val="005B0681"/>
    <w:rsid w:val="005B1342"/>
    <w:rsid w:val="005B1A7C"/>
    <w:rsid w:val="005B1F0F"/>
    <w:rsid w:val="005B35D1"/>
    <w:rsid w:val="005B593C"/>
    <w:rsid w:val="005B6991"/>
    <w:rsid w:val="005B6A76"/>
    <w:rsid w:val="005B742E"/>
    <w:rsid w:val="005B7C16"/>
    <w:rsid w:val="005C09F6"/>
    <w:rsid w:val="005C0C8D"/>
    <w:rsid w:val="005C1A14"/>
    <w:rsid w:val="005C2CEB"/>
    <w:rsid w:val="005C63A2"/>
    <w:rsid w:val="005C7363"/>
    <w:rsid w:val="005D071E"/>
    <w:rsid w:val="005D0DAA"/>
    <w:rsid w:val="005D14FF"/>
    <w:rsid w:val="005D2487"/>
    <w:rsid w:val="005D27BA"/>
    <w:rsid w:val="005D4C6E"/>
    <w:rsid w:val="005D534F"/>
    <w:rsid w:val="005D5B8C"/>
    <w:rsid w:val="005D5DEA"/>
    <w:rsid w:val="005D6BC4"/>
    <w:rsid w:val="005D7809"/>
    <w:rsid w:val="005E025A"/>
    <w:rsid w:val="005E2441"/>
    <w:rsid w:val="005E24E5"/>
    <w:rsid w:val="005E3569"/>
    <w:rsid w:val="005E356A"/>
    <w:rsid w:val="005E4032"/>
    <w:rsid w:val="005E43D9"/>
    <w:rsid w:val="005E46A2"/>
    <w:rsid w:val="005E51F5"/>
    <w:rsid w:val="005E6224"/>
    <w:rsid w:val="005E655C"/>
    <w:rsid w:val="005E6692"/>
    <w:rsid w:val="005E6F6A"/>
    <w:rsid w:val="005E7E14"/>
    <w:rsid w:val="005F0C58"/>
    <w:rsid w:val="005F1E36"/>
    <w:rsid w:val="005F23F6"/>
    <w:rsid w:val="005F27CB"/>
    <w:rsid w:val="005F29B0"/>
    <w:rsid w:val="005F2E99"/>
    <w:rsid w:val="005F2FC3"/>
    <w:rsid w:val="005F3182"/>
    <w:rsid w:val="005F3DB2"/>
    <w:rsid w:val="005F5A6B"/>
    <w:rsid w:val="005F6732"/>
    <w:rsid w:val="005F6D57"/>
    <w:rsid w:val="005F6DA7"/>
    <w:rsid w:val="00600BA9"/>
    <w:rsid w:val="0060145D"/>
    <w:rsid w:val="006016D3"/>
    <w:rsid w:val="00601C99"/>
    <w:rsid w:val="00601D0E"/>
    <w:rsid w:val="00602ADB"/>
    <w:rsid w:val="00602F39"/>
    <w:rsid w:val="00603823"/>
    <w:rsid w:val="006045A5"/>
    <w:rsid w:val="00604834"/>
    <w:rsid w:val="00605B43"/>
    <w:rsid w:val="00610874"/>
    <w:rsid w:val="00611FC5"/>
    <w:rsid w:val="00613CBC"/>
    <w:rsid w:val="00613F01"/>
    <w:rsid w:val="00614B0B"/>
    <w:rsid w:val="00616035"/>
    <w:rsid w:val="00617FDA"/>
    <w:rsid w:val="0062059D"/>
    <w:rsid w:val="006223AE"/>
    <w:rsid w:val="006235A9"/>
    <w:rsid w:val="00624193"/>
    <w:rsid w:val="00625183"/>
    <w:rsid w:val="00625964"/>
    <w:rsid w:val="00627A7B"/>
    <w:rsid w:val="00627B97"/>
    <w:rsid w:val="006308DB"/>
    <w:rsid w:val="0063090C"/>
    <w:rsid w:val="00630F26"/>
    <w:rsid w:val="00631165"/>
    <w:rsid w:val="00634A55"/>
    <w:rsid w:val="00634BFB"/>
    <w:rsid w:val="00634E4C"/>
    <w:rsid w:val="00634FAF"/>
    <w:rsid w:val="0063547E"/>
    <w:rsid w:val="00636291"/>
    <w:rsid w:val="006371B9"/>
    <w:rsid w:val="00637336"/>
    <w:rsid w:val="0064084A"/>
    <w:rsid w:val="00641BB9"/>
    <w:rsid w:val="00642CC2"/>
    <w:rsid w:val="0064328C"/>
    <w:rsid w:val="00644577"/>
    <w:rsid w:val="0064462F"/>
    <w:rsid w:val="006449A5"/>
    <w:rsid w:val="006452E6"/>
    <w:rsid w:val="0064574C"/>
    <w:rsid w:val="006470F0"/>
    <w:rsid w:val="0064756E"/>
    <w:rsid w:val="00651C8F"/>
    <w:rsid w:val="00651FD8"/>
    <w:rsid w:val="00652024"/>
    <w:rsid w:val="00652DA5"/>
    <w:rsid w:val="006544CD"/>
    <w:rsid w:val="00654A98"/>
    <w:rsid w:val="00654AED"/>
    <w:rsid w:val="00655002"/>
    <w:rsid w:val="006568FA"/>
    <w:rsid w:val="00656A04"/>
    <w:rsid w:val="00657ECB"/>
    <w:rsid w:val="0066063C"/>
    <w:rsid w:val="006667F7"/>
    <w:rsid w:val="006673C1"/>
    <w:rsid w:val="00667B38"/>
    <w:rsid w:val="00670F7B"/>
    <w:rsid w:val="006717A2"/>
    <w:rsid w:val="00671EBF"/>
    <w:rsid w:val="00671FFB"/>
    <w:rsid w:val="006721DF"/>
    <w:rsid w:val="006721E7"/>
    <w:rsid w:val="00673424"/>
    <w:rsid w:val="00674F36"/>
    <w:rsid w:val="00675169"/>
    <w:rsid w:val="006753B0"/>
    <w:rsid w:val="0067580B"/>
    <w:rsid w:val="00675A1A"/>
    <w:rsid w:val="006765D0"/>
    <w:rsid w:val="00676EC2"/>
    <w:rsid w:val="006800C3"/>
    <w:rsid w:val="00680B83"/>
    <w:rsid w:val="00680EB7"/>
    <w:rsid w:val="006813DC"/>
    <w:rsid w:val="00683254"/>
    <w:rsid w:val="00683606"/>
    <w:rsid w:val="006846C8"/>
    <w:rsid w:val="006869AC"/>
    <w:rsid w:val="00687445"/>
    <w:rsid w:val="006875E9"/>
    <w:rsid w:val="00690C4F"/>
    <w:rsid w:val="00692068"/>
    <w:rsid w:val="006922B1"/>
    <w:rsid w:val="006923F1"/>
    <w:rsid w:val="00692C15"/>
    <w:rsid w:val="00692F23"/>
    <w:rsid w:val="0069347B"/>
    <w:rsid w:val="006936C9"/>
    <w:rsid w:val="0069436C"/>
    <w:rsid w:val="006943EC"/>
    <w:rsid w:val="00694CE5"/>
    <w:rsid w:val="00694D22"/>
    <w:rsid w:val="006951D4"/>
    <w:rsid w:val="00695736"/>
    <w:rsid w:val="00695763"/>
    <w:rsid w:val="006958C8"/>
    <w:rsid w:val="00695EF1"/>
    <w:rsid w:val="00697C27"/>
    <w:rsid w:val="006A0647"/>
    <w:rsid w:val="006A0ACE"/>
    <w:rsid w:val="006A0C25"/>
    <w:rsid w:val="006A163C"/>
    <w:rsid w:val="006A2400"/>
    <w:rsid w:val="006A33DC"/>
    <w:rsid w:val="006A4108"/>
    <w:rsid w:val="006A42CD"/>
    <w:rsid w:val="006A6B1C"/>
    <w:rsid w:val="006A794F"/>
    <w:rsid w:val="006B1212"/>
    <w:rsid w:val="006B178B"/>
    <w:rsid w:val="006B3F8C"/>
    <w:rsid w:val="006B43AE"/>
    <w:rsid w:val="006B4858"/>
    <w:rsid w:val="006B5F5E"/>
    <w:rsid w:val="006B6D0A"/>
    <w:rsid w:val="006C10A3"/>
    <w:rsid w:val="006C16F9"/>
    <w:rsid w:val="006C183F"/>
    <w:rsid w:val="006C2AE7"/>
    <w:rsid w:val="006C3612"/>
    <w:rsid w:val="006C5197"/>
    <w:rsid w:val="006C5741"/>
    <w:rsid w:val="006C5F89"/>
    <w:rsid w:val="006C66D4"/>
    <w:rsid w:val="006C7766"/>
    <w:rsid w:val="006C7785"/>
    <w:rsid w:val="006D0C25"/>
    <w:rsid w:val="006D0C67"/>
    <w:rsid w:val="006D0DA1"/>
    <w:rsid w:val="006D2FA1"/>
    <w:rsid w:val="006D4CFD"/>
    <w:rsid w:val="006D5D85"/>
    <w:rsid w:val="006D67FB"/>
    <w:rsid w:val="006D7E19"/>
    <w:rsid w:val="006E006F"/>
    <w:rsid w:val="006E0653"/>
    <w:rsid w:val="006E0A53"/>
    <w:rsid w:val="006E1D0B"/>
    <w:rsid w:val="006E2C07"/>
    <w:rsid w:val="006E41E4"/>
    <w:rsid w:val="006E4E30"/>
    <w:rsid w:val="006E534D"/>
    <w:rsid w:val="006E54C7"/>
    <w:rsid w:val="006E55F8"/>
    <w:rsid w:val="006E571B"/>
    <w:rsid w:val="006E60C0"/>
    <w:rsid w:val="006E7261"/>
    <w:rsid w:val="006F2400"/>
    <w:rsid w:val="006F325E"/>
    <w:rsid w:val="006F33D2"/>
    <w:rsid w:val="006F35C2"/>
    <w:rsid w:val="006F478B"/>
    <w:rsid w:val="006F503F"/>
    <w:rsid w:val="006F5AA2"/>
    <w:rsid w:val="006F5E68"/>
    <w:rsid w:val="006F65ED"/>
    <w:rsid w:val="006F66FF"/>
    <w:rsid w:val="006F7013"/>
    <w:rsid w:val="006F73FA"/>
    <w:rsid w:val="00700071"/>
    <w:rsid w:val="00704B01"/>
    <w:rsid w:val="0070588D"/>
    <w:rsid w:val="007060C0"/>
    <w:rsid w:val="007067EC"/>
    <w:rsid w:val="00706B57"/>
    <w:rsid w:val="007108C4"/>
    <w:rsid w:val="00711F39"/>
    <w:rsid w:val="0071278B"/>
    <w:rsid w:val="007131BE"/>
    <w:rsid w:val="007137C2"/>
    <w:rsid w:val="00713B90"/>
    <w:rsid w:val="00714241"/>
    <w:rsid w:val="007148DC"/>
    <w:rsid w:val="00714963"/>
    <w:rsid w:val="00716D21"/>
    <w:rsid w:val="00716F21"/>
    <w:rsid w:val="00717EED"/>
    <w:rsid w:val="007200AC"/>
    <w:rsid w:val="00720502"/>
    <w:rsid w:val="00720933"/>
    <w:rsid w:val="00722831"/>
    <w:rsid w:val="00723239"/>
    <w:rsid w:val="007241C0"/>
    <w:rsid w:val="00724A5F"/>
    <w:rsid w:val="00724E0E"/>
    <w:rsid w:val="00725509"/>
    <w:rsid w:val="007260B4"/>
    <w:rsid w:val="0072730B"/>
    <w:rsid w:val="00727AA5"/>
    <w:rsid w:val="00730439"/>
    <w:rsid w:val="007306EB"/>
    <w:rsid w:val="007315BF"/>
    <w:rsid w:val="00731B88"/>
    <w:rsid w:val="007325F9"/>
    <w:rsid w:val="00732BBB"/>
    <w:rsid w:val="00734300"/>
    <w:rsid w:val="0073436E"/>
    <w:rsid w:val="007345F6"/>
    <w:rsid w:val="00734645"/>
    <w:rsid w:val="00735679"/>
    <w:rsid w:val="00735F15"/>
    <w:rsid w:val="00737B57"/>
    <w:rsid w:val="00740BE4"/>
    <w:rsid w:val="00740F65"/>
    <w:rsid w:val="007411EC"/>
    <w:rsid w:val="00741FB6"/>
    <w:rsid w:val="007427E3"/>
    <w:rsid w:val="007430A2"/>
    <w:rsid w:val="00743167"/>
    <w:rsid w:val="007432CD"/>
    <w:rsid w:val="00744302"/>
    <w:rsid w:val="00744C3C"/>
    <w:rsid w:val="00745A8B"/>
    <w:rsid w:val="00745E8B"/>
    <w:rsid w:val="007465AC"/>
    <w:rsid w:val="00746D6A"/>
    <w:rsid w:val="00747D24"/>
    <w:rsid w:val="00747D92"/>
    <w:rsid w:val="00750036"/>
    <w:rsid w:val="00750546"/>
    <w:rsid w:val="0075073E"/>
    <w:rsid w:val="00752D56"/>
    <w:rsid w:val="00753812"/>
    <w:rsid w:val="00753A80"/>
    <w:rsid w:val="00753A8D"/>
    <w:rsid w:val="00753B45"/>
    <w:rsid w:val="007540BD"/>
    <w:rsid w:val="00755F21"/>
    <w:rsid w:val="00756BCB"/>
    <w:rsid w:val="00756C16"/>
    <w:rsid w:val="00760552"/>
    <w:rsid w:val="00760938"/>
    <w:rsid w:val="007611C1"/>
    <w:rsid w:val="00761681"/>
    <w:rsid w:val="00762570"/>
    <w:rsid w:val="007635E6"/>
    <w:rsid w:val="0076445C"/>
    <w:rsid w:val="00765339"/>
    <w:rsid w:val="007670BC"/>
    <w:rsid w:val="00767E02"/>
    <w:rsid w:val="00767E31"/>
    <w:rsid w:val="007716FD"/>
    <w:rsid w:val="00771956"/>
    <w:rsid w:val="00771C11"/>
    <w:rsid w:val="0077214C"/>
    <w:rsid w:val="00772162"/>
    <w:rsid w:val="0077286A"/>
    <w:rsid w:val="00774114"/>
    <w:rsid w:val="00774188"/>
    <w:rsid w:val="00775E53"/>
    <w:rsid w:val="007777A2"/>
    <w:rsid w:val="00780ADD"/>
    <w:rsid w:val="007819B0"/>
    <w:rsid w:val="00781D7D"/>
    <w:rsid w:val="00783F25"/>
    <w:rsid w:val="00784960"/>
    <w:rsid w:val="00785D9F"/>
    <w:rsid w:val="00786119"/>
    <w:rsid w:val="007861A8"/>
    <w:rsid w:val="007865AF"/>
    <w:rsid w:val="00786A44"/>
    <w:rsid w:val="00787644"/>
    <w:rsid w:val="00787FE1"/>
    <w:rsid w:val="00790253"/>
    <w:rsid w:val="007902C7"/>
    <w:rsid w:val="00790BEB"/>
    <w:rsid w:val="00791721"/>
    <w:rsid w:val="00792B29"/>
    <w:rsid w:val="0079335E"/>
    <w:rsid w:val="00793707"/>
    <w:rsid w:val="00795091"/>
    <w:rsid w:val="007953AD"/>
    <w:rsid w:val="007957AA"/>
    <w:rsid w:val="00796A4F"/>
    <w:rsid w:val="007A034D"/>
    <w:rsid w:val="007A1927"/>
    <w:rsid w:val="007A1FAE"/>
    <w:rsid w:val="007A32D2"/>
    <w:rsid w:val="007A34C2"/>
    <w:rsid w:val="007A371F"/>
    <w:rsid w:val="007A3FD8"/>
    <w:rsid w:val="007A5EE5"/>
    <w:rsid w:val="007A628D"/>
    <w:rsid w:val="007A731A"/>
    <w:rsid w:val="007B06C5"/>
    <w:rsid w:val="007B199A"/>
    <w:rsid w:val="007B30AA"/>
    <w:rsid w:val="007B35FF"/>
    <w:rsid w:val="007B39BD"/>
    <w:rsid w:val="007B5976"/>
    <w:rsid w:val="007B5CBC"/>
    <w:rsid w:val="007B69DB"/>
    <w:rsid w:val="007B6C14"/>
    <w:rsid w:val="007B6C78"/>
    <w:rsid w:val="007C06CE"/>
    <w:rsid w:val="007C2249"/>
    <w:rsid w:val="007C3521"/>
    <w:rsid w:val="007C4B73"/>
    <w:rsid w:val="007C6F7D"/>
    <w:rsid w:val="007C79B1"/>
    <w:rsid w:val="007D13F3"/>
    <w:rsid w:val="007D19CC"/>
    <w:rsid w:val="007D2C1A"/>
    <w:rsid w:val="007D32AE"/>
    <w:rsid w:val="007D3C9F"/>
    <w:rsid w:val="007D45D5"/>
    <w:rsid w:val="007D749A"/>
    <w:rsid w:val="007D7B8F"/>
    <w:rsid w:val="007D7D91"/>
    <w:rsid w:val="007E0543"/>
    <w:rsid w:val="007E0995"/>
    <w:rsid w:val="007E188E"/>
    <w:rsid w:val="007E2421"/>
    <w:rsid w:val="007E3803"/>
    <w:rsid w:val="007E4532"/>
    <w:rsid w:val="007E52CE"/>
    <w:rsid w:val="007E54E8"/>
    <w:rsid w:val="007E69D4"/>
    <w:rsid w:val="007E6EA1"/>
    <w:rsid w:val="007E7328"/>
    <w:rsid w:val="007E7A06"/>
    <w:rsid w:val="007F0BF1"/>
    <w:rsid w:val="007F13BD"/>
    <w:rsid w:val="007F27E3"/>
    <w:rsid w:val="007F3486"/>
    <w:rsid w:val="007F5BE0"/>
    <w:rsid w:val="007F764E"/>
    <w:rsid w:val="007F79EC"/>
    <w:rsid w:val="00800B03"/>
    <w:rsid w:val="008023A2"/>
    <w:rsid w:val="00803A3D"/>
    <w:rsid w:val="008042A0"/>
    <w:rsid w:val="008054F1"/>
    <w:rsid w:val="0080573C"/>
    <w:rsid w:val="0080584E"/>
    <w:rsid w:val="00805918"/>
    <w:rsid w:val="00807A4A"/>
    <w:rsid w:val="00810FAD"/>
    <w:rsid w:val="008114E9"/>
    <w:rsid w:val="0081198E"/>
    <w:rsid w:val="00813144"/>
    <w:rsid w:val="00813F63"/>
    <w:rsid w:val="0081560C"/>
    <w:rsid w:val="00815CCF"/>
    <w:rsid w:val="008164EF"/>
    <w:rsid w:val="008172F7"/>
    <w:rsid w:val="0081770D"/>
    <w:rsid w:val="0082050F"/>
    <w:rsid w:val="00821259"/>
    <w:rsid w:val="008216A6"/>
    <w:rsid w:val="00821E7E"/>
    <w:rsid w:val="0082211C"/>
    <w:rsid w:val="00822530"/>
    <w:rsid w:val="00824516"/>
    <w:rsid w:val="00824BA1"/>
    <w:rsid w:val="00825325"/>
    <w:rsid w:val="0082551B"/>
    <w:rsid w:val="00830FA8"/>
    <w:rsid w:val="00831AF7"/>
    <w:rsid w:val="00831D5F"/>
    <w:rsid w:val="00832A71"/>
    <w:rsid w:val="00833BC4"/>
    <w:rsid w:val="008346DF"/>
    <w:rsid w:val="008347BE"/>
    <w:rsid w:val="008349A8"/>
    <w:rsid w:val="008349AF"/>
    <w:rsid w:val="00834B55"/>
    <w:rsid w:val="0083507C"/>
    <w:rsid w:val="00835261"/>
    <w:rsid w:val="00835FF3"/>
    <w:rsid w:val="00836DDC"/>
    <w:rsid w:val="00837C0F"/>
    <w:rsid w:val="008426FB"/>
    <w:rsid w:val="00842E3C"/>
    <w:rsid w:val="00842E5C"/>
    <w:rsid w:val="0084365A"/>
    <w:rsid w:val="00844865"/>
    <w:rsid w:val="0084582C"/>
    <w:rsid w:val="00845CFE"/>
    <w:rsid w:val="008465B2"/>
    <w:rsid w:val="008469C5"/>
    <w:rsid w:val="00847396"/>
    <w:rsid w:val="00847D03"/>
    <w:rsid w:val="00847DCC"/>
    <w:rsid w:val="00850FF1"/>
    <w:rsid w:val="008520CD"/>
    <w:rsid w:val="00852564"/>
    <w:rsid w:val="00853468"/>
    <w:rsid w:val="00853B3C"/>
    <w:rsid w:val="008550FB"/>
    <w:rsid w:val="00855815"/>
    <w:rsid w:val="008564D3"/>
    <w:rsid w:val="0086054E"/>
    <w:rsid w:val="008609EE"/>
    <w:rsid w:val="00860D34"/>
    <w:rsid w:val="00862508"/>
    <w:rsid w:val="0086337A"/>
    <w:rsid w:val="00863EAE"/>
    <w:rsid w:val="008644A6"/>
    <w:rsid w:val="0086568F"/>
    <w:rsid w:val="00866B0A"/>
    <w:rsid w:val="00867048"/>
    <w:rsid w:val="008671DF"/>
    <w:rsid w:val="008717C0"/>
    <w:rsid w:val="008718B0"/>
    <w:rsid w:val="00872BCB"/>
    <w:rsid w:val="00872F0A"/>
    <w:rsid w:val="0087348E"/>
    <w:rsid w:val="00873C64"/>
    <w:rsid w:val="008740FF"/>
    <w:rsid w:val="00876683"/>
    <w:rsid w:val="00877639"/>
    <w:rsid w:val="00880863"/>
    <w:rsid w:val="00880AEB"/>
    <w:rsid w:val="00880DEA"/>
    <w:rsid w:val="008816C1"/>
    <w:rsid w:val="008817F7"/>
    <w:rsid w:val="00882F0D"/>
    <w:rsid w:val="008834D7"/>
    <w:rsid w:val="0088370E"/>
    <w:rsid w:val="008848E3"/>
    <w:rsid w:val="00890C96"/>
    <w:rsid w:val="00890DE0"/>
    <w:rsid w:val="0089396E"/>
    <w:rsid w:val="00893F74"/>
    <w:rsid w:val="00894004"/>
    <w:rsid w:val="00894968"/>
    <w:rsid w:val="008951E8"/>
    <w:rsid w:val="008962F1"/>
    <w:rsid w:val="008966EC"/>
    <w:rsid w:val="00896BCC"/>
    <w:rsid w:val="00896D7C"/>
    <w:rsid w:val="008979BD"/>
    <w:rsid w:val="00897B9F"/>
    <w:rsid w:val="008A08FE"/>
    <w:rsid w:val="008A14A6"/>
    <w:rsid w:val="008A1FA2"/>
    <w:rsid w:val="008A2F6E"/>
    <w:rsid w:val="008A3036"/>
    <w:rsid w:val="008A38E8"/>
    <w:rsid w:val="008A3A24"/>
    <w:rsid w:val="008A49B4"/>
    <w:rsid w:val="008A4EB1"/>
    <w:rsid w:val="008A6A18"/>
    <w:rsid w:val="008A6C40"/>
    <w:rsid w:val="008A7342"/>
    <w:rsid w:val="008A7734"/>
    <w:rsid w:val="008B24C4"/>
    <w:rsid w:val="008B2504"/>
    <w:rsid w:val="008B2887"/>
    <w:rsid w:val="008B35F1"/>
    <w:rsid w:val="008B38A7"/>
    <w:rsid w:val="008B3B25"/>
    <w:rsid w:val="008B51A8"/>
    <w:rsid w:val="008B6101"/>
    <w:rsid w:val="008B6418"/>
    <w:rsid w:val="008B7D7D"/>
    <w:rsid w:val="008C04DE"/>
    <w:rsid w:val="008C145F"/>
    <w:rsid w:val="008C179C"/>
    <w:rsid w:val="008C238E"/>
    <w:rsid w:val="008C2A1D"/>
    <w:rsid w:val="008C5D2A"/>
    <w:rsid w:val="008C5FA3"/>
    <w:rsid w:val="008C6478"/>
    <w:rsid w:val="008C64D8"/>
    <w:rsid w:val="008C66D3"/>
    <w:rsid w:val="008C6775"/>
    <w:rsid w:val="008C6A82"/>
    <w:rsid w:val="008C6C0A"/>
    <w:rsid w:val="008C6EC2"/>
    <w:rsid w:val="008D05CA"/>
    <w:rsid w:val="008D22CC"/>
    <w:rsid w:val="008D35FF"/>
    <w:rsid w:val="008D37F1"/>
    <w:rsid w:val="008D3F8A"/>
    <w:rsid w:val="008D4BA1"/>
    <w:rsid w:val="008D5643"/>
    <w:rsid w:val="008D79B4"/>
    <w:rsid w:val="008D7A0E"/>
    <w:rsid w:val="008E0FBE"/>
    <w:rsid w:val="008E16AE"/>
    <w:rsid w:val="008E1BB0"/>
    <w:rsid w:val="008E2375"/>
    <w:rsid w:val="008E29BC"/>
    <w:rsid w:val="008E362A"/>
    <w:rsid w:val="008E434F"/>
    <w:rsid w:val="008E5027"/>
    <w:rsid w:val="008E5A85"/>
    <w:rsid w:val="008E60D4"/>
    <w:rsid w:val="008E6A85"/>
    <w:rsid w:val="008E6B02"/>
    <w:rsid w:val="008E6F64"/>
    <w:rsid w:val="008F08F7"/>
    <w:rsid w:val="008F1CE8"/>
    <w:rsid w:val="008F33AE"/>
    <w:rsid w:val="008F33F9"/>
    <w:rsid w:val="008F363E"/>
    <w:rsid w:val="00900A1C"/>
    <w:rsid w:val="00901CE1"/>
    <w:rsid w:val="009034ED"/>
    <w:rsid w:val="009035B3"/>
    <w:rsid w:val="00903625"/>
    <w:rsid w:val="00903F59"/>
    <w:rsid w:val="009048B5"/>
    <w:rsid w:val="00904C6E"/>
    <w:rsid w:val="00905002"/>
    <w:rsid w:val="00905542"/>
    <w:rsid w:val="00906620"/>
    <w:rsid w:val="00907001"/>
    <w:rsid w:val="009071C3"/>
    <w:rsid w:val="00910EA8"/>
    <w:rsid w:val="009133E9"/>
    <w:rsid w:val="009139ED"/>
    <w:rsid w:val="00914B0C"/>
    <w:rsid w:val="0091619E"/>
    <w:rsid w:val="00916277"/>
    <w:rsid w:val="0091703E"/>
    <w:rsid w:val="009175BB"/>
    <w:rsid w:val="00917FA4"/>
    <w:rsid w:val="009203BD"/>
    <w:rsid w:val="0092065D"/>
    <w:rsid w:val="009228F9"/>
    <w:rsid w:val="009251D5"/>
    <w:rsid w:val="00926EEC"/>
    <w:rsid w:val="0092705C"/>
    <w:rsid w:val="009270BD"/>
    <w:rsid w:val="00927515"/>
    <w:rsid w:val="009277D4"/>
    <w:rsid w:val="00931783"/>
    <w:rsid w:val="00931878"/>
    <w:rsid w:val="00931918"/>
    <w:rsid w:val="00932A8A"/>
    <w:rsid w:val="00933C83"/>
    <w:rsid w:val="00934458"/>
    <w:rsid w:val="00934776"/>
    <w:rsid w:val="009363F0"/>
    <w:rsid w:val="00936CAD"/>
    <w:rsid w:val="00937773"/>
    <w:rsid w:val="0093784B"/>
    <w:rsid w:val="00940D86"/>
    <w:rsid w:val="00940EC8"/>
    <w:rsid w:val="009414B4"/>
    <w:rsid w:val="009414F2"/>
    <w:rsid w:val="00941FC0"/>
    <w:rsid w:val="009430AC"/>
    <w:rsid w:val="0094387D"/>
    <w:rsid w:val="009445EF"/>
    <w:rsid w:val="0094462C"/>
    <w:rsid w:val="009447AC"/>
    <w:rsid w:val="00944AEF"/>
    <w:rsid w:val="00944B31"/>
    <w:rsid w:val="00945058"/>
    <w:rsid w:val="00945242"/>
    <w:rsid w:val="009460F5"/>
    <w:rsid w:val="00946194"/>
    <w:rsid w:val="00947702"/>
    <w:rsid w:val="0094780D"/>
    <w:rsid w:val="009506DF"/>
    <w:rsid w:val="00950EDF"/>
    <w:rsid w:val="00950F77"/>
    <w:rsid w:val="00951388"/>
    <w:rsid w:val="00952287"/>
    <w:rsid w:val="00952D0B"/>
    <w:rsid w:val="00954003"/>
    <w:rsid w:val="009544A4"/>
    <w:rsid w:val="00954527"/>
    <w:rsid w:val="009551EC"/>
    <w:rsid w:val="0095528F"/>
    <w:rsid w:val="00955C46"/>
    <w:rsid w:val="00956E9B"/>
    <w:rsid w:val="00957A3B"/>
    <w:rsid w:val="00957CA2"/>
    <w:rsid w:val="00960098"/>
    <w:rsid w:val="009604B5"/>
    <w:rsid w:val="00960E36"/>
    <w:rsid w:val="00961293"/>
    <w:rsid w:val="009635DB"/>
    <w:rsid w:val="00963F71"/>
    <w:rsid w:val="00964268"/>
    <w:rsid w:val="00964656"/>
    <w:rsid w:val="00966BA9"/>
    <w:rsid w:val="009677B7"/>
    <w:rsid w:val="00967F5E"/>
    <w:rsid w:val="0097043B"/>
    <w:rsid w:val="00970681"/>
    <w:rsid w:val="0097128E"/>
    <w:rsid w:val="0097250F"/>
    <w:rsid w:val="00972AA3"/>
    <w:rsid w:val="00972C0D"/>
    <w:rsid w:val="00972C8B"/>
    <w:rsid w:val="00973263"/>
    <w:rsid w:val="0097485E"/>
    <w:rsid w:val="00974C01"/>
    <w:rsid w:val="009753EE"/>
    <w:rsid w:val="00975765"/>
    <w:rsid w:val="009774EC"/>
    <w:rsid w:val="00980037"/>
    <w:rsid w:val="0098009F"/>
    <w:rsid w:val="0098056E"/>
    <w:rsid w:val="00980C1E"/>
    <w:rsid w:val="00981D0E"/>
    <w:rsid w:val="0098512F"/>
    <w:rsid w:val="009855DD"/>
    <w:rsid w:val="00985F3C"/>
    <w:rsid w:val="00986704"/>
    <w:rsid w:val="0098711C"/>
    <w:rsid w:val="00990778"/>
    <w:rsid w:val="00991496"/>
    <w:rsid w:val="00992713"/>
    <w:rsid w:val="009939C1"/>
    <w:rsid w:val="00993A2E"/>
    <w:rsid w:val="00993C7D"/>
    <w:rsid w:val="00995D04"/>
    <w:rsid w:val="0099663A"/>
    <w:rsid w:val="009970CE"/>
    <w:rsid w:val="009A02DD"/>
    <w:rsid w:val="009A17A1"/>
    <w:rsid w:val="009A1D3C"/>
    <w:rsid w:val="009A24A7"/>
    <w:rsid w:val="009A3CAF"/>
    <w:rsid w:val="009A4A4A"/>
    <w:rsid w:val="009A5190"/>
    <w:rsid w:val="009A66C9"/>
    <w:rsid w:val="009A6AEE"/>
    <w:rsid w:val="009A6D48"/>
    <w:rsid w:val="009A7153"/>
    <w:rsid w:val="009B044E"/>
    <w:rsid w:val="009B0496"/>
    <w:rsid w:val="009B2678"/>
    <w:rsid w:val="009B2FAC"/>
    <w:rsid w:val="009B317F"/>
    <w:rsid w:val="009B4841"/>
    <w:rsid w:val="009B5624"/>
    <w:rsid w:val="009B60F9"/>
    <w:rsid w:val="009B7733"/>
    <w:rsid w:val="009C0238"/>
    <w:rsid w:val="009C0625"/>
    <w:rsid w:val="009C13A2"/>
    <w:rsid w:val="009C14F3"/>
    <w:rsid w:val="009C282F"/>
    <w:rsid w:val="009C33EB"/>
    <w:rsid w:val="009C4676"/>
    <w:rsid w:val="009C4FCF"/>
    <w:rsid w:val="009C5241"/>
    <w:rsid w:val="009C5B74"/>
    <w:rsid w:val="009C5EFF"/>
    <w:rsid w:val="009C6590"/>
    <w:rsid w:val="009C6A5E"/>
    <w:rsid w:val="009D0CE7"/>
    <w:rsid w:val="009D165A"/>
    <w:rsid w:val="009D1AC9"/>
    <w:rsid w:val="009D1D39"/>
    <w:rsid w:val="009D1DCD"/>
    <w:rsid w:val="009D4DC6"/>
    <w:rsid w:val="009D5781"/>
    <w:rsid w:val="009D581C"/>
    <w:rsid w:val="009D5AF7"/>
    <w:rsid w:val="009D7B51"/>
    <w:rsid w:val="009E0146"/>
    <w:rsid w:val="009E0A41"/>
    <w:rsid w:val="009E11A8"/>
    <w:rsid w:val="009E18C4"/>
    <w:rsid w:val="009E24E4"/>
    <w:rsid w:val="009E2A1D"/>
    <w:rsid w:val="009E2AF6"/>
    <w:rsid w:val="009E4A78"/>
    <w:rsid w:val="009E579C"/>
    <w:rsid w:val="009E6568"/>
    <w:rsid w:val="009E6A91"/>
    <w:rsid w:val="009E6BA2"/>
    <w:rsid w:val="009E6D00"/>
    <w:rsid w:val="009E7EFA"/>
    <w:rsid w:val="009E7F79"/>
    <w:rsid w:val="009F08A6"/>
    <w:rsid w:val="009F0F94"/>
    <w:rsid w:val="009F126C"/>
    <w:rsid w:val="009F12E5"/>
    <w:rsid w:val="009F1408"/>
    <w:rsid w:val="009F1AF3"/>
    <w:rsid w:val="009F2307"/>
    <w:rsid w:val="009F257A"/>
    <w:rsid w:val="009F3F5C"/>
    <w:rsid w:val="009F5898"/>
    <w:rsid w:val="009F59E5"/>
    <w:rsid w:val="009F7598"/>
    <w:rsid w:val="00A0068B"/>
    <w:rsid w:val="00A010F7"/>
    <w:rsid w:val="00A02411"/>
    <w:rsid w:val="00A03DD0"/>
    <w:rsid w:val="00A05784"/>
    <w:rsid w:val="00A058C2"/>
    <w:rsid w:val="00A05A76"/>
    <w:rsid w:val="00A062CC"/>
    <w:rsid w:val="00A06751"/>
    <w:rsid w:val="00A07D5C"/>
    <w:rsid w:val="00A11FDC"/>
    <w:rsid w:val="00A1397F"/>
    <w:rsid w:val="00A13D06"/>
    <w:rsid w:val="00A14CD2"/>
    <w:rsid w:val="00A15727"/>
    <w:rsid w:val="00A15DC2"/>
    <w:rsid w:val="00A15E1B"/>
    <w:rsid w:val="00A162B8"/>
    <w:rsid w:val="00A1673E"/>
    <w:rsid w:val="00A1676F"/>
    <w:rsid w:val="00A16984"/>
    <w:rsid w:val="00A16F68"/>
    <w:rsid w:val="00A17108"/>
    <w:rsid w:val="00A17656"/>
    <w:rsid w:val="00A20E47"/>
    <w:rsid w:val="00A21762"/>
    <w:rsid w:val="00A21A43"/>
    <w:rsid w:val="00A23BB1"/>
    <w:rsid w:val="00A243AF"/>
    <w:rsid w:val="00A24C15"/>
    <w:rsid w:val="00A256AE"/>
    <w:rsid w:val="00A26383"/>
    <w:rsid w:val="00A26F85"/>
    <w:rsid w:val="00A27522"/>
    <w:rsid w:val="00A31160"/>
    <w:rsid w:val="00A312BF"/>
    <w:rsid w:val="00A31969"/>
    <w:rsid w:val="00A324EF"/>
    <w:rsid w:val="00A35EEC"/>
    <w:rsid w:val="00A37E0A"/>
    <w:rsid w:val="00A42775"/>
    <w:rsid w:val="00A42A3B"/>
    <w:rsid w:val="00A4449C"/>
    <w:rsid w:val="00A4565C"/>
    <w:rsid w:val="00A45E9D"/>
    <w:rsid w:val="00A4627D"/>
    <w:rsid w:val="00A46CFE"/>
    <w:rsid w:val="00A50431"/>
    <w:rsid w:val="00A50AC7"/>
    <w:rsid w:val="00A51D42"/>
    <w:rsid w:val="00A5225F"/>
    <w:rsid w:val="00A52B47"/>
    <w:rsid w:val="00A53334"/>
    <w:rsid w:val="00A53512"/>
    <w:rsid w:val="00A53771"/>
    <w:rsid w:val="00A5381D"/>
    <w:rsid w:val="00A54084"/>
    <w:rsid w:val="00A60FEC"/>
    <w:rsid w:val="00A6170A"/>
    <w:rsid w:val="00A61731"/>
    <w:rsid w:val="00A62409"/>
    <w:rsid w:val="00A62524"/>
    <w:rsid w:val="00A6291F"/>
    <w:rsid w:val="00A64754"/>
    <w:rsid w:val="00A64A3A"/>
    <w:rsid w:val="00A65A3A"/>
    <w:rsid w:val="00A6654D"/>
    <w:rsid w:val="00A6788A"/>
    <w:rsid w:val="00A67B66"/>
    <w:rsid w:val="00A71F3A"/>
    <w:rsid w:val="00A71F71"/>
    <w:rsid w:val="00A736E7"/>
    <w:rsid w:val="00A7401C"/>
    <w:rsid w:val="00A76323"/>
    <w:rsid w:val="00A7773A"/>
    <w:rsid w:val="00A81E21"/>
    <w:rsid w:val="00A8219F"/>
    <w:rsid w:val="00A8347B"/>
    <w:rsid w:val="00A871AB"/>
    <w:rsid w:val="00A91A56"/>
    <w:rsid w:val="00A92315"/>
    <w:rsid w:val="00A92477"/>
    <w:rsid w:val="00A92715"/>
    <w:rsid w:val="00A94558"/>
    <w:rsid w:val="00A95EB0"/>
    <w:rsid w:val="00A9612F"/>
    <w:rsid w:val="00A97500"/>
    <w:rsid w:val="00A97921"/>
    <w:rsid w:val="00A97C5D"/>
    <w:rsid w:val="00AA11E7"/>
    <w:rsid w:val="00AA3226"/>
    <w:rsid w:val="00AA4555"/>
    <w:rsid w:val="00AB0088"/>
    <w:rsid w:val="00AB0217"/>
    <w:rsid w:val="00AB08CE"/>
    <w:rsid w:val="00AB0FE5"/>
    <w:rsid w:val="00AB13B9"/>
    <w:rsid w:val="00AB2D61"/>
    <w:rsid w:val="00AB2DEC"/>
    <w:rsid w:val="00AB3BD1"/>
    <w:rsid w:val="00AB3C42"/>
    <w:rsid w:val="00AB5818"/>
    <w:rsid w:val="00AB58BB"/>
    <w:rsid w:val="00AB625C"/>
    <w:rsid w:val="00AB6829"/>
    <w:rsid w:val="00AB6D78"/>
    <w:rsid w:val="00AB7B86"/>
    <w:rsid w:val="00AC130C"/>
    <w:rsid w:val="00AC2FCB"/>
    <w:rsid w:val="00AC4192"/>
    <w:rsid w:val="00AC454F"/>
    <w:rsid w:val="00AC46E8"/>
    <w:rsid w:val="00AC4C1E"/>
    <w:rsid w:val="00AC6712"/>
    <w:rsid w:val="00AC67A9"/>
    <w:rsid w:val="00AC6FB1"/>
    <w:rsid w:val="00AC7CFD"/>
    <w:rsid w:val="00AC7D73"/>
    <w:rsid w:val="00AD107B"/>
    <w:rsid w:val="00AD1E72"/>
    <w:rsid w:val="00AD2574"/>
    <w:rsid w:val="00AD266C"/>
    <w:rsid w:val="00AD2C37"/>
    <w:rsid w:val="00AD4054"/>
    <w:rsid w:val="00AD4BCA"/>
    <w:rsid w:val="00AD4C73"/>
    <w:rsid w:val="00AD5202"/>
    <w:rsid w:val="00AD6251"/>
    <w:rsid w:val="00AD6E28"/>
    <w:rsid w:val="00AD6ECF"/>
    <w:rsid w:val="00AD6FB1"/>
    <w:rsid w:val="00AD757D"/>
    <w:rsid w:val="00AD7C0C"/>
    <w:rsid w:val="00AE0344"/>
    <w:rsid w:val="00AE049D"/>
    <w:rsid w:val="00AE0DBB"/>
    <w:rsid w:val="00AE1321"/>
    <w:rsid w:val="00AE16BF"/>
    <w:rsid w:val="00AE2C3E"/>
    <w:rsid w:val="00AE42D4"/>
    <w:rsid w:val="00AE45E4"/>
    <w:rsid w:val="00AE4BFA"/>
    <w:rsid w:val="00AE4F84"/>
    <w:rsid w:val="00AE6DB4"/>
    <w:rsid w:val="00AE71D5"/>
    <w:rsid w:val="00AF151E"/>
    <w:rsid w:val="00AF1793"/>
    <w:rsid w:val="00AF27B1"/>
    <w:rsid w:val="00AF2D48"/>
    <w:rsid w:val="00AF43F4"/>
    <w:rsid w:val="00AF4D0C"/>
    <w:rsid w:val="00AF4DBD"/>
    <w:rsid w:val="00AF50AA"/>
    <w:rsid w:val="00AF6188"/>
    <w:rsid w:val="00AF72B3"/>
    <w:rsid w:val="00AF7B5B"/>
    <w:rsid w:val="00B00BC7"/>
    <w:rsid w:val="00B00CD1"/>
    <w:rsid w:val="00B00DBE"/>
    <w:rsid w:val="00B01524"/>
    <w:rsid w:val="00B0186E"/>
    <w:rsid w:val="00B02578"/>
    <w:rsid w:val="00B03206"/>
    <w:rsid w:val="00B03E7A"/>
    <w:rsid w:val="00B04376"/>
    <w:rsid w:val="00B053AF"/>
    <w:rsid w:val="00B06B9D"/>
    <w:rsid w:val="00B07000"/>
    <w:rsid w:val="00B07BE2"/>
    <w:rsid w:val="00B07CB0"/>
    <w:rsid w:val="00B10E0B"/>
    <w:rsid w:val="00B11983"/>
    <w:rsid w:val="00B13AA1"/>
    <w:rsid w:val="00B1539F"/>
    <w:rsid w:val="00B1550E"/>
    <w:rsid w:val="00B16907"/>
    <w:rsid w:val="00B2043A"/>
    <w:rsid w:val="00B2046F"/>
    <w:rsid w:val="00B20804"/>
    <w:rsid w:val="00B21EBD"/>
    <w:rsid w:val="00B2551F"/>
    <w:rsid w:val="00B26068"/>
    <w:rsid w:val="00B277CC"/>
    <w:rsid w:val="00B27A03"/>
    <w:rsid w:val="00B30064"/>
    <w:rsid w:val="00B30FF5"/>
    <w:rsid w:val="00B311E2"/>
    <w:rsid w:val="00B322A6"/>
    <w:rsid w:val="00B32E2B"/>
    <w:rsid w:val="00B34328"/>
    <w:rsid w:val="00B34E85"/>
    <w:rsid w:val="00B358BB"/>
    <w:rsid w:val="00B35BFD"/>
    <w:rsid w:val="00B35CE4"/>
    <w:rsid w:val="00B37869"/>
    <w:rsid w:val="00B4034C"/>
    <w:rsid w:val="00B4048C"/>
    <w:rsid w:val="00B4078F"/>
    <w:rsid w:val="00B40E30"/>
    <w:rsid w:val="00B418C1"/>
    <w:rsid w:val="00B42509"/>
    <w:rsid w:val="00B427AB"/>
    <w:rsid w:val="00B42DD1"/>
    <w:rsid w:val="00B42EED"/>
    <w:rsid w:val="00B434EF"/>
    <w:rsid w:val="00B438F9"/>
    <w:rsid w:val="00B44182"/>
    <w:rsid w:val="00B449F6"/>
    <w:rsid w:val="00B44D29"/>
    <w:rsid w:val="00B44E49"/>
    <w:rsid w:val="00B4613D"/>
    <w:rsid w:val="00B4728C"/>
    <w:rsid w:val="00B4788C"/>
    <w:rsid w:val="00B47F38"/>
    <w:rsid w:val="00B50A60"/>
    <w:rsid w:val="00B511CC"/>
    <w:rsid w:val="00B51DCD"/>
    <w:rsid w:val="00B528CD"/>
    <w:rsid w:val="00B53877"/>
    <w:rsid w:val="00B55424"/>
    <w:rsid w:val="00B55543"/>
    <w:rsid w:val="00B56508"/>
    <w:rsid w:val="00B56CDC"/>
    <w:rsid w:val="00B56D2E"/>
    <w:rsid w:val="00B573AB"/>
    <w:rsid w:val="00B6040F"/>
    <w:rsid w:val="00B613E4"/>
    <w:rsid w:val="00B61A04"/>
    <w:rsid w:val="00B62392"/>
    <w:rsid w:val="00B63B05"/>
    <w:rsid w:val="00B660AA"/>
    <w:rsid w:val="00B66E6C"/>
    <w:rsid w:val="00B70269"/>
    <w:rsid w:val="00B70F25"/>
    <w:rsid w:val="00B710D6"/>
    <w:rsid w:val="00B71DEF"/>
    <w:rsid w:val="00B71F6B"/>
    <w:rsid w:val="00B73220"/>
    <w:rsid w:val="00B74248"/>
    <w:rsid w:val="00B74C1E"/>
    <w:rsid w:val="00B75A72"/>
    <w:rsid w:val="00B75BA6"/>
    <w:rsid w:val="00B76F5A"/>
    <w:rsid w:val="00B77A1C"/>
    <w:rsid w:val="00B8100B"/>
    <w:rsid w:val="00B83B41"/>
    <w:rsid w:val="00B8508C"/>
    <w:rsid w:val="00B86AB3"/>
    <w:rsid w:val="00B87925"/>
    <w:rsid w:val="00B905BA"/>
    <w:rsid w:val="00B90A0A"/>
    <w:rsid w:val="00B9141F"/>
    <w:rsid w:val="00B91EDC"/>
    <w:rsid w:val="00B93021"/>
    <w:rsid w:val="00B936FA"/>
    <w:rsid w:val="00B93CBC"/>
    <w:rsid w:val="00B94CAE"/>
    <w:rsid w:val="00B96072"/>
    <w:rsid w:val="00BA07AC"/>
    <w:rsid w:val="00BA0FBF"/>
    <w:rsid w:val="00BA16F6"/>
    <w:rsid w:val="00BA26AE"/>
    <w:rsid w:val="00BA280B"/>
    <w:rsid w:val="00BA486A"/>
    <w:rsid w:val="00BA622C"/>
    <w:rsid w:val="00BA6BF9"/>
    <w:rsid w:val="00BB17A9"/>
    <w:rsid w:val="00BB1E41"/>
    <w:rsid w:val="00BB29C6"/>
    <w:rsid w:val="00BB38ED"/>
    <w:rsid w:val="00BB43D4"/>
    <w:rsid w:val="00BB4B4B"/>
    <w:rsid w:val="00BB5E6A"/>
    <w:rsid w:val="00BB5FA0"/>
    <w:rsid w:val="00BB61CD"/>
    <w:rsid w:val="00BB6773"/>
    <w:rsid w:val="00BB7E4E"/>
    <w:rsid w:val="00BC04C0"/>
    <w:rsid w:val="00BC1BF2"/>
    <w:rsid w:val="00BC3833"/>
    <w:rsid w:val="00BC4083"/>
    <w:rsid w:val="00BC4B4B"/>
    <w:rsid w:val="00BC599E"/>
    <w:rsid w:val="00BC5DDF"/>
    <w:rsid w:val="00BC706D"/>
    <w:rsid w:val="00BC79FA"/>
    <w:rsid w:val="00BD0747"/>
    <w:rsid w:val="00BD135D"/>
    <w:rsid w:val="00BD1A70"/>
    <w:rsid w:val="00BD205C"/>
    <w:rsid w:val="00BD3055"/>
    <w:rsid w:val="00BD3EB9"/>
    <w:rsid w:val="00BD46C6"/>
    <w:rsid w:val="00BD55FA"/>
    <w:rsid w:val="00BD5A53"/>
    <w:rsid w:val="00BD6CE9"/>
    <w:rsid w:val="00BD7A85"/>
    <w:rsid w:val="00BD7D09"/>
    <w:rsid w:val="00BE5932"/>
    <w:rsid w:val="00BE5F04"/>
    <w:rsid w:val="00BE6192"/>
    <w:rsid w:val="00BE676D"/>
    <w:rsid w:val="00BE72D4"/>
    <w:rsid w:val="00BE74BA"/>
    <w:rsid w:val="00BE7A93"/>
    <w:rsid w:val="00BF0240"/>
    <w:rsid w:val="00BF101D"/>
    <w:rsid w:val="00BF1433"/>
    <w:rsid w:val="00BF26A8"/>
    <w:rsid w:val="00BF2B11"/>
    <w:rsid w:val="00BF3F2B"/>
    <w:rsid w:val="00BF4AE0"/>
    <w:rsid w:val="00BF5269"/>
    <w:rsid w:val="00BF6214"/>
    <w:rsid w:val="00C003CA"/>
    <w:rsid w:val="00C00BB7"/>
    <w:rsid w:val="00C0284D"/>
    <w:rsid w:val="00C029E1"/>
    <w:rsid w:val="00C04637"/>
    <w:rsid w:val="00C048F7"/>
    <w:rsid w:val="00C05376"/>
    <w:rsid w:val="00C11DCB"/>
    <w:rsid w:val="00C12AF2"/>
    <w:rsid w:val="00C14138"/>
    <w:rsid w:val="00C1422E"/>
    <w:rsid w:val="00C156D7"/>
    <w:rsid w:val="00C15735"/>
    <w:rsid w:val="00C1590B"/>
    <w:rsid w:val="00C15F5D"/>
    <w:rsid w:val="00C1751F"/>
    <w:rsid w:val="00C2077A"/>
    <w:rsid w:val="00C20968"/>
    <w:rsid w:val="00C226EC"/>
    <w:rsid w:val="00C22F0F"/>
    <w:rsid w:val="00C23CD8"/>
    <w:rsid w:val="00C248B1"/>
    <w:rsid w:val="00C2612F"/>
    <w:rsid w:val="00C2616B"/>
    <w:rsid w:val="00C27E5B"/>
    <w:rsid w:val="00C3036B"/>
    <w:rsid w:val="00C304F5"/>
    <w:rsid w:val="00C30D41"/>
    <w:rsid w:val="00C325FC"/>
    <w:rsid w:val="00C32C3E"/>
    <w:rsid w:val="00C33595"/>
    <w:rsid w:val="00C335B4"/>
    <w:rsid w:val="00C3673E"/>
    <w:rsid w:val="00C3691C"/>
    <w:rsid w:val="00C37AA1"/>
    <w:rsid w:val="00C37CA4"/>
    <w:rsid w:val="00C37F64"/>
    <w:rsid w:val="00C40D75"/>
    <w:rsid w:val="00C4171C"/>
    <w:rsid w:val="00C4197A"/>
    <w:rsid w:val="00C41C09"/>
    <w:rsid w:val="00C41F4C"/>
    <w:rsid w:val="00C4201B"/>
    <w:rsid w:val="00C43295"/>
    <w:rsid w:val="00C43C88"/>
    <w:rsid w:val="00C4498F"/>
    <w:rsid w:val="00C44C08"/>
    <w:rsid w:val="00C471A2"/>
    <w:rsid w:val="00C47700"/>
    <w:rsid w:val="00C47733"/>
    <w:rsid w:val="00C50321"/>
    <w:rsid w:val="00C51F11"/>
    <w:rsid w:val="00C52764"/>
    <w:rsid w:val="00C53430"/>
    <w:rsid w:val="00C537C9"/>
    <w:rsid w:val="00C5409A"/>
    <w:rsid w:val="00C55220"/>
    <w:rsid w:val="00C557EE"/>
    <w:rsid w:val="00C579FD"/>
    <w:rsid w:val="00C57BB2"/>
    <w:rsid w:val="00C6068E"/>
    <w:rsid w:val="00C60FBB"/>
    <w:rsid w:val="00C6133E"/>
    <w:rsid w:val="00C6148F"/>
    <w:rsid w:val="00C61811"/>
    <w:rsid w:val="00C63549"/>
    <w:rsid w:val="00C65090"/>
    <w:rsid w:val="00C66093"/>
    <w:rsid w:val="00C6645D"/>
    <w:rsid w:val="00C66D2D"/>
    <w:rsid w:val="00C670E7"/>
    <w:rsid w:val="00C676C3"/>
    <w:rsid w:val="00C67FFC"/>
    <w:rsid w:val="00C70157"/>
    <w:rsid w:val="00C70D7A"/>
    <w:rsid w:val="00C74261"/>
    <w:rsid w:val="00C750C3"/>
    <w:rsid w:val="00C75318"/>
    <w:rsid w:val="00C76019"/>
    <w:rsid w:val="00C7689E"/>
    <w:rsid w:val="00C76CEF"/>
    <w:rsid w:val="00C76CF5"/>
    <w:rsid w:val="00C77CFF"/>
    <w:rsid w:val="00C80518"/>
    <w:rsid w:val="00C813A8"/>
    <w:rsid w:val="00C819E3"/>
    <w:rsid w:val="00C8204F"/>
    <w:rsid w:val="00C8357A"/>
    <w:rsid w:val="00C84348"/>
    <w:rsid w:val="00C85013"/>
    <w:rsid w:val="00C902C3"/>
    <w:rsid w:val="00C903DE"/>
    <w:rsid w:val="00C90532"/>
    <w:rsid w:val="00C91757"/>
    <w:rsid w:val="00C929F9"/>
    <w:rsid w:val="00C92AF9"/>
    <w:rsid w:val="00C92BA1"/>
    <w:rsid w:val="00C92E6E"/>
    <w:rsid w:val="00C9322B"/>
    <w:rsid w:val="00C93C10"/>
    <w:rsid w:val="00C952EC"/>
    <w:rsid w:val="00C956B3"/>
    <w:rsid w:val="00C95735"/>
    <w:rsid w:val="00C957C4"/>
    <w:rsid w:val="00C957CC"/>
    <w:rsid w:val="00C95A2E"/>
    <w:rsid w:val="00C9684E"/>
    <w:rsid w:val="00C96EA8"/>
    <w:rsid w:val="00C9709D"/>
    <w:rsid w:val="00C97CD9"/>
    <w:rsid w:val="00CA2FDF"/>
    <w:rsid w:val="00CA3E43"/>
    <w:rsid w:val="00CA46AD"/>
    <w:rsid w:val="00CA5347"/>
    <w:rsid w:val="00CA558E"/>
    <w:rsid w:val="00CA742D"/>
    <w:rsid w:val="00CB1133"/>
    <w:rsid w:val="00CB12CE"/>
    <w:rsid w:val="00CB2CA6"/>
    <w:rsid w:val="00CB2DB3"/>
    <w:rsid w:val="00CB3C05"/>
    <w:rsid w:val="00CB50A8"/>
    <w:rsid w:val="00CB7B19"/>
    <w:rsid w:val="00CC0377"/>
    <w:rsid w:val="00CC116F"/>
    <w:rsid w:val="00CC1961"/>
    <w:rsid w:val="00CC31DD"/>
    <w:rsid w:val="00CC320A"/>
    <w:rsid w:val="00CC4216"/>
    <w:rsid w:val="00CC4AFE"/>
    <w:rsid w:val="00CC547B"/>
    <w:rsid w:val="00CC57CE"/>
    <w:rsid w:val="00CC622D"/>
    <w:rsid w:val="00CC6320"/>
    <w:rsid w:val="00CD028D"/>
    <w:rsid w:val="00CD083C"/>
    <w:rsid w:val="00CD09A4"/>
    <w:rsid w:val="00CD16D6"/>
    <w:rsid w:val="00CD1708"/>
    <w:rsid w:val="00CD22A2"/>
    <w:rsid w:val="00CD2CF3"/>
    <w:rsid w:val="00CD3727"/>
    <w:rsid w:val="00CD37FC"/>
    <w:rsid w:val="00CD3F07"/>
    <w:rsid w:val="00CD4128"/>
    <w:rsid w:val="00CD4186"/>
    <w:rsid w:val="00CD4F53"/>
    <w:rsid w:val="00CD53B9"/>
    <w:rsid w:val="00CD61E5"/>
    <w:rsid w:val="00CE0773"/>
    <w:rsid w:val="00CE2AEF"/>
    <w:rsid w:val="00CE2C99"/>
    <w:rsid w:val="00CE4161"/>
    <w:rsid w:val="00CE54C0"/>
    <w:rsid w:val="00CE579E"/>
    <w:rsid w:val="00CE5ED5"/>
    <w:rsid w:val="00CE5FB5"/>
    <w:rsid w:val="00CE7B9E"/>
    <w:rsid w:val="00CF0986"/>
    <w:rsid w:val="00CF1401"/>
    <w:rsid w:val="00CF1D16"/>
    <w:rsid w:val="00CF26D1"/>
    <w:rsid w:val="00CF2780"/>
    <w:rsid w:val="00CF3F65"/>
    <w:rsid w:val="00CF459A"/>
    <w:rsid w:val="00CF60CA"/>
    <w:rsid w:val="00CF7A06"/>
    <w:rsid w:val="00CF7DE0"/>
    <w:rsid w:val="00CF7F61"/>
    <w:rsid w:val="00D008F0"/>
    <w:rsid w:val="00D014C6"/>
    <w:rsid w:val="00D02204"/>
    <w:rsid w:val="00D0288F"/>
    <w:rsid w:val="00D03013"/>
    <w:rsid w:val="00D030C0"/>
    <w:rsid w:val="00D03547"/>
    <w:rsid w:val="00D04666"/>
    <w:rsid w:val="00D04B6D"/>
    <w:rsid w:val="00D04F12"/>
    <w:rsid w:val="00D04F63"/>
    <w:rsid w:val="00D050FE"/>
    <w:rsid w:val="00D06FC5"/>
    <w:rsid w:val="00D071CC"/>
    <w:rsid w:val="00D10D8C"/>
    <w:rsid w:val="00D117DA"/>
    <w:rsid w:val="00D11A33"/>
    <w:rsid w:val="00D12394"/>
    <w:rsid w:val="00D13093"/>
    <w:rsid w:val="00D1430D"/>
    <w:rsid w:val="00D20C8B"/>
    <w:rsid w:val="00D2114A"/>
    <w:rsid w:val="00D220D9"/>
    <w:rsid w:val="00D223B0"/>
    <w:rsid w:val="00D22BBD"/>
    <w:rsid w:val="00D2349A"/>
    <w:rsid w:val="00D23665"/>
    <w:rsid w:val="00D25D0C"/>
    <w:rsid w:val="00D26A51"/>
    <w:rsid w:val="00D27BEF"/>
    <w:rsid w:val="00D30558"/>
    <w:rsid w:val="00D313B1"/>
    <w:rsid w:val="00D33ADB"/>
    <w:rsid w:val="00D34965"/>
    <w:rsid w:val="00D34C61"/>
    <w:rsid w:val="00D34DD9"/>
    <w:rsid w:val="00D34FF3"/>
    <w:rsid w:val="00D36C9E"/>
    <w:rsid w:val="00D370E6"/>
    <w:rsid w:val="00D41417"/>
    <w:rsid w:val="00D418D9"/>
    <w:rsid w:val="00D41CBE"/>
    <w:rsid w:val="00D41D47"/>
    <w:rsid w:val="00D41DA6"/>
    <w:rsid w:val="00D4282F"/>
    <w:rsid w:val="00D429DC"/>
    <w:rsid w:val="00D42DE1"/>
    <w:rsid w:val="00D4406C"/>
    <w:rsid w:val="00D4448E"/>
    <w:rsid w:val="00D45AC6"/>
    <w:rsid w:val="00D45ECD"/>
    <w:rsid w:val="00D46CD9"/>
    <w:rsid w:val="00D47500"/>
    <w:rsid w:val="00D506B7"/>
    <w:rsid w:val="00D5249A"/>
    <w:rsid w:val="00D543F8"/>
    <w:rsid w:val="00D556A7"/>
    <w:rsid w:val="00D55E12"/>
    <w:rsid w:val="00D565F5"/>
    <w:rsid w:val="00D56F55"/>
    <w:rsid w:val="00D571F1"/>
    <w:rsid w:val="00D60BCD"/>
    <w:rsid w:val="00D61836"/>
    <w:rsid w:val="00D61B6A"/>
    <w:rsid w:val="00D62A55"/>
    <w:rsid w:val="00D63CB9"/>
    <w:rsid w:val="00D63EA6"/>
    <w:rsid w:val="00D63FB3"/>
    <w:rsid w:val="00D64622"/>
    <w:rsid w:val="00D6483E"/>
    <w:rsid w:val="00D656B8"/>
    <w:rsid w:val="00D66B2A"/>
    <w:rsid w:val="00D674A5"/>
    <w:rsid w:val="00D7089E"/>
    <w:rsid w:val="00D70993"/>
    <w:rsid w:val="00D71566"/>
    <w:rsid w:val="00D71B57"/>
    <w:rsid w:val="00D722F7"/>
    <w:rsid w:val="00D72837"/>
    <w:rsid w:val="00D74020"/>
    <w:rsid w:val="00D74EE8"/>
    <w:rsid w:val="00D7518E"/>
    <w:rsid w:val="00D7540A"/>
    <w:rsid w:val="00D76AEA"/>
    <w:rsid w:val="00D76C2C"/>
    <w:rsid w:val="00D8237C"/>
    <w:rsid w:val="00D83046"/>
    <w:rsid w:val="00D85EBB"/>
    <w:rsid w:val="00D86DBA"/>
    <w:rsid w:val="00D90999"/>
    <w:rsid w:val="00D90F54"/>
    <w:rsid w:val="00D915FD"/>
    <w:rsid w:val="00D91BA8"/>
    <w:rsid w:val="00D9447B"/>
    <w:rsid w:val="00D9595E"/>
    <w:rsid w:val="00D959B9"/>
    <w:rsid w:val="00D96539"/>
    <w:rsid w:val="00D973D3"/>
    <w:rsid w:val="00D97EA3"/>
    <w:rsid w:val="00DA0A8B"/>
    <w:rsid w:val="00DA1082"/>
    <w:rsid w:val="00DA2DF7"/>
    <w:rsid w:val="00DA3514"/>
    <w:rsid w:val="00DA3CF4"/>
    <w:rsid w:val="00DA44EA"/>
    <w:rsid w:val="00DA4E91"/>
    <w:rsid w:val="00DA5B13"/>
    <w:rsid w:val="00DA6E74"/>
    <w:rsid w:val="00DA7294"/>
    <w:rsid w:val="00DA77CE"/>
    <w:rsid w:val="00DB094B"/>
    <w:rsid w:val="00DB0B75"/>
    <w:rsid w:val="00DB1C7F"/>
    <w:rsid w:val="00DB1D26"/>
    <w:rsid w:val="00DB1EA1"/>
    <w:rsid w:val="00DB2A47"/>
    <w:rsid w:val="00DB2BC7"/>
    <w:rsid w:val="00DB3BE9"/>
    <w:rsid w:val="00DB464D"/>
    <w:rsid w:val="00DB4D55"/>
    <w:rsid w:val="00DB58AF"/>
    <w:rsid w:val="00DB5E3E"/>
    <w:rsid w:val="00DB6151"/>
    <w:rsid w:val="00DB6675"/>
    <w:rsid w:val="00DB6759"/>
    <w:rsid w:val="00DB750B"/>
    <w:rsid w:val="00DC14BB"/>
    <w:rsid w:val="00DC2852"/>
    <w:rsid w:val="00DC33AF"/>
    <w:rsid w:val="00DC3B9B"/>
    <w:rsid w:val="00DC5299"/>
    <w:rsid w:val="00DC5370"/>
    <w:rsid w:val="00DC54BE"/>
    <w:rsid w:val="00DC5B4D"/>
    <w:rsid w:val="00DC5F2B"/>
    <w:rsid w:val="00DC6D9E"/>
    <w:rsid w:val="00DC7267"/>
    <w:rsid w:val="00DD04C9"/>
    <w:rsid w:val="00DD3C73"/>
    <w:rsid w:val="00DD493F"/>
    <w:rsid w:val="00DD5163"/>
    <w:rsid w:val="00DD5315"/>
    <w:rsid w:val="00DD61F7"/>
    <w:rsid w:val="00DD6604"/>
    <w:rsid w:val="00DD674A"/>
    <w:rsid w:val="00DD79BD"/>
    <w:rsid w:val="00DD7DF1"/>
    <w:rsid w:val="00DE08B9"/>
    <w:rsid w:val="00DE1240"/>
    <w:rsid w:val="00DE31E8"/>
    <w:rsid w:val="00DE3296"/>
    <w:rsid w:val="00DE54F1"/>
    <w:rsid w:val="00DE56D7"/>
    <w:rsid w:val="00DE702D"/>
    <w:rsid w:val="00DE7A85"/>
    <w:rsid w:val="00DF038B"/>
    <w:rsid w:val="00DF4AB2"/>
    <w:rsid w:val="00DF530F"/>
    <w:rsid w:val="00DF5636"/>
    <w:rsid w:val="00DF5FCD"/>
    <w:rsid w:val="00DF6D1E"/>
    <w:rsid w:val="00DF72F5"/>
    <w:rsid w:val="00E0240C"/>
    <w:rsid w:val="00E03858"/>
    <w:rsid w:val="00E0563E"/>
    <w:rsid w:val="00E111E7"/>
    <w:rsid w:val="00E112F5"/>
    <w:rsid w:val="00E11A02"/>
    <w:rsid w:val="00E11AB2"/>
    <w:rsid w:val="00E12B84"/>
    <w:rsid w:val="00E14C4C"/>
    <w:rsid w:val="00E14CD0"/>
    <w:rsid w:val="00E14F5B"/>
    <w:rsid w:val="00E1582B"/>
    <w:rsid w:val="00E16147"/>
    <w:rsid w:val="00E20419"/>
    <w:rsid w:val="00E20FB2"/>
    <w:rsid w:val="00E210A6"/>
    <w:rsid w:val="00E213B6"/>
    <w:rsid w:val="00E2368E"/>
    <w:rsid w:val="00E23AA4"/>
    <w:rsid w:val="00E23B89"/>
    <w:rsid w:val="00E23CD2"/>
    <w:rsid w:val="00E24D2C"/>
    <w:rsid w:val="00E25E54"/>
    <w:rsid w:val="00E25F72"/>
    <w:rsid w:val="00E269B2"/>
    <w:rsid w:val="00E30795"/>
    <w:rsid w:val="00E30E36"/>
    <w:rsid w:val="00E312C0"/>
    <w:rsid w:val="00E31DD9"/>
    <w:rsid w:val="00E33C36"/>
    <w:rsid w:val="00E34053"/>
    <w:rsid w:val="00E345A5"/>
    <w:rsid w:val="00E348AC"/>
    <w:rsid w:val="00E3508D"/>
    <w:rsid w:val="00E351FE"/>
    <w:rsid w:val="00E356E4"/>
    <w:rsid w:val="00E35702"/>
    <w:rsid w:val="00E36EA2"/>
    <w:rsid w:val="00E37328"/>
    <w:rsid w:val="00E37519"/>
    <w:rsid w:val="00E4022B"/>
    <w:rsid w:val="00E40CDB"/>
    <w:rsid w:val="00E40E3F"/>
    <w:rsid w:val="00E410D0"/>
    <w:rsid w:val="00E418DD"/>
    <w:rsid w:val="00E42D85"/>
    <w:rsid w:val="00E433B0"/>
    <w:rsid w:val="00E43C3B"/>
    <w:rsid w:val="00E44D87"/>
    <w:rsid w:val="00E4511C"/>
    <w:rsid w:val="00E45835"/>
    <w:rsid w:val="00E45927"/>
    <w:rsid w:val="00E45CFB"/>
    <w:rsid w:val="00E46503"/>
    <w:rsid w:val="00E508FC"/>
    <w:rsid w:val="00E51F4B"/>
    <w:rsid w:val="00E5399F"/>
    <w:rsid w:val="00E539BC"/>
    <w:rsid w:val="00E545B0"/>
    <w:rsid w:val="00E548DA"/>
    <w:rsid w:val="00E54D57"/>
    <w:rsid w:val="00E561DA"/>
    <w:rsid w:val="00E57AE2"/>
    <w:rsid w:val="00E57C24"/>
    <w:rsid w:val="00E6042E"/>
    <w:rsid w:val="00E619AB"/>
    <w:rsid w:val="00E64806"/>
    <w:rsid w:val="00E65DEB"/>
    <w:rsid w:val="00E65E94"/>
    <w:rsid w:val="00E668E5"/>
    <w:rsid w:val="00E673A2"/>
    <w:rsid w:val="00E674CB"/>
    <w:rsid w:val="00E67640"/>
    <w:rsid w:val="00E703EE"/>
    <w:rsid w:val="00E705B6"/>
    <w:rsid w:val="00E70B72"/>
    <w:rsid w:val="00E7171B"/>
    <w:rsid w:val="00E71BB3"/>
    <w:rsid w:val="00E71DB6"/>
    <w:rsid w:val="00E72066"/>
    <w:rsid w:val="00E73008"/>
    <w:rsid w:val="00E73820"/>
    <w:rsid w:val="00E73BCD"/>
    <w:rsid w:val="00E75047"/>
    <w:rsid w:val="00E753A7"/>
    <w:rsid w:val="00E75806"/>
    <w:rsid w:val="00E758A5"/>
    <w:rsid w:val="00E76626"/>
    <w:rsid w:val="00E769D8"/>
    <w:rsid w:val="00E805EB"/>
    <w:rsid w:val="00E80D09"/>
    <w:rsid w:val="00E82097"/>
    <w:rsid w:val="00E82BD1"/>
    <w:rsid w:val="00E833CD"/>
    <w:rsid w:val="00E83DAE"/>
    <w:rsid w:val="00E83EBF"/>
    <w:rsid w:val="00E84287"/>
    <w:rsid w:val="00E84892"/>
    <w:rsid w:val="00E84F75"/>
    <w:rsid w:val="00E856B7"/>
    <w:rsid w:val="00E857AF"/>
    <w:rsid w:val="00E8770D"/>
    <w:rsid w:val="00E878AD"/>
    <w:rsid w:val="00E902DE"/>
    <w:rsid w:val="00E90B33"/>
    <w:rsid w:val="00E90D50"/>
    <w:rsid w:val="00E90DB4"/>
    <w:rsid w:val="00E91596"/>
    <w:rsid w:val="00E91600"/>
    <w:rsid w:val="00E93083"/>
    <w:rsid w:val="00E934B6"/>
    <w:rsid w:val="00E9368F"/>
    <w:rsid w:val="00E94742"/>
    <w:rsid w:val="00E956FD"/>
    <w:rsid w:val="00E970D6"/>
    <w:rsid w:val="00E97D0B"/>
    <w:rsid w:val="00EA1D87"/>
    <w:rsid w:val="00EA22DE"/>
    <w:rsid w:val="00EA250D"/>
    <w:rsid w:val="00EA2937"/>
    <w:rsid w:val="00EA3C77"/>
    <w:rsid w:val="00EA42BB"/>
    <w:rsid w:val="00EA4EBC"/>
    <w:rsid w:val="00EA58A7"/>
    <w:rsid w:val="00EA6D5A"/>
    <w:rsid w:val="00EA7F48"/>
    <w:rsid w:val="00EB0C4F"/>
    <w:rsid w:val="00EB15CD"/>
    <w:rsid w:val="00EB1750"/>
    <w:rsid w:val="00EB1F38"/>
    <w:rsid w:val="00EB1FB1"/>
    <w:rsid w:val="00EB2E86"/>
    <w:rsid w:val="00EB45C1"/>
    <w:rsid w:val="00EB460D"/>
    <w:rsid w:val="00EB5145"/>
    <w:rsid w:val="00EB5149"/>
    <w:rsid w:val="00EB69A8"/>
    <w:rsid w:val="00EB6C8C"/>
    <w:rsid w:val="00EB700B"/>
    <w:rsid w:val="00EB7CC7"/>
    <w:rsid w:val="00EC044D"/>
    <w:rsid w:val="00EC0EA2"/>
    <w:rsid w:val="00EC16FB"/>
    <w:rsid w:val="00EC31A6"/>
    <w:rsid w:val="00EC333F"/>
    <w:rsid w:val="00EC51D9"/>
    <w:rsid w:val="00EC5729"/>
    <w:rsid w:val="00EC64E6"/>
    <w:rsid w:val="00EC65A7"/>
    <w:rsid w:val="00EC7413"/>
    <w:rsid w:val="00EC7B7F"/>
    <w:rsid w:val="00ED1CEF"/>
    <w:rsid w:val="00ED3728"/>
    <w:rsid w:val="00ED5068"/>
    <w:rsid w:val="00ED50C7"/>
    <w:rsid w:val="00ED5A30"/>
    <w:rsid w:val="00ED5B74"/>
    <w:rsid w:val="00ED6306"/>
    <w:rsid w:val="00ED7529"/>
    <w:rsid w:val="00ED7761"/>
    <w:rsid w:val="00ED7A62"/>
    <w:rsid w:val="00ED7AFF"/>
    <w:rsid w:val="00EE28F4"/>
    <w:rsid w:val="00EE2E36"/>
    <w:rsid w:val="00EE4977"/>
    <w:rsid w:val="00EE4A46"/>
    <w:rsid w:val="00EE5099"/>
    <w:rsid w:val="00EE5AB2"/>
    <w:rsid w:val="00EE6F5B"/>
    <w:rsid w:val="00EE7975"/>
    <w:rsid w:val="00EF0006"/>
    <w:rsid w:val="00EF03E1"/>
    <w:rsid w:val="00EF1816"/>
    <w:rsid w:val="00EF1841"/>
    <w:rsid w:val="00EF2068"/>
    <w:rsid w:val="00EF24B3"/>
    <w:rsid w:val="00EF310C"/>
    <w:rsid w:val="00EF32E0"/>
    <w:rsid w:val="00EF37CE"/>
    <w:rsid w:val="00EF4185"/>
    <w:rsid w:val="00EF48CB"/>
    <w:rsid w:val="00EF4DBB"/>
    <w:rsid w:val="00EF694A"/>
    <w:rsid w:val="00EF6C2F"/>
    <w:rsid w:val="00EF78D2"/>
    <w:rsid w:val="00EF7FC5"/>
    <w:rsid w:val="00F001B8"/>
    <w:rsid w:val="00F00914"/>
    <w:rsid w:val="00F01060"/>
    <w:rsid w:val="00F01E4A"/>
    <w:rsid w:val="00F0346B"/>
    <w:rsid w:val="00F05254"/>
    <w:rsid w:val="00F06A64"/>
    <w:rsid w:val="00F0775C"/>
    <w:rsid w:val="00F10A30"/>
    <w:rsid w:val="00F13FDA"/>
    <w:rsid w:val="00F1575C"/>
    <w:rsid w:val="00F15A5C"/>
    <w:rsid w:val="00F16282"/>
    <w:rsid w:val="00F1657F"/>
    <w:rsid w:val="00F20306"/>
    <w:rsid w:val="00F20BCE"/>
    <w:rsid w:val="00F23018"/>
    <w:rsid w:val="00F2350C"/>
    <w:rsid w:val="00F23561"/>
    <w:rsid w:val="00F23654"/>
    <w:rsid w:val="00F23B94"/>
    <w:rsid w:val="00F2400E"/>
    <w:rsid w:val="00F24327"/>
    <w:rsid w:val="00F2443C"/>
    <w:rsid w:val="00F26178"/>
    <w:rsid w:val="00F2687F"/>
    <w:rsid w:val="00F300D5"/>
    <w:rsid w:val="00F32F76"/>
    <w:rsid w:val="00F34C05"/>
    <w:rsid w:val="00F363D2"/>
    <w:rsid w:val="00F36C84"/>
    <w:rsid w:val="00F3782C"/>
    <w:rsid w:val="00F378AA"/>
    <w:rsid w:val="00F421EC"/>
    <w:rsid w:val="00F44C8A"/>
    <w:rsid w:val="00F46B52"/>
    <w:rsid w:val="00F47001"/>
    <w:rsid w:val="00F4742E"/>
    <w:rsid w:val="00F47821"/>
    <w:rsid w:val="00F47CDD"/>
    <w:rsid w:val="00F50015"/>
    <w:rsid w:val="00F521D7"/>
    <w:rsid w:val="00F52529"/>
    <w:rsid w:val="00F53B5B"/>
    <w:rsid w:val="00F53EE2"/>
    <w:rsid w:val="00F54C6B"/>
    <w:rsid w:val="00F5519D"/>
    <w:rsid w:val="00F55636"/>
    <w:rsid w:val="00F55655"/>
    <w:rsid w:val="00F55B50"/>
    <w:rsid w:val="00F55DF6"/>
    <w:rsid w:val="00F57673"/>
    <w:rsid w:val="00F6077D"/>
    <w:rsid w:val="00F610E6"/>
    <w:rsid w:val="00F61C43"/>
    <w:rsid w:val="00F62982"/>
    <w:rsid w:val="00F62EC0"/>
    <w:rsid w:val="00F634AE"/>
    <w:rsid w:val="00F638C3"/>
    <w:rsid w:val="00F64BB4"/>
    <w:rsid w:val="00F65203"/>
    <w:rsid w:val="00F66116"/>
    <w:rsid w:val="00F661A7"/>
    <w:rsid w:val="00F6752E"/>
    <w:rsid w:val="00F70792"/>
    <w:rsid w:val="00F708E4"/>
    <w:rsid w:val="00F71E3A"/>
    <w:rsid w:val="00F71F73"/>
    <w:rsid w:val="00F72441"/>
    <w:rsid w:val="00F72961"/>
    <w:rsid w:val="00F73A41"/>
    <w:rsid w:val="00F74310"/>
    <w:rsid w:val="00F74841"/>
    <w:rsid w:val="00F7530C"/>
    <w:rsid w:val="00F75D62"/>
    <w:rsid w:val="00F75DEA"/>
    <w:rsid w:val="00F75F65"/>
    <w:rsid w:val="00F7640E"/>
    <w:rsid w:val="00F8073A"/>
    <w:rsid w:val="00F809A5"/>
    <w:rsid w:val="00F825C6"/>
    <w:rsid w:val="00F82B67"/>
    <w:rsid w:val="00F83A22"/>
    <w:rsid w:val="00F84E74"/>
    <w:rsid w:val="00F855F1"/>
    <w:rsid w:val="00F86109"/>
    <w:rsid w:val="00F8643D"/>
    <w:rsid w:val="00F91071"/>
    <w:rsid w:val="00F91F87"/>
    <w:rsid w:val="00F959D1"/>
    <w:rsid w:val="00F96519"/>
    <w:rsid w:val="00F97776"/>
    <w:rsid w:val="00FA0B59"/>
    <w:rsid w:val="00FA1ACE"/>
    <w:rsid w:val="00FA1FB5"/>
    <w:rsid w:val="00FA2401"/>
    <w:rsid w:val="00FA47CA"/>
    <w:rsid w:val="00FA4C85"/>
    <w:rsid w:val="00FA6609"/>
    <w:rsid w:val="00FA67D8"/>
    <w:rsid w:val="00FA6A26"/>
    <w:rsid w:val="00FA7323"/>
    <w:rsid w:val="00FB0079"/>
    <w:rsid w:val="00FB174E"/>
    <w:rsid w:val="00FB223E"/>
    <w:rsid w:val="00FB2C13"/>
    <w:rsid w:val="00FB4731"/>
    <w:rsid w:val="00FB479E"/>
    <w:rsid w:val="00FB4AAE"/>
    <w:rsid w:val="00FB53AC"/>
    <w:rsid w:val="00FB5C80"/>
    <w:rsid w:val="00FB6E2C"/>
    <w:rsid w:val="00FB7187"/>
    <w:rsid w:val="00FB7832"/>
    <w:rsid w:val="00FC0FE2"/>
    <w:rsid w:val="00FC28DD"/>
    <w:rsid w:val="00FC3485"/>
    <w:rsid w:val="00FC3B13"/>
    <w:rsid w:val="00FC42A2"/>
    <w:rsid w:val="00FC474C"/>
    <w:rsid w:val="00FC499F"/>
    <w:rsid w:val="00FC4BC9"/>
    <w:rsid w:val="00FC5A32"/>
    <w:rsid w:val="00FC71EC"/>
    <w:rsid w:val="00FC74FE"/>
    <w:rsid w:val="00FD053B"/>
    <w:rsid w:val="00FD0719"/>
    <w:rsid w:val="00FD0F18"/>
    <w:rsid w:val="00FD11A8"/>
    <w:rsid w:val="00FD2287"/>
    <w:rsid w:val="00FD3C6B"/>
    <w:rsid w:val="00FD4A33"/>
    <w:rsid w:val="00FD713B"/>
    <w:rsid w:val="00FD7532"/>
    <w:rsid w:val="00FE083B"/>
    <w:rsid w:val="00FE1B65"/>
    <w:rsid w:val="00FE3EE2"/>
    <w:rsid w:val="00FE4334"/>
    <w:rsid w:val="00FE5034"/>
    <w:rsid w:val="00FE524C"/>
    <w:rsid w:val="00FE6968"/>
    <w:rsid w:val="00FF039F"/>
    <w:rsid w:val="00FF08C4"/>
    <w:rsid w:val="00FF1235"/>
    <w:rsid w:val="00FF21AA"/>
    <w:rsid w:val="00FF2E83"/>
    <w:rsid w:val="00FF2FE6"/>
    <w:rsid w:val="00FF34A6"/>
    <w:rsid w:val="00FF34E4"/>
    <w:rsid w:val="00FF3AB4"/>
    <w:rsid w:val="00FF3BCA"/>
    <w:rsid w:val="00FF4682"/>
    <w:rsid w:val="00FF49E9"/>
    <w:rsid w:val="00FF6327"/>
    <w:rsid w:val="00FF6978"/>
    <w:rsid w:val="00FF6B36"/>
    <w:rsid w:val="00FF77BF"/>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122E6E"/>
  <w15:docId w15:val="{FA9DCB36-688B-4122-A984-017969B9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4A4"/>
    <w:pPr>
      <w:spacing w:line="360" w:lineRule="auto"/>
      <w:ind w:firstLine="708"/>
      <w:jc w:val="both"/>
    </w:pPr>
    <w:rPr>
      <w:rFonts w:eastAsiaTheme="minorHAnsi"/>
      <w:sz w:val="26"/>
      <w:szCs w:val="26"/>
      <w:lang w:eastAsia="en-US"/>
    </w:rPr>
  </w:style>
  <w:style w:type="paragraph" w:styleId="1">
    <w:name w:val="heading 1"/>
    <w:aliases w:val="СМКЗаголовок 1,h1,Header 1,H1,L1,l1,Head 1 (Chapter heading),Head 1,Head 11,Head 12,Head 111,Head 13,Head 112,Head 14,Head 113,Head 15,Head 114,Head 16,Head 115,Head 17,Head 116,Head 18,Head 117,Head 19,Head 118,Head 121,Head 1111,Head 131"/>
    <w:basedOn w:val="a"/>
    <w:next w:val="a0"/>
    <w:link w:val="10"/>
    <w:uiPriority w:val="9"/>
    <w:qFormat/>
    <w:rsid w:val="009A17A1"/>
    <w:pPr>
      <w:keepNext/>
      <w:pageBreakBefore/>
      <w:numPr>
        <w:numId w:val="1"/>
      </w:numPr>
      <w:tabs>
        <w:tab w:val="clear" w:pos="5677"/>
        <w:tab w:val="num" w:pos="432"/>
      </w:tabs>
      <w:spacing w:before="240" w:after="120"/>
      <w:ind w:left="431" w:hanging="431"/>
      <w:outlineLvl w:val="0"/>
    </w:pPr>
    <w:rPr>
      <w:rFonts w:ascii="Rostelecom Basis" w:eastAsia="MS Mincho" w:hAnsi="Rostelecom Basis" w:cs="Arial"/>
      <w:b/>
      <w:bCs/>
      <w:caps/>
      <w:kern w:val="32"/>
      <w:sz w:val="40"/>
      <w:szCs w:val="28"/>
    </w:rPr>
  </w:style>
  <w:style w:type="paragraph" w:styleId="2">
    <w:name w:val="heading 2"/>
    <w:aliases w:val="СМКЗаголовок 2,H2,h2,Level 2 Topic Heading,H21,Major,2,Heading 2 Hidden,CHS,H2-Heading 2,l2,Header2,22,heading2,list2,A,A.B.C.,list 2,Heading2,Heading Indent No L2,UNDERRUBRIK 1-2,Fonctionnalité,Titre 21,t2.T2,Table2,ITT t2,H2-Heading 21,l21"/>
    <w:basedOn w:val="a"/>
    <w:next w:val="a0"/>
    <w:link w:val="20"/>
    <w:uiPriority w:val="9"/>
    <w:qFormat/>
    <w:rsid w:val="00BB5E6A"/>
    <w:pPr>
      <w:keepNext/>
      <w:numPr>
        <w:ilvl w:val="1"/>
        <w:numId w:val="1"/>
      </w:numPr>
      <w:spacing w:before="120" w:after="60" w:line="276" w:lineRule="auto"/>
      <w:outlineLvl w:val="1"/>
    </w:pPr>
    <w:rPr>
      <w:rFonts w:ascii="Rostelecom Basis" w:eastAsia="MS Mincho" w:hAnsi="Rostelecom Basis" w:cs="Arial"/>
      <w:b/>
      <w:bCs/>
      <w:iCs/>
      <w:sz w:val="32"/>
    </w:rPr>
  </w:style>
  <w:style w:type="paragraph" w:styleId="3">
    <w:name w:val="heading 3"/>
    <w:aliases w:val="H3 + Times New Roman,11 pt,Not Italic,After:  0 pt,H3,Map,h3,Level 3 Topic Heading,H31,Minor,H32,H33,H34,H35,H36,H37,H38,H39,H310,H311,H312,H313,H314,3,Level 1 - 1,h31,h32,h33,h34,h35,h36,h37,h38,h39,h310,h311,h321,h331,h341,h351,h361,h371"/>
    <w:basedOn w:val="2"/>
    <w:next w:val="a"/>
    <w:link w:val="30"/>
    <w:uiPriority w:val="9"/>
    <w:qFormat/>
    <w:locked/>
    <w:rsid w:val="008951E8"/>
    <w:pPr>
      <w:numPr>
        <w:ilvl w:val="2"/>
      </w:numPr>
      <w:tabs>
        <w:tab w:val="clear" w:pos="2564"/>
        <w:tab w:val="left" w:pos="851"/>
      </w:tabs>
      <w:spacing w:line="360" w:lineRule="auto"/>
      <w:ind w:left="709"/>
      <w:outlineLvl w:val="2"/>
    </w:pPr>
    <w:rPr>
      <w:sz w:val="26"/>
    </w:rPr>
  </w:style>
  <w:style w:type="paragraph" w:styleId="4">
    <w:name w:val="heading 4"/>
    <w:aliases w:val="h4,H4"/>
    <w:basedOn w:val="a"/>
    <w:next w:val="a"/>
    <w:link w:val="40"/>
    <w:qFormat/>
    <w:locked/>
    <w:rsid w:val="008B6101"/>
    <w:pPr>
      <w:keepNext/>
      <w:spacing w:before="240" w:after="60"/>
      <w:outlineLvl w:val="3"/>
    </w:pPr>
    <w:rPr>
      <w:rFonts w:ascii="Calibri" w:hAnsi="Calibri" w:cs="Calibri"/>
      <w:b/>
      <w:bCs/>
      <w:sz w:val="28"/>
      <w:szCs w:val="28"/>
    </w:rPr>
  </w:style>
  <w:style w:type="paragraph" w:styleId="5">
    <w:name w:val="heading 5"/>
    <w:basedOn w:val="a"/>
    <w:next w:val="a"/>
    <w:link w:val="50"/>
    <w:qFormat/>
    <w:locked/>
    <w:rsid w:val="00BD5A53"/>
    <w:pPr>
      <w:keepNext/>
      <w:spacing w:line="420" w:lineRule="exact"/>
      <w:ind w:left="1008" w:hanging="1008"/>
      <w:jc w:val="center"/>
      <w:outlineLvl w:val="4"/>
    </w:pPr>
    <w:rPr>
      <w:b/>
      <w:bCs/>
      <w:sz w:val="32"/>
      <w:szCs w:val="32"/>
    </w:rPr>
  </w:style>
  <w:style w:type="paragraph" w:styleId="6">
    <w:name w:val="heading 6"/>
    <w:basedOn w:val="a"/>
    <w:next w:val="a"/>
    <w:link w:val="60"/>
    <w:qFormat/>
    <w:locked/>
    <w:rsid w:val="00BD5A53"/>
    <w:pPr>
      <w:keepNext/>
      <w:spacing w:after="120"/>
      <w:ind w:left="1152" w:hanging="1152"/>
      <w:jc w:val="center"/>
      <w:outlineLvl w:val="5"/>
    </w:pPr>
    <w:rPr>
      <w:rFonts w:eastAsia="MS Mincho"/>
      <w:u w:val="single"/>
    </w:rPr>
  </w:style>
  <w:style w:type="paragraph" w:styleId="7">
    <w:name w:val="heading 7"/>
    <w:basedOn w:val="a"/>
    <w:next w:val="a"/>
    <w:link w:val="70"/>
    <w:qFormat/>
    <w:rsid w:val="00B55424"/>
    <w:pPr>
      <w:spacing w:before="240" w:after="60"/>
      <w:outlineLvl w:val="6"/>
    </w:pPr>
  </w:style>
  <w:style w:type="paragraph" w:styleId="8">
    <w:name w:val="heading 8"/>
    <w:basedOn w:val="a"/>
    <w:next w:val="a"/>
    <w:link w:val="80"/>
    <w:qFormat/>
    <w:locked/>
    <w:rsid w:val="00BD5A53"/>
    <w:pPr>
      <w:keepNext/>
      <w:framePr w:hSpace="180" w:wrap="auto" w:vAnchor="text" w:hAnchor="margin" w:xAlign="right" w:y="-33"/>
      <w:ind w:left="1440" w:hanging="1440"/>
      <w:outlineLvl w:val="7"/>
    </w:pPr>
    <w:rPr>
      <w:rFonts w:ascii="Arial" w:hAnsi="Arial" w:cs="Arial"/>
      <w:b/>
      <w:bCs/>
      <w:sz w:val="28"/>
      <w:szCs w:val="28"/>
    </w:rPr>
  </w:style>
  <w:style w:type="paragraph" w:styleId="9">
    <w:name w:val="heading 9"/>
    <w:basedOn w:val="a"/>
    <w:next w:val="a"/>
    <w:link w:val="90"/>
    <w:qFormat/>
    <w:locked/>
    <w:rsid w:val="00BD5A53"/>
    <w:pPr>
      <w:spacing w:before="240" w:after="60"/>
      <w:ind w:left="1584" w:hanging="158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sid w:val="008B7D7D"/>
    <w:rPr>
      <w:rFonts w:ascii="Courier New" w:hAnsi="Courier New" w:cs="Courier New"/>
      <w:sz w:val="20"/>
      <w:szCs w:val="20"/>
    </w:rPr>
  </w:style>
  <w:style w:type="character" w:customStyle="1" w:styleId="a4">
    <w:name w:val="Текст Знак"/>
    <w:link w:val="a0"/>
    <w:locked/>
    <w:rsid w:val="00F71F73"/>
    <w:rPr>
      <w:rFonts w:ascii="Courier New" w:hAnsi="Courier New" w:cs="Courier New"/>
      <w:sz w:val="20"/>
      <w:szCs w:val="20"/>
    </w:rPr>
  </w:style>
  <w:style w:type="character" w:customStyle="1" w:styleId="10">
    <w:name w:val="Заголовок 1 Знак"/>
    <w:aliases w:val="СМКЗаголовок 1 Знак,h1 Знак,Header 1 Знак,H1 Знак,L1 Знак,l1 Знак,Head 1 (Chapter heading) Знак,Head 1 Знак,Head 11 Знак,Head 12 Знак,Head 111 Знак,Head 13 Знак,Head 112 Знак,Head 14 Знак,Head 113 Знак,Head 15 Знак,Head 114 Знак"/>
    <w:link w:val="1"/>
    <w:uiPriority w:val="9"/>
    <w:locked/>
    <w:rsid w:val="009A17A1"/>
    <w:rPr>
      <w:rFonts w:ascii="Rostelecom Basis" w:eastAsia="MS Mincho" w:hAnsi="Rostelecom Basis" w:cs="Arial"/>
      <w:b/>
      <w:bCs/>
      <w:caps/>
      <w:kern w:val="32"/>
      <w:sz w:val="40"/>
      <w:szCs w:val="28"/>
      <w:lang w:eastAsia="en-US"/>
    </w:rPr>
  </w:style>
  <w:style w:type="character" w:customStyle="1" w:styleId="20">
    <w:name w:val="Заголовок 2 Знак"/>
    <w:aliases w:val="СМКЗаголовок 2 Знак,H2 Знак,h2 Знак,Level 2 Topic Heading Знак,H21 Знак,Major Знак,2 Знак,Heading 2 Hidden Знак,CHS Знак,H2-Heading 2 Знак,l2 Знак,Header2 Знак,22 Знак,heading2 Знак,list2 Знак,A Знак,A.B.C. Знак,list 2 Знак,t2.T2 Знак"/>
    <w:link w:val="2"/>
    <w:uiPriority w:val="9"/>
    <w:locked/>
    <w:rsid w:val="00BB5E6A"/>
    <w:rPr>
      <w:rFonts w:ascii="Rostelecom Basis" w:eastAsia="MS Mincho" w:hAnsi="Rostelecom Basis" w:cs="Arial"/>
      <w:b/>
      <w:bCs/>
      <w:iCs/>
      <w:sz w:val="32"/>
      <w:szCs w:val="26"/>
      <w:lang w:eastAsia="en-US"/>
    </w:rPr>
  </w:style>
  <w:style w:type="character" w:customStyle="1" w:styleId="30">
    <w:name w:val="Заголовок 3 Знак"/>
    <w:aliases w:val="H3 + Times New Roman Знак,11 pt Знак,Not Italic Знак,After:  0 pt Знак,H3 Знак,Map Знак,h3 Знак,Level 3 Topic Heading Знак,H31 Знак,Minor Знак,H32 Знак,H33 Знак,H34 Знак,H35 Знак,H36 Знак,H37 Знак,H38 Знак,H39 Знак,H310 Знак,H311 Знак"/>
    <w:link w:val="3"/>
    <w:uiPriority w:val="9"/>
    <w:locked/>
    <w:rsid w:val="008951E8"/>
    <w:rPr>
      <w:rFonts w:ascii="Rostelecom Basis" w:eastAsia="MS Mincho" w:hAnsi="Rostelecom Basis" w:cs="Arial"/>
      <w:b/>
      <w:bCs/>
      <w:iCs/>
      <w:sz w:val="26"/>
      <w:szCs w:val="26"/>
      <w:lang w:eastAsia="en-US"/>
    </w:rPr>
  </w:style>
  <w:style w:type="character" w:customStyle="1" w:styleId="40">
    <w:name w:val="Заголовок 4 Знак"/>
    <w:aliases w:val="h4 Знак,H4 Знак"/>
    <w:link w:val="4"/>
    <w:locked/>
    <w:rsid w:val="008B6101"/>
    <w:rPr>
      <w:rFonts w:ascii="Calibri" w:hAnsi="Calibri" w:cs="Calibri"/>
      <w:b/>
      <w:bCs/>
      <w:sz w:val="28"/>
      <w:szCs w:val="28"/>
    </w:rPr>
  </w:style>
  <w:style w:type="character" w:customStyle="1" w:styleId="50">
    <w:name w:val="Заголовок 5 Знак"/>
    <w:basedOn w:val="a1"/>
    <w:link w:val="5"/>
    <w:rsid w:val="00BD5A53"/>
    <w:rPr>
      <w:b/>
      <w:bCs/>
      <w:sz w:val="32"/>
      <w:szCs w:val="32"/>
    </w:rPr>
  </w:style>
  <w:style w:type="character" w:customStyle="1" w:styleId="60">
    <w:name w:val="Заголовок 6 Знак"/>
    <w:basedOn w:val="a1"/>
    <w:link w:val="6"/>
    <w:rsid w:val="00BD5A53"/>
    <w:rPr>
      <w:rFonts w:eastAsia="MS Mincho"/>
      <w:sz w:val="24"/>
      <w:szCs w:val="24"/>
      <w:u w:val="single"/>
    </w:rPr>
  </w:style>
  <w:style w:type="character" w:customStyle="1" w:styleId="70">
    <w:name w:val="Заголовок 7 Знак"/>
    <w:link w:val="7"/>
    <w:semiHidden/>
    <w:locked/>
    <w:rsid w:val="00F71F73"/>
    <w:rPr>
      <w:rFonts w:ascii="Calibri" w:hAnsi="Calibri" w:cs="Calibri"/>
      <w:sz w:val="24"/>
      <w:szCs w:val="24"/>
    </w:rPr>
  </w:style>
  <w:style w:type="character" w:customStyle="1" w:styleId="80">
    <w:name w:val="Заголовок 8 Знак"/>
    <w:basedOn w:val="a1"/>
    <w:link w:val="8"/>
    <w:rsid w:val="00BD5A53"/>
    <w:rPr>
      <w:rFonts w:ascii="Arial" w:hAnsi="Arial" w:cs="Arial"/>
      <w:b/>
      <w:bCs/>
      <w:sz w:val="28"/>
      <w:szCs w:val="28"/>
    </w:rPr>
  </w:style>
  <w:style w:type="character" w:customStyle="1" w:styleId="90">
    <w:name w:val="Заголовок 9 Знак"/>
    <w:basedOn w:val="a1"/>
    <w:link w:val="9"/>
    <w:rsid w:val="00BD5A53"/>
    <w:rPr>
      <w:rFonts w:ascii="Arial" w:hAnsi="Arial" w:cs="Arial"/>
      <w:sz w:val="22"/>
      <w:szCs w:val="22"/>
    </w:rPr>
  </w:style>
  <w:style w:type="paragraph" w:styleId="a5">
    <w:name w:val="Balloon Text"/>
    <w:basedOn w:val="a"/>
    <w:link w:val="a6"/>
    <w:semiHidden/>
    <w:rsid w:val="00F71F73"/>
    <w:rPr>
      <w:rFonts w:ascii="Tahoma" w:hAnsi="Tahoma" w:cs="Tahoma"/>
      <w:sz w:val="16"/>
      <w:szCs w:val="16"/>
    </w:rPr>
  </w:style>
  <w:style w:type="character" w:customStyle="1" w:styleId="a6">
    <w:name w:val="Текст выноски Знак"/>
    <w:link w:val="a5"/>
    <w:semiHidden/>
    <w:locked/>
    <w:rsid w:val="00F71F73"/>
    <w:rPr>
      <w:rFonts w:ascii="Tahoma" w:hAnsi="Tahoma" w:cs="Tahoma"/>
      <w:sz w:val="16"/>
      <w:szCs w:val="16"/>
    </w:rPr>
  </w:style>
  <w:style w:type="paragraph" w:styleId="a7">
    <w:name w:val="header"/>
    <w:aliases w:val="ВерхКолонтитул,header-first,HeaderPort,??????? ??????????,Even"/>
    <w:basedOn w:val="a"/>
    <w:link w:val="a8"/>
    <w:rsid w:val="006E4E30"/>
    <w:pPr>
      <w:tabs>
        <w:tab w:val="center" w:pos="4677"/>
        <w:tab w:val="right" w:pos="9355"/>
      </w:tabs>
    </w:pPr>
  </w:style>
  <w:style w:type="character" w:customStyle="1" w:styleId="a8">
    <w:name w:val="Верхний колонтитул Знак"/>
    <w:aliases w:val="ВерхКолонтитул Знак,header-first Знак,HeaderPort Знак,??????? ?????????? Знак,Even Знак"/>
    <w:link w:val="a7"/>
    <w:uiPriority w:val="99"/>
    <w:locked/>
    <w:rsid w:val="00F71F73"/>
    <w:rPr>
      <w:sz w:val="24"/>
      <w:szCs w:val="24"/>
    </w:rPr>
  </w:style>
  <w:style w:type="paragraph" w:styleId="a9">
    <w:name w:val="footer"/>
    <w:basedOn w:val="a"/>
    <w:link w:val="aa"/>
    <w:uiPriority w:val="99"/>
    <w:rsid w:val="006E4E30"/>
    <w:pPr>
      <w:tabs>
        <w:tab w:val="center" w:pos="4677"/>
        <w:tab w:val="right" w:pos="9355"/>
      </w:tabs>
    </w:pPr>
  </w:style>
  <w:style w:type="character" w:customStyle="1" w:styleId="aa">
    <w:name w:val="Нижний колонтитул Знак"/>
    <w:link w:val="a9"/>
    <w:uiPriority w:val="99"/>
    <w:locked/>
    <w:rsid w:val="00F71F73"/>
    <w:rPr>
      <w:sz w:val="24"/>
      <w:szCs w:val="24"/>
    </w:rPr>
  </w:style>
  <w:style w:type="paragraph" w:customStyle="1" w:styleId="11">
    <w:name w:val="Заголовок 1номерован"/>
    <w:basedOn w:val="1"/>
    <w:rsid w:val="00F71F73"/>
    <w:pPr>
      <w:numPr>
        <w:numId w:val="0"/>
      </w:numPr>
      <w:tabs>
        <w:tab w:val="num" w:pos="360"/>
      </w:tabs>
      <w:overflowPunct w:val="0"/>
      <w:autoSpaceDE w:val="0"/>
      <w:autoSpaceDN w:val="0"/>
      <w:adjustRightInd w:val="0"/>
      <w:ind w:left="284" w:hanging="284"/>
      <w:textAlignment w:val="baseline"/>
    </w:pPr>
    <w:rPr>
      <w:rFonts w:ascii="Times New Roman" w:hAnsi="Times New Roman" w:cs="Times New Roman"/>
      <w:kern w:val="28"/>
    </w:rPr>
  </w:style>
  <w:style w:type="paragraph" w:styleId="ab">
    <w:name w:val="Message Header"/>
    <w:basedOn w:val="ac"/>
    <w:link w:val="ad"/>
    <w:rsid w:val="008B7D7D"/>
    <w:pPr>
      <w:keepLines/>
      <w:tabs>
        <w:tab w:val="left" w:pos="3600"/>
        <w:tab w:val="left" w:pos="4680"/>
      </w:tabs>
      <w:spacing w:line="280" w:lineRule="exact"/>
      <w:ind w:left="1080" w:right="2160" w:hanging="1080"/>
    </w:pPr>
    <w:rPr>
      <w:rFonts w:ascii="Arial" w:hAnsi="Arial" w:cs="Arial"/>
    </w:rPr>
  </w:style>
  <w:style w:type="paragraph" w:styleId="ac">
    <w:name w:val="Body Text"/>
    <w:basedOn w:val="a"/>
    <w:link w:val="ae"/>
    <w:rsid w:val="008B7D7D"/>
    <w:pPr>
      <w:spacing w:after="120"/>
    </w:pPr>
  </w:style>
  <w:style w:type="character" w:customStyle="1" w:styleId="ae">
    <w:name w:val="Основной текст Знак"/>
    <w:link w:val="ac"/>
    <w:semiHidden/>
    <w:locked/>
    <w:rsid w:val="00F71F73"/>
    <w:rPr>
      <w:sz w:val="24"/>
      <w:szCs w:val="24"/>
    </w:rPr>
  </w:style>
  <w:style w:type="character" w:customStyle="1" w:styleId="ad">
    <w:name w:val="Шапка Знак"/>
    <w:link w:val="ab"/>
    <w:semiHidden/>
    <w:locked/>
    <w:rsid w:val="00F71F73"/>
    <w:rPr>
      <w:rFonts w:ascii="Cambria" w:hAnsi="Cambria" w:cs="Cambria"/>
      <w:sz w:val="24"/>
      <w:szCs w:val="24"/>
      <w:shd w:val="pct20" w:color="auto" w:fill="auto"/>
    </w:rPr>
  </w:style>
  <w:style w:type="paragraph" w:customStyle="1" w:styleId="21">
    <w:name w:val="Заголовок2нумерован"/>
    <w:basedOn w:val="2"/>
    <w:rsid w:val="00F71F73"/>
    <w:pPr>
      <w:numPr>
        <w:ilvl w:val="0"/>
        <w:numId w:val="0"/>
      </w:numPr>
      <w:overflowPunct w:val="0"/>
      <w:autoSpaceDE w:val="0"/>
      <w:autoSpaceDN w:val="0"/>
      <w:adjustRightInd w:val="0"/>
      <w:spacing w:line="360" w:lineRule="auto"/>
      <w:ind w:firstLine="709"/>
      <w:textAlignment w:val="baseline"/>
    </w:pPr>
    <w:rPr>
      <w:sz w:val="24"/>
      <w:szCs w:val="24"/>
    </w:rPr>
  </w:style>
  <w:style w:type="character" w:customStyle="1" w:styleId="af">
    <w:name w:val="Введение"/>
    <w:rsid w:val="008B7D7D"/>
    <w:rPr>
      <w:caps/>
      <w:sz w:val="18"/>
      <w:szCs w:val="18"/>
    </w:rPr>
  </w:style>
  <w:style w:type="paragraph" w:customStyle="1" w:styleId="af0">
    <w:basedOn w:val="a"/>
    <w:rsid w:val="009551EC"/>
    <w:pPr>
      <w:spacing w:line="240" w:lineRule="exact"/>
      <w:jc w:val="right"/>
    </w:pPr>
    <w:rPr>
      <w:noProof/>
      <w:sz w:val="20"/>
      <w:szCs w:val="20"/>
      <w:lang w:val="en-GB"/>
    </w:rPr>
  </w:style>
  <w:style w:type="character" w:styleId="af1">
    <w:name w:val="page number"/>
    <w:basedOn w:val="a1"/>
    <w:rsid w:val="009551EC"/>
  </w:style>
  <w:style w:type="paragraph" w:styleId="12">
    <w:name w:val="toc 1"/>
    <w:basedOn w:val="a"/>
    <w:next w:val="a"/>
    <w:autoRedefine/>
    <w:uiPriority w:val="39"/>
    <w:rsid w:val="002D700E"/>
    <w:pPr>
      <w:tabs>
        <w:tab w:val="left" w:pos="426"/>
        <w:tab w:val="right" w:leader="dot" w:pos="10195"/>
      </w:tabs>
      <w:ind w:firstLine="0"/>
    </w:pPr>
    <w:rPr>
      <w:b/>
    </w:rPr>
  </w:style>
  <w:style w:type="paragraph" w:styleId="22">
    <w:name w:val="toc 2"/>
    <w:basedOn w:val="a"/>
    <w:next w:val="a"/>
    <w:autoRedefine/>
    <w:uiPriority w:val="39"/>
    <w:rsid w:val="002D700E"/>
    <w:pPr>
      <w:tabs>
        <w:tab w:val="left" w:pos="709"/>
        <w:tab w:val="right" w:leader="dot" w:pos="10195"/>
      </w:tabs>
      <w:ind w:left="284" w:firstLine="0"/>
    </w:pPr>
  </w:style>
  <w:style w:type="character" w:styleId="af2">
    <w:name w:val="Hyperlink"/>
    <w:uiPriority w:val="99"/>
    <w:rsid w:val="00B21EBD"/>
    <w:rPr>
      <w:color w:val="0000FF"/>
      <w:u w:val="single"/>
    </w:rPr>
  </w:style>
  <w:style w:type="paragraph" w:customStyle="1" w:styleId="CharChar">
    <w:name w:val="Char Char Знак"/>
    <w:basedOn w:val="a"/>
    <w:rsid w:val="000E3DF8"/>
    <w:pPr>
      <w:spacing w:line="240" w:lineRule="exact"/>
    </w:pPr>
    <w:rPr>
      <w:rFonts w:ascii="Verdana" w:hAnsi="Verdana" w:cs="Verdana"/>
      <w:sz w:val="20"/>
      <w:szCs w:val="20"/>
      <w:lang w:val="en-US"/>
    </w:rPr>
  </w:style>
  <w:style w:type="character" w:styleId="af3">
    <w:name w:val="FollowedHyperlink"/>
    <w:uiPriority w:val="99"/>
    <w:rsid w:val="00833BC4"/>
    <w:rPr>
      <w:color w:val="800080"/>
      <w:u w:val="single"/>
    </w:rPr>
  </w:style>
  <w:style w:type="paragraph" w:customStyle="1" w:styleId="chapterpositionname">
    <w:name w:val="chapter positionname"/>
    <w:basedOn w:val="a"/>
    <w:rsid w:val="00DD5315"/>
    <w:pPr>
      <w:spacing w:before="100" w:beforeAutospacing="1" w:after="100" w:afterAutospacing="1"/>
    </w:pPr>
  </w:style>
  <w:style w:type="character" w:styleId="af4">
    <w:name w:val="annotation reference"/>
    <w:uiPriority w:val="99"/>
    <w:semiHidden/>
    <w:rsid w:val="00FF3AB4"/>
    <w:rPr>
      <w:sz w:val="16"/>
      <w:szCs w:val="16"/>
    </w:rPr>
  </w:style>
  <w:style w:type="paragraph" w:styleId="af5">
    <w:name w:val="annotation text"/>
    <w:basedOn w:val="a"/>
    <w:link w:val="af6"/>
    <w:uiPriority w:val="99"/>
    <w:semiHidden/>
    <w:rsid w:val="00FF3AB4"/>
    <w:rPr>
      <w:sz w:val="20"/>
      <w:szCs w:val="20"/>
    </w:rPr>
  </w:style>
  <w:style w:type="character" w:customStyle="1" w:styleId="af6">
    <w:name w:val="Текст примечания Знак"/>
    <w:basedOn w:val="a1"/>
    <w:link w:val="af5"/>
    <w:uiPriority w:val="99"/>
    <w:semiHidden/>
    <w:rsid w:val="00F0775C"/>
  </w:style>
  <w:style w:type="paragraph" w:styleId="af7">
    <w:name w:val="annotation subject"/>
    <w:basedOn w:val="af5"/>
    <w:next w:val="af5"/>
    <w:semiHidden/>
    <w:rsid w:val="00FF3AB4"/>
    <w:rPr>
      <w:b/>
      <w:bCs/>
    </w:rPr>
  </w:style>
  <w:style w:type="character" w:styleId="HTML">
    <w:name w:val="HTML Code"/>
    <w:uiPriority w:val="99"/>
    <w:unhideWhenUsed/>
    <w:rsid w:val="008C6A82"/>
    <w:rPr>
      <w:rFonts w:ascii="Courier New" w:eastAsia="Times New Roman" w:hAnsi="Courier New" w:cs="Courier New"/>
      <w:sz w:val="20"/>
      <w:szCs w:val="20"/>
    </w:rPr>
  </w:style>
  <w:style w:type="paragraph" w:styleId="af8">
    <w:name w:val="List Paragraph"/>
    <w:aliases w:val="Bullet 1,Use Case List Paragraph,Основной текст документа"/>
    <w:basedOn w:val="a"/>
    <w:link w:val="af9"/>
    <w:uiPriority w:val="34"/>
    <w:qFormat/>
    <w:rsid w:val="009544A4"/>
    <w:pPr>
      <w:ind w:left="720"/>
      <w:contextualSpacing/>
    </w:pPr>
  </w:style>
  <w:style w:type="character" w:customStyle="1" w:styleId="af9">
    <w:name w:val="Абзац списка Знак"/>
    <w:aliases w:val="Bullet 1 Знак,Use Case List Paragraph Знак,Основной текст документа Знак"/>
    <w:basedOn w:val="a1"/>
    <w:link w:val="af8"/>
    <w:uiPriority w:val="34"/>
    <w:locked/>
    <w:rsid w:val="009544A4"/>
    <w:rPr>
      <w:rFonts w:eastAsiaTheme="minorHAnsi"/>
      <w:sz w:val="26"/>
      <w:szCs w:val="26"/>
      <w:lang w:eastAsia="en-US"/>
    </w:rPr>
  </w:style>
  <w:style w:type="table" w:styleId="afa">
    <w:name w:val="Table Grid"/>
    <w:basedOn w:val="a2"/>
    <w:locked/>
    <w:rsid w:val="0062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locked/>
    <w:rsid w:val="002D700E"/>
    <w:pPr>
      <w:tabs>
        <w:tab w:val="left" w:pos="1134"/>
        <w:tab w:val="right" w:leader="dot" w:pos="10195"/>
      </w:tabs>
      <w:ind w:left="426" w:firstLine="0"/>
    </w:pPr>
  </w:style>
  <w:style w:type="paragraph" w:customStyle="1" w:styleId="61">
    <w:name w:val="Знак Знак6 Знак Знак"/>
    <w:basedOn w:val="a"/>
    <w:rsid w:val="00966BA9"/>
    <w:pPr>
      <w:widowControl w:val="0"/>
      <w:adjustRightInd w:val="0"/>
      <w:spacing w:line="240" w:lineRule="exact"/>
      <w:jc w:val="right"/>
    </w:pPr>
    <w:rPr>
      <w:sz w:val="20"/>
      <w:szCs w:val="20"/>
      <w:lang w:val="en-GB"/>
    </w:rPr>
  </w:style>
  <w:style w:type="paragraph" w:customStyle="1" w:styleId="13">
    <w:name w:val="Абзац списка1"/>
    <w:basedOn w:val="a"/>
    <w:uiPriority w:val="34"/>
    <w:qFormat/>
    <w:rsid w:val="006F73FA"/>
    <w:pPr>
      <w:spacing w:before="60"/>
      <w:ind w:left="720" w:firstLine="567"/>
      <w:contextualSpacing/>
    </w:pPr>
    <w:rPr>
      <w:rFonts w:eastAsia="MS Mincho"/>
    </w:rPr>
  </w:style>
  <w:style w:type="paragraph" w:customStyle="1" w:styleId="afb">
    <w:name w:val="ﾁ珸魵隆"/>
    <w:rsid w:val="006A33DC"/>
    <w:pPr>
      <w:widowControl w:val="0"/>
      <w:suppressAutoHyphens/>
      <w:autoSpaceDE w:val="0"/>
    </w:pPr>
    <w:rPr>
      <w:kern w:val="1"/>
      <w:sz w:val="24"/>
      <w:szCs w:val="24"/>
      <w:lang w:eastAsia="ar-SA"/>
    </w:rPr>
  </w:style>
  <w:style w:type="paragraph" w:customStyle="1" w:styleId="Header1">
    <w:name w:val="Header_1"/>
    <w:basedOn w:val="a"/>
    <w:rsid w:val="00140DB7"/>
    <w:pPr>
      <w:spacing w:before="60" w:after="240"/>
      <w:ind w:left="1418" w:right="1418"/>
    </w:pPr>
    <w:rPr>
      <w:b/>
      <w:sz w:val="32"/>
      <w:szCs w:val="20"/>
      <w:lang w:val="en-US"/>
    </w:rPr>
  </w:style>
  <w:style w:type="character" w:customStyle="1" w:styleId="afc">
    <w:name w:val="Обычный текст Знак"/>
    <w:basedOn w:val="a1"/>
    <w:uiPriority w:val="99"/>
    <w:rsid w:val="00D85EBB"/>
    <w:rPr>
      <w:rFonts w:ascii="Courier New" w:eastAsia="Times New Roman" w:hAnsi="Courier New" w:cs="Times New Roman"/>
      <w:sz w:val="20"/>
      <w:szCs w:val="20"/>
      <w:lang w:eastAsia="ru-RU"/>
    </w:rPr>
  </w:style>
  <w:style w:type="paragraph" w:styleId="23">
    <w:name w:val="List Bullet 2"/>
    <w:basedOn w:val="a"/>
    <w:unhideWhenUsed/>
    <w:rsid w:val="00EB0C4F"/>
    <w:pPr>
      <w:ind w:left="1429" w:hanging="360"/>
      <w:contextualSpacing/>
    </w:pPr>
  </w:style>
  <w:style w:type="paragraph" w:styleId="afd">
    <w:name w:val="caption"/>
    <w:basedOn w:val="a"/>
    <w:next w:val="a"/>
    <w:uiPriority w:val="35"/>
    <w:unhideWhenUsed/>
    <w:qFormat/>
    <w:locked/>
    <w:rsid w:val="00C325FC"/>
    <w:pPr>
      <w:spacing w:after="200"/>
      <w:jc w:val="center"/>
    </w:pPr>
    <w:rPr>
      <w:iCs/>
    </w:rPr>
  </w:style>
  <w:style w:type="paragraph" w:customStyle="1" w:styleId="afe">
    <w:name w:val="Стиль текста дл ПМИ маркированный"/>
    <w:basedOn w:val="a"/>
    <w:autoRedefine/>
    <w:rsid w:val="00400CFF"/>
    <w:pPr>
      <w:widowControl w:val="0"/>
      <w:suppressLineNumbers/>
      <w:suppressAutoHyphens/>
    </w:pPr>
    <w:rPr>
      <w:bCs/>
      <w:iCs/>
      <w:color w:val="000000"/>
    </w:rPr>
  </w:style>
  <w:style w:type="character" w:customStyle="1" w:styleId="b-translationtext">
    <w:name w:val="b-translation__text"/>
    <w:basedOn w:val="a1"/>
    <w:rsid w:val="00C32C3E"/>
  </w:style>
  <w:style w:type="paragraph" w:customStyle="1" w:styleId="aff">
    <w:name w:val="Знак"/>
    <w:basedOn w:val="a"/>
    <w:rsid w:val="009C4FCF"/>
    <w:pPr>
      <w:widowControl w:val="0"/>
      <w:adjustRightInd w:val="0"/>
      <w:spacing w:line="240" w:lineRule="exact"/>
      <w:jc w:val="right"/>
    </w:pPr>
    <w:rPr>
      <w:rFonts w:eastAsia="MS Mincho"/>
      <w:sz w:val="20"/>
      <w:szCs w:val="20"/>
      <w:lang w:val="en-GB"/>
    </w:rPr>
  </w:style>
  <w:style w:type="character" w:customStyle="1" w:styleId="longtext">
    <w:name w:val="long_text"/>
    <w:rsid w:val="00B00CD1"/>
  </w:style>
  <w:style w:type="character" w:customStyle="1" w:styleId="gui">
    <w:name w:val="gui"/>
    <w:basedOn w:val="a1"/>
    <w:rsid w:val="000F0C5B"/>
  </w:style>
  <w:style w:type="paragraph" w:customStyle="1" w:styleId="0">
    <w:name w:val="Заголовок 0"/>
    <w:basedOn w:val="a"/>
    <w:link w:val="00"/>
    <w:uiPriority w:val="99"/>
    <w:rsid w:val="00402F0D"/>
    <w:pPr>
      <w:spacing w:before="240" w:after="120"/>
      <w:ind w:firstLine="709"/>
      <w:jc w:val="center"/>
    </w:pPr>
    <w:rPr>
      <w:b/>
      <w:sz w:val="32"/>
      <w:szCs w:val="32"/>
    </w:rPr>
  </w:style>
  <w:style w:type="character" w:customStyle="1" w:styleId="00">
    <w:name w:val="Заголовок 0 Знак"/>
    <w:link w:val="0"/>
    <w:uiPriority w:val="99"/>
    <w:locked/>
    <w:rsid w:val="00402F0D"/>
    <w:rPr>
      <w:b/>
      <w:sz w:val="32"/>
      <w:szCs w:val="32"/>
    </w:rPr>
  </w:style>
  <w:style w:type="character" w:customStyle="1" w:styleId="14">
    <w:name w:val="Текст Знак1"/>
    <w:basedOn w:val="a1"/>
    <w:uiPriority w:val="99"/>
    <w:locked/>
    <w:rsid w:val="006721E7"/>
    <w:rPr>
      <w:rFonts w:ascii="Calibri" w:hAnsi="Calibri"/>
      <w:sz w:val="20"/>
      <w:lang w:eastAsia="ru-RU"/>
    </w:rPr>
  </w:style>
  <w:style w:type="character" w:customStyle="1" w:styleId="mw-headline">
    <w:name w:val="mw-headline"/>
    <w:basedOn w:val="a1"/>
    <w:rsid w:val="00D674A5"/>
  </w:style>
  <w:style w:type="paragraph" w:customStyle="1" w:styleId="15">
    <w:name w:val="Заголовок 1 уровня"/>
    <w:basedOn w:val="1"/>
    <w:next w:val="a"/>
    <w:link w:val="16"/>
    <w:qFormat/>
    <w:rsid w:val="00156B63"/>
    <w:pPr>
      <w:keepNext w:val="0"/>
      <w:numPr>
        <w:numId w:val="0"/>
      </w:numPr>
      <w:jc w:val="center"/>
    </w:pPr>
    <w:rPr>
      <w:rFonts w:ascii="Times New Roman" w:hAnsi="Times New Roman"/>
      <w:caps w:val="0"/>
      <w:sz w:val="32"/>
      <w:szCs w:val="24"/>
    </w:rPr>
  </w:style>
  <w:style w:type="character" w:customStyle="1" w:styleId="16">
    <w:name w:val="Заголовок 1 уровня Знак"/>
    <w:basedOn w:val="a1"/>
    <w:link w:val="15"/>
    <w:rsid w:val="00156B63"/>
    <w:rPr>
      <w:rFonts w:eastAsia="MS Mincho" w:cs="Arial"/>
      <w:b/>
      <w:bCs/>
      <w:caps/>
      <w:kern w:val="32"/>
      <w:sz w:val="32"/>
      <w:szCs w:val="24"/>
    </w:rPr>
  </w:style>
  <w:style w:type="character" w:styleId="aff0">
    <w:name w:val="Intense Reference"/>
    <w:basedOn w:val="a1"/>
    <w:uiPriority w:val="32"/>
    <w:qFormat/>
    <w:rsid w:val="00156B63"/>
    <w:rPr>
      <w:b/>
      <w:bCs/>
      <w:caps/>
      <w:spacing w:val="5"/>
    </w:rPr>
  </w:style>
  <w:style w:type="table" w:customStyle="1" w:styleId="17">
    <w:name w:val="Сетка таблицы1"/>
    <w:basedOn w:val="a2"/>
    <w:uiPriority w:val="59"/>
    <w:rsid w:val="0015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TNR">
    <w:name w:val="Стиль основной ПМИ 13 TNR"/>
    <w:basedOn w:val="a"/>
    <w:link w:val="13TNR0"/>
    <w:autoRedefine/>
    <w:rsid w:val="005944C1"/>
    <w:pPr>
      <w:spacing w:before="120" w:after="120"/>
    </w:pPr>
    <w:rPr>
      <w:b/>
      <w:bCs/>
    </w:rPr>
  </w:style>
  <w:style w:type="character" w:customStyle="1" w:styleId="13TNR0">
    <w:name w:val="Стиль основной ПМИ 13 TNR Знак"/>
    <w:link w:val="13TNR"/>
    <w:locked/>
    <w:rsid w:val="005944C1"/>
    <w:rPr>
      <w:b/>
      <w:bCs/>
      <w:sz w:val="26"/>
      <w:szCs w:val="26"/>
    </w:rPr>
  </w:style>
  <w:style w:type="paragraph" w:styleId="aff1">
    <w:name w:val="Revision"/>
    <w:hidden/>
    <w:uiPriority w:val="99"/>
    <w:semiHidden/>
    <w:rsid w:val="00AD6FB1"/>
    <w:rPr>
      <w:sz w:val="24"/>
      <w:szCs w:val="24"/>
    </w:rPr>
  </w:style>
  <w:style w:type="paragraph" w:customStyle="1" w:styleId="TableHeading">
    <w:name w:val="Table Heading"/>
    <w:basedOn w:val="a"/>
    <w:uiPriority w:val="99"/>
    <w:rsid w:val="00B528CD"/>
    <w:pPr>
      <w:keepLines/>
      <w:spacing w:before="120" w:after="120"/>
      <w:ind w:firstLine="709"/>
    </w:pPr>
    <w:rPr>
      <w:rFonts w:ascii="Book Antiqua" w:eastAsia="Calibri" w:hAnsi="Book Antiqua"/>
      <w:b/>
      <w:sz w:val="20"/>
      <w:szCs w:val="20"/>
    </w:rPr>
  </w:style>
  <w:style w:type="table" w:customStyle="1" w:styleId="110">
    <w:name w:val="Сетка таблицы11"/>
    <w:basedOn w:val="a2"/>
    <w:uiPriority w:val="59"/>
    <w:rsid w:val="004B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0D4EB0"/>
    <w:pPr>
      <w:spacing w:before="100" w:beforeAutospacing="1" w:after="100" w:afterAutospacing="1"/>
    </w:pPr>
  </w:style>
  <w:style w:type="paragraph" w:customStyle="1" w:styleId="aff3">
    <w:name w:val="ВерхКолонтитулОсн"/>
    <w:basedOn w:val="ac"/>
    <w:rsid w:val="008164EF"/>
    <w:pPr>
      <w:keepLines/>
      <w:tabs>
        <w:tab w:val="center" w:pos="4320"/>
        <w:tab w:val="right" w:pos="8640"/>
      </w:tabs>
      <w:spacing w:after="0" w:line="240" w:lineRule="atLeast"/>
      <w:jc w:val="center"/>
    </w:pPr>
    <w:rPr>
      <w:smallCaps/>
      <w:spacing w:val="15"/>
      <w:szCs w:val="20"/>
    </w:rPr>
  </w:style>
  <w:style w:type="paragraph" w:styleId="HTML0">
    <w:name w:val="HTML Preformatted"/>
    <w:basedOn w:val="a"/>
    <w:link w:val="HTML1"/>
    <w:uiPriority w:val="99"/>
    <w:unhideWhenUsed/>
    <w:rsid w:val="002B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2B2C27"/>
    <w:rPr>
      <w:rFonts w:ascii="Courier New" w:hAnsi="Courier New" w:cs="Courier New"/>
    </w:rPr>
  </w:style>
  <w:style w:type="paragraph" w:styleId="aff4">
    <w:name w:val="No Spacing"/>
    <w:uiPriority w:val="1"/>
    <w:qFormat/>
    <w:rsid w:val="008C5D2A"/>
    <w:rPr>
      <w:rFonts w:asciiTheme="minorHAnsi" w:eastAsiaTheme="minorHAnsi" w:hAnsiTheme="minorHAnsi" w:cstheme="minorBidi"/>
      <w:sz w:val="22"/>
      <w:szCs w:val="22"/>
      <w:lang w:eastAsia="en-US"/>
    </w:rPr>
  </w:style>
  <w:style w:type="paragraph" w:customStyle="1" w:styleId="aff5">
    <w:name w:val="ТекстДокумента"/>
    <w:basedOn w:val="a"/>
    <w:link w:val="aff6"/>
    <w:qFormat/>
    <w:rsid w:val="00014E36"/>
    <w:pPr>
      <w:spacing w:line="259" w:lineRule="auto"/>
    </w:pPr>
  </w:style>
  <w:style w:type="character" w:customStyle="1" w:styleId="aff6">
    <w:name w:val="ТекстДокумента Знак"/>
    <w:basedOn w:val="a1"/>
    <w:link w:val="aff5"/>
    <w:rsid w:val="00014E36"/>
    <w:rPr>
      <w:rFonts w:eastAsiaTheme="minorHAnsi"/>
      <w:sz w:val="24"/>
      <w:szCs w:val="24"/>
      <w:lang w:eastAsia="en-US"/>
    </w:rPr>
  </w:style>
  <w:style w:type="paragraph" w:customStyle="1" w:styleId="aff7">
    <w:name w:val="_Основной с красной строки"/>
    <w:link w:val="aff8"/>
    <w:qFormat/>
    <w:rsid w:val="00014E36"/>
    <w:pPr>
      <w:spacing w:line="360" w:lineRule="auto"/>
      <w:ind w:firstLine="709"/>
      <w:jc w:val="both"/>
    </w:pPr>
    <w:rPr>
      <w:sz w:val="28"/>
      <w:szCs w:val="24"/>
    </w:rPr>
  </w:style>
  <w:style w:type="character" w:customStyle="1" w:styleId="aff8">
    <w:name w:val="_Основной с красной строки Знак"/>
    <w:link w:val="aff7"/>
    <w:rsid w:val="00014E36"/>
    <w:rPr>
      <w:sz w:val="28"/>
      <w:szCs w:val="24"/>
    </w:rPr>
  </w:style>
  <w:style w:type="character" w:styleId="aff9">
    <w:name w:val="Strong"/>
    <w:basedOn w:val="a1"/>
    <w:uiPriority w:val="22"/>
    <w:qFormat/>
    <w:locked/>
    <w:rsid w:val="004D354B"/>
    <w:rPr>
      <w:b/>
      <w:bCs/>
    </w:rPr>
  </w:style>
  <w:style w:type="character" w:customStyle="1" w:styleId="search-r-t">
    <w:name w:val="search-r-t"/>
    <w:basedOn w:val="a1"/>
    <w:rsid w:val="008671DF"/>
  </w:style>
  <w:style w:type="paragraph" w:customStyle="1" w:styleId="BodyText">
    <w:name w:val="_Body Text"/>
    <w:basedOn w:val="a"/>
    <w:qFormat/>
    <w:rsid w:val="00B34328"/>
    <w:pPr>
      <w:spacing w:before="60" w:after="60" w:line="276" w:lineRule="auto"/>
      <w:ind w:left="567"/>
    </w:pPr>
    <w:rPr>
      <w:lang w:val="en-US"/>
    </w:rPr>
  </w:style>
  <w:style w:type="character" w:styleId="affa">
    <w:name w:val="Emphasis"/>
    <w:basedOn w:val="a1"/>
    <w:uiPriority w:val="20"/>
    <w:qFormat/>
    <w:locked/>
    <w:rsid w:val="00FD2287"/>
    <w:rPr>
      <w:i/>
      <w:iCs/>
    </w:rPr>
  </w:style>
  <w:style w:type="paragraph" w:customStyle="1" w:styleId="TableHeading10">
    <w:name w:val="Table Heading 10"/>
    <w:basedOn w:val="TableHeading"/>
    <w:rsid w:val="00E90DB4"/>
    <w:pPr>
      <w:keepNext/>
      <w:spacing w:line="240" w:lineRule="auto"/>
      <w:ind w:firstLine="0"/>
      <w:jc w:val="center"/>
    </w:pPr>
    <w:rPr>
      <w:rFonts w:ascii="Arial" w:eastAsia="Times New Roman" w:hAnsi="Arial"/>
      <w:i/>
    </w:rPr>
  </w:style>
  <w:style w:type="paragraph" w:customStyle="1" w:styleId="TableCell10L">
    <w:name w:val="Table Cell 10 L"/>
    <w:basedOn w:val="a"/>
    <w:rsid w:val="00E90DB4"/>
    <w:rPr>
      <w:rFonts w:ascii="Arial" w:hAnsi="Arial"/>
      <w:sz w:val="20"/>
      <w:szCs w:val="20"/>
    </w:rPr>
  </w:style>
  <w:style w:type="paragraph" w:customStyle="1" w:styleId="TableText">
    <w:name w:val="Table_Text"/>
    <w:rsid w:val="00CB3C05"/>
    <w:pPr>
      <w:spacing w:before="40" w:after="40" w:line="288" w:lineRule="auto"/>
    </w:pPr>
    <w:rPr>
      <w:snapToGrid w:val="0"/>
      <w:color w:val="000000"/>
      <w:sz w:val="24"/>
      <w:szCs w:val="22"/>
      <w:lang w:eastAsia="en-US"/>
    </w:rPr>
  </w:style>
  <w:style w:type="character" w:customStyle="1" w:styleId="commoncomponentsqlik">
    <w:name w:val="commoncomponentsqlik"/>
    <w:basedOn w:val="a1"/>
    <w:rsid w:val="00756C16"/>
  </w:style>
  <w:style w:type="paragraph" w:styleId="affb">
    <w:name w:val="Document Map"/>
    <w:basedOn w:val="a"/>
    <w:link w:val="affc"/>
    <w:semiHidden/>
    <w:unhideWhenUsed/>
    <w:rsid w:val="00021580"/>
    <w:pPr>
      <w:spacing w:line="240" w:lineRule="auto"/>
    </w:pPr>
    <w:rPr>
      <w:rFonts w:ascii="Tahoma" w:hAnsi="Tahoma" w:cs="Tahoma"/>
      <w:sz w:val="16"/>
      <w:szCs w:val="16"/>
    </w:rPr>
  </w:style>
  <w:style w:type="character" w:customStyle="1" w:styleId="affc">
    <w:name w:val="Схема документа Знак"/>
    <w:basedOn w:val="a1"/>
    <w:link w:val="affb"/>
    <w:semiHidden/>
    <w:rsid w:val="00021580"/>
    <w:rPr>
      <w:rFonts w:ascii="Tahoma" w:eastAsiaTheme="minorHAnsi" w:hAnsi="Tahoma" w:cs="Tahoma"/>
      <w:sz w:val="16"/>
      <w:szCs w:val="16"/>
      <w:lang w:eastAsia="en-US"/>
    </w:rPr>
  </w:style>
  <w:style w:type="character" w:styleId="affd">
    <w:name w:val="Intense Emphasis"/>
    <w:basedOn w:val="a1"/>
    <w:uiPriority w:val="99"/>
    <w:qFormat/>
    <w:rsid w:val="00222F59"/>
    <w:rPr>
      <w:b/>
      <w:color w:val="4F81BD"/>
    </w:rPr>
  </w:style>
  <w:style w:type="paragraph" w:customStyle="1" w:styleId="admonition-title">
    <w:name w:val="admonition-title"/>
    <w:basedOn w:val="a"/>
    <w:rsid w:val="00C471A2"/>
    <w:pPr>
      <w:spacing w:before="100" w:beforeAutospacing="1" w:after="100" w:afterAutospacing="1" w:line="240" w:lineRule="auto"/>
      <w:ind w:firstLine="0"/>
      <w:jc w:val="left"/>
    </w:pPr>
    <w:rPr>
      <w:rFonts w:eastAsia="Times New Roman"/>
      <w:sz w:val="24"/>
      <w:szCs w:val="24"/>
      <w:lang w:eastAsia="ru-RU"/>
    </w:rPr>
  </w:style>
  <w:style w:type="paragraph" w:customStyle="1" w:styleId="grey">
    <w:name w:val="grey"/>
    <w:basedOn w:val="a"/>
    <w:rsid w:val="0000391E"/>
    <w:pPr>
      <w:spacing w:before="100" w:beforeAutospacing="1" w:after="100" w:afterAutospacing="1" w:line="240" w:lineRule="auto"/>
      <w:ind w:firstLine="0"/>
      <w:jc w:val="left"/>
    </w:pPr>
    <w:rPr>
      <w:rFonts w:eastAsia="Times New Roman"/>
      <w:sz w:val="24"/>
      <w:szCs w:val="24"/>
      <w:lang w:eastAsia="ru-RU"/>
    </w:rPr>
  </w:style>
  <w:style w:type="character" w:customStyle="1" w:styleId="ipa">
    <w:name w:val="ipa"/>
    <w:basedOn w:val="a1"/>
    <w:rsid w:val="00364A94"/>
  </w:style>
  <w:style w:type="paragraph" w:customStyle="1" w:styleId="affe">
    <w:name w:val="Стиль междустрочный  одинарный"/>
    <w:basedOn w:val="a"/>
    <w:rsid w:val="00BB5E6A"/>
    <w:pPr>
      <w:spacing w:line="240" w:lineRule="auto"/>
    </w:pPr>
    <w:rPr>
      <w:rFonts w:ascii="Rostelecom Basis Light" w:eastAsia="Times New Roman" w:hAnsi="Rostelecom Basis Light"/>
      <w:szCs w:val="20"/>
    </w:rPr>
  </w:style>
  <w:style w:type="paragraph" w:customStyle="1" w:styleId="afff">
    <w:name w:val="Стиль ТекстДокумента + междустрочный  одинарный"/>
    <w:basedOn w:val="aff5"/>
    <w:rsid w:val="00BB5E6A"/>
    <w:pPr>
      <w:spacing w:line="240" w:lineRule="auto"/>
    </w:pPr>
    <w:rPr>
      <w:rFonts w:ascii="Rostelecom Basis Light" w:eastAsia="Times New Roman" w:hAnsi="Rostelecom Basis Light"/>
      <w:szCs w:val="20"/>
    </w:rPr>
  </w:style>
  <w:style w:type="paragraph" w:customStyle="1" w:styleId="TableHeadingTimesNewRoman13">
    <w:name w:val="Стиль Table Heading + Times New Roman 13 пт курсив По центру Пе..."/>
    <w:basedOn w:val="TableHeading"/>
    <w:rsid w:val="00BB5E6A"/>
    <w:pPr>
      <w:spacing w:line="240" w:lineRule="auto"/>
      <w:ind w:firstLine="0"/>
      <w:jc w:val="center"/>
    </w:pPr>
    <w:rPr>
      <w:rFonts w:ascii="Rostelecom Basis" w:eastAsia="Times New Roman" w:hAnsi="Rostelecom Basis"/>
      <w:b w:val="0"/>
      <w:bCs/>
      <w:iCs/>
      <w:sz w:val="26"/>
    </w:rPr>
  </w:style>
  <w:style w:type="paragraph" w:customStyle="1" w:styleId="01">
    <w:name w:val="Стиль По левому краю Первая строка:  0 см междустрочный  одинарн..."/>
    <w:basedOn w:val="a"/>
    <w:rsid w:val="00BB5E6A"/>
    <w:pPr>
      <w:spacing w:line="240" w:lineRule="auto"/>
      <w:ind w:firstLine="0"/>
      <w:jc w:val="left"/>
    </w:pPr>
    <w:rPr>
      <w:rFonts w:ascii="Rostelecom Basis Light" w:eastAsia="Times New Roman" w:hAnsi="Rostelecom Basis Light"/>
      <w:szCs w:val="20"/>
    </w:rPr>
  </w:style>
  <w:style w:type="character" w:customStyle="1" w:styleId="err">
    <w:name w:val="err"/>
    <w:basedOn w:val="a1"/>
    <w:rsid w:val="009A17A1"/>
  </w:style>
  <w:style w:type="character" w:customStyle="1" w:styleId="n">
    <w:name w:val="n"/>
    <w:basedOn w:val="a1"/>
    <w:rsid w:val="009A17A1"/>
  </w:style>
  <w:style w:type="character" w:customStyle="1" w:styleId="o">
    <w:name w:val="o"/>
    <w:basedOn w:val="a1"/>
    <w:rsid w:val="009A17A1"/>
  </w:style>
  <w:style w:type="character" w:customStyle="1" w:styleId="p">
    <w:name w:val="p"/>
    <w:basedOn w:val="a1"/>
    <w:rsid w:val="009A17A1"/>
  </w:style>
  <w:style w:type="character" w:customStyle="1" w:styleId="nb">
    <w:name w:val="nb"/>
    <w:basedOn w:val="a1"/>
    <w:rsid w:val="009A17A1"/>
  </w:style>
  <w:style w:type="character" w:customStyle="1" w:styleId="s2">
    <w:name w:val="s2"/>
    <w:basedOn w:val="a1"/>
    <w:rsid w:val="009A17A1"/>
  </w:style>
  <w:style w:type="character" w:customStyle="1" w:styleId="se">
    <w:name w:val="se"/>
    <w:basedOn w:val="a1"/>
    <w:rsid w:val="009A17A1"/>
  </w:style>
  <w:style w:type="character" w:customStyle="1" w:styleId="nv">
    <w:name w:val="nv"/>
    <w:basedOn w:val="a1"/>
    <w:rsid w:val="009A17A1"/>
  </w:style>
  <w:style w:type="character" w:customStyle="1" w:styleId="sb">
    <w:name w:val="sb"/>
    <w:basedOn w:val="a1"/>
    <w:rsid w:val="009A17A1"/>
  </w:style>
  <w:style w:type="character" w:customStyle="1" w:styleId="m">
    <w:name w:val="m"/>
    <w:basedOn w:val="a1"/>
    <w:rsid w:val="009A17A1"/>
  </w:style>
  <w:style w:type="character" w:customStyle="1" w:styleId="s1">
    <w:name w:val="s1"/>
    <w:basedOn w:val="a1"/>
    <w:rsid w:val="009A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562441">
      <w:bodyDiv w:val="1"/>
      <w:marLeft w:val="0"/>
      <w:marRight w:val="0"/>
      <w:marTop w:val="0"/>
      <w:marBottom w:val="0"/>
      <w:divBdr>
        <w:top w:val="none" w:sz="0" w:space="0" w:color="auto"/>
        <w:left w:val="none" w:sz="0" w:space="0" w:color="auto"/>
        <w:bottom w:val="none" w:sz="0" w:space="0" w:color="auto"/>
        <w:right w:val="none" w:sz="0" w:space="0" w:color="auto"/>
      </w:divBdr>
    </w:div>
    <w:div w:id="33628530">
      <w:bodyDiv w:val="1"/>
      <w:marLeft w:val="0"/>
      <w:marRight w:val="0"/>
      <w:marTop w:val="0"/>
      <w:marBottom w:val="0"/>
      <w:divBdr>
        <w:top w:val="none" w:sz="0" w:space="0" w:color="auto"/>
        <w:left w:val="none" w:sz="0" w:space="0" w:color="auto"/>
        <w:bottom w:val="none" w:sz="0" w:space="0" w:color="auto"/>
        <w:right w:val="none" w:sz="0" w:space="0" w:color="auto"/>
      </w:divBdr>
      <w:divsChild>
        <w:div w:id="49847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0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1495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4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6958839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957169">
          <w:marLeft w:val="0"/>
          <w:marRight w:val="0"/>
          <w:marTop w:val="0"/>
          <w:marBottom w:val="0"/>
          <w:divBdr>
            <w:top w:val="single" w:sz="6" w:space="0" w:color="B8DAFF"/>
            <w:left w:val="single" w:sz="6" w:space="0" w:color="B8DAFF"/>
            <w:bottom w:val="single" w:sz="6" w:space="0" w:color="B8DAFF"/>
            <w:right w:val="single" w:sz="6" w:space="0" w:color="B8DAFF"/>
          </w:divBdr>
        </w:div>
        <w:div w:id="209211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337266">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07046149">
      <w:bodyDiv w:val="1"/>
      <w:marLeft w:val="0"/>
      <w:marRight w:val="0"/>
      <w:marTop w:val="0"/>
      <w:marBottom w:val="0"/>
      <w:divBdr>
        <w:top w:val="none" w:sz="0" w:space="0" w:color="auto"/>
        <w:left w:val="none" w:sz="0" w:space="0" w:color="auto"/>
        <w:bottom w:val="none" w:sz="0" w:space="0" w:color="auto"/>
        <w:right w:val="none" w:sz="0" w:space="0" w:color="auto"/>
      </w:divBdr>
    </w:div>
    <w:div w:id="118494565">
      <w:bodyDiv w:val="1"/>
      <w:marLeft w:val="0"/>
      <w:marRight w:val="0"/>
      <w:marTop w:val="0"/>
      <w:marBottom w:val="0"/>
      <w:divBdr>
        <w:top w:val="none" w:sz="0" w:space="0" w:color="auto"/>
        <w:left w:val="none" w:sz="0" w:space="0" w:color="auto"/>
        <w:bottom w:val="none" w:sz="0" w:space="0" w:color="auto"/>
        <w:right w:val="none" w:sz="0" w:space="0" w:color="auto"/>
      </w:divBdr>
    </w:div>
    <w:div w:id="127356020">
      <w:bodyDiv w:val="1"/>
      <w:marLeft w:val="0"/>
      <w:marRight w:val="0"/>
      <w:marTop w:val="0"/>
      <w:marBottom w:val="0"/>
      <w:divBdr>
        <w:top w:val="none" w:sz="0" w:space="0" w:color="auto"/>
        <w:left w:val="none" w:sz="0" w:space="0" w:color="auto"/>
        <w:bottom w:val="none" w:sz="0" w:space="0" w:color="auto"/>
        <w:right w:val="none" w:sz="0" w:space="0" w:color="auto"/>
      </w:divBdr>
    </w:div>
    <w:div w:id="165554460">
      <w:bodyDiv w:val="1"/>
      <w:marLeft w:val="0"/>
      <w:marRight w:val="0"/>
      <w:marTop w:val="0"/>
      <w:marBottom w:val="0"/>
      <w:divBdr>
        <w:top w:val="none" w:sz="0" w:space="0" w:color="auto"/>
        <w:left w:val="none" w:sz="0" w:space="0" w:color="auto"/>
        <w:bottom w:val="none" w:sz="0" w:space="0" w:color="auto"/>
        <w:right w:val="none" w:sz="0" w:space="0" w:color="auto"/>
      </w:divBdr>
    </w:div>
    <w:div w:id="241572568">
      <w:bodyDiv w:val="1"/>
      <w:marLeft w:val="0"/>
      <w:marRight w:val="0"/>
      <w:marTop w:val="0"/>
      <w:marBottom w:val="0"/>
      <w:divBdr>
        <w:top w:val="none" w:sz="0" w:space="0" w:color="auto"/>
        <w:left w:val="none" w:sz="0" w:space="0" w:color="auto"/>
        <w:bottom w:val="none" w:sz="0" w:space="0" w:color="auto"/>
        <w:right w:val="none" w:sz="0" w:space="0" w:color="auto"/>
      </w:divBdr>
    </w:div>
    <w:div w:id="270209534">
      <w:bodyDiv w:val="1"/>
      <w:marLeft w:val="0"/>
      <w:marRight w:val="0"/>
      <w:marTop w:val="0"/>
      <w:marBottom w:val="0"/>
      <w:divBdr>
        <w:top w:val="none" w:sz="0" w:space="0" w:color="auto"/>
        <w:left w:val="none" w:sz="0" w:space="0" w:color="auto"/>
        <w:bottom w:val="none" w:sz="0" w:space="0" w:color="auto"/>
        <w:right w:val="none" w:sz="0" w:space="0" w:color="auto"/>
      </w:divBdr>
    </w:div>
    <w:div w:id="289093469">
      <w:bodyDiv w:val="1"/>
      <w:marLeft w:val="0"/>
      <w:marRight w:val="0"/>
      <w:marTop w:val="0"/>
      <w:marBottom w:val="0"/>
      <w:divBdr>
        <w:top w:val="none" w:sz="0" w:space="0" w:color="auto"/>
        <w:left w:val="none" w:sz="0" w:space="0" w:color="auto"/>
        <w:bottom w:val="none" w:sz="0" w:space="0" w:color="auto"/>
        <w:right w:val="none" w:sz="0" w:space="0" w:color="auto"/>
      </w:divBdr>
    </w:div>
    <w:div w:id="295333030">
      <w:bodyDiv w:val="1"/>
      <w:marLeft w:val="0"/>
      <w:marRight w:val="0"/>
      <w:marTop w:val="0"/>
      <w:marBottom w:val="0"/>
      <w:divBdr>
        <w:top w:val="none" w:sz="0" w:space="0" w:color="auto"/>
        <w:left w:val="none" w:sz="0" w:space="0" w:color="auto"/>
        <w:bottom w:val="none" w:sz="0" w:space="0" w:color="auto"/>
        <w:right w:val="none" w:sz="0" w:space="0" w:color="auto"/>
      </w:divBdr>
    </w:div>
    <w:div w:id="343408768">
      <w:bodyDiv w:val="1"/>
      <w:marLeft w:val="0"/>
      <w:marRight w:val="0"/>
      <w:marTop w:val="0"/>
      <w:marBottom w:val="0"/>
      <w:divBdr>
        <w:top w:val="none" w:sz="0" w:space="0" w:color="auto"/>
        <w:left w:val="none" w:sz="0" w:space="0" w:color="auto"/>
        <w:bottom w:val="none" w:sz="0" w:space="0" w:color="auto"/>
        <w:right w:val="none" w:sz="0" w:space="0" w:color="auto"/>
      </w:divBdr>
    </w:div>
    <w:div w:id="430010214">
      <w:bodyDiv w:val="1"/>
      <w:marLeft w:val="0"/>
      <w:marRight w:val="0"/>
      <w:marTop w:val="0"/>
      <w:marBottom w:val="0"/>
      <w:divBdr>
        <w:top w:val="none" w:sz="0" w:space="0" w:color="auto"/>
        <w:left w:val="none" w:sz="0" w:space="0" w:color="auto"/>
        <w:bottom w:val="none" w:sz="0" w:space="0" w:color="auto"/>
        <w:right w:val="none" w:sz="0" w:space="0" w:color="auto"/>
      </w:divBdr>
    </w:div>
    <w:div w:id="445348783">
      <w:bodyDiv w:val="1"/>
      <w:marLeft w:val="0"/>
      <w:marRight w:val="0"/>
      <w:marTop w:val="0"/>
      <w:marBottom w:val="0"/>
      <w:divBdr>
        <w:top w:val="none" w:sz="0" w:space="0" w:color="auto"/>
        <w:left w:val="none" w:sz="0" w:space="0" w:color="auto"/>
        <w:bottom w:val="none" w:sz="0" w:space="0" w:color="auto"/>
        <w:right w:val="none" w:sz="0" w:space="0" w:color="auto"/>
      </w:divBdr>
    </w:div>
    <w:div w:id="460732990">
      <w:bodyDiv w:val="1"/>
      <w:marLeft w:val="0"/>
      <w:marRight w:val="0"/>
      <w:marTop w:val="0"/>
      <w:marBottom w:val="0"/>
      <w:divBdr>
        <w:top w:val="none" w:sz="0" w:space="0" w:color="auto"/>
        <w:left w:val="none" w:sz="0" w:space="0" w:color="auto"/>
        <w:bottom w:val="none" w:sz="0" w:space="0" w:color="auto"/>
        <w:right w:val="none" w:sz="0" w:space="0" w:color="auto"/>
      </w:divBdr>
    </w:div>
    <w:div w:id="464856561">
      <w:bodyDiv w:val="1"/>
      <w:marLeft w:val="0"/>
      <w:marRight w:val="0"/>
      <w:marTop w:val="0"/>
      <w:marBottom w:val="0"/>
      <w:divBdr>
        <w:top w:val="none" w:sz="0" w:space="0" w:color="auto"/>
        <w:left w:val="none" w:sz="0" w:space="0" w:color="auto"/>
        <w:bottom w:val="none" w:sz="0" w:space="0" w:color="auto"/>
        <w:right w:val="none" w:sz="0" w:space="0" w:color="auto"/>
      </w:divBdr>
    </w:div>
    <w:div w:id="476185611">
      <w:bodyDiv w:val="1"/>
      <w:marLeft w:val="0"/>
      <w:marRight w:val="0"/>
      <w:marTop w:val="0"/>
      <w:marBottom w:val="0"/>
      <w:divBdr>
        <w:top w:val="none" w:sz="0" w:space="0" w:color="auto"/>
        <w:left w:val="none" w:sz="0" w:space="0" w:color="auto"/>
        <w:bottom w:val="none" w:sz="0" w:space="0" w:color="auto"/>
        <w:right w:val="none" w:sz="0" w:space="0" w:color="auto"/>
      </w:divBdr>
    </w:div>
    <w:div w:id="477263977">
      <w:bodyDiv w:val="1"/>
      <w:marLeft w:val="0"/>
      <w:marRight w:val="0"/>
      <w:marTop w:val="0"/>
      <w:marBottom w:val="0"/>
      <w:divBdr>
        <w:top w:val="none" w:sz="0" w:space="0" w:color="auto"/>
        <w:left w:val="none" w:sz="0" w:space="0" w:color="auto"/>
        <w:bottom w:val="none" w:sz="0" w:space="0" w:color="auto"/>
        <w:right w:val="none" w:sz="0" w:space="0" w:color="auto"/>
      </w:divBdr>
    </w:div>
    <w:div w:id="507983279">
      <w:bodyDiv w:val="1"/>
      <w:marLeft w:val="0"/>
      <w:marRight w:val="0"/>
      <w:marTop w:val="0"/>
      <w:marBottom w:val="0"/>
      <w:divBdr>
        <w:top w:val="none" w:sz="0" w:space="0" w:color="auto"/>
        <w:left w:val="none" w:sz="0" w:space="0" w:color="auto"/>
        <w:bottom w:val="none" w:sz="0" w:space="0" w:color="auto"/>
        <w:right w:val="none" w:sz="0" w:space="0" w:color="auto"/>
      </w:divBdr>
    </w:div>
    <w:div w:id="519901207">
      <w:bodyDiv w:val="1"/>
      <w:marLeft w:val="0"/>
      <w:marRight w:val="0"/>
      <w:marTop w:val="0"/>
      <w:marBottom w:val="0"/>
      <w:divBdr>
        <w:top w:val="none" w:sz="0" w:space="0" w:color="auto"/>
        <w:left w:val="none" w:sz="0" w:space="0" w:color="auto"/>
        <w:bottom w:val="none" w:sz="0" w:space="0" w:color="auto"/>
        <w:right w:val="none" w:sz="0" w:space="0" w:color="auto"/>
      </w:divBdr>
    </w:div>
    <w:div w:id="528571170">
      <w:bodyDiv w:val="1"/>
      <w:marLeft w:val="0"/>
      <w:marRight w:val="0"/>
      <w:marTop w:val="0"/>
      <w:marBottom w:val="0"/>
      <w:divBdr>
        <w:top w:val="none" w:sz="0" w:space="0" w:color="auto"/>
        <w:left w:val="none" w:sz="0" w:space="0" w:color="auto"/>
        <w:bottom w:val="none" w:sz="0" w:space="0" w:color="auto"/>
        <w:right w:val="none" w:sz="0" w:space="0" w:color="auto"/>
      </w:divBdr>
    </w:div>
    <w:div w:id="545920363">
      <w:bodyDiv w:val="1"/>
      <w:marLeft w:val="0"/>
      <w:marRight w:val="0"/>
      <w:marTop w:val="0"/>
      <w:marBottom w:val="0"/>
      <w:divBdr>
        <w:top w:val="none" w:sz="0" w:space="0" w:color="auto"/>
        <w:left w:val="none" w:sz="0" w:space="0" w:color="auto"/>
        <w:bottom w:val="none" w:sz="0" w:space="0" w:color="auto"/>
        <w:right w:val="none" w:sz="0" w:space="0" w:color="auto"/>
      </w:divBdr>
    </w:div>
    <w:div w:id="557595059">
      <w:bodyDiv w:val="1"/>
      <w:marLeft w:val="0"/>
      <w:marRight w:val="0"/>
      <w:marTop w:val="0"/>
      <w:marBottom w:val="0"/>
      <w:divBdr>
        <w:top w:val="none" w:sz="0" w:space="0" w:color="auto"/>
        <w:left w:val="none" w:sz="0" w:space="0" w:color="auto"/>
        <w:bottom w:val="none" w:sz="0" w:space="0" w:color="auto"/>
        <w:right w:val="none" w:sz="0" w:space="0" w:color="auto"/>
      </w:divBdr>
    </w:div>
    <w:div w:id="557977076">
      <w:bodyDiv w:val="1"/>
      <w:marLeft w:val="0"/>
      <w:marRight w:val="0"/>
      <w:marTop w:val="0"/>
      <w:marBottom w:val="0"/>
      <w:divBdr>
        <w:top w:val="none" w:sz="0" w:space="0" w:color="auto"/>
        <w:left w:val="none" w:sz="0" w:space="0" w:color="auto"/>
        <w:bottom w:val="none" w:sz="0" w:space="0" w:color="auto"/>
        <w:right w:val="none" w:sz="0" w:space="0" w:color="auto"/>
      </w:divBdr>
    </w:div>
    <w:div w:id="559754347">
      <w:bodyDiv w:val="1"/>
      <w:marLeft w:val="0"/>
      <w:marRight w:val="0"/>
      <w:marTop w:val="0"/>
      <w:marBottom w:val="0"/>
      <w:divBdr>
        <w:top w:val="none" w:sz="0" w:space="0" w:color="auto"/>
        <w:left w:val="none" w:sz="0" w:space="0" w:color="auto"/>
        <w:bottom w:val="none" w:sz="0" w:space="0" w:color="auto"/>
        <w:right w:val="none" w:sz="0" w:space="0" w:color="auto"/>
      </w:divBdr>
      <w:divsChild>
        <w:div w:id="414322516">
          <w:marLeft w:val="0"/>
          <w:marRight w:val="0"/>
          <w:marTop w:val="0"/>
          <w:marBottom w:val="0"/>
          <w:divBdr>
            <w:top w:val="none" w:sz="0" w:space="0" w:color="auto"/>
            <w:left w:val="none" w:sz="0" w:space="0" w:color="auto"/>
            <w:bottom w:val="none" w:sz="0" w:space="0" w:color="auto"/>
            <w:right w:val="none" w:sz="0" w:space="0" w:color="auto"/>
          </w:divBdr>
        </w:div>
      </w:divsChild>
    </w:div>
    <w:div w:id="564029439">
      <w:bodyDiv w:val="1"/>
      <w:marLeft w:val="0"/>
      <w:marRight w:val="0"/>
      <w:marTop w:val="0"/>
      <w:marBottom w:val="0"/>
      <w:divBdr>
        <w:top w:val="none" w:sz="0" w:space="0" w:color="auto"/>
        <w:left w:val="none" w:sz="0" w:space="0" w:color="auto"/>
        <w:bottom w:val="none" w:sz="0" w:space="0" w:color="auto"/>
        <w:right w:val="none" w:sz="0" w:space="0" w:color="auto"/>
      </w:divBdr>
    </w:div>
    <w:div w:id="576212953">
      <w:bodyDiv w:val="1"/>
      <w:marLeft w:val="0"/>
      <w:marRight w:val="0"/>
      <w:marTop w:val="0"/>
      <w:marBottom w:val="0"/>
      <w:divBdr>
        <w:top w:val="none" w:sz="0" w:space="0" w:color="auto"/>
        <w:left w:val="none" w:sz="0" w:space="0" w:color="auto"/>
        <w:bottom w:val="none" w:sz="0" w:space="0" w:color="auto"/>
        <w:right w:val="none" w:sz="0" w:space="0" w:color="auto"/>
      </w:divBdr>
    </w:div>
    <w:div w:id="591398063">
      <w:bodyDiv w:val="1"/>
      <w:marLeft w:val="0"/>
      <w:marRight w:val="0"/>
      <w:marTop w:val="0"/>
      <w:marBottom w:val="0"/>
      <w:divBdr>
        <w:top w:val="none" w:sz="0" w:space="0" w:color="auto"/>
        <w:left w:val="none" w:sz="0" w:space="0" w:color="auto"/>
        <w:bottom w:val="none" w:sz="0" w:space="0" w:color="auto"/>
        <w:right w:val="none" w:sz="0" w:space="0" w:color="auto"/>
      </w:divBdr>
    </w:div>
    <w:div w:id="605846853">
      <w:bodyDiv w:val="1"/>
      <w:marLeft w:val="0"/>
      <w:marRight w:val="0"/>
      <w:marTop w:val="0"/>
      <w:marBottom w:val="0"/>
      <w:divBdr>
        <w:top w:val="none" w:sz="0" w:space="0" w:color="auto"/>
        <w:left w:val="none" w:sz="0" w:space="0" w:color="auto"/>
        <w:bottom w:val="none" w:sz="0" w:space="0" w:color="auto"/>
        <w:right w:val="none" w:sz="0" w:space="0" w:color="auto"/>
      </w:divBdr>
    </w:div>
    <w:div w:id="616332448">
      <w:bodyDiv w:val="1"/>
      <w:marLeft w:val="0"/>
      <w:marRight w:val="0"/>
      <w:marTop w:val="0"/>
      <w:marBottom w:val="0"/>
      <w:divBdr>
        <w:top w:val="none" w:sz="0" w:space="0" w:color="auto"/>
        <w:left w:val="none" w:sz="0" w:space="0" w:color="auto"/>
        <w:bottom w:val="none" w:sz="0" w:space="0" w:color="auto"/>
        <w:right w:val="none" w:sz="0" w:space="0" w:color="auto"/>
      </w:divBdr>
    </w:div>
    <w:div w:id="635991724">
      <w:bodyDiv w:val="1"/>
      <w:marLeft w:val="0"/>
      <w:marRight w:val="0"/>
      <w:marTop w:val="0"/>
      <w:marBottom w:val="0"/>
      <w:divBdr>
        <w:top w:val="none" w:sz="0" w:space="0" w:color="auto"/>
        <w:left w:val="none" w:sz="0" w:space="0" w:color="auto"/>
        <w:bottom w:val="none" w:sz="0" w:space="0" w:color="auto"/>
        <w:right w:val="none" w:sz="0" w:space="0" w:color="auto"/>
      </w:divBdr>
    </w:div>
    <w:div w:id="643318843">
      <w:bodyDiv w:val="1"/>
      <w:marLeft w:val="0"/>
      <w:marRight w:val="0"/>
      <w:marTop w:val="0"/>
      <w:marBottom w:val="0"/>
      <w:divBdr>
        <w:top w:val="none" w:sz="0" w:space="0" w:color="auto"/>
        <w:left w:val="none" w:sz="0" w:space="0" w:color="auto"/>
        <w:bottom w:val="none" w:sz="0" w:space="0" w:color="auto"/>
        <w:right w:val="none" w:sz="0" w:space="0" w:color="auto"/>
      </w:divBdr>
    </w:div>
    <w:div w:id="650602152">
      <w:bodyDiv w:val="1"/>
      <w:marLeft w:val="0"/>
      <w:marRight w:val="0"/>
      <w:marTop w:val="0"/>
      <w:marBottom w:val="0"/>
      <w:divBdr>
        <w:top w:val="none" w:sz="0" w:space="0" w:color="auto"/>
        <w:left w:val="none" w:sz="0" w:space="0" w:color="auto"/>
        <w:bottom w:val="none" w:sz="0" w:space="0" w:color="auto"/>
        <w:right w:val="none" w:sz="0" w:space="0" w:color="auto"/>
      </w:divBdr>
    </w:div>
    <w:div w:id="654337338">
      <w:bodyDiv w:val="1"/>
      <w:marLeft w:val="0"/>
      <w:marRight w:val="0"/>
      <w:marTop w:val="0"/>
      <w:marBottom w:val="0"/>
      <w:divBdr>
        <w:top w:val="none" w:sz="0" w:space="0" w:color="auto"/>
        <w:left w:val="none" w:sz="0" w:space="0" w:color="auto"/>
        <w:bottom w:val="none" w:sz="0" w:space="0" w:color="auto"/>
        <w:right w:val="none" w:sz="0" w:space="0" w:color="auto"/>
      </w:divBdr>
    </w:div>
    <w:div w:id="664406474">
      <w:bodyDiv w:val="1"/>
      <w:marLeft w:val="0"/>
      <w:marRight w:val="0"/>
      <w:marTop w:val="0"/>
      <w:marBottom w:val="0"/>
      <w:divBdr>
        <w:top w:val="none" w:sz="0" w:space="0" w:color="auto"/>
        <w:left w:val="none" w:sz="0" w:space="0" w:color="auto"/>
        <w:bottom w:val="none" w:sz="0" w:space="0" w:color="auto"/>
        <w:right w:val="none" w:sz="0" w:space="0" w:color="auto"/>
      </w:divBdr>
    </w:div>
    <w:div w:id="664555555">
      <w:bodyDiv w:val="1"/>
      <w:marLeft w:val="0"/>
      <w:marRight w:val="0"/>
      <w:marTop w:val="0"/>
      <w:marBottom w:val="0"/>
      <w:divBdr>
        <w:top w:val="none" w:sz="0" w:space="0" w:color="auto"/>
        <w:left w:val="none" w:sz="0" w:space="0" w:color="auto"/>
        <w:bottom w:val="none" w:sz="0" w:space="0" w:color="auto"/>
        <w:right w:val="none" w:sz="0" w:space="0" w:color="auto"/>
      </w:divBdr>
    </w:div>
    <w:div w:id="682249538">
      <w:bodyDiv w:val="1"/>
      <w:marLeft w:val="0"/>
      <w:marRight w:val="0"/>
      <w:marTop w:val="0"/>
      <w:marBottom w:val="0"/>
      <w:divBdr>
        <w:top w:val="none" w:sz="0" w:space="0" w:color="auto"/>
        <w:left w:val="none" w:sz="0" w:space="0" w:color="auto"/>
        <w:bottom w:val="none" w:sz="0" w:space="0" w:color="auto"/>
        <w:right w:val="none" w:sz="0" w:space="0" w:color="auto"/>
      </w:divBdr>
    </w:div>
    <w:div w:id="736977272">
      <w:bodyDiv w:val="1"/>
      <w:marLeft w:val="0"/>
      <w:marRight w:val="0"/>
      <w:marTop w:val="0"/>
      <w:marBottom w:val="0"/>
      <w:divBdr>
        <w:top w:val="none" w:sz="0" w:space="0" w:color="auto"/>
        <w:left w:val="none" w:sz="0" w:space="0" w:color="auto"/>
        <w:bottom w:val="none" w:sz="0" w:space="0" w:color="auto"/>
        <w:right w:val="none" w:sz="0" w:space="0" w:color="auto"/>
      </w:divBdr>
    </w:div>
    <w:div w:id="751852720">
      <w:bodyDiv w:val="1"/>
      <w:marLeft w:val="0"/>
      <w:marRight w:val="0"/>
      <w:marTop w:val="0"/>
      <w:marBottom w:val="0"/>
      <w:divBdr>
        <w:top w:val="none" w:sz="0" w:space="0" w:color="auto"/>
        <w:left w:val="none" w:sz="0" w:space="0" w:color="auto"/>
        <w:bottom w:val="none" w:sz="0" w:space="0" w:color="auto"/>
        <w:right w:val="none" w:sz="0" w:space="0" w:color="auto"/>
      </w:divBdr>
    </w:div>
    <w:div w:id="780421871">
      <w:bodyDiv w:val="1"/>
      <w:marLeft w:val="0"/>
      <w:marRight w:val="0"/>
      <w:marTop w:val="0"/>
      <w:marBottom w:val="0"/>
      <w:divBdr>
        <w:top w:val="none" w:sz="0" w:space="0" w:color="auto"/>
        <w:left w:val="none" w:sz="0" w:space="0" w:color="auto"/>
        <w:bottom w:val="none" w:sz="0" w:space="0" w:color="auto"/>
        <w:right w:val="none" w:sz="0" w:space="0" w:color="auto"/>
      </w:divBdr>
    </w:div>
    <w:div w:id="796341266">
      <w:bodyDiv w:val="1"/>
      <w:marLeft w:val="0"/>
      <w:marRight w:val="0"/>
      <w:marTop w:val="0"/>
      <w:marBottom w:val="0"/>
      <w:divBdr>
        <w:top w:val="none" w:sz="0" w:space="0" w:color="auto"/>
        <w:left w:val="none" w:sz="0" w:space="0" w:color="auto"/>
        <w:bottom w:val="none" w:sz="0" w:space="0" w:color="auto"/>
        <w:right w:val="none" w:sz="0" w:space="0" w:color="auto"/>
      </w:divBdr>
    </w:div>
    <w:div w:id="844169333">
      <w:bodyDiv w:val="1"/>
      <w:marLeft w:val="0"/>
      <w:marRight w:val="0"/>
      <w:marTop w:val="0"/>
      <w:marBottom w:val="0"/>
      <w:divBdr>
        <w:top w:val="none" w:sz="0" w:space="0" w:color="auto"/>
        <w:left w:val="none" w:sz="0" w:space="0" w:color="auto"/>
        <w:bottom w:val="none" w:sz="0" w:space="0" w:color="auto"/>
        <w:right w:val="none" w:sz="0" w:space="0" w:color="auto"/>
      </w:divBdr>
    </w:div>
    <w:div w:id="850147900">
      <w:bodyDiv w:val="1"/>
      <w:marLeft w:val="0"/>
      <w:marRight w:val="0"/>
      <w:marTop w:val="0"/>
      <w:marBottom w:val="0"/>
      <w:divBdr>
        <w:top w:val="none" w:sz="0" w:space="0" w:color="auto"/>
        <w:left w:val="none" w:sz="0" w:space="0" w:color="auto"/>
        <w:bottom w:val="none" w:sz="0" w:space="0" w:color="auto"/>
        <w:right w:val="none" w:sz="0" w:space="0" w:color="auto"/>
      </w:divBdr>
    </w:div>
    <w:div w:id="865168906">
      <w:bodyDiv w:val="1"/>
      <w:marLeft w:val="0"/>
      <w:marRight w:val="0"/>
      <w:marTop w:val="0"/>
      <w:marBottom w:val="0"/>
      <w:divBdr>
        <w:top w:val="none" w:sz="0" w:space="0" w:color="auto"/>
        <w:left w:val="none" w:sz="0" w:space="0" w:color="auto"/>
        <w:bottom w:val="none" w:sz="0" w:space="0" w:color="auto"/>
        <w:right w:val="none" w:sz="0" w:space="0" w:color="auto"/>
      </w:divBdr>
      <w:divsChild>
        <w:div w:id="1669674162">
          <w:marLeft w:val="0"/>
          <w:marRight w:val="0"/>
          <w:marTop w:val="0"/>
          <w:marBottom w:val="0"/>
          <w:divBdr>
            <w:top w:val="none" w:sz="0" w:space="0" w:color="auto"/>
            <w:left w:val="none" w:sz="0" w:space="0" w:color="auto"/>
            <w:bottom w:val="none" w:sz="0" w:space="0" w:color="auto"/>
            <w:right w:val="none" w:sz="0" w:space="0" w:color="auto"/>
          </w:divBdr>
          <w:divsChild>
            <w:div w:id="1623802004">
              <w:marLeft w:val="0"/>
              <w:marRight w:val="0"/>
              <w:marTop w:val="0"/>
              <w:marBottom w:val="0"/>
              <w:divBdr>
                <w:top w:val="none" w:sz="0" w:space="0" w:color="auto"/>
                <w:left w:val="none" w:sz="0" w:space="0" w:color="auto"/>
                <w:bottom w:val="none" w:sz="0" w:space="0" w:color="auto"/>
                <w:right w:val="none" w:sz="0" w:space="0" w:color="auto"/>
              </w:divBdr>
            </w:div>
            <w:div w:id="4324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9707">
      <w:bodyDiv w:val="1"/>
      <w:marLeft w:val="0"/>
      <w:marRight w:val="0"/>
      <w:marTop w:val="0"/>
      <w:marBottom w:val="0"/>
      <w:divBdr>
        <w:top w:val="none" w:sz="0" w:space="0" w:color="auto"/>
        <w:left w:val="none" w:sz="0" w:space="0" w:color="auto"/>
        <w:bottom w:val="none" w:sz="0" w:space="0" w:color="auto"/>
        <w:right w:val="none" w:sz="0" w:space="0" w:color="auto"/>
      </w:divBdr>
    </w:div>
    <w:div w:id="881677558">
      <w:bodyDiv w:val="1"/>
      <w:marLeft w:val="0"/>
      <w:marRight w:val="0"/>
      <w:marTop w:val="0"/>
      <w:marBottom w:val="0"/>
      <w:divBdr>
        <w:top w:val="none" w:sz="0" w:space="0" w:color="auto"/>
        <w:left w:val="none" w:sz="0" w:space="0" w:color="auto"/>
        <w:bottom w:val="none" w:sz="0" w:space="0" w:color="auto"/>
        <w:right w:val="none" w:sz="0" w:space="0" w:color="auto"/>
      </w:divBdr>
    </w:div>
    <w:div w:id="959990251">
      <w:bodyDiv w:val="1"/>
      <w:marLeft w:val="0"/>
      <w:marRight w:val="0"/>
      <w:marTop w:val="0"/>
      <w:marBottom w:val="0"/>
      <w:divBdr>
        <w:top w:val="none" w:sz="0" w:space="0" w:color="auto"/>
        <w:left w:val="none" w:sz="0" w:space="0" w:color="auto"/>
        <w:bottom w:val="none" w:sz="0" w:space="0" w:color="auto"/>
        <w:right w:val="none" w:sz="0" w:space="0" w:color="auto"/>
      </w:divBdr>
    </w:div>
    <w:div w:id="972443744">
      <w:bodyDiv w:val="1"/>
      <w:marLeft w:val="0"/>
      <w:marRight w:val="0"/>
      <w:marTop w:val="0"/>
      <w:marBottom w:val="0"/>
      <w:divBdr>
        <w:top w:val="none" w:sz="0" w:space="0" w:color="auto"/>
        <w:left w:val="none" w:sz="0" w:space="0" w:color="auto"/>
        <w:bottom w:val="none" w:sz="0" w:space="0" w:color="auto"/>
        <w:right w:val="none" w:sz="0" w:space="0" w:color="auto"/>
      </w:divBdr>
    </w:div>
    <w:div w:id="988436656">
      <w:bodyDiv w:val="1"/>
      <w:marLeft w:val="0"/>
      <w:marRight w:val="0"/>
      <w:marTop w:val="0"/>
      <w:marBottom w:val="0"/>
      <w:divBdr>
        <w:top w:val="none" w:sz="0" w:space="0" w:color="auto"/>
        <w:left w:val="none" w:sz="0" w:space="0" w:color="auto"/>
        <w:bottom w:val="none" w:sz="0" w:space="0" w:color="auto"/>
        <w:right w:val="none" w:sz="0" w:space="0" w:color="auto"/>
      </w:divBdr>
      <w:divsChild>
        <w:div w:id="406656740">
          <w:marLeft w:val="0"/>
          <w:marRight w:val="0"/>
          <w:marTop w:val="0"/>
          <w:marBottom w:val="0"/>
          <w:divBdr>
            <w:top w:val="none" w:sz="0" w:space="0" w:color="auto"/>
            <w:left w:val="none" w:sz="0" w:space="0" w:color="auto"/>
            <w:bottom w:val="none" w:sz="0" w:space="0" w:color="auto"/>
            <w:right w:val="none" w:sz="0" w:space="0" w:color="auto"/>
          </w:divBdr>
        </w:div>
      </w:divsChild>
    </w:div>
    <w:div w:id="1023045725">
      <w:bodyDiv w:val="1"/>
      <w:marLeft w:val="0"/>
      <w:marRight w:val="0"/>
      <w:marTop w:val="0"/>
      <w:marBottom w:val="0"/>
      <w:divBdr>
        <w:top w:val="none" w:sz="0" w:space="0" w:color="auto"/>
        <w:left w:val="none" w:sz="0" w:space="0" w:color="auto"/>
        <w:bottom w:val="none" w:sz="0" w:space="0" w:color="auto"/>
        <w:right w:val="none" w:sz="0" w:space="0" w:color="auto"/>
      </w:divBdr>
    </w:div>
    <w:div w:id="1039473494">
      <w:bodyDiv w:val="1"/>
      <w:marLeft w:val="0"/>
      <w:marRight w:val="0"/>
      <w:marTop w:val="0"/>
      <w:marBottom w:val="0"/>
      <w:divBdr>
        <w:top w:val="none" w:sz="0" w:space="0" w:color="auto"/>
        <w:left w:val="none" w:sz="0" w:space="0" w:color="auto"/>
        <w:bottom w:val="none" w:sz="0" w:space="0" w:color="auto"/>
        <w:right w:val="none" w:sz="0" w:space="0" w:color="auto"/>
      </w:divBdr>
    </w:div>
    <w:div w:id="1049840665">
      <w:bodyDiv w:val="1"/>
      <w:marLeft w:val="0"/>
      <w:marRight w:val="0"/>
      <w:marTop w:val="0"/>
      <w:marBottom w:val="0"/>
      <w:divBdr>
        <w:top w:val="none" w:sz="0" w:space="0" w:color="auto"/>
        <w:left w:val="none" w:sz="0" w:space="0" w:color="auto"/>
        <w:bottom w:val="none" w:sz="0" w:space="0" w:color="auto"/>
        <w:right w:val="none" w:sz="0" w:space="0" w:color="auto"/>
      </w:divBdr>
    </w:div>
    <w:div w:id="1053774973">
      <w:bodyDiv w:val="1"/>
      <w:marLeft w:val="0"/>
      <w:marRight w:val="0"/>
      <w:marTop w:val="0"/>
      <w:marBottom w:val="0"/>
      <w:divBdr>
        <w:top w:val="none" w:sz="0" w:space="0" w:color="auto"/>
        <w:left w:val="none" w:sz="0" w:space="0" w:color="auto"/>
        <w:bottom w:val="none" w:sz="0" w:space="0" w:color="auto"/>
        <w:right w:val="none" w:sz="0" w:space="0" w:color="auto"/>
      </w:divBdr>
    </w:div>
    <w:div w:id="1089430285">
      <w:bodyDiv w:val="1"/>
      <w:marLeft w:val="0"/>
      <w:marRight w:val="0"/>
      <w:marTop w:val="0"/>
      <w:marBottom w:val="0"/>
      <w:divBdr>
        <w:top w:val="none" w:sz="0" w:space="0" w:color="auto"/>
        <w:left w:val="none" w:sz="0" w:space="0" w:color="auto"/>
        <w:bottom w:val="none" w:sz="0" w:space="0" w:color="auto"/>
        <w:right w:val="none" w:sz="0" w:space="0" w:color="auto"/>
      </w:divBdr>
    </w:div>
    <w:div w:id="1097748670">
      <w:bodyDiv w:val="1"/>
      <w:marLeft w:val="0"/>
      <w:marRight w:val="0"/>
      <w:marTop w:val="0"/>
      <w:marBottom w:val="0"/>
      <w:divBdr>
        <w:top w:val="none" w:sz="0" w:space="0" w:color="auto"/>
        <w:left w:val="none" w:sz="0" w:space="0" w:color="auto"/>
        <w:bottom w:val="none" w:sz="0" w:space="0" w:color="auto"/>
        <w:right w:val="none" w:sz="0" w:space="0" w:color="auto"/>
      </w:divBdr>
    </w:div>
    <w:div w:id="1115517040">
      <w:bodyDiv w:val="1"/>
      <w:marLeft w:val="0"/>
      <w:marRight w:val="0"/>
      <w:marTop w:val="0"/>
      <w:marBottom w:val="0"/>
      <w:divBdr>
        <w:top w:val="none" w:sz="0" w:space="0" w:color="auto"/>
        <w:left w:val="none" w:sz="0" w:space="0" w:color="auto"/>
        <w:bottom w:val="none" w:sz="0" w:space="0" w:color="auto"/>
        <w:right w:val="none" w:sz="0" w:space="0" w:color="auto"/>
      </w:divBdr>
    </w:div>
    <w:div w:id="1122000139">
      <w:bodyDiv w:val="1"/>
      <w:marLeft w:val="0"/>
      <w:marRight w:val="0"/>
      <w:marTop w:val="0"/>
      <w:marBottom w:val="0"/>
      <w:divBdr>
        <w:top w:val="none" w:sz="0" w:space="0" w:color="auto"/>
        <w:left w:val="none" w:sz="0" w:space="0" w:color="auto"/>
        <w:bottom w:val="none" w:sz="0" w:space="0" w:color="auto"/>
        <w:right w:val="none" w:sz="0" w:space="0" w:color="auto"/>
      </w:divBdr>
    </w:div>
    <w:div w:id="1148743588">
      <w:bodyDiv w:val="1"/>
      <w:marLeft w:val="0"/>
      <w:marRight w:val="0"/>
      <w:marTop w:val="0"/>
      <w:marBottom w:val="0"/>
      <w:divBdr>
        <w:top w:val="none" w:sz="0" w:space="0" w:color="auto"/>
        <w:left w:val="none" w:sz="0" w:space="0" w:color="auto"/>
        <w:bottom w:val="none" w:sz="0" w:space="0" w:color="auto"/>
        <w:right w:val="none" w:sz="0" w:space="0" w:color="auto"/>
      </w:divBdr>
    </w:div>
    <w:div w:id="1153763501">
      <w:bodyDiv w:val="1"/>
      <w:marLeft w:val="0"/>
      <w:marRight w:val="0"/>
      <w:marTop w:val="0"/>
      <w:marBottom w:val="0"/>
      <w:divBdr>
        <w:top w:val="none" w:sz="0" w:space="0" w:color="auto"/>
        <w:left w:val="none" w:sz="0" w:space="0" w:color="auto"/>
        <w:bottom w:val="none" w:sz="0" w:space="0" w:color="auto"/>
        <w:right w:val="none" w:sz="0" w:space="0" w:color="auto"/>
      </w:divBdr>
    </w:div>
    <w:div w:id="1161971082">
      <w:bodyDiv w:val="1"/>
      <w:marLeft w:val="0"/>
      <w:marRight w:val="0"/>
      <w:marTop w:val="0"/>
      <w:marBottom w:val="0"/>
      <w:divBdr>
        <w:top w:val="none" w:sz="0" w:space="0" w:color="auto"/>
        <w:left w:val="none" w:sz="0" w:space="0" w:color="auto"/>
        <w:bottom w:val="none" w:sz="0" w:space="0" w:color="auto"/>
        <w:right w:val="none" w:sz="0" w:space="0" w:color="auto"/>
      </w:divBdr>
    </w:div>
    <w:div w:id="1175729701">
      <w:bodyDiv w:val="1"/>
      <w:marLeft w:val="0"/>
      <w:marRight w:val="0"/>
      <w:marTop w:val="0"/>
      <w:marBottom w:val="0"/>
      <w:divBdr>
        <w:top w:val="none" w:sz="0" w:space="0" w:color="auto"/>
        <w:left w:val="none" w:sz="0" w:space="0" w:color="auto"/>
        <w:bottom w:val="none" w:sz="0" w:space="0" w:color="auto"/>
        <w:right w:val="none" w:sz="0" w:space="0" w:color="auto"/>
      </w:divBdr>
    </w:div>
    <w:div w:id="1180125527">
      <w:bodyDiv w:val="1"/>
      <w:marLeft w:val="0"/>
      <w:marRight w:val="0"/>
      <w:marTop w:val="0"/>
      <w:marBottom w:val="0"/>
      <w:divBdr>
        <w:top w:val="none" w:sz="0" w:space="0" w:color="auto"/>
        <w:left w:val="none" w:sz="0" w:space="0" w:color="auto"/>
        <w:bottom w:val="none" w:sz="0" w:space="0" w:color="auto"/>
        <w:right w:val="none" w:sz="0" w:space="0" w:color="auto"/>
      </w:divBdr>
    </w:div>
    <w:div w:id="1186208966">
      <w:bodyDiv w:val="1"/>
      <w:marLeft w:val="0"/>
      <w:marRight w:val="0"/>
      <w:marTop w:val="0"/>
      <w:marBottom w:val="0"/>
      <w:divBdr>
        <w:top w:val="none" w:sz="0" w:space="0" w:color="auto"/>
        <w:left w:val="none" w:sz="0" w:space="0" w:color="auto"/>
        <w:bottom w:val="none" w:sz="0" w:space="0" w:color="auto"/>
        <w:right w:val="none" w:sz="0" w:space="0" w:color="auto"/>
      </w:divBdr>
    </w:div>
    <w:div w:id="1236432729">
      <w:bodyDiv w:val="1"/>
      <w:marLeft w:val="0"/>
      <w:marRight w:val="0"/>
      <w:marTop w:val="0"/>
      <w:marBottom w:val="0"/>
      <w:divBdr>
        <w:top w:val="none" w:sz="0" w:space="0" w:color="auto"/>
        <w:left w:val="none" w:sz="0" w:space="0" w:color="auto"/>
        <w:bottom w:val="none" w:sz="0" w:space="0" w:color="auto"/>
        <w:right w:val="none" w:sz="0" w:space="0" w:color="auto"/>
      </w:divBdr>
    </w:div>
    <w:div w:id="1239630004">
      <w:bodyDiv w:val="1"/>
      <w:marLeft w:val="0"/>
      <w:marRight w:val="0"/>
      <w:marTop w:val="0"/>
      <w:marBottom w:val="0"/>
      <w:divBdr>
        <w:top w:val="none" w:sz="0" w:space="0" w:color="auto"/>
        <w:left w:val="none" w:sz="0" w:space="0" w:color="auto"/>
        <w:bottom w:val="none" w:sz="0" w:space="0" w:color="auto"/>
        <w:right w:val="none" w:sz="0" w:space="0" w:color="auto"/>
      </w:divBdr>
    </w:div>
    <w:div w:id="1257902800">
      <w:bodyDiv w:val="1"/>
      <w:marLeft w:val="0"/>
      <w:marRight w:val="0"/>
      <w:marTop w:val="0"/>
      <w:marBottom w:val="0"/>
      <w:divBdr>
        <w:top w:val="none" w:sz="0" w:space="0" w:color="auto"/>
        <w:left w:val="none" w:sz="0" w:space="0" w:color="auto"/>
        <w:bottom w:val="none" w:sz="0" w:space="0" w:color="auto"/>
        <w:right w:val="none" w:sz="0" w:space="0" w:color="auto"/>
      </w:divBdr>
    </w:div>
    <w:div w:id="1263534987">
      <w:bodyDiv w:val="1"/>
      <w:marLeft w:val="0"/>
      <w:marRight w:val="0"/>
      <w:marTop w:val="0"/>
      <w:marBottom w:val="0"/>
      <w:divBdr>
        <w:top w:val="none" w:sz="0" w:space="0" w:color="auto"/>
        <w:left w:val="none" w:sz="0" w:space="0" w:color="auto"/>
        <w:bottom w:val="none" w:sz="0" w:space="0" w:color="auto"/>
        <w:right w:val="none" w:sz="0" w:space="0" w:color="auto"/>
      </w:divBdr>
    </w:div>
    <w:div w:id="1303120135">
      <w:bodyDiv w:val="1"/>
      <w:marLeft w:val="0"/>
      <w:marRight w:val="0"/>
      <w:marTop w:val="0"/>
      <w:marBottom w:val="0"/>
      <w:divBdr>
        <w:top w:val="none" w:sz="0" w:space="0" w:color="auto"/>
        <w:left w:val="none" w:sz="0" w:space="0" w:color="auto"/>
        <w:bottom w:val="none" w:sz="0" w:space="0" w:color="auto"/>
        <w:right w:val="none" w:sz="0" w:space="0" w:color="auto"/>
      </w:divBdr>
      <w:divsChild>
        <w:div w:id="167793648">
          <w:marLeft w:val="0"/>
          <w:marRight w:val="0"/>
          <w:marTop w:val="0"/>
          <w:marBottom w:val="0"/>
          <w:divBdr>
            <w:top w:val="single" w:sz="4" w:space="0" w:color="FFEEBA"/>
            <w:left w:val="single" w:sz="4" w:space="0" w:color="FFEEBA"/>
            <w:bottom w:val="single" w:sz="4" w:space="0" w:color="FFEEBA"/>
            <w:right w:val="single" w:sz="4" w:space="0" w:color="FFEEBA"/>
          </w:divBdr>
        </w:div>
      </w:divsChild>
    </w:div>
    <w:div w:id="1329939633">
      <w:bodyDiv w:val="1"/>
      <w:marLeft w:val="0"/>
      <w:marRight w:val="0"/>
      <w:marTop w:val="0"/>
      <w:marBottom w:val="0"/>
      <w:divBdr>
        <w:top w:val="none" w:sz="0" w:space="0" w:color="auto"/>
        <w:left w:val="none" w:sz="0" w:space="0" w:color="auto"/>
        <w:bottom w:val="none" w:sz="0" w:space="0" w:color="auto"/>
        <w:right w:val="none" w:sz="0" w:space="0" w:color="auto"/>
      </w:divBdr>
      <w:divsChild>
        <w:div w:id="190922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70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518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2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42069">
          <w:marLeft w:val="0"/>
          <w:marRight w:val="0"/>
          <w:marTop w:val="0"/>
          <w:marBottom w:val="0"/>
          <w:divBdr>
            <w:top w:val="single" w:sz="6" w:space="0" w:color="B8DAFF"/>
            <w:left w:val="single" w:sz="6" w:space="0" w:color="B8DAFF"/>
            <w:bottom w:val="single" w:sz="6" w:space="0" w:color="B8DAFF"/>
            <w:right w:val="single" w:sz="6" w:space="0" w:color="B8DAFF"/>
          </w:divBdr>
        </w:div>
        <w:div w:id="149371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304088">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402142804">
      <w:bodyDiv w:val="1"/>
      <w:marLeft w:val="0"/>
      <w:marRight w:val="0"/>
      <w:marTop w:val="0"/>
      <w:marBottom w:val="0"/>
      <w:divBdr>
        <w:top w:val="none" w:sz="0" w:space="0" w:color="auto"/>
        <w:left w:val="none" w:sz="0" w:space="0" w:color="auto"/>
        <w:bottom w:val="none" w:sz="0" w:space="0" w:color="auto"/>
        <w:right w:val="none" w:sz="0" w:space="0" w:color="auto"/>
      </w:divBdr>
    </w:div>
    <w:div w:id="1427964041">
      <w:bodyDiv w:val="1"/>
      <w:marLeft w:val="0"/>
      <w:marRight w:val="0"/>
      <w:marTop w:val="0"/>
      <w:marBottom w:val="0"/>
      <w:divBdr>
        <w:top w:val="none" w:sz="0" w:space="0" w:color="auto"/>
        <w:left w:val="none" w:sz="0" w:space="0" w:color="auto"/>
        <w:bottom w:val="none" w:sz="0" w:space="0" w:color="auto"/>
        <w:right w:val="none" w:sz="0" w:space="0" w:color="auto"/>
      </w:divBdr>
    </w:div>
    <w:div w:id="1441685159">
      <w:bodyDiv w:val="1"/>
      <w:marLeft w:val="0"/>
      <w:marRight w:val="0"/>
      <w:marTop w:val="0"/>
      <w:marBottom w:val="0"/>
      <w:divBdr>
        <w:top w:val="none" w:sz="0" w:space="0" w:color="auto"/>
        <w:left w:val="none" w:sz="0" w:space="0" w:color="auto"/>
        <w:bottom w:val="none" w:sz="0" w:space="0" w:color="auto"/>
        <w:right w:val="none" w:sz="0" w:space="0" w:color="auto"/>
      </w:divBdr>
    </w:div>
    <w:div w:id="1480609232">
      <w:bodyDiv w:val="1"/>
      <w:marLeft w:val="0"/>
      <w:marRight w:val="0"/>
      <w:marTop w:val="0"/>
      <w:marBottom w:val="0"/>
      <w:divBdr>
        <w:top w:val="none" w:sz="0" w:space="0" w:color="auto"/>
        <w:left w:val="none" w:sz="0" w:space="0" w:color="auto"/>
        <w:bottom w:val="none" w:sz="0" w:space="0" w:color="auto"/>
        <w:right w:val="none" w:sz="0" w:space="0" w:color="auto"/>
      </w:divBdr>
    </w:div>
    <w:div w:id="1488129909">
      <w:bodyDiv w:val="1"/>
      <w:marLeft w:val="0"/>
      <w:marRight w:val="0"/>
      <w:marTop w:val="0"/>
      <w:marBottom w:val="0"/>
      <w:divBdr>
        <w:top w:val="none" w:sz="0" w:space="0" w:color="auto"/>
        <w:left w:val="none" w:sz="0" w:space="0" w:color="auto"/>
        <w:bottom w:val="none" w:sz="0" w:space="0" w:color="auto"/>
        <w:right w:val="none" w:sz="0" w:space="0" w:color="auto"/>
      </w:divBdr>
    </w:div>
    <w:div w:id="1497114719">
      <w:bodyDiv w:val="1"/>
      <w:marLeft w:val="0"/>
      <w:marRight w:val="0"/>
      <w:marTop w:val="0"/>
      <w:marBottom w:val="0"/>
      <w:divBdr>
        <w:top w:val="none" w:sz="0" w:space="0" w:color="auto"/>
        <w:left w:val="none" w:sz="0" w:space="0" w:color="auto"/>
        <w:bottom w:val="none" w:sz="0" w:space="0" w:color="auto"/>
        <w:right w:val="none" w:sz="0" w:space="0" w:color="auto"/>
      </w:divBdr>
    </w:div>
    <w:div w:id="1504588332">
      <w:bodyDiv w:val="1"/>
      <w:marLeft w:val="0"/>
      <w:marRight w:val="0"/>
      <w:marTop w:val="0"/>
      <w:marBottom w:val="0"/>
      <w:divBdr>
        <w:top w:val="none" w:sz="0" w:space="0" w:color="auto"/>
        <w:left w:val="none" w:sz="0" w:space="0" w:color="auto"/>
        <w:bottom w:val="none" w:sz="0" w:space="0" w:color="auto"/>
        <w:right w:val="none" w:sz="0" w:space="0" w:color="auto"/>
      </w:divBdr>
      <w:divsChild>
        <w:div w:id="1002246277">
          <w:marLeft w:val="0"/>
          <w:marRight w:val="0"/>
          <w:marTop w:val="0"/>
          <w:marBottom w:val="0"/>
          <w:divBdr>
            <w:top w:val="none" w:sz="0" w:space="0" w:color="auto"/>
            <w:left w:val="none" w:sz="0" w:space="0" w:color="auto"/>
            <w:bottom w:val="none" w:sz="0" w:space="0" w:color="auto"/>
            <w:right w:val="none" w:sz="0" w:space="0" w:color="auto"/>
          </w:divBdr>
          <w:divsChild>
            <w:div w:id="486438598">
              <w:marLeft w:val="0"/>
              <w:marRight w:val="0"/>
              <w:marTop w:val="0"/>
              <w:marBottom w:val="0"/>
              <w:divBdr>
                <w:top w:val="none" w:sz="0" w:space="0" w:color="auto"/>
                <w:left w:val="none" w:sz="0" w:space="0" w:color="auto"/>
                <w:bottom w:val="none" w:sz="0" w:space="0" w:color="auto"/>
                <w:right w:val="none" w:sz="0" w:space="0" w:color="auto"/>
              </w:divBdr>
              <w:divsChild>
                <w:div w:id="1533568184">
                  <w:marLeft w:val="0"/>
                  <w:marRight w:val="0"/>
                  <w:marTop w:val="0"/>
                  <w:marBottom w:val="0"/>
                  <w:divBdr>
                    <w:top w:val="none" w:sz="0" w:space="0" w:color="auto"/>
                    <w:left w:val="none" w:sz="0" w:space="0" w:color="auto"/>
                    <w:bottom w:val="none" w:sz="0" w:space="0" w:color="auto"/>
                    <w:right w:val="none" w:sz="0" w:space="0" w:color="auto"/>
                  </w:divBdr>
                  <w:divsChild>
                    <w:div w:id="1990817032">
                      <w:marLeft w:val="0"/>
                      <w:marRight w:val="0"/>
                      <w:marTop w:val="0"/>
                      <w:marBottom w:val="0"/>
                      <w:divBdr>
                        <w:top w:val="none" w:sz="0" w:space="0" w:color="auto"/>
                        <w:left w:val="none" w:sz="0" w:space="0" w:color="auto"/>
                        <w:bottom w:val="none" w:sz="0" w:space="0" w:color="auto"/>
                        <w:right w:val="none" w:sz="0" w:space="0" w:color="auto"/>
                      </w:divBdr>
                      <w:divsChild>
                        <w:div w:id="1971744068">
                          <w:marLeft w:val="0"/>
                          <w:marRight w:val="0"/>
                          <w:marTop w:val="0"/>
                          <w:marBottom w:val="0"/>
                          <w:divBdr>
                            <w:top w:val="none" w:sz="0" w:space="0" w:color="auto"/>
                            <w:left w:val="none" w:sz="0" w:space="0" w:color="auto"/>
                            <w:bottom w:val="none" w:sz="0" w:space="0" w:color="auto"/>
                            <w:right w:val="none" w:sz="0" w:space="0" w:color="auto"/>
                          </w:divBdr>
                          <w:divsChild>
                            <w:div w:id="741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34719">
      <w:bodyDiv w:val="1"/>
      <w:marLeft w:val="0"/>
      <w:marRight w:val="0"/>
      <w:marTop w:val="0"/>
      <w:marBottom w:val="0"/>
      <w:divBdr>
        <w:top w:val="none" w:sz="0" w:space="0" w:color="auto"/>
        <w:left w:val="none" w:sz="0" w:space="0" w:color="auto"/>
        <w:bottom w:val="none" w:sz="0" w:space="0" w:color="auto"/>
        <w:right w:val="none" w:sz="0" w:space="0" w:color="auto"/>
      </w:divBdr>
    </w:div>
    <w:div w:id="1512404743">
      <w:bodyDiv w:val="1"/>
      <w:marLeft w:val="0"/>
      <w:marRight w:val="0"/>
      <w:marTop w:val="0"/>
      <w:marBottom w:val="0"/>
      <w:divBdr>
        <w:top w:val="none" w:sz="0" w:space="0" w:color="auto"/>
        <w:left w:val="none" w:sz="0" w:space="0" w:color="auto"/>
        <w:bottom w:val="none" w:sz="0" w:space="0" w:color="auto"/>
        <w:right w:val="none" w:sz="0" w:space="0" w:color="auto"/>
      </w:divBdr>
    </w:div>
    <w:div w:id="1520509276">
      <w:bodyDiv w:val="1"/>
      <w:marLeft w:val="0"/>
      <w:marRight w:val="0"/>
      <w:marTop w:val="0"/>
      <w:marBottom w:val="0"/>
      <w:divBdr>
        <w:top w:val="none" w:sz="0" w:space="0" w:color="auto"/>
        <w:left w:val="none" w:sz="0" w:space="0" w:color="auto"/>
        <w:bottom w:val="none" w:sz="0" w:space="0" w:color="auto"/>
        <w:right w:val="none" w:sz="0" w:space="0" w:color="auto"/>
      </w:divBdr>
    </w:div>
    <w:div w:id="1526937795">
      <w:bodyDiv w:val="1"/>
      <w:marLeft w:val="0"/>
      <w:marRight w:val="0"/>
      <w:marTop w:val="0"/>
      <w:marBottom w:val="0"/>
      <w:divBdr>
        <w:top w:val="none" w:sz="0" w:space="0" w:color="auto"/>
        <w:left w:val="none" w:sz="0" w:space="0" w:color="auto"/>
        <w:bottom w:val="none" w:sz="0" w:space="0" w:color="auto"/>
        <w:right w:val="none" w:sz="0" w:space="0" w:color="auto"/>
      </w:divBdr>
    </w:div>
    <w:div w:id="1607348409">
      <w:bodyDiv w:val="1"/>
      <w:marLeft w:val="0"/>
      <w:marRight w:val="0"/>
      <w:marTop w:val="0"/>
      <w:marBottom w:val="0"/>
      <w:divBdr>
        <w:top w:val="none" w:sz="0" w:space="0" w:color="auto"/>
        <w:left w:val="none" w:sz="0" w:space="0" w:color="auto"/>
        <w:bottom w:val="none" w:sz="0" w:space="0" w:color="auto"/>
        <w:right w:val="none" w:sz="0" w:space="0" w:color="auto"/>
      </w:divBdr>
    </w:div>
    <w:div w:id="1619217336">
      <w:bodyDiv w:val="1"/>
      <w:marLeft w:val="0"/>
      <w:marRight w:val="0"/>
      <w:marTop w:val="0"/>
      <w:marBottom w:val="0"/>
      <w:divBdr>
        <w:top w:val="none" w:sz="0" w:space="0" w:color="auto"/>
        <w:left w:val="none" w:sz="0" w:space="0" w:color="auto"/>
        <w:bottom w:val="none" w:sz="0" w:space="0" w:color="auto"/>
        <w:right w:val="none" w:sz="0" w:space="0" w:color="auto"/>
      </w:divBdr>
    </w:div>
    <w:div w:id="1637029611">
      <w:bodyDiv w:val="1"/>
      <w:marLeft w:val="0"/>
      <w:marRight w:val="0"/>
      <w:marTop w:val="0"/>
      <w:marBottom w:val="0"/>
      <w:divBdr>
        <w:top w:val="none" w:sz="0" w:space="0" w:color="auto"/>
        <w:left w:val="none" w:sz="0" w:space="0" w:color="auto"/>
        <w:bottom w:val="none" w:sz="0" w:space="0" w:color="auto"/>
        <w:right w:val="none" w:sz="0" w:space="0" w:color="auto"/>
      </w:divBdr>
    </w:div>
    <w:div w:id="1641884524">
      <w:bodyDiv w:val="1"/>
      <w:marLeft w:val="0"/>
      <w:marRight w:val="0"/>
      <w:marTop w:val="0"/>
      <w:marBottom w:val="0"/>
      <w:divBdr>
        <w:top w:val="none" w:sz="0" w:space="0" w:color="auto"/>
        <w:left w:val="none" w:sz="0" w:space="0" w:color="auto"/>
        <w:bottom w:val="none" w:sz="0" w:space="0" w:color="auto"/>
        <w:right w:val="none" w:sz="0" w:space="0" w:color="auto"/>
      </w:divBdr>
    </w:div>
    <w:div w:id="1642494359">
      <w:bodyDiv w:val="1"/>
      <w:marLeft w:val="0"/>
      <w:marRight w:val="0"/>
      <w:marTop w:val="0"/>
      <w:marBottom w:val="0"/>
      <w:divBdr>
        <w:top w:val="none" w:sz="0" w:space="0" w:color="auto"/>
        <w:left w:val="none" w:sz="0" w:space="0" w:color="auto"/>
        <w:bottom w:val="none" w:sz="0" w:space="0" w:color="auto"/>
        <w:right w:val="none" w:sz="0" w:space="0" w:color="auto"/>
      </w:divBdr>
    </w:div>
    <w:div w:id="1660226511">
      <w:bodyDiv w:val="1"/>
      <w:marLeft w:val="0"/>
      <w:marRight w:val="0"/>
      <w:marTop w:val="0"/>
      <w:marBottom w:val="0"/>
      <w:divBdr>
        <w:top w:val="none" w:sz="0" w:space="0" w:color="auto"/>
        <w:left w:val="none" w:sz="0" w:space="0" w:color="auto"/>
        <w:bottom w:val="none" w:sz="0" w:space="0" w:color="auto"/>
        <w:right w:val="none" w:sz="0" w:space="0" w:color="auto"/>
      </w:divBdr>
    </w:div>
    <w:div w:id="1667439438">
      <w:bodyDiv w:val="1"/>
      <w:marLeft w:val="0"/>
      <w:marRight w:val="0"/>
      <w:marTop w:val="0"/>
      <w:marBottom w:val="0"/>
      <w:divBdr>
        <w:top w:val="none" w:sz="0" w:space="0" w:color="auto"/>
        <w:left w:val="none" w:sz="0" w:space="0" w:color="auto"/>
        <w:bottom w:val="none" w:sz="0" w:space="0" w:color="auto"/>
        <w:right w:val="none" w:sz="0" w:space="0" w:color="auto"/>
      </w:divBdr>
    </w:div>
    <w:div w:id="1683701462">
      <w:bodyDiv w:val="1"/>
      <w:marLeft w:val="0"/>
      <w:marRight w:val="0"/>
      <w:marTop w:val="0"/>
      <w:marBottom w:val="0"/>
      <w:divBdr>
        <w:top w:val="none" w:sz="0" w:space="0" w:color="auto"/>
        <w:left w:val="none" w:sz="0" w:space="0" w:color="auto"/>
        <w:bottom w:val="none" w:sz="0" w:space="0" w:color="auto"/>
        <w:right w:val="none" w:sz="0" w:space="0" w:color="auto"/>
      </w:divBdr>
    </w:div>
    <w:div w:id="1693070236">
      <w:bodyDiv w:val="1"/>
      <w:marLeft w:val="0"/>
      <w:marRight w:val="0"/>
      <w:marTop w:val="0"/>
      <w:marBottom w:val="0"/>
      <w:divBdr>
        <w:top w:val="none" w:sz="0" w:space="0" w:color="auto"/>
        <w:left w:val="none" w:sz="0" w:space="0" w:color="auto"/>
        <w:bottom w:val="none" w:sz="0" w:space="0" w:color="auto"/>
        <w:right w:val="none" w:sz="0" w:space="0" w:color="auto"/>
      </w:divBdr>
    </w:div>
    <w:div w:id="1694112734">
      <w:bodyDiv w:val="1"/>
      <w:marLeft w:val="0"/>
      <w:marRight w:val="0"/>
      <w:marTop w:val="0"/>
      <w:marBottom w:val="0"/>
      <w:divBdr>
        <w:top w:val="none" w:sz="0" w:space="0" w:color="auto"/>
        <w:left w:val="none" w:sz="0" w:space="0" w:color="auto"/>
        <w:bottom w:val="none" w:sz="0" w:space="0" w:color="auto"/>
        <w:right w:val="none" w:sz="0" w:space="0" w:color="auto"/>
      </w:divBdr>
    </w:div>
    <w:div w:id="1713191291">
      <w:bodyDiv w:val="1"/>
      <w:marLeft w:val="0"/>
      <w:marRight w:val="0"/>
      <w:marTop w:val="0"/>
      <w:marBottom w:val="0"/>
      <w:divBdr>
        <w:top w:val="none" w:sz="0" w:space="0" w:color="auto"/>
        <w:left w:val="none" w:sz="0" w:space="0" w:color="auto"/>
        <w:bottom w:val="none" w:sz="0" w:space="0" w:color="auto"/>
        <w:right w:val="none" w:sz="0" w:space="0" w:color="auto"/>
      </w:divBdr>
    </w:div>
    <w:div w:id="1715733028">
      <w:bodyDiv w:val="1"/>
      <w:marLeft w:val="0"/>
      <w:marRight w:val="0"/>
      <w:marTop w:val="0"/>
      <w:marBottom w:val="0"/>
      <w:divBdr>
        <w:top w:val="none" w:sz="0" w:space="0" w:color="auto"/>
        <w:left w:val="none" w:sz="0" w:space="0" w:color="auto"/>
        <w:bottom w:val="none" w:sz="0" w:space="0" w:color="auto"/>
        <w:right w:val="none" w:sz="0" w:space="0" w:color="auto"/>
      </w:divBdr>
    </w:div>
    <w:div w:id="1745639197">
      <w:bodyDiv w:val="1"/>
      <w:marLeft w:val="0"/>
      <w:marRight w:val="0"/>
      <w:marTop w:val="0"/>
      <w:marBottom w:val="0"/>
      <w:divBdr>
        <w:top w:val="none" w:sz="0" w:space="0" w:color="auto"/>
        <w:left w:val="none" w:sz="0" w:space="0" w:color="auto"/>
        <w:bottom w:val="none" w:sz="0" w:space="0" w:color="auto"/>
        <w:right w:val="none" w:sz="0" w:space="0" w:color="auto"/>
      </w:divBdr>
    </w:div>
    <w:div w:id="1754468634">
      <w:bodyDiv w:val="1"/>
      <w:marLeft w:val="0"/>
      <w:marRight w:val="0"/>
      <w:marTop w:val="0"/>
      <w:marBottom w:val="0"/>
      <w:divBdr>
        <w:top w:val="none" w:sz="0" w:space="0" w:color="auto"/>
        <w:left w:val="none" w:sz="0" w:space="0" w:color="auto"/>
        <w:bottom w:val="none" w:sz="0" w:space="0" w:color="auto"/>
        <w:right w:val="none" w:sz="0" w:space="0" w:color="auto"/>
      </w:divBdr>
    </w:div>
    <w:div w:id="1769887516">
      <w:bodyDiv w:val="1"/>
      <w:marLeft w:val="0"/>
      <w:marRight w:val="0"/>
      <w:marTop w:val="0"/>
      <w:marBottom w:val="0"/>
      <w:divBdr>
        <w:top w:val="none" w:sz="0" w:space="0" w:color="auto"/>
        <w:left w:val="none" w:sz="0" w:space="0" w:color="auto"/>
        <w:bottom w:val="none" w:sz="0" w:space="0" w:color="auto"/>
        <w:right w:val="none" w:sz="0" w:space="0" w:color="auto"/>
      </w:divBdr>
      <w:divsChild>
        <w:div w:id="456026926">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1791708424">
      <w:bodyDiv w:val="1"/>
      <w:marLeft w:val="0"/>
      <w:marRight w:val="0"/>
      <w:marTop w:val="0"/>
      <w:marBottom w:val="0"/>
      <w:divBdr>
        <w:top w:val="none" w:sz="0" w:space="0" w:color="auto"/>
        <w:left w:val="none" w:sz="0" w:space="0" w:color="auto"/>
        <w:bottom w:val="none" w:sz="0" w:space="0" w:color="auto"/>
        <w:right w:val="none" w:sz="0" w:space="0" w:color="auto"/>
      </w:divBdr>
    </w:div>
    <w:div w:id="1833252638">
      <w:bodyDiv w:val="1"/>
      <w:marLeft w:val="0"/>
      <w:marRight w:val="0"/>
      <w:marTop w:val="0"/>
      <w:marBottom w:val="0"/>
      <w:divBdr>
        <w:top w:val="none" w:sz="0" w:space="0" w:color="auto"/>
        <w:left w:val="none" w:sz="0" w:space="0" w:color="auto"/>
        <w:bottom w:val="none" w:sz="0" w:space="0" w:color="auto"/>
        <w:right w:val="none" w:sz="0" w:space="0" w:color="auto"/>
      </w:divBdr>
    </w:div>
    <w:div w:id="1838185253">
      <w:bodyDiv w:val="1"/>
      <w:marLeft w:val="0"/>
      <w:marRight w:val="0"/>
      <w:marTop w:val="0"/>
      <w:marBottom w:val="0"/>
      <w:divBdr>
        <w:top w:val="none" w:sz="0" w:space="0" w:color="auto"/>
        <w:left w:val="none" w:sz="0" w:space="0" w:color="auto"/>
        <w:bottom w:val="none" w:sz="0" w:space="0" w:color="auto"/>
        <w:right w:val="none" w:sz="0" w:space="0" w:color="auto"/>
      </w:divBdr>
    </w:div>
    <w:div w:id="1860775023">
      <w:bodyDiv w:val="1"/>
      <w:marLeft w:val="0"/>
      <w:marRight w:val="0"/>
      <w:marTop w:val="0"/>
      <w:marBottom w:val="0"/>
      <w:divBdr>
        <w:top w:val="none" w:sz="0" w:space="0" w:color="auto"/>
        <w:left w:val="none" w:sz="0" w:space="0" w:color="auto"/>
        <w:bottom w:val="none" w:sz="0" w:space="0" w:color="auto"/>
        <w:right w:val="none" w:sz="0" w:space="0" w:color="auto"/>
      </w:divBdr>
    </w:div>
    <w:div w:id="1881015340">
      <w:bodyDiv w:val="1"/>
      <w:marLeft w:val="0"/>
      <w:marRight w:val="0"/>
      <w:marTop w:val="0"/>
      <w:marBottom w:val="0"/>
      <w:divBdr>
        <w:top w:val="none" w:sz="0" w:space="0" w:color="auto"/>
        <w:left w:val="none" w:sz="0" w:space="0" w:color="auto"/>
        <w:bottom w:val="none" w:sz="0" w:space="0" w:color="auto"/>
        <w:right w:val="none" w:sz="0" w:space="0" w:color="auto"/>
      </w:divBdr>
    </w:div>
    <w:div w:id="1921134009">
      <w:bodyDiv w:val="1"/>
      <w:marLeft w:val="0"/>
      <w:marRight w:val="0"/>
      <w:marTop w:val="0"/>
      <w:marBottom w:val="0"/>
      <w:divBdr>
        <w:top w:val="none" w:sz="0" w:space="0" w:color="auto"/>
        <w:left w:val="none" w:sz="0" w:space="0" w:color="auto"/>
        <w:bottom w:val="none" w:sz="0" w:space="0" w:color="auto"/>
        <w:right w:val="none" w:sz="0" w:space="0" w:color="auto"/>
      </w:divBdr>
    </w:div>
    <w:div w:id="1922905832">
      <w:bodyDiv w:val="1"/>
      <w:marLeft w:val="0"/>
      <w:marRight w:val="0"/>
      <w:marTop w:val="0"/>
      <w:marBottom w:val="0"/>
      <w:divBdr>
        <w:top w:val="none" w:sz="0" w:space="0" w:color="auto"/>
        <w:left w:val="none" w:sz="0" w:space="0" w:color="auto"/>
        <w:bottom w:val="none" w:sz="0" w:space="0" w:color="auto"/>
        <w:right w:val="none" w:sz="0" w:space="0" w:color="auto"/>
      </w:divBdr>
    </w:div>
    <w:div w:id="1936093592">
      <w:bodyDiv w:val="1"/>
      <w:marLeft w:val="0"/>
      <w:marRight w:val="0"/>
      <w:marTop w:val="0"/>
      <w:marBottom w:val="0"/>
      <w:divBdr>
        <w:top w:val="none" w:sz="0" w:space="0" w:color="auto"/>
        <w:left w:val="none" w:sz="0" w:space="0" w:color="auto"/>
        <w:bottom w:val="none" w:sz="0" w:space="0" w:color="auto"/>
        <w:right w:val="none" w:sz="0" w:space="0" w:color="auto"/>
      </w:divBdr>
    </w:div>
    <w:div w:id="1939482378">
      <w:bodyDiv w:val="1"/>
      <w:marLeft w:val="0"/>
      <w:marRight w:val="0"/>
      <w:marTop w:val="0"/>
      <w:marBottom w:val="0"/>
      <w:divBdr>
        <w:top w:val="none" w:sz="0" w:space="0" w:color="auto"/>
        <w:left w:val="none" w:sz="0" w:space="0" w:color="auto"/>
        <w:bottom w:val="none" w:sz="0" w:space="0" w:color="auto"/>
        <w:right w:val="none" w:sz="0" w:space="0" w:color="auto"/>
      </w:divBdr>
    </w:div>
    <w:div w:id="1978601765">
      <w:bodyDiv w:val="1"/>
      <w:marLeft w:val="0"/>
      <w:marRight w:val="0"/>
      <w:marTop w:val="0"/>
      <w:marBottom w:val="0"/>
      <w:divBdr>
        <w:top w:val="none" w:sz="0" w:space="0" w:color="auto"/>
        <w:left w:val="none" w:sz="0" w:space="0" w:color="auto"/>
        <w:bottom w:val="none" w:sz="0" w:space="0" w:color="auto"/>
        <w:right w:val="none" w:sz="0" w:space="0" w:color="auto"/>
      </w:divBdr>
    </w:div>
    <w:div w:id="1981643377">
      <w:bodyDiv w:val="1"/>
      <w:marLeft w:val="0"/>
      <w:marRight w:val="0"/>
      <w:marTop w:val="0"/>
      <w:marBottom w:val="0"/>
      <w:divBdr>
        <w:top w:val="none" w:sz="0" w:space="0" w:color="auto"/>
        <w:left w:val="none" w:sz="0" w:space="0" w:color="auto"/>
        <w:bottom w:val="none" w:sz="0" w:space="0" w:color="auto"/>
        <w:right w:val="none" w:sz="0" w:space="0" w:color="auto"/>
      </w:divBdr>
    </w:div>
    <w:div w:id="2034454037">
      <w:bodyDiv w:val="1"/>
      <w:marLeft w:val="0"/>
      <w:marRight w:val="0"/>
      <w:marTop w:val="0"/>
      <w:marBottom w:val="0"/>
      <w:divBdr>
        <w:top w:val="none" w:sz="0" w:space="0" w:color="auto"/>
        <w:left w:val="none" w:sz="0" w:space="0" w:color="auto"/>
        <w:bottom w:val="none" w:sz="0" w:space="0" w:color="auto"/>
        <w:right w:val="none" w:sz="0" w:space="0" w:color="auto"/>
      </w:divBdr>
    </w:div>
    <w:div w:id="2067217084">
      <w:bodyDiv w:val="1"/>
      <w:marLeft w:val="0"/>
      <w:marRight w:val="0"/>
      <w:marTop w:val="0"/>
      <w:marBottom w:val="0"/>
      <w:divBdr>
        <w:top w:val="none" w:sz="0" w:space="0" w:color="auto"/>
        <w:left w:val="none" w:sz="0" w:space="0" w:color="auto"/>
        <w:bottom w:val="none" w:sz="0" w:space="0" w:color="auto"/>
        <w:right w:val="none" w:sz="0" w:space="0" w:color="auto"/>
      </w:divBdr>
    </w:div>
    <w:div w:id="2083677729">
      <w:bodyDiv w:val="1"/>
      <w:marLeft w:val="0"/>
      <w:marRight w:val="0"/>
      <w:marTop w:val="0"/>
      <w:marBottom w:val="0"/>
      <w:divBdr>
        <w:top w:val="none" w:sz="0" w:space="0" w:color="auto"/>
        <w:left w:val="none" w:sz="0" w:space="0" w:color="auto"/>
        <w:bottom w:val="none" w:sz="0" w:space="0" w:color="auto"/>
        <w:right w:val="none" w:sz="0" w:space="0" w:color="auto"/>
      </w:divBdr>
    </w:div>
    <w:div w:id="2088382103">
      <w:bodyDiv w:val="1"/>
      <w:marLeft w:val="0"/>
      <w:marRight w:val="0"/>
      <w:marTop w:val="0"/>
      <w:marBottom w:val="0"/>
      <w:divBdr>
        <w:top w:val="none" w:sz="0" w:space="0" w:color="auto"/>
        <w:left w:val="none" w:sz="0" w:space="0" w:color="auto"/>
        <w:bottom w:val="none" w:sz="0" w:space="0" w:color="auto"/>
        <w:right w:val="none" w:sz="0" w:space="0" w:color="auto"/>
      </w:divBdr>
    </w:div>
    <w:div w:id="2106268233">
      <w:bodyDiv w:val="1"/>
      <w:marLeft w:val="0"/>
      <w:marRight w:val="0"/>
      <w:marTop w:val="0"/>
      <w:marBottom w:val="0"/>
      <w:divBdr>
        <w:top w:val="none" w:sz="0" w:space="0" w:color="auto"/>
        <w:left w:val="none" w:sz="0" w:space="0" w:color="auto"/>
        <w:bottom w:val="none" w:sz="0" w:space="0" w:color="auto"/>
        <w:right w:val="none" w:sz="0" w:space="0" w:color="auto"/>
      </w:divBdr>
    </w:div>
    <w:div w:id="2109350427">
      <w:bodyDiv w:val="1"/>
      <w:marLeft w:val="0"/>
      <w:marRight w:val="0"/>
      <w:marTop w:val="0"/>
      <w:marBottom w:val="0"/>
      <w:divBdr>
        <w:top w:val="none" w:sz="0" w:space="0" w:color="auto"/>
        <w:left w:val="none" w:sz="0" w:space="0" w:color="auto"/>
        <w:bottom w:val="none" w:sz="0" w:space="0" w:color="auto"/>
        <w:right w:val="none" w:sz="0" w:space="0" w:color="auto"/>
      </w:divBdr>
    </w:div>
    <w:div w:id="2111120299">
      <w:bodyDiv w:val="1"/>
      <w:marLeft w:val="0"/>
      <w:marRight w:val="0"/>
      <w:marTop w:val="0"/>
      <w:marBottom w:val="0"/>
      <w:divBdr>
        <w:top w:val="none" w:sz="0" w:space="0" w:color="auto"/>
        <w:left w:val="none" w:sz="0" w:space="0" w:color="auto"/>
        <w:bottom w:val="none" w:sz="0" w:space="0" w:color="auto"/>
        <w:right w:val="none" w:sz="0" w:space="0" w:color="auto"/>
      </w:divBdr>
    </w:div>
    <w:div w:id="2118405335">
      <w:bodyDiv w:val="1"/>
      <w:marLeft w:val="0"/>
      <w:marRight w:val="0"/>
      <w:marTop w:val="0"/>
      <w:marBottom w:val="0"/>
      <w:divBdr>
        <w:top w:val="none" w:sz="0" w:space="0" w:color="auto"/>
        <w:left w:val="none" w:sz="0" w:space="0" w:color="auto"/>
        <w:bottom w:val="none" w:sz="0" w:space="0" w:color="auto"/>
        <w:right w:val="none" w:sz="0" w:space="0" w:color="auto"/>
      </w:divBdr>
    </w:div>
    <w:div w:id="2137795892">
      <w:bodyDiv w:val="1"/>
      <w:marLeft w:val="0"/>
      <w:marRight w:val="0"/>
      <w:marTop w:val="0"/>
      <w:marBottom w:val="0"/>
      <w:divBdr>
        <w:top w:val="none" w:sz="0" w:space="0" w:color="auto"/>
        <w:left w:val="none" w:sz="0" w:space="0" w:color="auto"/>
        <w:bottom w:val="none" w:sz="0" w:space="0" w:color="auto"/>
        <w:right w:val="none" w:sz="0" w:space="0" w:color="auto"/>
      </w:divBdr>
    </w:div>
    <w:div w:id="21458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ickhouse.tech/docs/ru/interfaces/tcp/" TargetMode="External"/><Relationship Id="rId117" Type="http://schemas.openxmlformats.org/officeDocument/2006/relationships/hyperlink" Target="https://prometheus.io/" TargetMode="External"/><Relationship Id="rId21" Type="http://schemas.openxmlformats.org/officeDocument/2006/relationships/hyperlink" Target="http://15721.courses.cs.cmu.edu/spring2016/papers/p5-sompolski.pdf" TargetMode="External"/><Relationship Id="rId42" Type="http://schemas.openxmlformats.org/officeDocument/2006/relationships/hyperlink" Target="https://clickhouse.tech/docs/ru/interfaces/odbc/" TargetMode="External"/><Relationship Id="rId47" Type="http://schemas.openxmlformats.org/officeDocument/2006/relationships/hyperlink" Target="https://github.com/yurial/clickhouse-client" TargetMode="External"/><Relationship Id="rId63" Type="http://schemas.openxmlformats.org/officeDocument/2006/relationships/hyperlink" Target="https://github.com/apla/node-clickhouse" TargetMode="External"/><Relationship Id="rId68" Type="http://schemas.openxmlformats.org/officeDocument/2006/relationships/hyperlink" Target="https://github.com/PNixx/clickhouse-activerecord" TargetMode="External"/><Relationship Id="rId84" Type="http://schemas.openxmlformats.org/officeDocument/2006/relationships/hyperlink" Target="https://github.com/sysown/proxysql/wiki/ClickHouse-Support" TargetMode="External"/><Relationship Id="rId89" Type="http://schemas.openxmlformats.org/officeDocument/2006/relationships/hyperlink" Target="https://github.com/Infinidat/infi.clickhouse_fdw" TargetMode="External"/><Relationship Id="rId112" Type="http://schemas.openxmlformats.org/officeDocument/2006/relationships/hyperlink" Target="https://github.com/innogames/graphite-ch-optimizer" TargetMode="External"/><Relationship Id="rId133" Type="http://schemas.openxmlformats.org/officeDocument/2006/relationships/hyperlink" Target="https://kubernetes.io/" TargetMode="External"/><Relationship Id="rId138" Type="http://schemas.openxmlformats.org/officeDocument/2006/relationships/hyperlink" Target="https://www.sqlalchemy.org/" TargetMode="External"/><Relationship Id="rId154" Type="http://schemas.openxmlformats.org/officeDocument/2006/relationships/hyperlink" Target="https://github.com/killwort/ClickHouse-Net" TargetMode="External"/><Relationship Id="rId159" Type="http://schemas.openxmlformats.org/officeDocument/2006/relationships/hyperlink" Target="https://github.com/appodeal/clickhouse_ecto" TargetMode="External"/><Relationship Id="rId175" Type="http://schemas.openxmlformats.org/officeDocument/2006/relationships/fontTable" Target="fontTable.xml"/><Relationship Id="rId170" Type="http://schemas.openxmlformats.org/officeDocument/2006/relationships/hyperlink" Target="https://looker.com/platform/actions" TargetMode="External"/><Relationship Id="rId16" Type="http://schemas.openxmlformats.org/officeDocument/2006/relationships/hyperlink" Target="https://ru.wikipedia.org/wiki/%D0%90%D0%BD%D0%B3%D0%BB%D0%B8%D0%B9%D1%81%D0%BA%D0%B8%D0%B9_%D1%8F%D0%B7%D1%8B%D0%BA" TargetMode="External"/><Relationship Id="rId107" Type="http://schemas.openxmlformats.org/officeDocument/2006/relationships/hyperlink" Target="https://forge.puppet.com/mfedotov/clickhouse" TargetMode="External"/><Relationship Id="rId11" Type="http://schemas.openxmlformats.org/officeDocument/2006/relationships/hyperlink" Target="https://ru.wikipedia.org/wiki/%D0%A1%D0%B8%D1%81%D1%82%D0%B5%D0%BC%D0%B0_%D1%83%D0%BF%D1%80%D0%B0%D0%B2%D0%BB%D0%B5%D0%BD%D0%B8%D1%8F_%D0%B1%D0%B0%D0%B7%D0%B0%D0%BC%D0%B8_%D0%B4%D0%B0%D0%BD%D0%BD%D1%8B%D1%85" TargetMode="External"/><Relationship Id="rId32" Type="http://schemas.openxmlformats.org/officeDocument/2006/relationships/hyperlink" Target="https://clickhouse.tech/docs/ru/interfaces/third-party/integrations/" TargetMode="External"/><Relationship Id="rId37" Type="http://schemas.openxmlformats.org/officeDocument/2006/relationships/hyperlink" Target="https://clickhouse.tech/docs/ru/interfaces/cli/" TargetMode="External"/><Relationship Id="rId53" Type="http://schemas.openxmlformats.org/officeDocument/2006/relationships/hyperlink" Target="https://packagist.org/packages/simpod/clickhouse-client" TargetMode="External"/><Relationship Id="rId58" Type="http://schemas.openxmlformats.org/officeDocument/2006/relationships/hyperlink" Target="https://github.com/kshvakov/clickhouse/" TargetMode="External"/><Relationship Id="rId74" Type="http://schemas.openxmlformats.org/officeDocument/2006/relationships/hyperlink" Target="https://github.com/Octonica/ClickHouseClient" TargetMode="External"/><Relationship Id="rId79" Type="http://schemas.openxmlformats.org/officeDocument/2006/relationships/hyperlink" Target="https://github.com/sofakingworld/pillar" TargetMode="External"/><Relationship Id="rId102" Type="http://schemas.openxmlformats.org/officeDocument/2006/relationships/hyperlink" Target="https://github.com/AlexAkulov/clickhouse-backup" TargetMode="External"/><Relationship Id="rId123" Type="http://schemas.openxmlformats.org/officeDocument/2006/relationships/hyperlink" Target="https://github.com/exogroup/check_clickhouse/" TargetMode="External"/><Relationship Id="rId128" Type="http://schemas.openxmlformats.org/officeDocument/2006/relationships/hyperlink" Target="https://github.com/sematext/sematext-agent-integrations/tree/master/clickhouse" TargetMode="External"/><Relationship Id="rId144" Type="http://schemas.openxmlformats.org/officeDocument/2006/relationships/hyperlink" Target="https://packagist.org/packages/friendsofdoctrine/dbal-clickhouse" TargetMode="External"/><Relationship Id="rId149" Type="http://schemas.openxmlformats.org/officeDocument/2006/relationships/hyperlink" Target="https://github.com/jaykelin/clickhouse-hdfs-loader" TargetMode="External"/><Relationship Id="rId5" Type="http://schemas.openxmlformats.org/officeDocument/2006/relationships/webSettings" Target="webSettings.xml"/><Relationship Id="rId90" Type="http://schemas.openxmlformats.org/officeDocument/2006/relationships/hyperlink" Target="https://github.com/Infinidat/infi.clickhouse_orm" TargetMode="External"/><Relationship Id="rId95" Type="http://schemas.openxmlformats.org/officeDocument/2006/relationships/hyperlink" Target="https://kafka.apache.org/" TargetMode="External"/><Relationship Id="rId160" Type="http://schemas.openxmlformats.org/officeDocument/2006/relationships/hyperlink" Target="https://rubyonrails.org/" TargetMode="External"/><Relationship Id="rId165" Type="http://schemas.openxmlformats.org/officeDocument/2006/relationships/hyperlink" Target="https://clickhouse.tech/docs/ru/interfaces/third-party/gui/" TargetMode="External"/><Relationship Id="rId22" Type="http://schemas.openxmlformats.org/officeDocument/2006/relationships/hyperlink" Target="https://clickhouse.tech/docs/ru/sql-reference/functions/other-functions/" TargetMode="External"/><Relationship Id="rId27" Type="http://schemas.openxmlformats.org/officeDocument/2006/relationships/hyperlink" Target="https://clickhouse.tech/docs/ru/interfaces/cli/" TargetMode="External"/><Relationship Id="rId43" Type="http://schemas.openxmlformats.org/officeDocument/2006/relationships/hyperlink" Target="https://clickhouse.tech/docs/ru/interfaces/cpp/" TargetMode="External"/><Relationship Id="rId48" Type="http://schemas.openxmlformats.org/officeDocument/2006/relationships/hyperlink" Target="https://github.com/maximdanilchenko/aiochclient" TargetMode="External"/><Relationship Id="rId64" Type="http://schemas.openxmlformats.org/officeDocument/2006/relationships/hyperlink" Target="https://github.com/elcamlost/perl-DBD-ClickHouse" TargetMode="External"/><Relationship Id="rId69" Type="http://schemas.openxmlformats.org/officeDocument/2006/relationships/hyperlink" Target="https://github.com/hannesmuehleisen/clickhouse-r" TargetMode="External"/><Relationship Id="rId113" Type="http://schemas.openxmlformats.org/officeDocument/2006/relationships/hyperlink" Target="https://clickhouse.tech/docs/ru/single/" TargetMode="External"/><Relationship Id="rId118" Type="http://schemas.openxmlformats.org/officeDocument/2006/relationships/hyperlink" Target="https://github.com/f1yegor/clickhouse_exporter" TargetMode="External"/><Relationship Id="rId134" Type="http://schemas.openxmlformats.org/officeDocument/2006/relationships/hyperlink" Target="https://www.sematext.com/logagent" TargetMode="External"/><Relationship Id="rId139" Type="http://schemas.openxmlformats.org/officeDocument/2006/relationships/hyperlink" Target="https://github.com/cloudflare/sqlalchemy-clickhouse" TargetMode="External"/><Relationship Id="rId80" Type="http://schemas.openxmlformats.org/officeDocument/2006/relationships/hyperlink" Target="https://github.com/leonardoce/nim-clickhouse" TargetMode="External"/><Relationship Id="rId85" Type="http://schemas.openxmlformats.org/officeDocument/2006/relationships/hyperlink" Target="https://github.com/Altinity/clickhouse-mysql-data-reader" TargetMode="External"/><Relationship Id="rId150" Type="http://schemas.openxmlformats.org/officeDocument/2006/relationships/hyperlink" Target="https://clickhouse.tech/docs/ru/single/" TargetMode="External"/><Relationship Id="rId155" Type="http://schemas.openxmlformats.org/officeDocument/2006/relationships/hyperlink" Target="https://github.com/DarkWanderer/ClickHouse.Client" TargetMode="External"/><Relationship Id="rId171" Type="http://schemas.openxmlformats.org/officeDocument/2006/relationships/hyperlink" Target="https://clickhouse.tech/docs/ru/getting-started/install/" TargetMode="External"/><Relationship Id="rId176" Type="http://schemas.openxmlformats.org/officeDocument/2006/relationships/theme" Target="theme/theme1.xml"/><Relationship Id="rId12" Type="http://schemas.openxmlformats.org/officeDocument/2006/relationships/hyperlink" Target="https://ru.wikipedia.org/wiki/%D0%9C%D0%B5%D1%85%D0%B0%D0%BD%D0%B8%D0%B7%D0%BC" TargetMode="External"/><Relationship Id="rId17" Type="http://schemas.openxmlformats.org/officeDocument/2006/relationships/hyperlink" Target="https://ru.wikipedia.org/wiki/%D0%A4%D0%B0%D0%B9%D0%BB" TargetMode="External"/><Relationship Id="rId33" Type="http://schemas.openxmlformats.org/officeDocument/2006/relationships/hyperlink" Target="https://clickhouse.tech/docs/ru/interfaces/third-party/gui/" TargetMode="External"/><Relationship Id="rId38" Type="http://schemas.openxmlformats.org/officeDocument/2006/relationships/hyperlink" Target="https://github.com/ClickHouse/ClickHouse/tree/master/src/Client" TargetMode="External"/><Relationship Id="rId59" Type="http://schemas.openxmlformats.org/officeDocument/2006/relationships/hyperlink" Target="https://github.com/roistat/go-clickhouse" TargetMode="External"/><Relationship Id="rId103" Type="http://schemas.openxmlformats.org/officeDocument/2006/relationships/hyperlink" Target="https://kubernetes.io/" TargetMode="External"/><Relationship Id="rId108" Type="http://schemas.openxmlformats.org/officeDocument/2006/relationships/hyperlink" Target="https://graphiteapp.org/" TargetMode="External"/><Relationship Id="rId124" Type="http://schemas.openxmlformats.org/officeDocument/2006/relationships/hyperlink" Target="https://github.com/innogames/igmonplugins/blob/master/src/check_clickhouse.py" TargetMode="External"/><Relationship Id="rId129" Type="http://schemas.openxmlformats.org/officeDocument/2006/relationships/hyperlink" Target="https://www.rsyslog.com/" TargetMode="External"/><Relationship Id="rId54" Type="http://schemas.openxmlformats.org/officeDocument/2006/relationships/hyperlink" Target="https://packagist.org/packages/seva-code/php-click-house-client" TargetMode="External"/><Relationship Id="rId70" Type="http://schemas.openxmlformats.org/officeDocument/2006/relationships/hyperlink" Target="https://github.com/IMSMWU/RClickhouse" TargetMode="External"/><Relationship Id="rId75" Type="http://schemas.openxmlformats.org/officeDocument/2006/relationships/hyperlink" Target="https://github.com/killwort/ClickHouse-Net" TargetMode="External"/><Relationship Id="rId91" Type="http://schemas.openxmlformats.org/officeDocument/2006/relationships/hyperlink" Target="https://github.com/mkabilov/pg2ch" TargetMode="External"/><Relationship Id="rId96" Type="http://schemas.openxmlformats.org/officeDocument/2006/relationships/hyperlink" Target="https://github.com/housepower/clickhouse_sinker" TargetMode="External"/><Relationship Id="rId140" Type="http://schemas.openxmlformats.org/officeDocument/2006/relationships/hyperlink" Target="https://github.com/Infinidat/infi.clickhouse_orm" TargetMode="External"/><Relationship Id="rId145" Type="http://schemas.openxmlformats.org/officeDocument/2006/relationships/hyperlink" Target="https://db.rstudio.com/dplyr/" TargetMode="External"/><Relationship Id="rId161" Type="http://schemas.openxmlformats.org/officeDocument/2006/relationships/hyperlink" Target="https://github.com/bitquery/activecube" TargetMode="External"/><Relationship Id="rId166" Type="http://schemas.openxmlformats.org/officeDocument/2006/relationships/hyperlink" Target="https://github.com/tabixio/tabi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lickhouse.tech/docs/ru/sql-reference/functions/other-functions/" TargetMode="External"/><Relationship Id="rId28" Type="http://schemas.openxmlformats.org/officeDocument/2006/relationships/hyperlink" Target="https://clickhouse.tech/docs/ru/interfaces/jdbc/" TargetMode="External"/><Relationship Id="rId49" Type="http://schemas.openxmlformats.org/officeDocument/2006/relationships/hyperlink" Target="https://github.com/long2ice/asynch" TargetMode="External"/><Relationship Id="rId114" Type="http://schemas.openxmlformats.org/officeDocument/2006/relationships/hyperlink" Target="https://clickhouse.tech/docs/ru/single/" TargetMode="External"/><Relationship Id="rId119" Type="http://schemas.openxmlformats.org/officeDocument/2006/relationships/hyperlink" Target="https://github.com/Percona-Lab/PromHouse" TargetMode="External"/><Relationship Id="rId10" Type="http://schemas.openxmlformats.org/officeDocument/2006/relationships/hyperlink" Target="https://gdpr-info.eu/" TargetMode="External"/><Relationship Id="rId31" Type="http://schemas.openxmlformats.org/officeDocument/2006/relationships/hyperlink" Target="https://clickhouse.tech/docs/ru/interfaces/third-party/client-libraries/" TargetMode="External"/><Relationship Id="rId44" Type="http://schemas.openxmlformats.org/officeDocument/2006/relationships/hyperlink" Target="https://clickhouse.tech/docs/ru/interfaces/third-party/client-libraries/" TargetMode="External"/><Relationship Id="rId52" Type="http://schemas.openxmlformats.org/officeDocument/2006/relationships/hyperlink" Target="https://packagist.org/packages/bozerkins/clickhouse-client" TargetMode="External"/><Relationship Id="rId60" Type="http://schemas.openxmlformats.org/officeDocument/2006/relationships/hyperlink" Target="https://github.com/mailru/go-clickhouse" TargetMode="External"/><Relationship Id="rId65" Type="http://schemas.openxmlformats.org/officeDocument/2006/relationships/hyperlink" Target="https://metacpan.org/release/HTTP-ClickHouse" TargetMode="External"/><Relationship Id="rId73" Type="http://schemas.openxmlformats.org/officeDocument/2006/relationships/hyperlink" Target="https://github.com/TanVD/AORM" TargetMode="External"/><Relationship Id="rId78" Type="http://schemas.openxmlformats.org/officeDocument/2006/relationships/hyperlink" Target="https://github.com/appodeal/clickhousex/" TargetMode="External"/><Relationship Id="rId81" Type="http://schemas.openxmlformats.org/officeDocument/2006/relationships/hyperlink" Target="https://clickhouse.tech/docs/ru/interfaces/third-party/integrations/" TargetMode="External"/><Relationship Id="rId86" Type="http://schemas.openxmlformats.org/officeDocument/2006/relationships/hyperlink" Target="https://github.com/larsnovikov/horgh-replicator" TargetMode="External"/><Relationship Id="rId94" Type="http://schemas.openxmlformats.org/officeDocument/2006/relationships/hyperlink" Target="https://github.com/zlzforever/ClickHouseMigrator" TargetMode="External"/><Relationship Id="rId99" Type="http://schemas.openxmlformats.org/officeDocument/2006/relationships/hyperlink" Target="https://flink.apache.org/" TargetMode="External"/><Relationship Id="rId101" Type="http://schemas.openxmlformats.org/officeDocument/2006/relationships/hyperlink" Target="https://en.wikipedia.org/wiki/Amazon_S3" TargetMode="External"/><Relationship Id="rId122" Type="http://schemas.openxmlformats.org/officeDocument/2006/relationships/hyperlink" Target="https://www.nagios.org/" TargetMode="External"/><Relationship Id="rId130" Type="http://schemas.openxmlformats.org/officeDocument/2006/relationships/hyperlink" Target="https://www.rsyslog.com/doc/master/configuration/modules/omclickhouse.html" TargetMode="External"/><Relationship Id="rId135" Type="http://schemas.openxmlformats.org/officeDocument/2006/relationships/hyperlink" Target="https://sematext.com/docs/logagent/output-plugin-clickhouse/" TargetMode="External"/><Relationship Id="rId143" Type="http://schemas.openxmlformats.org/officeDocument/2006/relationships/hyperlink" Target="https://www.doctrine-project.org/" TargetMode="External"/><Relationship Id="rId148" Type="http://schemas.openxmlformats.org/officeDocument/2006/relationships/hyperlink" Target="http://hadoop.apache.org/" TargetMode="External"/><Relationship Id="rId151" Type="http://schemas.openxmlformats.org/officeDocument/2006/relationships/hyperlink" Target="https://akka.io/" TargetMode="External"/><Relationship Id="rId156" Type="http://schemas.openxmlformats.org/officeDocument/2006/relationships/hyperlink" Target="https://github.com/ilyabreev/ClickHouse.Net" TargetMode="External"/><Relationship Id="rId164" Type="http://schemas.openxmlformats.org/officeDocument/2006/relationships/hyperlink" Target="https://github.com/bitquery/activecube-graphql" TargetMode="External"/><Relationship Id="rId169" Type="http://schemas.openxmlformats.org/officeDocument/2006/relationships/hyperlink" Target="https://looker.com/platform/data-modeling"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s://hub.docker.com/r/yandex/clickhouse-server/" TargetMode="External"/><Relationship Id="rId13" Type="http://schemas.openxmlformats.org/officeDocument/2006/relationships/hyperlink" Target="https://ru.wikipedia.org/wiki/%D0%97%D0%B0%D0%BF%D0%BE%D0%BC%D0%B8%D0%BD%D0%B0%D1%8E%D1%89%D0%B5%D0%B5_%D1%83%D1%81%D1%82%D1%80%D0%BE%D0%B9%D1%81%D1%82%D0%B2%D0%BE" TargetMode="External"/><Relationship Id="rId18" Type="http://schemas.openxmlformats.org/officeDocument/2006/relationships/hyperlink" Target="https://ru.wikipedia.org/wiki/%D0%98%D0%BD%D1%82%D0%B5%D1%80%D0%BD%D0%B5%D1%82" TargetMode="External"/><Relationship Id="rId39" Type="http://schemas.openxmlformats.org/officeDocument/2006/relationships/hyperlink" Target="https://clickhouse.tech/docs/ru/interfaces/cli/" TargetMode="External"/><Relationship Id="rId109" Type="http://schemas.openxmlformats.org/officeDocument/2006/relationships/hyperlink" Target="https://github.com/yandex/graphouse" TargetMode="External"/><Relationship Id="rId34" Type="http://schemas.openxmlformats.org/officeDocument/2006/relationships/hyperlink" Target="https://en.wikipedia.org/wiki/HTTP_compression" TargetMode="External"/><Relationship Id="rId50" Type="http://schemas.openxmlformats.org/officeDocument/2006/relationships/hyperlink" Target="https://packagist.org/packages/smi2/phpClickHouse" TargetMode="External"/><Relationship Id="rId55" Type="http://schemas.openxmlformats.org/officeDocument/2006/relationships/hyperlink" Target="https://github.com/SeasX/SeasClick" TargetMode="External"/><Relationship Id="rId76" Type="http://schemas.openxmlformats.org/officeDocument/2006/relationships/hyperlink" Target="https://github.com/DarkWanderer/ClickHouse.Client" TargetMode="External"/><Relationship Id="rId97" Type="http://schemas.openxmlformats.org/officeDocument/2006/relationships/hyperlink" Target="https://github.com/ClickHouse/clickhouse-go/" TargetMode="External"/><Relationship Id="rId104" Type="http://schemas.openxmlformats.org/officeDocument/2006/relationships/hyperlink" Target="https://github.com/Altinity/clickhouse-operator" TargetMode="External"/><Relationship Id="rId120" Type="http://schemas.openxmlformats.org/officeDocument/2006/relationships/hyperlink" Target="https://github.com/hot-wifi/clickhouse_exporter" TargetMode="External"/><Relationship Id="rId125" Type="http://schemas.openxmlformats.org/officeDocument/2006/relationships/hyperlink" Target="https://www.zabbix.com/" TargetMode="External"/><Relationship Id="rId141" Type="http://schemas.openxmlformats.org/officeDocument/2006/relationships/hyperlink" Target="https://pandas.pydata.org/" TargetMode="External"/><Relationship Id="rId146" Type="http://schemas.openxmlformats.org/officeDocument/2006/relationships/hyperlink" Target="https://github.com/IMSMWU/RClickhouse" TargetMode="External"/><Relationship Id="rId167" Type="http://schemas.openxmlformats.org/officeDocument/2006/relationships/hyperlink" Target="http://www.brendangregg.com/flamegraphs.html" TargetMode="External"/><Relationship Id="rId7" Type="http://schemas.openxmlformats.org/officeDocument/2006/relationships/endnotes" Target="endnotes.xml"/><Relationship Id="rId71" Type="http://schemas.openxmlformats.org/officeDocument/2006/relationships/hyperlink" Target="https://github.com/VirtusAI/clickhouse-client-java" TargetMode="External"/><Relationship Id="rId92" Type="http://schemas.openxmlformats.org/officeDocument/2006/relationships/hyperlink" Target="https://github.com/adjust/clickhouse_fdw" TargetMode="External"/><Relationship Id="rId162" Type="http://schemas.openxmlformats.org/officeDocument/2006/relationships/hyperlink" Target="https://github.com/PNixx/clickhouse-activerecord" TargetMode="External"/><Relationship Id="rId2" Type="http://schemas.openxmlformats.org/officeDocument/2006/relationships/numbering" Target="numbering.xml"/><Relationship Id="rId29" Type="http://schemas.openxmlformats.org/officeDocument/2006/relationships/hyperlink" Target="https://clickhouse.tech/docs/ru/interfaces/odbc/" TargetMode="External"/><Relationship Id="rId24" Type="http://schemas.openxmlformats.org/officeDocument/2006/relationships/hyperlink" Target="https://clickhouse.tech/docs/ru/sql-reference/functions/other-functions/" TargetMode="External"/><Relationship Id="rId40" Type="http://schemas.openxmlformats.org/officeDocument/2006/relationships/hyperlink" Target="https://clickhouse.tech/docs/ru/interfaces/jdbc/" TargetMode="External"/><Relationship Id="rId45" Type="http://schemas.openxmlformats.org/officeDocument/2006/relationships/hyperlink" Target="https://github.com/Infinidat/infi.clickhouse_orm" TargetMode="External"/><Relationship Id="rId66" Type="http://schemas.openxmlformats.org/officeDocument/2006/relationships/hyperlink" Target="https://metacpan.org/release/AnyEvent-ClickHouse" TargetMode="External"/><Relationship Id="rId87" Type="http://schemas.openxmlformats.org/officeDocument/2006/relationships/hyperlink" Target="https://www.postgresql.org/" TargetMode="External"/><Relationship Id="rId110" Type="http://schemas.openxmlformats.org/officeDocument/2006/relationships/hyperlink" Target="https://github.com/lomik/carbon-clickhouse" TargetMode="External"/><Relationship Id="rId115" Type="http://schemas.openxmlformats.org/officeDocument/2006/relationships/hyperlink" Target="https://grafana.com/" TargetMode="External"/><Relationship Id="rId131" Type="http://schemas.openxmlformats.org/officeDocument/2006/relationships/hyperlink" Target="https://www.fluentd.org/" TargetMode="External"/><Relationship Id="rId136" Type="http://schemas.openxmlformats.org/officeDocument/2006/relationships/hyperlink" Target="https://dev.maxmind.com/geoip/" TargetMode="External"/><Relationship Id="rId157" Type="http://schemas.openxmlformats.org/officeDocument/2006/relationships/hyperlink" Target="https://github.com/ilyabreev/ClickHouse.Net.Migrations" TargetMode="External"/><Relationship Id="rId61" Type="http://schemas.openxmlformats.org/officeDocument/2006/relationships/hyperlink" Target="https://github.com/leprosus/golang-clickhouse" TargetMode="External"/><Relationship Id="rId82" Type="http://schemas.openxmlformats.org/officeDocument/2006/relationships/hyperlink" Target="https://www.mysql.com/" TargetMode="External"/><Relationship Id="rId152" Type="http://schemas.openxmlformats.org/officeDocument/2006/relationships/hyperlink" Target="https://github.com/crobox/clickhouse-scala-client" TargetMode="External"/><Relationship Id="rId173" Type="http://schemas.openxmlformats.org/officeDocument/2006/relationships/hyperlink" Target="https://clickhouse.tech/docs/ru/interfaces/cli/" TargetMode="External"/><Relationship Id="rId19" Type="http://schemas.openxmlformats.org/officeDocument/2006/relationships/hyperlink" Target="https://clickhouse.tech/docs/ru/operations/settings/settings/" TargetMode="External"/><Relationship Id="rId14" Type="http://schemas.openxmlformats.org/officeDocument/2006/relationships/hyperlink" Target="https://ru.wikipedia.org/wiki/%D0%9A%D0%BE%D0%BC%D0%BF%D1%8C%D1%8E%D1%82%D0%B5%D1%80%D0%BD%D0%B0%D1%8F_%D0%BF%D0%B0%D0%BC%D1%8F%D1%82%D1%8C" TargetMode="External"/><Relationship Id="rId30" Type="http://schemas.openxmlformats.org/officeDocument/2006/relationships/hyperlink" Target="https://clickhouse.tech/docs/ru/interfaces/cpp/" TargetMode="External"/><Relationship Id="rId35" Type="http://schemas.openxmlformats.org/officeDocument/2006/relationships/hyperlink" Target="https://en.wikipedia.org/wiki/HTTP_compression" TargetMode="External"/><Relationship Id="rId56" Type="http://schemas.openxmlformats.org/officeDocument/2006/relationships/hyperlink" Target="https://packagist.org/packages/glushkovds/phpclickhouse-laravel" TargetMode="External"/><Relationship Id="rId77" Type="http://schemas.openxmlformats.org/officeDocument/2006/relationships/hyperlink" Target="https://github.com/ilyabreev/ClickHouse.Net" TargetMode="External"/><Relationship Id="rId100" Type="http://schemas.openxmlformats.org/officeDocument/2006/relationships/hyperlink" Target="https://github.com/ivi-ru/flink-clickhouse-sink" TargetMode="External"/><Relationship Id="rId105" Type="http://schemas.openxmlformats.org/officeDocument/2006/relationships/hyperlink" Target="https://puppet.com/" TargetMode="External"/><Relationship Id="rId126" Type="http://schemas.openxmlformats.org/officeDocument/2006/relationships/hyperlink" Target="https://github.com/Altinity/clickhouse-zabbix-template" TargetMode="External"/><Relationship Id="rId147" Type="http://schemas.openxmlformats.org/officeDocument/2006/relationships/hyperlink" Target="https://github.com/artpaul/clickhouse-cpp" TargetMode="External"/><Relationship Id="rId168" Type="http://schemas.openxmlformats.org/officeDocument/2006/relationships/hyperlink" Target="https://plantuml.com/" TargetMode="External"/><Relationship Id="rId8" Type="http://schemas.openxmlformats.org/officeDocument/2006/relationships/header" Target="header1.xml"/><Relationship Id="rId51" Type="http://schemas.openxmlformats.org/officeDocument/2006/relationships/hyperlink" Target="https://packagist.org/packages/8bitov/clickhouse-php-client" TargetMode="External"/><Relationship Id="rId72" Type="http://schemas.openxmlformats.org/officeDocument/2006/relationships/hyperlink" Target="https://github.com/crobox/clickhouse-scala-client" TargetMode="External"/><Relationship Id="rId93" Type="http://schemas.openxmlformats.org/officeDocument/2006/relationships/hyperlink" Target="https://en.wikipedia.org/wiki/Microsoft_SQL_Server" TargetMode="External"/><Relationship Id="rId98" Type="http://schemas.openxmlformats.org/officeDocument/2006/relationships/hyperlink" Target="https://github.com/adform/stream-loader" TargetMode="External"/><Relationship Id="rId121" Type="http://schemas.openxmlformats.org/officeDocument/2006/relationships/hyperlink" Target="https://github.com/kshvakov/clickhouse/" TargetMode="External"/><Relationship Id="rId142" Type="http://schemas.openxmlformats.org/officeDocument/2006/relationships/hyperlink" Target="https://github.com/kszucs/pandahouse" TargetMode="External"/><Relationship Id="rId163" Type="http://schemas.openxmlformats.org/officeDocument/2006/relationships/hyperlink" Target="https://github.com/graphql" TargetMode="External"/><Relationship Id="rId3" Type="http://schemas.openxmlformats.org/officeDocument/2006/relationships/styles" Target="styles.xml"/><Relationship Id="rId25" Type="http://schemas.openxmlformats.org/officeDocument/2006/relationships/hyperlink" Target="https://clickhouse.tech/docs/ru/interfaces/http/" TargetMode="External"/><Relationship Id="rId46" Type="http://schemas.openxmlformats.org/officeDocument/2006/relationships/hyperlink" Target="https://github.com/mymarilyn/clickhouse-driver" TargetMode="External"/><Relationship Id="rId67" Type="http://schemas.openxmlformats.org/officeDocument/2006/relationships/hyperlink" Target="https://github.com/shlima/click_house" TargetMode="External"/><Relationship Id="rId116" Type="http://schemas.openxmlformats.org/officeDocument/2006/relationships/hyperlink" Target="https://github.com/Vertamedia/clickhouse-grafana" TargetMode="External"/><Relationship Id="rId137" Type="http://schemas.openxmlformats.org/officeDocument/2006/relationships/hyperlink" Target="https://github.com/AlexeyKupershtokh/clickhouse-maxmind-geoip" TargetMode="External"/><Relationship Id="rId158" Type="http://schemas.openxmlformats.org/officeDocument/2006/relationships/hyperlink" Target="https://github.com/elixir-ecto/ecto" TargetMode="External"/><Relationship Id="rId20" Type="http://schemas.openxmlformats.org/officeDocument/2006/relationships/hyperlink" Target="https://gdpr-info.eu/" TargetMode="External"/><Relationship Id="rId41" Type="http://schemas.openxmlformats.org/officeDocument/2006/relationships/hyperlink" Target="https://clickhouse.tech/docs/ru/interfaces/jdbc/" TargetMode="External"/><Relationship Id="rId62" Type="http://schemas.openxmlformats.org/officeDocument/2006/relationships/hyperlink" Target="https://github.com/TimonKK/clickhouse" TargetMode="External"/><Relationship Id="rId83" Type="http://schemas.openxmlformats.org/officeDocument/2006/relationships/hyperlink" Target="https://github.com/long2ice/mysql2ch" TargetMode="External"/><Relationship Id="rId88" Type="http://schemas.openxmlformats.org/officeDocument/2006/relationships/hyperlink" Target="https://github.com/Percona-Lab/clickhousedb_fdw" TargetMode="External"/><Relationship Id="rId111" Type="http://schemas.openxmlformats.org/officeDocument/2006/relationships/hyperlink" Target="https://github.com/lomik/graphite-clickhouse" TargetMode="External"/><Relationship Id="rId132" Type="http://schemas.openxmlformats.org/officeDocument/2006/relationships/hyperlink" Target="https://github.com/flant/loghouse" TargetMode="External"/><Relationship Id="rId153" Type="http://schemas.openxmlformats.org/officeDocument/2006/relationships/hyperlink" Target="https://docs.microsoft.com/en-us/dotnet/framework/data/adonet/ado-net-overview" TargetMode="External"/><Relationship Id="rId174" Type="http://schemas.openxmlformats.org/officeDocument/2006/relationships/header" Target="header2.xml"/><Relationship Id="rId15" Type="http://schemas.openxmlformats.org/officeDocument/2006/relationships/hyperlink" Target="https://ru.wikipedia.org/wiki/%D0%96%D1%91%D1%81%D1%82%D0%BA%D0%B8%D0%B9_%D0%B4%D0%B8%D1%81%D0%BA" TargetMode="External"/><Relationship Id="rId36" Type="http://schemas.openxmlformats.org/officeDocument/2006/relationships/hyperlink" Target="https://clickhouse.tech/docs/ru/interfaces/tcp/" TargetMode="External"/><Relationship Id="rId57" Type="http://schemas.openxmlformats.org/officeDocument/2006/relationships/hyperlink" Target="https://github.com/kolya7k/clickhouse-php" TargetMode="External"/><Relationship Id="rId106" Type="http://schemas.openxmlformats.org/officeDocument/2006/relationships/hyperlink" Target="https://forge.puppet.com/innogames/clickhouse" TargetMode="External"/><Relationship Id="rId127" Type="http://schemas.openxmlformats.org/officeDocument/2006/relationships/hyperlink" Target="https://sematex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F6B0-D907-4B32-83F6-682C04E9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11609</Words>
  <Characters>66173</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Руководство администратора ИП</vt:lpstr>
      <vt:lpstr>УТВЕРЖДАЮ:</vt:lpstr>
    </vt:vector>
  </TitlesOfParts>
  <Company>Rostelecom</Company>
  <LinksUpToDate>false</LinksUpToDate>
  <CharactersWithSpaces>77627</CharactersWithSpaces>
  <SharedDoc>false</SharedDoc>
  <HLinks>
    <vt:vector size="366" baseType="variant">
      <vt:variant>
        <vt:i4>69861406</vt:i4>
      </vt:variant>
      <vt:variant>
        <vt:i4>273</vt:i4>
      </vt:variant>
      <vt:variant>
        <vt:i4>0</vt:i4>
      </vt:variant>
      <vt:variant>
        <vt:i4>5</vt:i4>
      </vt:variant>
      <vt:variant>
        <vt:lpwstr/>
      </vt:variant>
      <vt:variant>
        <vt:lpwstr>_Структура_CallResult</vt:lpwstr>
      </vt:variant>
      <vt:variant>
        <vt:i4>69861406</vt:i4>
      </vt:variant>
      <vt:variant>
        <vt:i4>270</vt:i4>
      </vt:variant>
      <vt:variant>
        <vt:i4>0</vt:i4>
      </vt:variant>
      <vt:variant>
        <vt:i4>5</vt:i4>
      </vt:variant>
      <vt:variant>
        <vt:lpwstr/>
      </vt:variant>
      <vt:variant>
        <vt:lpwstr>_Структура_CallResult</vt:lpwstr>
      </vt:variant>
      <vt:variant>
        <vt:i4>69861406</vt:i4>
      </vt:variant>
      <vt:variant>
        <vt:i4>267</vt:i4>
      </vt:variant>
      <vt:variant>
        <vt:i4>0</vt:i4>
      </vt:variant>
      <vt:variant>
        <vt:i4>5</vt:i4>
      </vt:variant>
      <vt:variant>
        <vt:lpwstr/>
      </vt:variant>
      <vt:variant>
        <vt:lpwstr>_Структура_CallResult</vt:lpwstr>
      </vt:variant>
      <vt:variant>
        <vt:i4>69861406</vt:i4>
      </vt:variant>
      <vt:variant>
        <vt:i4>264</vt:i4>
      </vt:variant>
      <vt:variant>
        <vt:i4>0</vt:i4>
      </vt:variant>
      <vt:variant>
        <vt:i4>5</vt:i4>
      </vt:variant>
      <vt:variant>
        <vt:lpwstr/>
      </vt:variant>
      <vt:variant>
        <vt:lpwstr>_Структура_CallResult</vt:lpwstr>
      </vt:variant>
      <vt:variant>
        <vt:i4>69861406</vt:i4>
      </vt:variant>
      <vt:variant>
        <vt:i4>261</vt:i4>
      </vt:variant>
      <vt:variant>
        <vt:i4>0</vt:i4>
      </vt:variant>
      <vt:variant>
        <vt:i4>5</vt:i4>
      </vt:variant>
      <vt:variant>
        <vt:lpwstr/>
      </vt:variant>
      <vt:variant>
        <vt:lpwstr>_Структура_CallResult</vt:lpwstr>
      </vt:variant>
      <vt:variant>
        <vt:i4>69861406</vt:i4>
      </vt:variant>
      <vt:variant>
        <vt:i4>258</vt:i4>
      </vt:variant>
      <vt:variant>
        <vt:i4>0</vt:i4>
      </vt:variant>
      <vt:variant>
        <vt:i4>5</vt:i4>
      </vt:variant>
      <vt:variant>
        <vt:lpwstr/>
      </vt:variant>
      <vt:variant>
        <vt:lpwstr>_Структура_CallResult</vt:lpwstr>
      </vt:variant>
      <vt:variant>
        <vt:i4>69861406</vt:i4>
      </vt:variant>
      <vt:variant>
        <vt:i4>255</vt:i4>
      </vt:variant>
      <vt:variant>
        <vt:i4>0</vt:i4>
      </vt:variant>
      <vt:variant>
        <vt:i4>5</vt:i4>
      </vt:variant>
      <vt:variant>
        <vt:lpwstr/>
      </vt:variant>
      <vt:variant>
        <vt:lpwstr>_Структура_CallResult</vt:lpwstr>
      </vt:variant>
      <vt:variant>
        <vt:i4>69861406</vt:i4>
      </vt:variant>
      <vt:variant>
        <vt:i4>252</vt:i4>
      </vt:variant>
      <vt:variant>
        <vt:i4>0</vt:i4>
      </vt:variant>
      <vt:variant>
        <vt:i4>5</vt:i4>
      </vt:variant>
      <vt:variant>
        <vt:lpwstr/>
      </vt:variant>
      <vt:variant>
        <vt:lpwstr>_Структура_CallResult</vt:lpwstr>
      </vt:variant>
      <vt:variant>
        <vt:i4>69861406</vt:i4>
      </vt:variant>
      <vt:variant>
        <vt:i4>249</vt:i4>
      </vt:variant>
      <vt:variant>
        <vt:i4>0</vt:i4>
      </vt:variant>
      <vt:variant>
        <vt:i4>5</vt:i4>
      </vt:variant>
      <vt:variant>
        <vt:lpwstr/>
      </vt:variant>
      <vt:variant>
        <vt:lpwstr>_Структура_CallResult</vt:lpwstr>
      </vt:variant>
      <vt:variant>
        <vt:i4>69861406</vt:i4>
      </vt:variant>
      <vt:variant>
        <vt:i4>246</vt:i4>
      </vt:variant>
      <vt:variant>
        <vt:i4>0</vt:i4>
      </vt:variant>
      <vt:variant>
        <vt:i4>5</vt:i4>
      </vt:variant>
      <vt:variant>
        <vt:lpwstr/>
      </vt:variant>
      <vt:variant>
        <vt:lpwstr>_Структура_CallResult</vt:lpwstr>
      </vt:variant>
      <vt:variant>
        <vt:i4>69861406</vt:i4>
      </vt:variant>
      <vt:variant>
        <vt:i4>243</vt:i4>
      </vt:variant>
      <vt:variant>
        <vt:i4>0</vt:i4>
      </vt:variant>
      <vt:variant>
        <vt:i4>5</vt:i4>
      </vt:variant>
      <vt:variant>
        <vt:lpwstr/>
      </vt:variant>
      <vt:variant>
        <vt:lpwstr>_Структура_CallResult</vt:lpwstr>
      </vt:variant>
      <vt:variant>
        <vt:i4>3933253</vt:i4>
      </vt:variant>
      <vt:variant>
        <vt:i4>240</vt:i4>
      </vt:variant>
      <vt:variant>
        <vt:i4>0</vt:i4>
      </vt:variant>
      <vt:variant>
        <vt:i4>5</vt:i4>
      </vt:variant>
      <vt:variant>
        <vt:lpwstr/>
      </vt:variant>
      <vt:variant>
        <vt:lpwstr>_Описание_структуры__1</vt:lpwstr>
      </vt:variant>
      <vt:variant>
        <vt:i4>853018</vt:i4>
      </vt:variant>
      <vt:variant>
        <vt:i4>237</vt:i4>
      </vt:variant>
      <vt:variant>
        <vt:i4>0</vt:i4>
      </vt:variant>
      <vt:variant>
        <vt:i4>5</vt:i4>
      </vt:variant>
      <vt:variant>
        <vt:lpwstr/>
      </vt:variant>
      <vt:variant>
        <vt:lpwstr>_Описание_структуры__</vt:lpwstr>
      </vt:variant>
      <vt:variant>
        <vt:i4>853018</vt:i4>
      </vt:variant>
      <vt:variant>
        <vt:i4>234</vt:i4>
      </vt:variant>
      <vt:variant>
        <vt:i4>0</vt:i4>
      </vt:variant>
      <vt:variant>
        <vt:i4>5</vt:i4>
      </vt:variant>
      <vt:variant>
        <vt:lpwstr/>
      </vt:variant>
      <vt:variant>
        <vt:lpwstr>_Описание_структуры__</vt:lpwstr>
      </vt:variant>
      <vt:variant>
        <vt:i4>69861406</vt:i4>
      </vt:variant>
      <vt:variant>
        <vt:i4>231</vt:i4>
      </vt:variant>
      <vt:variant>
        <vt:i4>0</vt:i4>
      </vt:variant>
      <vt:variant>
        <vt:i4>5</vt:i4>
      </vt:variant>
      <vt:variant>
        <vt:lpwstr/>
      </vt:variant>
      <vt:variant>
        <vt:lpwstr>_Структура_CallResult</vt:lpwstr>
      </vt:variant>
      <vt:variant>
        <vt:i4>69861406</vt:i4>
      </vt:variant>
      <vt:variant>
        <vt:i4>228</vt:i4>
      </vt:variant>
      <vt:variant>
        <vt:i4>0</vt:i4>
      </vt:variant>
      <vt:variant>
        <vt:i4>5</vt:i4>
      </vt:variant>
      <vt:variant>
        <vt:lpwstr/>
      </vt:variant>
      <vt:variant>
        <vt:lpwstr>_Структура_CallResult</vt:lpwstr>
      </vt:variant>
      <vt:variant>
        <vt:i4>69861406</vt:i4>
      </vt:variant>
      <vt:variant>
        <vt:i4>225</vt:i4>
      </vt:variant>
      <vt:variant>
        <vt:i4>0</vt:i4>
      </vt:variant>
      <vt:variant>
        <vt:i4>5</vt:i4>
      </vt:variant>
      <vt:variant>
        <vt:lpwstr/>
      </vt:variant>
      <vt:variant>
        <vt:lpwstr>_Структура_CallResult</vt:lpwstr>
      </vt:variant>
      <vt:variant>
        <vt:i4>69861406</vt:i4>
      </vt:variant>
      <vt:variant>
        <vt:i4>222</vt:i4>
      </vt:variant>
      <vt:variant>
        <vt:i4>0</vt:i4>
      </vt:variant>
      <vt:variant>
        <vt:i4>5</vt:i4>
      </vt:variant>
      <vt:variant>
        <vt:lpwstr/>
      </vt:variant>
      <vt:variant>
        <vt:lpwstr>_Структура_CallResult</vt:lpwstr>
      </vt:variant>
      <vt:variant>
        <vt:i4>69861406</vt:i4>
      </vt:variant>
      <vt:variant>
        <vt:i4>219</vt:i4>
      </vt:variant>
      <vt:variant>
        <vt:i4>0</vt:i4>
      </vt:variant>
      <vt:variant>
        <vt:i4>5</vt:i4>
      </vt:variant>
      <vt:variant>
        <vt:lpwstr/>
      </vt:variant>
      <vt:variant>
        <vt:lpwstr>_Структура_CallResult</vt:lpwstr>
      </vt:variant>
      <vt:variant>
        <vt:i4>69861406</vt:i4>
      </vt:variant>
      <vt:variant>
        <vt:i4>216</vt:i4>
      </vt:variant>
      <vt:variant>
        <vt:i4>0</vt:i4>
      </vt:variant>
      <vt:variant>
        <vt:i4>5</vt:i4>
      </vt:variant>
      <vt:variant>
        <vt:lpwstr/>
      </vt:variant>
      <vt:variant>
        <vt:lpwstr>_Структура_CallResult</vt:lpwstr>
      </vt:variant>
      <vt:variant>
        <vt:i4>69861406</vt:i4>
      </vt:variant>
      <vt:variant>
        <vt:i4>213</vt:i4>
      </vt:variant>
      <vt:variant>
        <vt:i4>0</vt:i4>
      </vt:variant>
      <vt:variant>
        <vt:i4>5</vt:i4>
      </vt:variant>
      <vt:variant>
        <vt:lpwstr/>
      </vt:variant>
      <vt:variant>
        <vt:lpwstr>_Структура_CallResult</vt:lpwstr>
      </vt:variant>
      <vt:variant>
        <vt:i4>69861406</vt:i4>
      </vt:variant>
      <vt:variant>
        <vt:i4>210</vt:i4>
      </vt:variant>
      <vt:variant>
        <vt:i4>0</vt:i4>
      </vt:variant>
      <vt:variant>
        <vt:i4>5</vt:i4>
      </vt:variant>
      <vt:variant>
        <vt:lpwstr/>
      </vt:variant>
      <vt:variant>
        <vt:lpwstr>_Структура_CallResult</vt:lpwstr>
      </vt:variant>
      <vt:variant>
        <vt:i4>69861406</vt:i4>
      </vt:variant>
      <vt:variant>
        <vt:i4>207</vt:i4>
      </vt:variant>
      <vt:variant>
        <vt:i4>0</vt:i4>
      </vt:variant>
      <vt:variant>
        <vt:i4>5</vt:i4>
      </vt:variant>
      <vt:variant>
        <vt:lpwstr/>
      </vt:variant>
      <vt:variant>
        <vt:lpwstr>_Структура_CallResult</vt:lpwstr>
      </vt:variant>
      <vt:variant>
        <vt:i4>69861406</vt:i4>
      </vt:variant>
      <vt:variant>
        <vt:i4>204</vt:i4>
      </vt:variant>
      <vt:variant>
        <vt:i4>0</vt:i4>
      </vt:variant>
      <vt:variant>
        <vt:i4>5</vt:i4>
      </vt:variant>
      <vt:variant>
        <vt:lpwstr/>
      </vt:variant>
      <vt:variant>
        <vt:lpwstr>_Структура_CallResult</vt:lpwstr>
      </vt:variant>
      <vt:variant>
        <vt:i4>1376319</vt:i4>
      </vt:variant>
      <vt:variant>
        <vt:i4>197</vt:i4>
      </vt:variant>
      <vt:variant>
        <vt:i4>0</vt:i4>
      </vt:variant>
      <vt:variant>
        <vt:i4>5</vt:i4>
      </vt:variant>
      <vt:variant>
        <vt:lpwstr/>
      </vt:variant>
      <vt:variant>
        <vt:lpwstr>_Toc358630719</vt:lpwstr>
      </vt:variant>
      <vt:variant>
        <vt:i4>1376319</vt:i4>
      </vt:variant>
      <vt:variant>
        <vt:i4>191</vt:i4>
      </vt:variant>
      <vt:variant>
        <vt:i4>0</vt:i4>
      </vt:variant>
      <vt:variant>
        <vt:i4>5</vt:i4>
      </vt:variant>
      <vt:variant>
        <vt:lpwstr/>
      </vt:variant>
      <vt:variant>
        <vt:lpwstr>_Toc358630718</vt:lpwstr>
      </vt:variant>
      <vt:variant>
        <vt:i4>1376319</vt:i4>
      </vt:variant>
      <vt:variant>
        <vt:i4>185</vt:i4>
      </vt:variant>
      <vt:variant>
        <vt:i4>0</vt:i4>
      </vt:variant>
      <vt:variant>
        <vt:i4>5</vt:i4>
      </vt:variant>
      <vt:variant>
        <vt:lpwstr/>
      </vt:variant>
      <vt:variant>
        <vt:lpwstr>_Toc358630717</vt:lpwstr>
      </vt:variant>
      <vt:variant>
        <vt:i4>1376319</vt:i4>
      </vt:variant>
      <vt:variant>
        <vt:i4>179</vt:i4>
      </vt:variant>
      <vt:variant>
        <vt:i4>0</vt:i4>
      </vt:variant>
      <vt:variant>
        <vt:i4>5</vt:i4>
      </vt:variant>
      <vt:variant>
        <vt:lpwstr/>
      </vt:variant>
      <vt:variant>
        <vt:lpwstr>_Toc358630716</vt:lpwstr>
      </vt:variant>
      <vt:variant>
        <vt:i4>1376319</vt:i4>
      </vt:variant>
      <vt:variant>
        <vt:i4>173</vt:i4>
      </vt:variant>
      <vt:variant>
        <vt:i4>0</vt:i4>
      </vt:variant>
      <vt:variant>
        <vt:i4>5</vt:i4>
      </vt:variant>
      <vt:variant>
        <vt:lpwstr/>
      </vt:variant>
      <vt:variant>
        <vt:lpwstr>_Toc358630715</vt:lpwstr>
      </vt:variant>
      <vt:variant>
        <vt:i4>1376319</vt:i4>
      </vt:variant>
      <vt:variant>
        <vt:i4>167</vt:i4>
      </vt:variant>
      <vt:variant>
        <vt:i4>0</vt:i4>
      </vt:variant>
      <vt:variant>
        <vt:i4>5</vt:i4>
      </vt:variant>
      <vt:variant>
        <vt:lpwstr/>
      </vt:variant>
      <vt:variant>
        <vt:lpwstr>_Toc358630714</vt:lpwstr>
      </vt:variant>
      <vt:variant>
        <vt:i4>1376319</vt:i4>
      </vt:variant>
      <vt:variant>
        <vt:i4>161</vt:i4>
      </vt:variant>
      <vt:variant>
        <vt:i4>0</vt:i4>
      </vt:variant>
      <vt:variant>
        <vt:i4>5</vt:i4>
      </vt:variant>
      <vt:variant>
        <vt:lpwstr/>
      </vt:variant>
      <vt:variant>
        <vt:lpwstr>_Toc358630713</vt:lpwstr>
      </vt:variant>
      <vt:variant>
        <vt:i4>1376319</vt:i4>
      </vt:variant>
      <vt:variant>
        <vt:i4>155</vt:i4>
      </vt:variant>
      <vt:variant>
        <vt:i4>0</vt:i4>
      </vt:variant>
      <vt:variant>
        <vt:i4>5</vt:i4>
      </vt:variant>
      <vt:variant>
        <vt:lpwstr/>
      </vt:variant>
      <vt:variant>
        <vt:lpwstr>_Toc358630712</vt:lpwstr>
      </vt:variant>
      <vt:variant>
        <vt:i4>1376319</vt:i4>
      </vt:variant>
      <vt:variant>
        <vt:i4>149</vt:i4>
      </vt:variant>
      <vt:variant>
        <vt:i4>0</vt:i4>
      </vt:variant>
      <vt:variant>
        <vt:i4>5</vt:i4>
      </vt:variant>
      <vt:variant>
        <vt:lpwstr/>
      </vt:variant>
      <vt:variant>
        <vt:lpwstr>_Toc358630711</vt:lpwstr>
      </vt:variant>
      <vt:variant>
        <vt:i4>1376319</vt:i4>
      </vt:variant>
      <vt:variant>
        <vt:i4>143</vt:i4>
      </vt:variant>
      <vt:variant>
        <vt:i4>0</vt:i4>
      </vt:variant>
      <vt:variant>
        <vt:i4>5</vt:i4>
      </vt:variant>
      <vt:variant>
        <vt:lpwstr/>
      </vt:variant>
      <vt:variant>
        <vt:lpwstr>_Toc358630710</vt:lpwstr>
      </vt:variant>
      <vt:variant>
        <vt:i4>1310783</vt:i4>
      </vt:variant>
      <vt:variant>
        <vt:i4>137</vt:i4>
      </vt:variant>
      <vt:variant>
        <vt:i4>0</vt:i4>
      </vt:variant>
      <vt:variant>
        <vt:i4>5</vt:i4>
      </vt:variant>
      <vt:variant>
        <vt:lpwstr/>
      </vt:variant>
      <vt:variant>
        <vt:lpwstr>_Toc358630709</vt:lpwstr>
      </vt:variant>
      <vt:variant>
        <vt:i4>1310783</vt:i4>
      </vt:variant>
      <vt:variant>
        <vt:i4>131</vt:i4>
      </vt:variant>
      <vt:variant>
        <vt:i4>0</vt:i4>
      </vt:variant>
      <vt:variant>
        <vt:i4>5</vt:i4>
      </vt:variant>
      <vt:variant>
        <vt:lpwstr/>
      </vt:variant>
      <vt:variant>
        <vt:lpwstr>_Toc358630708</vt:lpwstr>
      </vt:variant>
      <vt:variant>
        <vt:i4>1310783</vt:i4>
      </vt:variant>
      <vt:variant>
        <vt:i4>125</vt:i4>
      </vt:variant>
      <vt:variant>
        <vt:i4>0</vt:i4>
      </vt:variant>
      <vt:variant>
        <vt:i4>5</vt:i4>
      </vt:variant>
      <vt:variant>
        <vt:lpwstr/>
      </vt:variant>
      <vt:variant>
        <vt:lpwstr>_Toc358630707</vt:lpwstr>
      </vt:variant>
      <vt:variant>
        <vt:i4>1310783</vt:i4>
      </vt:variant>
      <vt:variant>
        <vt:i4>119</vt:i4>
      </vt:variant>
      <vt:variant>
        <vt:i4>0</vt:i4>
      </vt:variant>
      <vt:variant>
        <vt:i4>5</vt:i4>
      </vt:variant>
      <vt:variant>
        <vt:lpwstr/>
      </vt:variant>
      <vt:variant>
        <vt:lpwstr>_Toc358630706</vt:lpwstr>
      </vt:variant>
      <vt:variant>
        <vt:i4>1310783</vt:i4>
      </vt:variant>
      <vt:variant>
        <vt:i4>113</vt:i4>
      </vt:variant>
      <vt:variant>
        <vt:i4>0</vt:i4>
      </vt:variant>
      <vt:variant>
        <vt:i4>5</vt:i4>
      </vt:variant>
      <vt:variant>
        <vt:lpwstr/>
      </vt:variant>
      <vt:variant>
        <vt:lpwstr>_Toc358630705</vt:lpwstr>
      </vt:variant>
      <vt:variant>
        <vt:i4>1310783</vt:i4>
      </vt:variant>
      <vt:variant>
        <vt:i4>107</vt:i4>
      </vt:variant>
      <vt:variant>
        <vt:i4>0</vt:i4>
      </vt:variant>
      <vt:variant>
        <vt:i4>5</vt:i4>
      </vt:variant>
      <vt:variant>
        <vt:lpwstr/>
      </vt:variant>
      <vt:variant>
        <vt:lpwstr>_Toc358630704</vt:lpwstr>
      </vt:variant>
      <vt:variant>
        <vt:i4>1310783</vt:i4>
      </vt:variant>
      <vt:variant>
        <vt:i4>101</vt:i4>
      </vt:variant>
      <vt:variant>
        <vt:i4>0</vt:i4>
      </vt:variant>
      <vt:variant>
        <vt:i4>5</vt:i4>
      </vt:variant>
      <vt:variant>
        <vt:lpwstr/>
      </vt:variant>
      <vt:variant>
        <vt:lpwstr>_Toc358630703</vt:lpwstr>
      </vt:variant>
      <vt:variant>
        <vt:i4>1310783</vt:i4>
      </vt:variant>
      <vt:variant>
        <vt:i4>95</vt:i4>
      </vt:variant>
      <vt:variant>
        <vt:i4>0</vt:i4>
      </vt:variant>
      <vt:variant>
        <vt:i4>5</vt:i4>
      </vt:variant>
      <vt:variant>
        <vt:lpwstr/>
      </vt:variant>
      <vt:variant>
        <vt:lpwstr>_Toc358630702</vt:lpwstr>
      </vt:variant>
      <vt:variant>
        <vt:i4>1310783</vt:i4>
      </vt:variant>
      <vt:variant>
        <vt:i4>89</vt:i4>
      </vt:variant>
      <vt:variant>
        <vt:i4>0</vt:i4>
      </vt:variant>
      <vt:variant>
        <vt:i4>5</vt:i4>
      </vt:variant>
      <vt:variant>
        <vt:lpwstr/>
      </vt:variant>
      <vt:variant>
        <vt:lpwstr>_Toc358630701</vt:lpwstr>
      </vt:variant>
      <vt:variant>
        <vt:i4>1310783</vt:i4>
      </vt:variant>
      <vt:variant>
        <vt:i4>83</vt:i4>
      </vt:variant>
      <vt:variant>
        <vt:i4>0</vt:i4>
      </vt:variant>
      <vt:variant>
        <vt:i4>5</vt:i4>
      </vt:variant>
      <vt:variant>
        <vt:lpwstr/>
      </vt:variant>
      <vt:variant>
        <vt:lpwstr>_Toc358630700</vt:lpwstr>
      </vt:variant>
      <vt:variant>
        <vt:i4>1900606</vt:i4>
      </vt:variant>
      <vt:variant>
        <vt:i4>77</vt:i4>
      </vt:variant>
      <vt:variant>
        <vt:i4>0</vt:i4>
      </vt:variant>
      <vt:variant>
        <vt:i4>5</vt:i4>
      </vt:variant>
      <vt:variant>
        <vt:lpwstr/>
      </vt:variant>
      <vt:variant>
        <vt:lpwstr>_Toc358630699</vt:lpwstr>
      </vt:variant>
      <vt:variant>
        <vt:i4>1900606</vt:i4>
      </vt:variant>
      <vt:variant>
        <vt:i4>71</vt:i4>
      </vt:variant>
      <vt:variant>
        <vt:i4>0</vt:i4>
      </vt:variant>
      <vt:variant>
        <vt:i4>5</vt:i4>
      </vt:variant>
      <vt:variant>
        <vt:lpwstr/>
      </vt:variant>
      <vt:variant>
        <vt:lpwstr>_Toc358630698</vt:lpwstr>
      </vt:variant>
      <vt:variant>
        <vt:i4>1900606</vt:i4>
      </vt:variant>
      <vt:variant>
        <vt:i4>65</vt:i4>
      </vt:variant>
      <vt:variant>
        <vt:i4>0</vt:i4>
      </vt:variant>
      <vt:variant>
        <vt:i4>5</vt:i4>
      </vt:variant>
      <vt:variant>
        <vt:lpwstr/>
      </vt:variant>
      <vt:variant>
        <vt:lpwstr>_Toc358630697</vt:lpwstr>
      </vt:variant>
      <vt:variant>
        <vt:i4>1900606</vt:i4>
      </vt:variant>
      <vt:variant>
        <vt:i4>59</vt:i4>
      </vt:variant>
      <vt:variant>
        <vt:i4>0</vt:i4>
      </vt:variant>
      <vt:variant>
        <vt:i4>5</vt:i4>
      </vt:variant>
      <vt:variant>
        <vt:lpwstr/>
      </vt:variant>
      <vt:variant>
        <vt:lpwstr>_Toc358630696</vt:lpwstr>
      </vt:variant>
      <vt:variant>
        <vt:i4>1900606</vt:i4>
      </vt:variant>
      <vt:variant>
        <vt:i4>53</vt:i4>
      </vt:variant>
      <vt:variant>
        <vt:i4>0</vt:i4>
      </vt:variant>
      <vt:variant>
        <vt:i4>5</vt:i4>
      </vt:variant>
      <vt:variant>
        <vt:lpwstr/>
      </vt:variant>
      <vt:variant>
        <vt:lpwstr>_Toc358630695</vt:lpwstr>
      </vt:variant>
      <vt:variant>
        <vt:i4>1900606</vt:i4>
      </vt:variant>
      <vt:variant>
        <vt:i4>47</vt:i4>
      </vt:variant>
      <vt:variant>
        <vt:i4>0</vt:i4>
      </vt:variant>
      <vt:variant>
        <vt:i4>5</vt:i4>
      </vt:variant>
      <vt:variant>
        <vt:lpwstr/>
      </vt:variant>
      <vt:variant>
        <vt:lpwstr>_Toc358630694</vt:lpwstr>
      </vt:variant>
      <vt:variant>
        <vt:i4>1900606</vt:i4>
      </vt:variant>
      <vt:variant>
        <vt:i4>41</vt:i4>
      </vt:variant>
      <vt:variant>
        <vt:i4>0</vt:i4>
      </vt:variant>
      <vt:variant>
        <vt:i4>5</vt:i4>
      </vt:variant>
      <vt:variant>
        <vt:lpwstr/>
      </vt:variant>
      <vt:variant>
        <vt:lpwstr>_Toc358630693</vt:lpwstr>
      </vt:variant>
      <vt:variant>
        <vt:i4>1900606</vt:i4>
      </vt:variant>
      <vt:variant>
        <vt:i4>35</vt:i4>
      </vt:variant>
      <vt:variant>
        <vt:i4>0</vt:i4>
      </vt:variant>
      <vt:variant>
        <vt:i4>5</vt:i4>
      </vt:variant>
      <vt:variant>
        <vt:lpwstr/>
      </vt:variant>
      <vt:variant>
        <vt:lpwstr>_Toc358630692</vt:lpwstr>
      </vt:variant>
      <vt:variant>
        <vt:i4>1900606</vt:i4>
      </vt:variant>
      <vt:variant>
        <vt:i4>29</vt:i4>
      </vt:variant>
      <vt:variant>
        <vt:i4>0</vt:i4>
      </vt:variant>
      <vt:variant>
        <vt:i4>5</vt:i4>
      </vt:variant>
      <vt:variant>
        <vt:lpwstr/>
      </vt:variant>
      <vt:variant>
        <vt:lpwstr>_Toc358630691</vt:lpwstr>
      </vt:variant>
      <vt:variant>
        <vt:i4>1900606</vt:i4>
      </vt:variant>
      <vt:variant>
        <vt:i4>23</vt:i4>
      </vt:variant>
      <vt:variant>
        <vt:i4>0</vt:i4>
      </vt:variant>
      <vt:variant>
        <vt:i4>5</vt:i4>
      </vt:variant>
      <vt:variant>
        <vt:lpwstr/>
      </vt:variant>
      <vt:variant>
        <vt:lpwstr>_Toc358630690</vt:lpwstr>
      </vt:variant>
      <vt:variant>
        <vt:i4>3997806</vt:i4>
      </vt:variant>
      <vt:variant>
        <vt:i4>18</vt:i4>
      </vt:variant>
      <vt:variant>
        <vt:i4>0</vt:i4>
      </vt:variant>
      <vt:variant>
        <vt:i4>5</vt:i4>
      </vt:variant>
      <vt:variant>
        <vt:lpwstr>https://my.rt.ru/companydirectory/_layouts/SVIP.CompanyDirectory/OrgUnit.aspx?id=RT_38178</vt:lpwstr>
      </vt:variant>
      <vt:variant>
        <vt:lpwstr/>
      </vt:variant>
      <vt:variant>
        <vt:i4>3276910</vt:i4>
      </vt:variant>
      <vt:variant>
        <vt:i4>15</vt:i4>
      </vt:variant>
      <vt:variant>
        <vt:i4>0</vt:i4>
      </vt:variant>
      <vt:variant>
        <vt:i4>5</vt:i4>
      </vt:variant>
      <vt:variant>
        <vt:lpwstr>https://my.rt.ru/companydirectory/_layouts/SVIP.CompanyDirectory/OrgUnit.aspx?id=RT_38181</vt:lpwstr>
      </vt:variant>
      <vt:variant>
        <vt:lpwstr/>
      </vt:variant>
      <vt:variant>
        <vt:i4>3997806</vt:i4>
      </vt:variant>
      <vt:variant>
        <vt:i4>12</vt:i4>
      </vt:variant>
      <vt:variant>
        <vt:i4>0</vt:i4>
      </vt:variant>
      <vt:variant>
        <vt:i4>5</vt:i4>
      </vt:variant>
      <vt:variant>
        <vt:lpwstr>https://my.rt.ru/companydirectory/_layouts/SVIP.CompanyDirectory/OrgUnit.aspx?id=RT_38178</vt:lpwstr>
      </vt:variant>
      <vt:variant>
        <vt:lpwstr/>
      </vt:variant>
      <vt:variant>
        <vt:i4>3276910</vt:i4>
      </vt:variant>
      <vt:variant>
        <vt:i4>9</vt:i4>
      </vt:variant>
      <vt:variant>
        <vt:i4>0</vt:i4>
      </vt:variant>
      <vt:variant>
        <vt:i4>5</vt:i4>
      </vt:variant>
      <vt:variant>
        <vt:lpwstr>https://my.rt.ru/companydirectory/_layouts/SVIP.CompanyDirectory/OrgUnit.aspx?id=RT_38181</vt:lpwstr>
      </vt:variant>
      <vt:variant>
        <vt:lpwstr/>
      </vt:variant>
      <vt:variant>
        <vt:i4>3997806</vt:i4>
      </vt:variant>
      <vt:variant>
        <vt:i4>6</vt:i4>
      </vt:variant>
      <vt:variant>
        <vt:i4>0</vt:i4>
      </vt:variant>
      <vt:variant>
        <vt:i4>5</vt:i4>
      </vt:variant>
      <vt:variant>
        <vt:lpwstr>https://my.rt.ru/companydirectory/_layouts/SVIP.CompanyDirectory/OrgUnit.aspx?id=RT_38178</vt:lpwstr>
      </vt:variant>
      <vt:variant>
        <vt:lpwstr/>
      </vt:variant>
      <vt:variant>
        <vt:i4>3276910</vt:i4>
      </vt:variant>
      <vt:variant>
        <vt:i4>3</vt:i4>
      </vt:variant>
      <vt:variant>
        <vt:i4>0</vt:i4>
      </vt:variant>
      <vt:variant>
        <vt:i4>5</vt:i4>
      </vt:variant>
      <vt:variant>
        <vt:lpwstr>https://my.rt.ru/companydirectory/_layouts/SVIP.CompanyDirectory/OrgUnit.aspx?id=RT_38181</vt:lpwstr>
      </vt:variant>
      <vt:variant>
        <vt:lpwstr/>
      </vt:variant>
      <vt:variant>
        <vt:i4>3670123</vt:i4>
      </vt:variant>
      <vt:variant>
        <vt:i4>0</vt:i4>
      </vt:variant>
      <vt:variant>
        <vt:i4>0</vt:i4>
      </vt:variant>
      <vt:variant>
        <vt:i4>5</vt:i4>
      </vt:variant>
      <vt:variant>
        <vt:lpwstr>https://my.rt.ru/companydirectory/_layouts/SVIP.CompanyDirectory/OrgUnit.aspx?id=RT_38421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администратора ИП</dc:title>
  <dc:creator>Igor.Y.Novikov@RT.RU</dc:creator>
  <cp:lastModifiedBy>User</cp:lastModifiedBy>
  <cp:revision>2</cp:revision>
  <cp:lastPrinted>2012-10-16T06:27:00Z</cp:lastPrinted>
  <dcterms:created xsi:type="dcterms:W3CDTF">2021-06-28T12:09:00Z</dcterms:created>
  <dcterms:modified xsi:type="dcterms:W3CDTF">2021-06-28T12:09:00Z</dcterms:modified>
</cp:coreProperties>
</file>