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6A7" w14:textId="4C3D22FC" w:rsidR="00D374D7" w:rsidRDefault="00D374D7" w:rsidP="00D374D7">
      <w:pPr>
        <w:pStyle w:val="afff1"/>
      </w:pPr>
    </w:p>
    <w:p w14:paraId="60740060" w14:textId="21E378C5" w:rsidR="00D374D7" w:rsidRDefault="00D374D7" w:rsidP="00D374D7">
      <w:pPr>
        <w:pStyle w:val="afff1"/>
      </w:pPr>
    </w:p>
    <w:p w14:paraId="2E9CF4C9" w14:textId="566786FA" w:rsidR="00D374D7" w:rsidRDefault="00D374D7" w:rsidP="00D374D7">
      <w:pPr>
        <w:pStyle w:val="afff1"/>
      </w:pPr>
    </w:p>
    <w:p w14:paraId="5CB21B5B" w14:textId="206C4E59" w:rsidR="00D374D7" w:rsidRDefault="00D374D7" w:rsidP="00D374D7">
      <w:pPr>
        <w:pStyle w:val="afff1"/>
      </w:pPr>
    </w:p>
    <w:p w14:paraId="76066619" w14:textId="456959ED" w:rsidR="00D374D7" w:rsidRDefault="00D374D7" w:rsidP="00D374D7">
      <w:pPr>
        <w:pStyle w:val="afff1"/>
      </w:pPr>
    </w:p>
    <w:p w14:paraId="75ABA872" w14:textId="63B99A3F" w:rsidR="00EE40F1" w:rsidRDefault="00EE40F1" w:rsidP="00D374D7">
      <w:pPr>
        <w:pStyle w:val="afff1"/>
      </w:pPr>
    </w:p>
    <w:p w14:paraId="625F5573" w14:textId="5E20BE3E" w:rsidR="00EE40F1" w:rsidRDefault="00EE40F1" w:rsidP="00D374D7">
      <w:pPr>
        <w:pStyle w:val="afff1"/>
      </w:pPr>
    </w:p>
    <w:p w14:paraId="292F3514" w14:textId="4757E34E" w:rsidR="00EE40F1" w:rsidRDefault="00EE40F1" w:rsidP="00D374D7">
      <w:pPr>
        <w:pStyle w:val="afff1"/>
      </w:pPr>
    </w:p>
    <w:p w14:paraId="11B812DC" w14:textId="5DB84E7F" w:rsidR="00EE40F1" w:rsidRDefault="00EE40F1" w:rsidP="00D374D7">
      <w:pPr>
        <w:pStyle w:val="afff1"/>
      </w:pPr>
    </w:p>
    <w:p w14:paraId="02A85068" w14:textId="0E215956" w:rsidR="00EE40F1" w:rsidRDefault="00EE40F1" w:rsidP="00D374D7">
      <w:pPr>
        <w:pStyle w:val="afff1"/>
      </w:pPr>
    </w:p>
    <w:p w14:paraId="306CEA86" w14:textId="5D6DDC96" w:rsidR="00EE40F1" w:rsidRDefault="00EE40F1" w:rsidP="00D374D7">
      <w:pPr>
        <w:pStyle w:val="afff1"/>
      </w:pPr>
    </w:p>
    <w:p w14:paraId="5AB45263" w14:textId="52C98F62" w:rsidR="00EE40F1" w:rsidRDefault="00EE40F1" w:rsidP="00D374D7">
      <w:pPr>
        <w:pStyle w:val="afff1"/>
      </w:pPr>
    </w:p>
    <w:p w14:paraId="198E8044" w14:textId="0ADB6621" w:rsidR="00EE40F1" w:rsidRDefault="00EE40F1" w:rsidP="00D374D7">
      <w:pPr>
        <w:pStyle w:val="afff1"/>
      </w:pPr>
    </w:p>
    <w:p w14:paraId="1DE9C706" w14:textId="2C84EC26" w:rsidR="00EE40F1" w:rsidRDefault="00EE40F1" w:rsidP="00D374D7">
      <w:pPr>
        <w:pStyle w:val="afff1"/>
      </w:pPr>
    </w:p>
    <w:p w14:paraId="026445C6" w14:textId="6326E6C3" w:rsidR="00EE40F1" w:rsidRDefault="00EE40F1" w:rsidP="00D374D7">
      <w:pPr>
        <w:pStyle w:val="afff1"/>
      </w:pPr>
    </w:p>
    <w:p w14:paraId="666FC564" w14:textId="735ED25A" w:rsidR="00EE40F1" w:rsidRDefault="00EE40F1" w:rsidP="00D374D7">
      <w:pPr>
        <w:pStyle w:val="afff1"/>
      </w:pPr>
    </w:p>
    <w:p w14:paraId="17B8B990" w14:textId="4D67A5FB" w:rsidR="00EE40F1" w:rsidRDefault="00EE40F1" w:rsidP="00D374D7">
      <w:pPr>
        <w:pStyle w:val="afff1"/>
      </w:pPr>
    </w:p>
    <w:p w14:paraId="1C5761CE" w14:textId="205AF2E4" w:rsidR="00EE40F1" w:rsidRDefault="00EE40F1" w:rsidP="00D374D7">
      <w:pPr>
        <w:pStyle w:val="afff1"/>
      </w:pPr>
    </w:p>
    <w:p w14:paraId="5C24D1F8" w14:textId="0B97F954" w:rsidR="00EE40F1" w:rsidRDefault="00EE40F1" w:rsidP="00D374D7">
      <w:pPr>
        <w:pStyle w:val="afff1"/>
      </w:pPr>
    </w:p>
    <w:p w14:paraId="6044C403" w14:textId="49207F48" w:rsidR="00EE40F1" w:rsidRDefault="00EE40F1" w:rsidP="00D374D7">
      <w:pPr>
        <w:pStyle w:val="afff1"/>
      </w:pPr>
    </w:p>
    <w:p w14:paraId="7EBFBEF9" w14:textId="1D0E6426" w:rsidR="00EE40F1" w:rsidRDefault="00EE40F1" w:rsidP="00D374D7">
      <w:pPr>
        <w:pStyle w:val="afff1"/>
      </w:pPr>
    </w:p>
    <w:p w14:paraId="4C24CBDD" w14:textId="1CDA0D33" w:rsidR="00EE40F1" w:rsidRDefault="00EE40F1" w:rsidP="00D374D7">
      <w:pPr>
        <w:pStyle w:val="afff1"/>
      </w:pPr>
    </w:p>
    <w:p w14:paraId="74392C93" w14:textId="77777777" w:rsidR="00EE40F1" w:rsidRDefault="00EE40F1" w:rsidP="00D374D7">
      <w:pPr>
        <w:pStyle w:val="afff1"/>
      </w:pPr>
    </w:p>
    <w:p w14:paraId="77FD9D2D" w14:textId="721206D8" w:rsidR="00EE40F1" w:rsidRDefault="00EE40F1" w:rsidP="00D374D7">
      <w:pPr>
        <w:pStyle w:val="afff1"/>
      </w:pPr>
    </w:p>
    <w:p w14:paraId="389D75F8" w14:textId="77777777" w:rsidR="00EE40F1" w:rsidRDefault="00EE40F1" w:rsidP="00D374D7">
      <w:pPr>
        <w:pStyle w:val="afff1"/>
      </w:pPr>
    </w:p>
    <w:p w14:paraId="331AC0A5" w14:textId="5C494701" w:rsidR="00D751C6" w:rsidRPr="00D06AD2" w:rsidRDefault="00B557F5" w:rsidP="00BB4D23">
      <w:pPr>
        <w:pStyle w:val="aff8"/>
        <w:rPr>
          <w:rFonts w:ascii="Rostelecom Basis" w:hAnsi="Rostelecom Basis"/>
          <w:b/>
          <w:sz w:val="40"/>
          <w:szCs w:val="40"/>
          <w:lang w:val="ru-RU"/>
        </w:rPr>
      </w:pPr>
      <w:r w:rsidRPr="00D06AD2">
        <w:rPr>
          <w:rFonts w:ascii="Rostelecom Basis" w:hAnsi="Rostelecom Basis"/>
          <w:b/>
          <w:sz w:val="40"/>
          <w:szCs w:val="40"/>
          <w:lang w:val="ru-RU"/>
        </w:rPr>
        <w:t>ИН</w:t>
      </w:r>
      <w:r w:rsidR="00EE40F1" w:rsidRPr="00D06AD2">
        <w:rPr>
          <w:rFonts w:ascii="Rostelecom Basis" w:hAnsi="Rostelecom Basis"/>
          <w:b/>
          <w:sz w:val="40"/>
          <w:szCs w:val="40"/>
          <w:lang w:val="ru-RU"/>
        </w:rPr>
        <w:t>СТРУКЦИЯ</w:t>
      </w:r>
      <w:r w:rsidR="005D02C6" w:rsidRPr="00D06AD2">
        <w:rPr>
          <w:rFonts w:ascii="Rostelecom Basis" w:hAnsi="Rostelecom Basis"/>
          <w:b/>
          <w:sz w:val="40"/>
          <w:szCs w:val="40"/>
          <w:lang w:val="ru-RU"/>
        </w:rPr>
        <w:t xml:space="preserve"> </w:t>
      </w:r>
      <w:r w:rsidR="00D46443">
        <w:rPr>
          <w:rFonts w:ascii="Rostelecom Basis" w:hAnsi="Rostelecom Basis"/>
          <w:b/>
          <w:sz w:val="40"/>
          <w:szCs w:val="40"/>
          <w:lang w:val="ru-RU"/>
        </w:rPr>
        <w:t>АДМИНИСТРАТОРА</w:t>
      </w:r>
    </w:p>
    <w:p w14:paraId="57937F1C" w14:textId="56218EAE" w:rsidR="00B557F5" w:rsidRPr="00D06AD2" w:rsidRDefault="008D1CE3" w:rsidP="00BB4D23">
      <w:pPr>
        <w:pStyle w:val="aff8"/>
        <w:rPr>
          <w:rFonts w:ascii="Rostelecom Basis" w:hAnsi="Rostelecom Basis"/>
          <w:b/>
          <w:sz w:val="40"/>
          <w:szCs w:val="40"/>
          <w:lang w:val="ru-RU"/>
        </w:rPr>
      </w:pPr>
      <w:r>
        <w:rPr>
          <w:rFonts w:ascii="Rostelecom Basis" w:hAnsi="Rostelecom Basis"/>
          <w:b/>
          <w:sz w:val="40"/>
          <w:szCs w:val="40"/>
        </w:rPr>
        <w:t>RT</w:t>
      </w:r>
      <w:r w:rsidR="005924D0">
        <w:rPr>
          <w:rFonts w:ascii="Rostelecom Basis" w:hAnsi="Rostelecom Basis"/>
          <w:b/>
          <w:sz w:val="40"/>
          <w:szCs w:val="40"/>
          <w:lang w:val="ru-RU"/>
        </w:rPr>
        <w:t xml:space="preserve"> </w:t>
      </w:r>
      <w:r w:rsidR="00B25DEC">
        <w:rPr>
          <w:rFonts w:ascii="Rostelecom Basis" w:hAnsi="Rostelecom Basis"/>
          <w:b/>
          <w:sz w:val="40"/>
          <w:szCs w:val="40"/>
        </w:rPr>
        <w:t>DATALAKE</w:t>
      </w:r>
    </w:p>
    <w:p w14:paraId="75B709BE" w14:textId="1CB15F47" w:rsidR="00EE40F1" w:rsidRDefault="00EE40F1" w:rsidP="00EE40F1">
      <w:pPr>
        <w:pStyle w:val="afff1"/>
      </w:pPr>
    </w:p>
    <w:p w14:paraId="5BA0D6F8" w14:textId="3FE33300" w:rsidR="00EE40F1" w:rsidRDefault="00EE40F1" w:rsidP="00EE40F1">
      <w:pPr>
        <w:pStyle w:val="afff1"/>
      </w:pPr>
    </w:p>
    <w:p w14:paraId="0A286231" w14:textId="6C2E345C" w:rsidR="00EE40F1" w:rsidRDefault="00EE40F1" w:rsidP="00EE40F1">
      <w:pPr>
        <w:pStyle w:val="afff1"/>
      </w:pPr>
    </w:p>
    <w:p w14:paraId="439BB006" w14:textId="7E266680" w:rsidR="00EE40F1" w:rsidRDefault="00EE40F1" w:rsidP="00EE40F1">
      <w:pPr>
        <w:pStyle w:val="afff1"/>
      </w:pPr>
    </w:p>
    <w:p w14:paraId="223744B9" w14:textId="364AEE3F" w:rsidR="00EE40F1" w:rsidRDefault="00EE40F1" w:rsidP="00EE40F1">
      <w:pPr>
        <w:pStyle w:val="afff1"/>
      </w:pPr>
    </w:p>
    <w:p w14:paraId="73A2A96C" w14:textId="307506EC" w:rsidR="00EE40F1" w:rsidRDefault="00EE40F1" w:rsidP="00EE40F1">
      <w:pPr>
        <w:pStyle w:val="afff1"/>
      </w:pPr>
    </w:p>
    <w:p w14:paraId="1497699F" w14:textId="3E990F0B" w:rsidR="00EE40F1" w:rsidRDefault="00EE40F1" w:rsidP="00EE40F1">
      <w:pPr>
        <w:pStyle w:val="afff1"/>
      </w:pPr>
    </w:p>
    <w:p w14:paraId="10E2EBF2" w14:textId="286AAB05" w:rsidR="00EE40F1" w:rsidRDefault="00EE40F1" w:rsidP="00EE40F1">
      <w:pPr>
        <w:pStyle w:val="afff1"/>
      </w:pPr>
    </w:p>
    <w:p w14:paraId="1F2FB80F" w14:textId="7B3AF494" w:rsidR="00EE40F1" w:rsidRDefault="00EE40F1" w:rsidP="00EE40F1">
      <w:pPr>
        <w:pStyle w:val="afff1"/>
      </w:pPr>
    </w:p>
    <w:p w14:paraId="1FC5D14C" w14:textId="528815F2" w:rsidR="005802DE" w:rsidRDefault="005802DE" w:rsidP="00EE40F1">
      <w:pPr>
        <w:pStyle w:val="afff1"/>
      </w:pPr>
    </w:p>
    <w:p w14:paraId="49BECB1E" w14:textId="39383670" w:rsidR="005802DE" w:rsidRDefault="005802DE" w:rsidP="00EE40F1">
      <w:pPr>
        <w:pStyle w:val="afff1"/>
      </w:pPr>
    </w:p>
    <w:p w14:paraId="3C8D4BFE" w14:textId="4D11D8C0" w:rsidR="005802DE" w:rsidRDefault="005802DE" w:rsidP="00EE40F1">
      <w:pPr>
        <w:pStyle w:val="afff1"/>
      </w:pPr>
    </w:p>
    <w:p w14:paraId="758A3F5A" w14:textId="2FB49314" w:rsidR="005802DE" w:rsidRDefault="005802DE" w:rsidP="00EE40F1">
      <w:pPr>
        <w:pStyle w:val="afff1"/>
      </w:pPr>
    </w:p>
    <w:p w14:paraId="74268F6A" w14:textId="04B24A9A" w:rsidR="00EE40F1" w:rsidRDefault="00EE40F1" w:rsidP="00EE40F1">
      <w:pPr>
        <w:pStyle w:val="afff1"/>
      </w:pPr>
    </w:p>
    <w:p w14:paraId="46E49DBB" w14:textId="5AAD43DA" w:rsidR="00EE40F1" w:rsidRDefault="00D46443" w:rsidP="00EE40F1">
      <w:pPr>
        <w:pStyle w:val="afff1"/>
        <w:ind w:firstLine="0"/>
        <w:jc w:val="center"/>
      </w:pPr>
      <w:r>
        <w:t>2021</w:t>
      </w:r>
    </w:p>
    <w:sdt>
      <w:sdtPr>
        <w:rPr>
          <w:rFonts w:eastAsiaTheme="minorHAnsi" w:cstheme="minorBidi"/>
          <w:b w:val="0"/>
          <w:sz w:val="26"/>
          <w:szCs w:val="22"/>
        </w:rPr>
        <w:id w:val="-744500754"/>
        <w:docPartObj>
          <w:docPartGallery w:val="Table of Contents"/>
          <w:docPartUnique/>
        </w:docPartObj>
      </w:sdtPr>
      <w:sdtEndPr>
        <w:rPr>
          <w:bCs/>
        </w:rPr>
      </w:sdtEndPr>
      <w:sdtContent>
        <w:p w14:paraId="173B2DFF" w14:textId="77777777" w:rsidR="002906F2" w:rsidRPr="00FA68D4" w:rsidRDefault="002906F2" w:rsidP="00FA68D4">
          <w:pPr>
            <w:pStyle w:val="af3"/>
            <w:ind w:firstLine="357"/>
            <w:jc w:val="left"/>
            <w:rPr>
              <w:rFonts w:ascii="Rostelecom Basis" w:hAnsi="Rostelecom Basis"/>
              <w:sz w:val="40"/>
            </w:rPr>
          </w:pPr>
          <w:r w:rsidRPr="00FA68D4">
            <w:rPr>
              <w:rFonts w:ascii="Rostelecom Basis" w:hAnsi="Rostelecom Basis"/>
              <w:sz w:val="40"/>
            </w:rPr>
            <w:t>ОГЛАВЛЕНИЕ</w:t>
          </w:r>
        </w:p>
        <w:p w14:paraId="36BE53FC" w14:textId="5CDB2294" w:rsidR="00554460" w:rsidRDefault="002906F2">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96429447" w:history="1">
            <w:r w:rsidR="00554460" w:rsidRPr="00011D9B">
              <w:rPr>
                <w:rStyle w:val="af5"/>
              </w:rPr>
              <w:t>1</w:t>
            </w:r>
            <w:r w:rsidR="00554460">
              <w:rPr>
                <w:rFonts w:asciiTheme="minorHAnsi" w:eastAsiaTheme="minorEastAsia" w:hAnsiTheme="minorHAnsi"/>
                <w:sz w:val="22"/>
                <w:lang w:eastAsia="ru-RU"/>
              </w:rPr>
              <w:tab/>
            </w:r>
            <w:r w:rsidR="00554460" w:rsidRPr="00011D9B">
              <w:rPr>
                <w:rStyle w:val="af5"/>
              </w:rPr>
              <w:t xml:space="preserve">ОПИСАНИЕ </w:t>
            </w:r>
            <w:r w:rsidR="00554460" w:rsidRPr="00011D9B">
              <w:rPr>
                <w:rStyle w:val="af5"/>
                <w:lang w:val="en-US"/>
              </w:rPr>
              <w:t>RT DATALAKE</w:t>
            </w:r>
            <w:r w:rsidR="00554460">
              <w:rPr>
                <w:webHidden/>
              </w:rPr>
              <w:tab/>
            </w:r>
            <w:r w:rsidR="00554460">
              <w:rPr>
                <w:webHidden/>
              </w:rPr>
              <w:fldChar w:fldCharType="begin"/>
            </w:r>
            <w:r w:rsidR="00554460">
              <w:rPr>
                <w:webHidden/>
              </w:rPr>
              <w:instrText xml:space="preserve"> PAGEREF _Toc96429447 \h </w:instrText>
            </w:r>
            <w:r w:rsidR="00554460">
              <w:rPr>
                <w:webHidden/>
              </w:rPr>
            </w:r>
            <w:r w:rsidR="00554460">
              <w:rPr>
                <w:webHidden/>
              </w:rPr>
              <w:fldChar w:fldCharType="separate"/>
            </w:r>
            <w:r w:rsidR="00554460">
              <w:rPr>
                <w:webHidden/>
              </w:rPr>
              <w:t>6</w:t>
            </w:r>
            <w:r w:rsidR="00554460">
              <w:rPr>
                <w:webHidden/>
              </w:rPr>
              <w:fldChar w:fldCharType="end"/>
            </w:r>
          </w:hyperlink>
        </w:p>
        <w:p w14:paraId="3EA8B6AD" w14:textId="1DA5A584" w:rsidR="00554460" w:rsidRDefault="00554460">
          <w:pPr>
            <w:pStyle w:val="14"/>
            <w:rPr>
              <w:rFonts w:asciiTheme="minorHAnsi" w:eastAsiaTheme="minorEastAsia" w:hAnsiTheme="minorHAnsi"/>
              <w:sz w:val="22"/>
              <w:lang w:eastAsia="ru-RU"/>
            </w:rPr>
          </w:pPr>
          <w:hyperlink w:anchor="_Toc96429448" w:history="1">
            <w:r w:rsidRPr="00011D9B">
              <w:rPr>
                <w:rStyle w:val="af5"/>
              </w:rPr>
              <w:t>2</w:t>
            </w:r>
            <w:r>
              <w:rPr>
                <w:rFonts w:asciiTheme="minorHAnsi" w:eastAsiaTheme="minorEastAsia" w:hAnsiTheme="minorHAnsi"/>
                <w:sz w:val="22"/>
                <w:lang w:eastAsia="ru-RU"/>
              </w:rPr>
              <w:tab/>
            </w:r>
            <w:r w:rsidRPr="00011D9B">
              <w:rPr>
                <w:rStyle w:val="af5"/>
              </w:rPr>
              <w:t xml:space="preserve">АДМИНИСТРИРОВАНИЕ </w:t>
            </w:r>
            <w:r w:rsidRPr="00011D9B">
              <w:rPr>
                <w:rStyle w:val="af5"/>
                <w:lang w:val="en-US"/>
              </w:rPr>
              <w:t>HDFS</w:t>
            </w:r>
            <w:r>
              <w:rPr>
                <w:webHidden/>
              </w:rPr>
              <w:tab/>
            </w:r>
            <w:r>
              <w:rPr>
                <w:webHidden/>
              </w:rPr>
              <w:fldChar w:fldCharType="begin"/>
            </w:r>
            <w:r>
              <w:rPr>
                <w:webHidden/>
              </w:rPr>
              <w:instrText xml:space="preserve"> PAGEREF _Toc96429448 \h </w:instrText>
            </w:r>
            <w:r>
              <w:rPr>
                <w:webHidden/>
              </w:rPr>
            </w:r>
            <w:r>
              <w:rPr>
                <w:webHidden/>
              </w:rPr>
              <w:fldChar w:fldCharType="separate"/>
            </w:r>
            <w:r>
              <w:rPr>
                <w:webHidden/>
              </w:rPr>
              <w:t>7</w:t>
            </w:r>
            <w:r>
              <w:rPr>
                <w:webHidden/>
              </w:rPr>
              <w:fldChar w:fldCharType="end"/>
            </w:r>
          </w:hyperlink>
        </w:p>
        <w:p w14:paraId="6974D34D" w14:textId="525C580A"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49" w:history="1">
            <w:r w:rsidRPr="00011D9B">
              <w:rPr>
                <w:rStyle w:val="af5"/>
                <w:noProof/>
              </w:rPr>
              <w:t>2.1</w:t>
            </w:r>
            <w:r>
              <w:rPr>
                <w:rFonts w:asciiTheme="minorHAnsi" w:eastAsiaTheme="minorEastAsia" w:hAnsiTheme="minorHAnsi"/>
                <w:noProof/>
                <w:sz w:val="22"/>
                <w:lang w:eastAsia="ru-RU"/>
              </w:rPr>
              <w:tab/>
            </w:r>
            <w:r w:rsidRPr="00011D9B">
              <w:rPr>
                <w:rStyle w:val="af5"/>
                <w:noProof/>
              </w:rPr>
              <w:t>HDFS Federation</w:t>
            </w:r>
            <w:r>
              <w:rPr>
                <w:noProof/>
                <w:webHidden/>
              </w:rPr>
              <w:tab/>
            </w:r>
            <w:r>
              <w:rPr>
                <w:noProof/>
                <w:webHidden/>
              </w:rPr>
              <w:fldChar w:fldCharType="begin"/>
            </w:r>
            <w:r>
              <w:rPr>
                <w:noProof/>
                <w:webHidden/>
              </w:rPr>
              <w:instrText xml:space="preserve"> PAGEREF _Toc96429449 \h </w:instrText>
            </w:r>
            <w:r>
              <w:rPr>
                <w:noProof/>
                <w:webHidden/>
              </w:rPr>
            </w:r>
            <w:r>
              <w:rPr>
                <w:noProof/>
                <w:webHidden/>
              </w:rPr>
              <w:fldChar w:fldCharType="separate"/>
            </w:r>
            <w:r>
              <w:rPr>
                <w:noProof/>
                <w:webHidden/>
              </w:rPr>
              <w:t>7</w:t>
            </w:r>
            <w:r>
              <w:rPr>
                <w:noProof/>
                <w:webHidden/>
              </w:rPr>
              <w:fldChar w:fldCharType="end"/>
            </w:r>
          </w:hyperlink>
        </w:p>
        <w:p w14:paraId="41DB239D" w14:textId="36BB0B94"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0" w:history="1">
            <w:r w:rsidRPr="00011D9B">
              <w:rPr>
                <w:rStyle w:val="af5"/>
                <w:noProof/>
              </w:rPr>
              <w:t>2.1.1</w:t>
            </w:r>
            <w:r>
              <w:rPr>
                <w:rFonts w:asciiTheme="minorHAnsi" w:eastAsiaTheme="minorEastAsia" w:hAnsiTheme="minorHAnsi"/>
                <w:noProof/>
                <w:sz w:val="22"/>
                <w:lang w:eastAsia="ru-RU"/>
              </w:rPr>
              <w:tab/>
            </w:r>
            <w:r w:rsidRPr="00011D9B">
              <w:rPr>
                <w:rStyle w:val="af5"/>
                <w:noProof/>
              </w:rPr>
              <w:t>Background</w:t>
            </w:r>
            <w:r>
              <w:rPr>
                <w:noProof/>
                <w:webHidden/>
              </w:rPr>
              <w:tab/>
            </w:r>
            <w:r>
              <w:rPr>
                <w:noProof/>
                <w:webHidden/>
              </w:rPr>
              <w:fldChar w:fldCharType="begin"/>
            </w:r>
            <w:r>
              <w:rPr>
                <w:noProof/>
                <w:webHidden/>
              </w:rPr>
              <w:instrText xml:space="preserve"> PAGEREF _Toc96429450 \h </w:instrText>
            </w:r>
            <w:r>
              <w:rPr>
                <w:noProof/>
                <w:webHidden/>
              </w:rPr>
            </w:r>
            <w:r>
              <w:rPr>
                <w:noProof/>
                <w:webHidden/>
              </w:rPr>
              <w:fldChar w:fldCharType="separate"/>
            </w:r>
            <w:r>
              <w:rPr>
                <w:noProof/>
                <w:webHidden/>
              </w:rPr>
              <w:t>7</w:t>
            </w:r>
            <w:r>
              <w:rPr>
                <w:noProof/>
                <w:webHidden/>
              </w:rPr>
              <w:fldChar w:fldCharType="end"/>
            </w:r>
          </w:hyperlink>
        </w:p>
        <w:p w14:paraId="0EF2146E" w14:textId="3EDE2D2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1" w:history="1">
            <w:r w:rsidRPr="00011D9B">
              <w:rPr>
                <w:rStyle w:val="af5"/>
                <w:noProof/>
              </w:rPr>
              <w:t>2.1.2</w:t>
            </w:r>
            <w:r>
              <w:rPr>
                <w:rFonts w:asciiTheme="minorHAnsi" w:eastAsiaTheme="minorEastAsia" w:hAnsiTheme="minorHAnsi"/>
                <w:noProof/>
                <w:sz w:val="22"/>
                <w:lang w:eastAsia="ru-RU"/>
              </w:rPr>
              <w:tab/>
            </w:r>
            <w:r w:rsidRPr="00011D9B">
              <w:rPr>
                <w:rStyle w:val="af5"/>
                <w:noProof/>
              </w:rPr>
              <w:t>Несколько Namenodes/Namespaces</w:t>
            </w:r>
            <w:r>
              <w:rPr>
                <w:noProof/>
                <w:webHidden/>
              </w:rPr>
              <w:tab/>
            </w:r>
            <w:r>
              <w:rPr>
                <w:noProof/>
                <w:webHidden/>
              </w:rPr>
              <w:fldChar w:fldCharType="begin"/>
            </w:r>
            <w:r>
              <w:rPr>
                <w:noProof/>
                <w:webHidden/>
              </w:rPr>
              <w:instrText xml:space="preserve"> PAGEREF _Toc96429451 \h </w:instrText>
            </w:r>
            <w:r>
              <w:rPr>
                <w:noProof/>
                <w:webHidden/>
              </w:rPr>
            </w:r>
            <w:r>
              <w:rPr>
                <w:noProof/>
                <w:webHidden/>
              </w:rPr>
              <w:fldChar w:fldCharType="separate"/>
            </w:r>
            <w:r>
              <w:rPr>
                <w:noProof/>
                <w:webHidden/>
              </w:rPr>
              <w:t>7</w:t>
            </w:r>
            <w:r>
              <w:rPr>
                <w:noProof/>
                <w:webHidden/>
              </w:rPr>
              <w:fldChar w:fldCharType="end"/>
            </w:r>
          </w:hyperlink>
        </w:p>
        <w:p w14:paraId="780683FE" w14:textId="76FAA314"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2" w:history="1">
            <w:r w:rsidRPr="00011D9B">
              <w:rPr>
                <w:rStyle w:val="af5"/>
                <w:noProof/>
              </w:rPr>
              <w:t>2.1.3</w:t>
            </w:r>
            <w:r>
              <w:rPr>
                <w:rFonts w:asciiTheme="minorHAnsi" w:eastAsiaTheme="minorEastAsia" w:hAnsiTheme="minorHAnsi"/>
                <w:noProof/>
                <w:sz w:val="22"/>
                <w:lang w:eastAsia="ru-RU"/>
              </w:rPr>
              <w:tab/>
            </w:r>
            <w:r w:rsidRPr="00011D9B">
              <w:rPr>
                <w:rStyle w:val="af5"/>
                <w:noProof/>
              </w:rPr>
              <w:t>Конфигурация</w:t>
            </w:r>
            <w:r>
              <w:rPr>
                <w:noProof/>
                <w:webHidden/>
              </w:rPr>
              <w:tab/>
            </w:r>
            <w:r>
              <w:rPr>
                <w:noProof/>
                <w:webHidden/>
              </w:rPr>
              <w:fldChar w:fldCharType="begin"/>
            </w:r>
            <w:r>
              <w:rPr>
                <w:noProof/>
                <w:webHidden/>
              </w:rPr>
              <w:instrText xml:space="preserve"> PAGEREF _Toc96429452 \h </w:instrText>
            </w:r>
            <w:r>
              <w:rPr>
                <w:noProof/>
                <w:webHidden/>
              </w:rPr>
            </w:r>
            <w:r>
              <w:rPr>
                <w:noProof/>
                <w:webHidden/>
              </w:rPr>
              <w:fldChar w:fldCharType="separate"/>
            </w:r>
            <w:r>
              <w:rPr>
                <w:noProof/>
                <w:webHidden/>
              </w:rPr>
              <w:t>8</w:t>
            </w:r>
            <w:r>
              <w:rPr>
                <w:noProof/>
                <w:webHidden/>
              </w:rPr>
              <w:fldChar w:fldCharType="end"/>
            </w:r>
          </w:hyperlink>
        </w:p>
        <w:p w14:paraId="2D02A4C8" w14:textId="32D79F5D"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3" w:history="1">
            <w:r w:rsidRPr="00011D9B">
              <w:rPr>
                <w:rStyle w:val="af5"/>
                <w:noProof/>
              </w:rPr>
              <w:t>2.1.4</w:t>
            </w:r>
            <w:r>
              <w:rPr>
                <w:rFonts w:asciiTheme="minorHAnsi" w:eastAsiaTheme="minorEastAsia" w:hAnsiTheme="minorHAnsi"/>
                <w:noProof/>
                <w:sz w:val="22"/>
                <w:lang w:eastAsia="ru-RU"/>
              </w:rPr>
              <w:tab/>
            </w:r>
            <w:r w:rsidRPr="00011D9B">
              <w:rPr>
                <w:rStyle w:val="af5"/>
                <w:noProof/>
              </w:rPr>
              <w:t>Управление</w:t>
            </w:r>
            <w:r>
              <w:rPr>
                <w:noProof/>
                <w:webHidden/>
              </w:rPr>
              <w:tab/>
            </w:r>
            <w:r>
              <w:rPr>
                <w:noProof/>
                <w:webHidden/>
              </w:rPr>
              <w:fldChar w:fldCharType="begin"/>
            </w:r>
            <w:r>
              <w:rPr>
                <w:noProof/>
                <w:webHidden/>
              </w:rPr>
              <w:instrText xml:space="preserve"> PAGEREF _Toc96429453 \h </w:instrText>
            </w:r>
            <w:r>
              <w:rPr>
                <w:noProof/>
                <w:webHidden/>
              </w:rPr>
            </w:r>
            <w:r>
              <w:rPr>
                <w:noProof/>
                <w:webHidden/>
              </w:rPr>
              <w:fldChar w:fldCharType="separate"/>
            </w:r>
            <w:r>
              <w:rPr>
                <w:noProof/>
                <w:webHidden/>
              </w:rPr>
              <w:t>11</w:t>
            </w:r>
            <w:r>
              <w:rPr>
                <w:noProof/>
                <w:webHidden/>
              </w:rPr>
              <w:fldChar w:fldCharType="end"/>
            </w:r>
          </w:hyperlink>
        </w:p>
        <w:p w14:paraId="597849B9" w14:textId="575CFEF2"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54" w:history="1">
            <w:r w:rsidRPr="00011D9B">
              <w:rPr>
                <w:rStyle w:val="af5"/>
                <w:noProof/>
              </w:rPr>
              <w:t>2.2</w:t>
            </w:r>
            <w:r>
              <w:rPr>
                <w:rFonts w:asciiTheme="minorHAnsi" w:eastAsiaTheme="minorEastAsia" w:hAnsiTheme="minorHAnsi"/>
                <w:noProof/>
                <w:sz w:val="22"/>
                <w:lang w:eastAsia="ru-RU"/>
              </w:rPr>
              <w:tab/>
            </w:r>
            <w:r w:rsidRPr="00011D9B">
              <w:rPr>
                <w:rStyle w:val="af5"/>
                <w:noProof/>
              </w:rPr>
              <w:t>HDFS Erasure Coding</w:t>
            </w:r>
            <w:r>
              <w:rPr>
                <w:noProof/>
                <w:webHidden/>
              </w:rPr>
              <w:tab/>
            </w:r>
            <w:r>
              <w:rPr>
                <w:noProof/>
                <w:webHidden/>
              </w:rPr>
              <w:fldChar w:fldCharType="begin"/>
            </w:r>
            <w:r>
              <w:rPr>
                <w:noProof/>
                <w:webHidden/>
              </w:rPr>
              <w:instrText xml:space="preserve"> PAGEREF _Toc96429454 \h </w:instrText>
            </w:r>
            <w:r>
              <w:rPr>
                <w:noProof/>
                <w:webHidden/>
              </w:rPr>
            </w:r>
            <w:r>
              <w:rPr>
                <w:noProof/>
                <w:webHidden/>
              </w:rPr>
              <w:fldChar w:fldCharType="separate"/>
            </w:r>
            <w:r>
              <w:rPr>
                <w:noProof/>
                <w:webHidden/>
              </w:rPr>
              <w:t>12</w:t>
            </w:r>
            <w:r>
              <w:rPr>
                <w:noProof/>
                <w:webHidden/>
              </w:rPr>
              <w:fldChar w:fldCharType="end"/>
            </w:r>
          </w:hyperlink>
        </w:p>
        <w:p w14:paraId="76B11977" w14:textId="30DBED6F"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5" w:history="1">
            <w:r w:rsidRPr="00011D9B">
              <w:rPr>
                <w:rStyle w:val="af5"/>
                <w:noProof/>
              </w:rPr>
              <w:t>2.2.1</w:t>
            </w:r>
            <w:r>
              <w:rPr>
                <w:rFonts w:asciiTheme="minorHAnsi" w:eastAsiaTheme="minorEastAsia" w:hAnsiTheme="minorHAnsi"/>
                <w:noProof/>
                <w:sz w:val="22"/>
                <w:lang w:eastAsia="ru-RU"/>
              </w:rPr>
              <w:tab/>
            </w:r>
            <w:r w:rsidRPr="00011D9B">
              <w:rPr>
                <w:rStyle w:val="af5"/>
                <w:noProof/>
              </w:rPr>
              <w:t>Цель</w:t>
            </w:r>
            <w:r>
              <w:rPr>
                <w:noProof/>
                <w:webHidden/>
              </w:rPr>
              <w:tab/>
            </w:r>
            <w:r>
              <w:rPr>
                <w:noProof/>
                <w:webHidden/>
              </w:rPr>
              <w:fldChar w:fldCharType="begin"/>
            </w:r>
            <w:r>
              <w:rPr>
                <w:noProof/>
                <w:webHidden/>
              </w:rPr>
              <w:instrText xml:space="preserve"> PAGEREF _Toc96429455 \h </w:instrText>
            </w:r>
            <w:r>
              <w:rPr>
                <w:noProof/>
                <w:webHidden/>
              </w:rPr>
            </w:r>
            <w:r>
              <w:rPr>
                <w:noProof/>
                <w:webHidden/>
              </w:rPr>
              <w:fldChar w:fldCharType="separate"/>
            </w:r>
            <w:r>
              <w:rPr>
                <w:noProof/>
                <w:webHidden/>
              </w:rPr>
              <w:t>12</w:t>
            </w:r>
            <w:r>
              <w:rPr>
                <w:noProof/>
                <w:webHidden/>
              </w:rPr>
              <w:fldChar w:fldCharType="end"/>
            </w:r>
          </w:hyperlink>
        </w:p>
        <w:p w14:paraId="032AF394" w14:textId="1C8C793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6" w:history="1">
            <w:r w:rsidRPr="00011D9B">
              <w:rPr>
                <w:rStyle w:val="af5"/>
                <w:noProof/>
              </w:rPr>
              <w:t>2.2.2</w:t>
            </w:r>
            <w:r>
              <w:rPr>
                <w:rFonts w:asciiTheme="minorHAnsi" w:eastAsiaTheme="minorEastAsia" w:hAnsiTheme="minorHAnsi"/>
                <w:noProof/>
                <w:sz w:val="22"/>
                <w:lang w:eastAsia="ru-RU"/>
              </w:rPr>
              <w:tab/>
            </w:r>
            <w:r w:rsidRPr="00011D9B">
              <w:rPr>
                <w:rStyle w:val="af5"/>
                <w:noProof/>
              </w:rPr>
              <w:t>Background</w:t>
            </w:r>
            <w:r>
              <w:rPr>
                <w:noProof/>
                <w:webHidden/>
              </w:rPr>
              <w:tab/>
            </w:r>
            <w:r>
              <w:rPr>
                <w:noProof/>
                <w:webHidden/>
              </w:rPr>
              <w:fldChar w:fldCharType="begin"/>
            </w:r>
            <w:r>
              <w:rPr>
                <w:noProof/>
                <w:webHidden/>
              </w:rPr>
              <w:instrText xml:space="preserve"> PAGEREF _Toc96429456 \h </w:instrText>
            </w:r>
            <w:r>
              <w:rPr>
                <w:noProof/>
                <w:webHidden/>
              </w:rPr>
            </w:r>
            <w:r>
              <w:rPr>
                <w:noProof/>
                <w:webHidden/>
              </w:rPr>
              <w:fldChar w:fldCharType="separate"/>
            </w:r>
            <w:r>
              <w:rPr>
                <w:noProof/>
                <w:webHidden/>
              </w:rPr>
              <w:t>13</w:t>
            </w:r>
            <w:r>
              <w:rPr>
                <w:noProof/>
                <w:webHidden/>
              </w:rPr>
              <w:fldChar w:fldCharType="end"/>
            </w:r>
          </w:hyperlink>
        </w:p>
        <w:p w14:paraId="21CF264C" w14:textId="5698F49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7" w:history="1">
            <w:r w:rsidRPr="00011D9B">
              <w:rPr>
                <w:rStyle w:val="af5"/>
                <w:noProof/>
              </w:rPr>
              <w:t>2.2.3</w:t>
            </w:r>
            <w:r>
              <w:rPr>
                <w:rFonts w:asciiTheme="minorHAnsi" w:eastAsiaTheme="minorEastAsia" w:hAnsiTheme="minorHAnsi"/>
                <w:noProof/>
                <w:sz w:val="22"/>
                <w:lang w:eastAsia="ru-RU"/>
              </w:rPr>
              <w:tab/>
            </w:r>
            <w:r w:rsidRPr="00011D9B">
              <w:rPr>
                <w:rStyle w:val="af5"/>
                <w:noProof/>
              </w:rPr>
              <w:t>Архитектура</w:t>
            </w:r>
            <w:r>
              <w:rPr>
                <w:noProof/>
                <w:webHidden/>
              </w:rPr>
              <w:tab/>
            </w:r>
            <w:r>
              <w:rPr>
                <w:noProof/>
                <w:webHidden/>
              </w:rPr>
              <w:fldChar w:fldCharType="begin"/>
            </w:r>
            <w:r>
              <w:rPr>
                <w:noProof/>
                <w:webHidden/>
              </w:rPr>
              <w:instrText xml:space="preserve"> PAGEREF _Toc96429457 \h </w:instrText>
            </w:r>
            <w:r>
              <w:rPr>
                <w:noProof/>
                <w:webHidden/>
              </w:rPr>
            </w:r>
            <w:r>
              <w:rPr>
                <w:noProof/>
                <w:webHidden/>
              </w:rPr>
              <w:fldChar w:fldCharType="separate"/>
            </w:r>
            <w:r>
              <w:rPr>
                <w:noProof/>
                <w:webHidden/>
              </w:rPr>
              <w:t>13</w:t>
            </w:r>
            <w:r>
              <w:rPr>
                <w:noProof/>
                <w:webHidden/>
              </w:rPr>
              <w:fldChar w:fldCharType="end"/>
            </w:r>
          </w:hyperlink>
        </w:p>
        <w:p w14:paraId="22FCE790" w14:textId="6C264581"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8" w:history="1">
            <w:r w:rsidRPr="00011D9B">
              <w:rPr>
                <w:rStyle w:val="af5"/>
                <w:noProof/>
              </w:rPr>
              <w:t>2.2.4</w:t>
            </w:r>
            <w:r>
              <w:rPr>
                <w:rFonts w:asciiTheme="minorHAnsi" w:eastAsiaTheme="minorEastAsia" w:hAnsiTheme="minorHAnsi"/>
                <w:noProof/>
                <w:sz w:val="22"/>
                <w:lang w:eastAsia="ru-RU"/>
              </w:rPr>
              <w:tab/>
            </w:r>
            <w:r w:rsidRPr="00011D9B">
              <w:rPr>
                <w:rStyle w:val="af5"/>
                <w:noProof/>
              </w:rPr>
              <w:t>Развёртывание</w:t>
            </w:r>
            <w:r>
              <w:rPr>
                <w:noProof/>
                <w:webHidden/>
              </w:rPr>
              <w:tab/>
            </w:r>
            <w:r>
              <w:rPr>
                <w:noProof/>
                <w:webHidden/>
              </w:rPr>
              <w:fldChar w:fldCharType="begin"/>
            </w:r>
            <w:r>
              <w:rPr>
                <w:noProof/>
                <w:webHidden/>
              </w:rPr>
              <w:instrText xml:space="preserve"> PAGEREF _Toc96429458 \h </w:instrText>
            </w:r>
            <w:r>
              <w:rPr>
                <w:noProof/>
                <w:webHidden/>
              </w:rPr>
            </w:r>
            <w:r>
              <w:rPr>
                <w:noProof/>
                <w:webHidden/>
              </w:rPr>
              <w:fldChar w:fldCharType="separate"/>
            </w:r>
            <w:r>
              <w:rPr>
                <w:noProof/>
                <w:webHidden/>
              </w:rPr>
              <w:t>16</w:t>
            </w:r>
            <w:r>
              <w:rPr>
                <w:noProof/>
                <w:webHidden/>
              </w:rPr>
              <w:fldChar w:fldCharType="end"/>
            </w:r>
          </w:hyperlink>
        </w:p>
        <w:p w14:paraId="5B4C4166" w14:textId="398E60E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59" w:history="1">
            <w:r w:rsidRPr="00011D9B">
              <w:rPr>
                <w:rStyle w:val="af5"/>
                <w:noProof/>
              </w:rPr>
              <w:t>2.2.5</w:t>
            </w:r>
            <w:r>
              <w:rPr>
                <w:rFonts w:asciiTheme="minorHAnsi" w:eastAsiaTheme="minorEastAsia" w:hAnsiTheme="minorHAnsi"/>
                <w:noProof/>
                <w:sz w:val="22"/>
                <w:lang w:eastAsia="ru-RU"/>
              </w:rPr>
              <w:tab/>
            </w:r>
            <w:r w:rsidRPr="00011D9B">
              <w:rPr>
                <w:rStyle w:val="af5"/>
                <w:noProof/>
              </w:rPr>
              <w:t>Ограничения</w:t>
            </w:r>
            <w:r>
              <w:rPr>
                <w:noProof/>
                <w:webHidden/>
              </w:rPr>
              <w:tab/>
            </w:r>
            <w:r>
              <w:rPr>
                <w:noProof/>
                <w:webHidden/>
              </w:rPr>
              <w:fldChar w:fldCharType="begin"/>
            </w:r>
            <w:r>
              <w:rPr>
                <w:noProof/>
                <w:webHidden/>
              </w:rPr>
              <w:instrText xml:space="preserve"> PAGEREF _Toc96429459 \h </w:instrText>
            </w:r>
            <w:r>
              <w:rPr>
                <w:noProof/>
                <w:webHidden/>
              </w:rPr>
            </w:r>
            <w:r>
              <w:rPr>
                <w:noProof/>
                <w:webHidden/>
              </w:rPr>
              <w:fldChar w:fldCharType="separate"/>
            </w:r>
            <w:r>
              <w:rPr>
                <w:noProof/>
                <w:webHidden/>
              </w:rPr>
              <w:t>20</w:t>
            </w:r>
            <w:r>
              <w:rPr>
                <w:noProof/>
                <w:webHidden/>
              </w:rPr>
              <w:fldChar w:fldCharType="end"/>
            </w:r>
          </w:hyperlink>
        </w:p>
        <w:p w14:paraId="1775C7D7" w14:textId="02B43B32"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60" w:history="1">
            <w:r w:rsidRPr="00011D9B">
              <w:rPr>
                <w:rStyle w:val="af5"/>
                <w:noProof/>
              </w:rPr>
              <w:t>2.3</w:t>
            </w:r>
            <w:r>
              <w:rPr>
                <w:rFonts w:asciiTheme="minorHAnsi" w:eastAsiaTheme="minorEastAsia" w:hAnsiTheme="minorHAnsi"/>
                <w:noProof/>
                <w:sz w:val="22"/>
                <w:lang w:eastAsia="ru-RU"/>
              </w:rPr>
              <w:tab/>
            </w:r>
            <w:r w:rsidRPr="00011D9B">
              <w:rPr>
                <w:rStyle w:val="af5"/>
                <w:noProof/>
              </w:rPr>
              <w:t>Квоты</w:t>
            </w:r>
            <w:r>
              <w:rPr>
                <w:noProof/>
                <w:webHidden/>
              </w:rPr>
              <w:tab/>
            </w:r>
            <w:r>
              <w:rPr>
                <w:noProof/>
                <w:webHidden/>
              </w:rPr>
              <w:fldChar w:fldCharType="begin"/>
            </w:r>
            <w:r>
              <w:rPr>
                <w:noProof/>
                <w:webHidden/>
              </w:rPr>
              <w:instrText xml:space="preserve"> PAGEREF _Toc96429460 \h </w:instrText>
            </w:r>
            <w:r>
              <w:rPr>
                <w:noProof/>
                <w:webHidden/>
              </w:rPr>
            </w:r>
            <w:r>
              <w:rPr>
                <w:noProof/>
                <w:webHidden/>
              </w:rPr>
              <w:fldChar w:fldCharType="separate"/>
            </w:r>
            <w:r>
              <w:rPr>
                <w:noProof/>
                <w:webHidden/>
              </w:rPr>
              <w:t>20</w:t>
            </w:r>
            <w:r>
              <w:rPr>
                <w:noProof/>
                <w:webHidden/>
              </w:rPr>
              <w:fldChar w:fldCharType="end"/>
            </w:r>
          </w:hyperlink>
        </w:p>
        <w:p w14:paraId="1C803828" w14:textId="652160EC"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1" w:history="1">
            <w:r w:rsidRPr="00011D9B">
              <w:rPr>
                <w:rStyle w:val="af5"/>
                <w:noProof/>
              </w:rPr>
              <w:t>2.3.1</w:t>
            </w:r>
            <w:r>
              <w:rPr>
                <w:rFonts w:asciiTheme="minorHAnsi" w:eastAsiaTheme="minorEastAsia" w:hAnsiTheme="minorHAnsi"/>
                <w:noProof/>
                <w:sz w:val="22"/>
                <w:lang w:eastAsia="ru-RU"/>
              </w:rPr>
              <w:tab/>
            </w:r>
            <w:r w:rsidRPr="00011D9B">
              <w:rPr>
                <w:rStyle w:val="af5"/>
                <w:noProof/>
              </w:rPr>
              <w:t>Квоты имён</w:t>
            </w:r>
            <w:r>
              <w:rPr>
                <w:noProof/>
                <w:webHidden/>
              </w:rPr>
              <w:tab/>
            </w:r>
            <w:r>
              <w:rPr>
                <w:noProof/>
                <w:webHidden/>
              </w:rPr>
              <w:fldChar w:fldCharType="begin"/>
            </w:r>
            <w:r>
              <w:rPr>
                <w:noProof/>
                <w:webHidden/>
              </w:rPr>
              <w:instrText xml:space="preserve"> PAGEREF _Toc96429461 \h </w:instrText>
            </w:r>
            <w:r>
              <w:rPr>
                <w:noProof/>
                <w:webHidden/>
              </w:rPr>
            </w:r>
            <w:r>
              <w:rPr>
                <w:noProof/>
                <w:webHidden/>
              </w:rPr>
              <w:fldChar w:fldCharType="separate"/>
            </w:r>
            <w:r>
              <w:rPr>
                <w:noProof/>
                <w:webHidden/>
              </w:rPr>
              <w:t>21</w:t>
            </w:r>
            <w:r>
              <w:rPr>
                <w:noProof/>
                <w:webHidden/>
              </w:rPr>
              <w:fldChar w:fldCharType="end"/>
            </w:r>
          </w:hyperlink>
        </w:p>
        <w:p w14:paraId="7DF72115" w14:textId="4C1A5DB4"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2" w:history="1">
            <w:r w:rsidRPr="00011D9B">
              <w:rPr>
                <w:rStyle w:val="af5"/>
                <w:noProof/>
              </w:rPr>
              <w:t>2.3.2</w:t>
            </w:r>
            <w:r>
              <w:rPr>
                <w:rFonts w:asciiTheme="minorHAnsi" w:eastAsiaTheme="minorEastAsia" w:hAnsiTheme="minorHAnsi"/>
                <w:noProof/>
                <w:sz w:val="22"/>
                <w:lang w:eastAsia="ru-RU"/>
              </w:rPr>
              <w:tab/>
            </w:r>
            <w:r w:rsidRPr="00011D9B">
              <w:rPr>
                <w:rStyle w:val="af5"/>
                <w:noProof/>
              </w:rPr>
              <w:t>Квоты пространств</w:t>
            </w:r>
            <w:r>
              <w:rPr>
                <w:noProof/>
                <w:webHidden/>
              </w:rPr>
              <w:tab/>
            </w:r>
            <w:r>
              <w:rPr>
                <w:noProof/>
                <w:webHidden/>
              </w:rPr>
              <w:fldChar w:fldCharType="begin"/>
            </w:r>
            <w:r>
              <w:rPr>
                <w:noProof/>
                <w:webHidden/>
              </w:rPr>
              <w:instrText xml:space="preserve"> PAGEREF _Toc96429462 \h </w:instrText>
            </w:r>
            <w:r>
              <w:rPr>
                <w:noProof/>
                <w:webHidden/>
              </w:rPr>
            </w:r>
            <w:r>
              <w:rPr>
                <w:noProof/>
                <w:webHidden/>
              </w:rPr>
              <w:fldChar w:fldCharType="separate"/>
            </w:r>
            <w:r>
              <w:rPr>
                <w:noProof/>
                <w:webHidden/>
              </w:rPr>
              <w:t>21</w:t>
            </w:r>
            <w:r>
              <w:rPr>
                <w:noProof/>
                <w:webHidden/>
              </w:rPr>
              <w:fldChar w:fldCharType="end"/>
            </w:r>
          </w:hyperlink>
        </w:p>
        <w:p w14:paraId="0CBD1892" w14:textId="4F293763"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3" w:history="1">
            <w:r w:rsidRPr="00011D9B">
              <w:rPr>
                <w:rStyle w:val="af5"/>
                <w:noProof/>
              </w:rPr>
              <w:t>2.3.3</w:t>
            </w:r>
            <w:r>
              <w:rPr>
                <w:rFonts w:asciiTheme="minorHAnsi" w:eastAsiaTheme="minorEastAsia" w:hAnsiTheme="minorHAnsi"/>
                <w:noProof/>
                <w:sz w:val="22"/>
                <w:lang w:eastAsia="ru-RU"/>
              </w:rPr>
              <w:tab/>
            </w:r>
            <w:r w:rsidRPr="00011D9B">
              <w:rPr>
                <w:rStyle w:val="af5"/>
                <w:noProof/>
              </w:rPr>
              <w:t>Квоты типа хранилища</w:t>
            </w:r>
            <w:r>
              <w:rPr>
                <w:noProof/>
                <w:webHidden/>
              </w:rPr>
              <w:tab/>
            </w:r>
            <w:r>
              <w:rPr>
                <w:noProof/>
                <w:webHidden/>
              </w:rPr>
              <w:fldChar w:fldCharType="begin"/>
            </w:r>
            <w:r>
              <w:rPr>
                <w:noProof/>
                <w:webHidden/>
              </w:rPr>
              <w:instrText xml:space="preserve"> PAGEREF _Toc96429463 \h </w:instrText>
            </w:r>
            <w:r>
              <w:rPr>
                <w:noProof/>
                <w:webHidden/>
              </w:rPr>
            </w:r>
            <w:r>
              <w:rPr>
                <w:noProof/>
                <w:webHidden/>
              </w:rPr>
              <w:fldChar w:fldCharType="separate"/>
            </w:r>
            <w:r>
              <w:rPr>
                <w:noProof/>
                <w:webHidden/>
              </w:rPr>
              <w:t>22</w:t>
            </w:r>
            <w:r>
              <w:rPr>
                <w:noProof/>
                <w:webHidden/>
              </w:rPr>
              <w:fldChar w:fldCharType="end"/>
            </w:r>
          </w:hyperlink>
        </w:p>
        <w:p w14:paraId="4D6448EB" w14:textId="1419E86C"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4" w:history="1">
            <w:r w:rsidRPr="00011D9B">
              <w:rPr>
                <w:rStyle w:val="af5"/>
                <w:noProof/>
              </w:rPr>
              <w:t>2.3.4</w:t>
            </w:r>
            <w:r>
              <w:rPr>
                <w:rFonts w:asciiTheme="minorHAnsi" w:eastAsiaTheme="minorEastAsia" w:hAnsiTheme="minorHAnsi"/>
                <w:noProof/>
                <w:sz w:val="22"/>
                <w:lang w:eastAsia="ru-RU"/>
              </w:rPr>
              <w:tab/>
            </w:r>
            <w:r w:rsidRPr="00011D9B">
              <w:rPr>
                <w:rStyle w:val="af5"/>
                <w:noProof/>
              </w:rPr>
              <w:t>Административные команды</w:t>
            </w:r>
            <w:r>
              <w:rPr>
                <w:noProof/>
                <w:webHidden/>
              </w:rPr>
              <w:tab/>
            </w:r>
            <w:r>
              <w:rPr>
                <w:noProof/>
                <w:webHidden/>
              </w:rPr>
              <w:fldChar w:fldCharType="begin"/>
            </w:r>
            <w:r>
              <w:rPr>
                <w:noProof/>
                <w:webHidden/>
              </w:rPr>
              <w:instrText xml:space="preserve"> PAGEREF _Toc96429464 \h </w:instrText>
            </w:r>
            <w:r>
              <w:rPr>
                <w:noProof/>
                <w:webHidden/>
              </w:rPr>
            </w:r>
            <w:r>
              <w:rPr>
                <w:noProof/>
                <w:webHidden/>
              </w:rPr>
              <w:fldChar w:fldCharType="separate"/>
            </w:r>
            <w:r>
              <w:rPr>
                <w:noProof/>
                <w:webHidden/>
              </w:rPr>
              <w:t>22</w:t>
            </w:r>
            <w:r>
              <w:rPr>
                <w:noProof/>
                <w:webHidden/>
              </w:rPr>
              <w:fldChar w:fldCharType="end"/>
            </w:r>
          </w:hyperlink>
        </w:p>
        <w:p w14:paraId="1B4E3BD6" w14:textId="67CC4B5C"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5" w:history="1">
            <w:r w:rsidRPr="00011D9B">
              <w:rPr>
                <w:rStyle w:val="af5"/>
                <w:noProof/>
              </w:rPr>
              <w:t>2.3.5</w:t>
            </w:r>
            <w:r>
              <w:rPr>
                <w:rFonts w:asciiTheme="minorHAnsi" w:eastAsiaTheme="minorEastAsia" w:hAnsiTheme="minorHAnsi"/>
                <w:noProof/>
                <w:sz w:val="22"/>
                <w:lang w:eastAsia="ru-RU"/>
              </w:rPr>
              <w:tab/>
            </w:r>
            <w:r w:rsidRPr="00011D9B">
              <w:rPr>
                <w:rStyle w:val="af5"/>
                <w:noProof/>
              </w:rPr>
              <w:t>Команда отчёта</w:t>
            </w:r>
            <w:r>
              <w:rPr>
                <w:noProof/>
                <w:webHidden/>
              </w:rPr>
              <w:tab/>
            </w:r>
            <w:r>
              <w:rPr>
                <w:noProof/>
                <w:webHidden/>
              </w:rPr>
              <w:fldChar w:fldCharType="begin"/>
            </w:r>
            <w:r>
              <w:rPr>
                <w:noProof/>
                <w:webHidden/>
              </w:rPr>
              <w:instrText xml:space="preserve"> PAGEREF _Toc96429465 \h </w:instrText>
            </w:r>
            <w:r>
              <w:rPr>
                <w:noProof/>
                <w:webHidden/>
              </w:rPr>
            </w:r>
            <w:r>
              <w:rPr>
                <w:noProof/>
                <w:webHidden/>
              </w:rPr>
              <w:fldChar w:fldCharType="separate"/>
            </w:r>
            <w:r>
              <w:rPr>
                <w:noProof/>
                <w:webHidden/>
              </w:rPr>
              <w:t>23</w:t>
            </w:r>
            <w:r>
              <w:rPr>
                <w:noProof/>
                <w:webHidden/>
              </w:rPr>
              <w:fldChar w:fldCharType="end"/>
            </w:r>
          </w:hyperlink>
        </w:p>
        <w:p w14:paraId="235A39C4" w14:textId="15307AC7"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66" w:history="1">
            <w:r w:rsidRPr="00011D9B">
              <w:rPr>
                <w:rStyle w:val="af5"/>
                <w:noProof/>
              </w:rPr>
              <w:t>2.4</w:t>
            </w:r>
            <w:r>
              <w:rPr>
                <w:rFonts w:asciiTheme="minorHAnsi" w:eastAsiaTheme="minorEastAsia" w:hAnsiTheme="minorHAnsi"/>
                <w:noProof/>
                <w:sz w:val="22"/>
                <w:lang w:eastAsia="ru-RU"/>
              </w:rPr>
              <w:tab/>
            </w:r>
            <w:r w:rsidRPr="00011D9B">
              <w:rPr>
                <w:rStyle w:val="af5"/>
                <w:noProof/>
              </w:rPr>
              <w:t>Снапшоты</w:t>
            </w:r>
            <w:r>
              <w:rPr>
                <w:noProof/>
                <w:webHidden/>
              </w:rPr>
              <w:tab/>
            </w:r>
            <w:r>
              <w:rPr>
                <w:noProof/>
                <w:webHidden/>
              </w:rPr>
              <w:fldChar w:fldCharType="begin"/>
            </w:r>
            <w:r>
              <w:rPr>
                <w:noProof/>
                <w:webHidden/>
              </w:rPr>
              <w:instrText xml:space="preserve"> PAGEREF _Toc96429466 \h </w:instrText>
            </w:r>
            <w:r>
              <w:rPr>
                <w:noProof/>
                <w:webHidden/>
              </w:rPr>
            </w:r>
            <w:r>
              <w:rPr>
                <w:noProof/>
                <w:webHidden/>
              </w:rPr>
              <w:fldChar w:fldCharType="separate"/>
            </w:r>
            <w:r>
              <w:rPr>
                <w:noProof/>
                <w:webHidden/>
              </w:rPr>
              <w:t>24</w:t>
            </w:r>
            <w:r>
              <w:rPr>
                <w:noProof/>
                <w:webHidden/>
              </w:rPr>
              <w:fldChar w:fldCharType="end"/>
            </w:r>
          </w:hyperlink>
        </w:p>
        <w:p w14:paraId="5766D072" w14:textId="21BE12BA"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7" w:history="1">
            <w:r w:rsidRPr="00011D9B">
              <w:rPr>
                <w:rStyle w:val="af5"/>
                <w:noProof/>
              </w:rPr>
              <w:t>2.4.1</w:t>
            </w:r>
            <w:r>
              <w:rPr>
                <w:rFonts w:asciiTheme="minorHAnsi" w:eastAsiaTheme="minorEastAsia" w:hAnsiTheme="minorHAnsi"/>
                <w:noProof/>
                <w:sz w:val="22"/>
                <w:lang w:eastAsia="ru-RU"/>
              </w:rPr>
              <w:tab/>
            </w:r>
            <w:r w:rsidRPr="00011D9B">
              <w:rPr>
                <w:rStyle w:val="af5"/>
                <w:noProof/>
              </w:rPr>
              <w:t>Обновление до версии HDFS со снапшотами</w:t>
            </w:r>
            <w:r>
              <w:rPr>
                <w:noProof/>
                <w:webHidden/>
              </w:rPr>
              <w:tab/>
            </w:r>
            <w:r>
              <w:rPr>
                <w:noProof/>
                <w:webHidden/>
              </w:rPr>
              <w:fldChar w:fldCharType="begin"/>
            </w:r>
            <w:r>
              <w:rPr>
                <w:noProof/>
                <w:webHidden/>
              </w:rPr>
              <w:instrText xml:space="preserve"> PAGEREF _Toc96429467 \h </w:instrText>
            </w:r>
            <w:r>
              <w:rPr>
                <w:noProof/>
                <w:webHidden/>
              </w:rPr>
            </w:r>
            <w:r>
              <w:rPr>
                <w:noProof/>
                <w:webHidden/>
              </w:rPr>
              <w:fldChar w:fldCharType="separate"/>
            </w:r>
            <w:r>
              <w:rPr>
                <w:noProof/>
                <w:webHidden/>
              </w:rPr>
              <w:t>25</w:t>
            </w:r>
            <w:r>
              <w:rPr>
                <w:noProof/>
                <w:webHidden/>
              </w:rPr>
              <w:fldChar w:fldCharType="end"/>
            </w:r>
          </w:hyperlink>
        </w:p>
        <w:p w14:paraId="1E5780C1" w14:textId="3D401325"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68" w:history="1">
            <w:r w:rsidRPr="00011D9B">
              <w:rPr>
                <w:rStyle w:val="af5"/>
                <w:noProof/>
              </w:rPr>
              <w:t>2.4.2</w:t>
            </w:r>
            <w:r>
              <w:rPr>
                <w:rFonts w:asciiTheme="minorHAnsi" w:eastAsiaTheme="minorEastAsia" w:hAnsiTheme="minorHAnsi"/>
                <w:noProof/>
                <w:sz w:val="22"/>
                <w:lang w:eastAsia="ru-RU"/>
              </w:rPr>
              <w:tab/>
            </w:r>
            <w:r w:rsidRPr="00011D9B">
              <w:rPr>
                <w:rStyle w:val="af5"/>
                <w:noProof/>
              </w:rPr>
              <w:t>Управление снапшотами</w:t>
            </w:r>
            <w:r>
              <w:rPr>
                <w:noProof/>
                <w:webHidden/>
              </w:rPr>
              <w:tab/>
            </w:r>
            <w:r>
              <w:rPr>
                <w:noProof/>
                <w:webHidden/>
              </w:rPr>
              <w:fldChar w:fldCharType="begin"/>
            </w:r>
            <w:r>
              <w:rPr>
                <w:noProof/>
                <w:webHidden/>
              </w:rPr>
              <w:instrText xml:space="preserve"> PAGEREF _Toc96429468 \h </w:instrText>
            </w:r>
            <w:r>
              <w:rPr>
                <w:noProof/>
                <w:webHidden/>
              </w:rPr>
            </w:r>
            <w:r>
              <w:rPr>
                <w:noProof/>
                <w:webHidden/>
              </w:rPr>
              <w:fldChar w:fldCharType="separate"/>
            </w:r>
            <w:r>
              <w:rPr>
                <w:noProof/>
                <w:webHidden/>
              </w:rPr>
              <w:t>25</w:t>
            </w:r>
            <w:r>
              <w:rPr>
                <w:noProof/>
                <w:webHidden/>
              </w:rPr>
              <w:fldChar w:fldCharType="end"/>
            </w:r>
          </w:hyperlink>
        </w:p>
        <w:p w14:paraId="1DF32FB3" w14:textId="0C73ADA4"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69" w:history="1">
            <w:r w:rsidRPr="00011D9B">
              <w:rPr>
                <w:rStyle w:val="af5"/>
                <w:noProof/>
              </w:rPr>
              <w:t>2.5</w:t>
            </w:r>
            <w:r>
              <w:rPr>
                <w:rFonts w:asciiTheme="minorHAnsi" w:eastAsiaTheme="minorEastAsia" w:hAnsiTheme="minorHAnsi"/>
                <w:noProof/>
                <w:sz w:val="22"/>
                <w:lang w:eastAsia="ru-RU"/>
              </w:rPr>
              <w:tab/>
            </w:r>
            <w:r w:rsidRPr="00011D9B">
              <w:rPr>
                <w:rStyle w:val="af5"/>
                <w:noProof/>
              </w:rPr>
              <w:t>ACL на HDFS</w:t>
            </w:r>
            <w:r>
              <w:rPr>
                <w:noProof/>
                <w:webHidden/>
              </w:rPr>
              <w:tab/>
            </w:r>
            <w:r>
              <w:rPr>
                <w:noProof/>
                <w:webHidden/>
              </w:rPr>
              <w:fldChar w:fldCharType="begin"/>
            </w:r>
            <w:r>
              <w:rPr>
                <w:noProof/>
                <w:webHidden/>
              </w:rPr>
              <w:instrText xml:space="preserve"> PAGEREF _Toc96429469 \h </w:instrText>
            </w:r>
            <w:r>
              <w:rPr>
                <w:noProof/>
                <w:webHidden/>
              </w:rPr>
            </w:r>
            <w:r>
              <w:rPr>
                <w:noProof/>
                <w:webHidden/>
              </w:rPr>
              <w:fldChar w:fldCharType="separate"/>
            </w:r>
            <w:r>
              <w:rPr>
                <w:noProof/>
                <w:webHidden/>
              </w:rPr>
              <w:t>27</w:t>
            </w:r>
            <w:r>
              <w:rPr>
                <w:noProof/>
                <w:webHidden/>
              </w:rPr>
              <w:fldChar w:fldCharType="end"/>
            </w:r>
          </w:hyperlink>
        </w:p>
        <w:p w14:paraId="1579B9BA" w14:textId="6C3B3D85"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0" w:history="1">
            <w:r w:rsidRPr="00011D9B">
              <w:rPr>
                <w:rStyle w:val="af5"/>
                <w:noProof/>
              </w:rPr>
              <w:t>2.5.1</w:t>
            </w:r>
            <w:r>
              <w:rPr>
                <w:rFonts w:asciiTheme="minorHAnsi" w:eastAsiaTheme="minorEastAsia" w:hAnsiTheme="minorHAnsi"/>
                <w:noProof/>
                <w:sz w:val="22"/>
                <w:lang w:eastAsia="ru-RU"/>
              </w:rPr>
              <w:tab/>
            </w:r>
            <w:r w:rsidRPr="00011D9B">
              <w:rPr>
                <w:rStyle w:val="af5"/>
                <w:noProof/>
              </w:rPr>
              <w:t>Настройка ACL на HDFS</w:t>
            </w:r>
            <w:r>
              <w:rPr>
                <w:noProof/>
                <w:webHidden/>
              </w:rPr>
              <w:tab/>
            </w:r>
            <w:r>
              <w:rPr>
                <w:noProof/>
                <w:webHidden/>
              </w:rPr>
              <w:fldChar w:fldCharType="begin"/>
            </w:r>
            <w:r>
              <w:rPr>
                <w:noProof/>
                <w:webHidden/>
              </w:rPr>
              <w:instrText xml:space="preserve"> PAGEREF _Toc96429470 \h </w:instrText>
            </w:r>
            <w:r>
              <w:rPr>
                <w:noProof/>
                <w:webHidden/>
              </w:rPr>
            </w:r>
            <w:r>
              <w:rPr>
                <w:noProof/>
                <w:webHidden/>
              </w:rPr>
              <w:fldChar w:fldCharType="separate"/>
            </w:r>
            <w:r>
              <w:rPr>
                <w:noProof/>
                <w:webHidden/>
              </w:rPr>
              <w:t>27</w:t>
            </w:r>
            <w:r>
              <w:rPr>
                <w:noProof/>
                <w:webHidden/>
              </w:rPr>
              <w:fldChar w:fldCharType="end"/>
            </w:r>
          </w:hyperlink>
        </w:p>
        <w:p w14:paraId="79D6C3EC" w14:textId="5A3CF686"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1" w:history="1">
            <w:r w:rsidRPr="00011D9B">
              <w:rPr>
                <w:rStyle w:val="af5"/>
                <w:noProof/>
              </w:rPr>
              <w:t>2.5.2</w:t>
            </w:r>
            <w:r>
              <w:rPr>
                <w:rFonts w:asciiTheme="minorHAnsi" w:eastAsiaTheme="minorEastAsia" w:hAnsiTheme="minorHAnsi"/>
                <w:noProof/>
                <w:sz w:val="22"/>
                <w:lang w:eastAsia="ru-RU"/>
              </w:rPr>
              <w:tab/>
            </w:r>
            <w:r w:rsidRPr="00011D9B">
              <w:rPr>
                <w:rStyle w:val="af5"/>
                <w:noProof/>
              </w:rPr>
              <w:t>Использование команд CLI для создания ACL</w:t>
            </w:r>
            <w:r>
              <w:rPr>
                <w:noProof/>
                <w:webHidden/>
              </w:rPr>
              <w:tab/>
            </w:r>
            <w:r>
              <w:rPr>
                <w:noProof/>
                <w:webHidden/>
              </w:rPr>
              <w:fldChar w:fldCharType="begin"/>
            </w:r>
            <w:r>
              <w:rPr>
                <w:noProof/>
                <w:webHidden/>
              </w:rPr>
              <w:instrText xml:space="preserve"> PAGEREF _Toc96429471 \h </w:instrText>
            </w:r>
            <w:r>
              <w:rPr>
                <w:noProof/>
                <w:webHidden/>
              </w:rPr>
            </w:r>
            <w:r>
              <w:rPr>
                <w:noProof/>
                <w:webHidden/>
              </w:rPr>
              <w:fldChar w:fldCharType="separate"/>
            </w:r>
            <w:r>
              <w:rPr>
                <w:noProof/>
                <w:webHidden/>
              </w:rPr>
              <w:t>27</w:t>
            </w:r>
            <w:r>
              <w:rPr>
                <w:noProof/>
                <w:webHidden/>
              </w:rPr>
              <w:fldChar w:fldCharType="end"/>
            </w:r>
          </w:hyperlink>
        </w:p>
        <w:p w14:paraId="3F272D25" w14:textId="28DD90CF"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72" w:history="1">
            <w:r w:rsidRPr="00011D9B">
              <w:rPr>
                <w:rStyle w:val="af5"/>
                <w:noProof/>
              </w:rPr>
              <w:t>2.6</w:t>
            </w:r>
            <w:r>
              <w:rPr>
                <w:rFonts w:asciiTheme="minorHAnsi" w:eastAsiaTheme="minorEastAsia" w:hAnsiTheme="minorHAnsi"/>
                <w:noProof/>
                <w:sz w:val="22"/>
                <w:lang w:eastAsia="ru-RU"/>
              </w:rPr>
              <w:tab/>
            </w:r>
            <w:r w:rsidRPr="00011D9B">
              <w:rPr>
                <w:rStyle w:val="af5"/>
                <w:noProof/>
              </w:rPr>
              <w:t>Архивные хранилища</w:t>
            </w:r>
            <w:r>
              <w:rPr>
                <w:noProof/>
                <w:webHidden/>
              </w:rPr>
              <w:tab/>
            </w:r>
            <w:r>
              <w:rPr>
                <w:noProof/>
                <w:webHidden/>
              </w:rPr>
              <w:fldChar w:fldCharType="begin"/>
            </w:r>
            <w:r>
              <w:rPr>
                <w:noProof/>
                <w:webHidden/>
              </w:rPr>
              <w:instrText xml:space="preserve"> PAGEREF _Toc96429472 \h </w:instrText>
            </w:r>
            <w:r>
              <w:rPr>
                <w:noProof/>
                <w:webHidden/>
              </w:rPr>
            </w:r>
            <w:r>
              <w:rPr>
                <w:noProof/>
                <w:webHidden/>
              </w:rPr>
              <w:fldChar w:fldCharType="separate"/>
            </w:r>
            <w:r>
              <w:rPr>
                <w:noProof/>
                <w:webHidden/>
              </w:rPr>
              <w:t>28</w:t>
            </w:r>
            <w:r>
              <w:rPr>
                <w:noProof/>
                <w:webHidden/>
              </w:rPr>
              <w:fldChar w:fldCharType="end"/>
            </w:r>
          </w:hyperlink>
        </w:p>
        <w:p w14:paraId="5CFBBA62" w14:textId="7F79319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3" w:history="1">
            <w:r w:rsidRPr="00011D9B">
              <w:rPr>
                <w:rStyle w:val="af5"/>
                <w:noProof/>
              </w:rPr>
              <w:t>2.6.1</w:t>
            </w:r>
            <w:r>
              <w:rPr>
                <w:rFonts w:asciiTheme="minorHAnsi" w:eastAsiaTheme="minorEastAsia" w:hAnsiTheme="minorHAnsi"/>
                <w:noProof/>
                <w:sz w:val="22"/>
                <w:lang w:eastAsia="ru-RU"/>
              </w:rPr>
              <w:tab/>
            </w:r>
            <w:r w:rsidRPr="00011D9B">
              <w:rPr>
                <w:rStyle w:val="af5"/>
                <w:noProof/>
              </w:rPr>
              <w:t>Типы хранилищ HDFS</w:t>
            </w:r>
            <w:r>
              <w:rPr>
                <w:noProof/>
                <w:webHidden/>
              </w:rPr>
              <w:tab/>
            </w:r>
            <w:r>
              <w:rPr>
                <w:noProof/>
                <w:webHidden/>
              </w:rPr>
              <w:fldChar w:fldCharType="begin"/>
            </w:r>
            <w:r>
              <w:rPr>
                <w:noProof/>
                <w:webHidden/>
              </w:rPr>
              <w:instrText xml:space="preserve"> PAGEREF _Toc96429473 \h </w:instrText>
            </w:r>
            <w:r>
              <w:rPr>
                <w:noProof/>
                <w:webHidden/>
              </w:rPr>
            </w:r>
            <w:r>
              <w:rPr>
                <w:noProof/>
                <w:webHidden/>
              </w:rPr>
              <w:fldChar w:fldCharType="separate"/>
            </w:r>
            <w:r>
              <w:rPr>
                <w:noProof/>
                <w:webHidden/>
              </w:rPr>
              <w:t>29</w:t>
            </w:r>
            <w:r>
              <w:rPr>
                <w:noProof/>
                <w:webHidden/>
              </w:rPr>
              <w:fldChar w:fldCharType="end"/>
            </w:r>
          </w:hyperlink>
        </w:p>
        <w:p w14:paraId="402A288E" w14:textId="5B81F51F"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4" w:history="1">
            <w:r w:rsidRPr="00011D9B">
              <w:rPr>
                <w:rStyle w:val="af5"/>
                <w:noProof/>
              </w:rPr>
              <w:t>2.6.2</w:t>
            </w:r>
            <w:r>
              <w:rPr>
                <w:rFonts w:asciiTheme="minorHAnsi" w:eastAsiaTheme="minorEastAsia" w:hAnsiTheme="minorHAnsi"/>
                <w:noProof/>
                <w:sz w:val="22"/>
                <w:lang w:eastAsia="ru-RU"/>
              </w:rPr>
              <w:tab/>
            </w:r>
            <w:r w:rsidRPr="00011D9B">
              <w:rPr>
                <w:rStyle w:val="af5"/>
                <w:noProof/>
              </w:rPr>
              <w:t>Политики хранения</w:t>
            </w:r>
            <w:r>
              <w:rPr>
                <w:noProof/>
                <w:webHidden/>
              </w:rPr>
              <w:tab/>
            </w:r>
            <w:r>
              <w:rPr>
                <w:noProof/>
                <w:webHidden/>
              </w:rPr>
              <w:fldChar w:fldCharType="begin"/>
            </w:r>
            <w:r>
              <w:rPr>
                <w:noProof/>
                <w:webHidden/>
              </w:rPr>
              <w:instrText xml:space="preserve"> PAGEREF _Toc96429474 \h </w:instrText>
            </w:r>
            <w:r>
              <w:rPr>
                <w:noProof/>
                <w:webHidden/>
              </w:rPr>
            </w:r>
            <w:r>
              <w:rPr>
                <w:noProof/>
                <w:webHidden/>
              </w:rPr>
              <w:fldChar w:fldCharType="separate"/>
            </w:r>
            <w:r>
              <w:rPr>
                <w:noProof/>
                <w:webHidden/>
              </w:rPr>
              <w:t>29</w:t>
            </w:r>
            <w:r>
              <w:rPr>
                <w:noProof/>
                <w:webHidden/>
              </w:rPr>
              <w:fldChar w:fldCharType="end"/>
            </w:r>
          </w:hyperlink>
        </w:p>
        <w:p w14:paraId="2C629918" w14:textId="2D9755B1"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5" w:history="1">
            <w:r w:rsidRPr="00011D9B">
              <w:rPr>
                <w:rStyle w:val="af5"/>
                <w:noProof/>
              </w:rPr>
              <w:t>2.6.3</w:t>
            </w:r>
            <w:r>
              <w:rPr>
                <w:rFonts w:asciiTheme="minorHAnsi" w:eastAsiaTheme="minorEastAsia" w:hAnsiTheme="minorHAnsi"/>
                <w:noProof/>
                <w:sz w:val="22"/>
                <w:lang w:eastAsia="ru-RU"/>
              </w:rPr>
              <w:tab/>
            </w:r>
            <w:r w:rsidRPr="00011D9B">
              <w:rPr>
                <w:rStyle w:val="af5"/>
                <w:noProof/>
              </w:rPr>
              <w:t>Настройка архивного хранилища</w:t>
            </w:r>
            <w:r>
              <w:rPr>
                <w:noProof/>
                <w:webHidden/>
              </w:rPr>
              <w:tab/>
            </w:r>
            <w:r>
              <w:rPr>
                <w:noProof/>
                <w:webHidden/>
              </w:rPr>
              <w:fldChar w:fldCharType="begin"/>
            </w:r>
            <w:r>
              <w:rPr>
                <w:noProof/>
                <w:webHidden/>
              </w:rPr>
              <w:instrText xml:space="preserve"> PAGEREF _Toc96429475 \h </w:instrText>
            </w:r>
            <w:r>
              <w:rPr>
                <w:noProof/>
                <w:webHidden/>
              </w:rPr>
            </w:r>
            <w:r>
              <w:rPr>
                <w:noProof/>
                <w:webHidden/>
              </w:rPr>
              <w:fldChar w:fldCharType="separate"/>
            </w:r>
            <w:r>
              <w:rPr>
                <w:noProof/>
                <w:webHidden/>
              </w:rPr>
              <w:t>30</w:t>
            </w:r>
            <w:r>
              <w:rPr>
                <w:noProof/>
                <w:webHidden/>
              </w:rPr>
              <w:fldChar w:fldCharType="end"/>
            </w:r>
          </w:hyperlink>
        </w:p>
        <w:p w14:paraId="5D97E876" w14:textId="0ED42C75"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76" w:history="1">
            <w:r w:rsidRPr="00011D9B">
              <w:rPr>
                <w:rStyle w:val="af5"/>
                <w:noProof/>
                <w:lang w:val="en-US"/>
              </w:rPr>
              <w:t>2.7</w:t>
            </w:r>
            <w:r>
              <w:rPr>
                <w:rFonts w:asciiTheme="minorHAnsi" w:eastAsiaTheme="minorEastAsia" w:hAnsiTheme="minorHAnsi"/>
                <w:noProof/>
                <w:sz w:val="22"/>
                <w:lang w:eastAsia="ru-RU"/>
              </w:rPr>
              <w:tab/>
            </w:r>
            <w:r w:rsidRPr="00011D9B">
              <w:rPr>
                <w:rStyle w:val="af5"/>
                <w:noProof/>
                <w:lang w:val="en-US"/>
              </w:rPr>
              <w:t>Управление кэшем</w:t>
            </w:r>
            <w:r>
              <w:rPr>
                <w:noProof/>
                <w:webHidden/>
              </w:rPr>
              <w:tab/>
            </w:r>
            <w:r>
              <w:rPr>
                <w:noProof/>
                <w:webHidden/>
              </w:rPr>
              <w:fldChar w:fldCharType="begin"/>
            </w:r>
            <w:r>
              <w:rPr>
                <w:noProof/>
                <w:webHidden/>
              </w:rPr>
              <w:instrText xml:space="preserve"> PAGEREF _Toc96429476 \h </w:instrText>
            </w:r>
            <w:r>
              <w:rPr>
                <w:noProof/>
                <w:webHidden/>
              </w:rPr>
            </w:r>
            <w:r>
              <w:rPr>
                <w:noProof/>
                <w:webHidden/>
              </w:rPr>
              <w:fldChar w:fldCharType="separate"/>
            </w:r>
            <w:r>
              <w:rPr>
                <w:noProof/>
                <w:webHidden/>
              </w:rPr>
              <w:t>31</w:t>
            </w:r>
            <w:r>
              <w:rPr>
                <w:noProof/>
                <w:webHidden/>
              </w:rPr>
              <w:fldChar w:fldCharType="end"/>
            </w:r>
          </w:hyperlink>
        </w:p>
        <w:p w14:paraId="27BDE04B" w14:textId="0D48189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7" w:history="1">
            <w:r w:rsidRPr="00011D9B">
              <w:rPr>
                <w:rStyle w:val="af5"/>
                <w:noProof/>
              </w:rPr>
              <w:t>2.7.1</w:t>
            </w:r>
            <w:r>
              <w:rPr>
                <w:rFonts w:asciiTheme="minorHAnsi" w:eastAsiaTheme="minorEastAsia" w:hAnsiTheme="minorHAnsi"/>
                <w:noProof/>
                <w:sz w:val="22"/>
                <w:lang w:eastAsia="ru-RU"/>
              </w:rPr>
              <w:tab/>
            </w:r>
            <w:r w:rsidRPr="00011D9B">
              <w:rPr>
                <w:rStyle w:val="af5"/>
                <w:noProof/>
              </w:rPr>
              <w:t>Терминология</w:t>
            </w:r>
            <w:r>
              <w:rPr>
                <w:noProof/>
                <w:webHidden/>
              </w:rPr>
              <w:tab/>
            </w:r>
            <w:r>
              <w:rPr>
                <w:noProof/>
                <w:webHidden/>
              </w:rPr>
              <w:fldChar w:fldCharType="begin"/>
            </w:r>
            <w:r>
              <w:rPr>
                <w:noProof/>
                <w:webHidden/>
              </w:rPr>
              <w:instrText xml:space="preserve"> PAGEREF _Toc96429477 \h </w:instrText>
            </w:r>
            <w:r>
              <w:rPr>
                <w:noProof/>
                <w:webHidden/>
              </w:rPr>
            </w:r>
            <w:r>
              <w:rPr>
                <w:noProof/>
                <w:webHidden/>
              </w:rPr>
              <w:fldChar w:fldCharType="separate"/>
            </w:r>
            <w:r>
              <w:rPr>
                <w:noProof/>
                <w:webHidden/>
              </w:rPr>
              <w:t>33</w:t>
            </w:r>
            <w:r>
              <w:rPr>
                <w:noProof/>
                <w:webHidden/>
              </w:rPr>
              <w:fldChar w:fldCharType="end"/>
            </w:r>
          </w:hyperlink>
        </w:p>
        <w:p w14:paraId="3A526687" w14:textId="755F2E2A"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8" w:history="1">
            <w:r w:rsidRPr="00011D9B">
              <w:rPr>
                <w:rStyle w:val="af5"/>
                <w:noProof/>
              </w:rPr>
              <w:t>2.7.2</w:t>
            </w:r>
            <w:r>
              <w:rPr>
                <w:rFonts w:asciiTheme="minorHAnsi" w:eastAsiaTheme="minorEastAsia" w:hAnsiTheme="minorHAnsi"/>
                <w:noProof/>
                <w:sz w:val="22"/>
                <w:lang w:eastAsia="ru-RU"/>
              </w:rPr>
              <w:tab/>
            </w:r>
            <w:r w:rsidRPr="00011D9B">
              <w:rPr>
                <w:rStyle w:val="af5"/>
                <w:noProof/>
              </w:rPr>
              <w:t>Настройка централизованного кэширования</w:t>
            </w:r>
            <w:r>
              <w:rPr>
                <w:noProof/>
                <w:webHidden/>
              </w:rPr>
              <w:tab/>
            </w:r>
            <w:r>
              <w:rPr>
                <w:noProof/>
                <w:webHidden/>
              </w:rPr>
              <w:fldChar w:fldCharType="begin"/>
            </w:r>
            <w:r>
              <w:rPr>
                <w:noProof/>
                <w:webHidden/>
              </w:rPr>
              <w:instrText xml:space="preserve"> PAGEREF _Toc96429478 \h </w:instrText>
            </w:r>
            <w:r>
              <w:rPr>
                <w:noProof/>
                <w:webHidden/>
              </w:rPr>
            </w:r>
            <w:r>
              <w:rPr>
                <w:noProof/>
                <w:webHidden/>
              </w:rPr>
              <w:fldChar w:fldCharType="separate"/>
            </w:r>
            <w:r>
              <w:rPr>
                <w:noProof/>
                <w:webHidden/>
              </w:rPr>
              <w:t>34</w:t>
            </w:r>
            <w:r>
              <w:rPr>
                <w:noProof/>
                <w:webHidden/>
              </w:rPr>
              <w:fldChar w:fldCharType="end"/>
            </w:r>
          </w:hyperlink>
        </w:p>
        <w:p w14:paraId="06341540" w14:textId="6955CDCD"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79" w:history="1">
            <w:r w:rsidRPr="00011D9B">
              <w:rPr>
                <w:rStyle w:val="af5"/>
                <w:noProof/>
              </w:rPr>
              <w:t>2.7.3</w:t>
            </w:r>
            <w:r>
              <w:rPr>
                <w:rFonts w:asciiTheme="minorHAnsi" w:eastAsiaTheme="minorEastAsia" w:hAnsiTheme="minorHAnsi"/>
                <w:noProof/>
                <w:sz w:val="22"/>
                <w:lang w:eastAsia="ru-RU"/>
              </w:rPr>
              <w:tab/>
            </w:r>
            <w:r w:rsidRPr="00011D9B">
              <w:rPr>
                <w:rStyle w:val="af5"/>
                <w:noProof/>
              </w:rPr>
              <w:t>Ограничения ОС</w:t>
            </w:r>
            <w:r>
              <w:rPr>
                <w:noProof/>
                <w:webHidden/>
              </w:rPr>
              <w:tab/>
            </w:r>
            <w:r>
              <w:rPr>
                <w:noProof/>
                <w:webHidden/>
              </w:rPr>
              <w:fldChar w:fldCharType="begin"/>
            </w:r>
            <w:r>
              <w:rPr>
                <w:noProof/>
                <w:webHidden/>
              </w:rPr>
              <w:instrText xml:space="preserve"> PAGEREF _Toc96429479 \h </w:instrText>
            </w:r>
            <w:r>
              <w:rPr>
                <w:noProof/>
                <w:webHidden/>
              </w:rPr>
            </w:r>
            <w:r>
              <w:rPr>
                <w:noProof/>
                <w:webHidden/>
              </w:rPr>
              <w:fldChar w:fldCharType="separate"/>
            </w:r>
            <w:r>
              <w:rPr>
                <w:noProof/>
                <w:webHidden/>
              </w:rPr>
              <w:t>36</w:t>
            </w:r>
            <w:r>
              <w:rPr>
                <w:noProof/>
                <w:webHidden/>
              </w:rPr>
              <w:fldChar w:fldCharType="end"/>
            </w:r>
          </w:hyperlink>
        </w:p>
        <w:p w14:paraId="171FE150" w14:textId="3619D96F"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0" w:history="1">
            <w:r w:rsidRPr="00011D9B">
              <w:rPr>
                <w:rStyle w:val="af5"/>
                <w:noProof/>
              </w:rPr>
              <w:t>2.7.4</w:t>
            </w:r>
            <w:r>
              <w:rPr>
                <w:rFonts w:asciiTheme="minorHAnsi" w:eastAsiaTheme="minorEastAsia" w:hAnsiTheme="minorHAnsi"/>
                <w:noProof/>
                <w:sz w:val="22"/>
                <w:lang w:eastAsia="ru-RU"/>
              </w:rPr>
              <w:tab/>
            </w:r>
            <w:r w:rsidRPr="00011D9B">
              <w:rPr>
                <w:rStyle w:val="af5"/>
                <w:noProof/>
              </w:rPr>
              <w:t xml:space="preserve">Использование </w:t>
            </w:r>
            <w:r w:rsidRPr="00011D9B">
              <w:rPr>
                <w:rStyle w:val="af5"/>
                <w:noProof/>
                <w:lang w:val="en-US"/>
              </w:rPr>
              <w:t>Cache</w:t>
            </w:r>
            <w:r w:rsidRPr="00011D9B">
              <w:rPr>
                <w:rStyle w:val="af5"/>
                <w:noProof/>
              </w:rPr>
              <w:t xml:space="preserve"> </w:t>
            </w:r>
            <w:r w:rsidRPr="00011D9B">
              <w:rPr>
                <w:rStyle w:val="af5"/>
                <w:noProof/>
                <w:lang w:val="en-US"/>
              </w:rPr>
              <w:t>Pools</w:t>
            </w:r>
            <w:r w:rsidRPr="00011D9B">
              <w:rPr>
                <w:rStyle w:val="af5"/>
                <w:noProof/>
              </w:rPr>
              <w:t xml:space="preserve"> и </w:t>
            </w:r>
            <w:r w:rsidRPr="00011D9B">
              <w:rPr>
                <w:rStyle w:val="af5"/>
                <w:noProof/>
                <w:lang w:val="en-US"/>
              </w:rPr>
              <w:t>Directives</w:t>
            </w:r>
            <w:r>
              <w:rPr>
                <w:noProof/>
                <w:webHidden/>
              </w:rPr>
              <w:tab/>
            </w:r>
            <w:r>
              <w:rPr>
                <w:noProof/>
                <w:webHidden/>
              </w:rPr>
              <w:fldChar w:fldCharType="begin"/>
            </w:r>
            <w:r>
              <w:rPr>
                <w:noProof/>
                <w:webHidden/>
              </w:rPr>
              <w:instrText xml:space="preserve"> PAGEREF _Toc96429480 \h </w:instrText>
            </w:r>
            <w:r>
              <w:rPr>
                <w:noProof/>
                <w:webHidden/>
              </w:rPr>
            </w:r>
            <w:r>
              <w:rPr>
                <w:noProof/>
                <w:webHidden/>
              </w:rPr>
              <w:fldChar w:fldCharType="separate"/>
            </w:r>
            <w:r>
              <w:rPr>
                <w:noProof/>
                <w:webHidden/>
              </w:rPr>
              <w:t>36</w:t>
            </w:r>
            <w:r>
              <w:rPr>
                <w:noProof/>
                <w:webHidden/>
              </w:rPr>
              <w:fldChar w:fldCharType="end"/>
            </w:r>
          </w:hyperlink>
        </w:p>
        <w:p w14:paraId="3D138238" w14:textId="25DEFCDD"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81" w:history="1">
            <w:r w:rsidRPr="00011D9B">
              <w:rPr>
                <w:rStyle w:val="af5"/>
                <w:noProof/>
              </w:rPr>
              <w:t>2.8</w:t>
            </w:r>
            <w:r>
              <w:rPr>
                <w:rFonts w:asciiTheme="minorHAnsi" w:eastAsiaTheme="minorEastAsia" w:hAnsiTheme="minorHAnsi"/>
                <w:noProof/>
                <w:sz w:val="22"/>
                <w:lang w:eastAsia="ru-RU"/>
              </w:rPr>
              <w:tab/>
            </w:r>
            <w:r w:rsidRPr="00011D9B">
              <w:rPr>
                <w:rStyle w:val="af5"/>
                <w:noProof/>
              </w:rPr>
              <w:t>DataNodes от Non-root</w:t>
            </w:r>
            <w:r>
              <w:rPr>
                <w:noProof/>
                <w:webHidden/>
              </w:rPr>
              <w:tab/>
            </w:r>
            <w:r>
              <w:rPr>
                <w:noProof/>
                <w:webHidden/>
              </w:rPr>
              <w:fldChar w:fldCharType="begin"/>
            </w:r>
            <w:r>
              <w:rPr>
                <w:noProof/>
                <w:webHidden/>
              </w:rPr>
              <w:instrText xml:space="preserve"> PAGEREF _Toc96429481 \h </w:instrText>
            </w:r>
            <w:r>
              <w:rPr>
                <w:noProof/>
                <w:webHidden/>
              </w:rPr>
            </w:r>
            <w:r>
              <w:rPr>
                <w:noProof/>
                <w:webHidden/>
              </w:rPr>
              <w:fldChar w:fldCharType="separate"/>
            </w:r>
            <w:r>
              <w:rPr>
                <w:noProof/>
                <w:webHidden/>
              </w:rPr>
              <w:t>39</w:t>
            </w:r>
            <w:r>
              <w:rPr>
                <w:noProof/>
                <w:webHidden/>
              </w:rPr>
              <w:fldChar w:fldCharType="end"/>
            </w:r>
          </w:hyperlink>
        </w:p>
        <w:p w14:paraId="3077751D" w14:textId="08851BC0"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2" w:history="1">
            <w:r w:rsidRPr="00011D9B">
              <w:rPr>
                <w:rStyle w:val="af5"/>
                <w:noProof/>
              </w:rPr>
              <w:t>2.8.1</w:t>
            </w:r>
            <w:r>
              <w:rPr>
                <w:rFonts w:asciiTheme="minorHAnsi" w:eastAsiaTheme="minorEastAsia" w:hAnsiTheme="minorHAnsi"/>
                <w:noProof/>
                <w:sz w:val="22"/>
                <w:lang w:eastAsia="ru-RU"/>
              </w:rPr>
              <w:tab/>
            </w:r>
            <w:r w:rsidRPr="00011D9B">
              <w:rPr>
                <w:rStyle w:val="af5"/>
                <w:noProof/>
              </w:rPr>
              <w:t>Настройка DataNode SASL</w:t>
            </w:r>
            <w:r>
              <w:rPr>
                <w:noProof/>
                <w:webHidden/>
              </w:rPr>
              <w:tab/>
            </w:r>
            <w:r>
              <w:rPr>
                <w:noProof/>
                <w:webHidden/>
              </w:rPr>
              <w:fldChar w:fldCharType="begin"/>
            </w:r>
            <w:r>
              <w:rPr>
                <w:noProof/>
                <w:webHidden/>
              </w:rPr>
              <w:instrText xml:space="preserve"> PAGEREF _Toc96429482 \h </w:instrText>
            </w:r>
            <w:r>
              <w:rPr>
                <w:noProof/>
                <w:webHidden/>
              </w:rPr>
            </w:r>
            <w:r>
              <w:rPr>
                <w:noProof/>
                <w:webHidden/>
              </w:rPr>
              <w:fldChar w:fldCharType="separate"/>
            </w:r>
            <w:r>
              <w:rPr>
                <w:noProof/>
                <w:webHidden/>
              </w:rPr>
              <w:t>40</w:t>
            </w:r>
            <w:r>
              <w:rPr>
                <w:noProof/>
                <w:webHidden/>
              </w:rPr>
              <w:fldChar w:fldCharType="end"/>
            </w:r>
          </w:hyperlink>
        </w:p>
        <w:p w14:paraId="71D49A0C" w14:textId="7FF7A479"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83" w:history="1">
            <w:r w:rsidRPr="00011D9B">
              <w:rPr>
                <w:rStyle w:val="af5"/>
                <w:noProof/>
              </w:rPr>
              <w:t>2.9</w:t>
            </w:r>
            <w:r>
              <w:rPr>
                <w:rFonts w:asciiTheme="minorHAnsi" w:eastAsiaTheme="minorEastAsia" w:hAnsiTheme="minorHAnsi"/>
                <w:noProof/>
                <w:sz w:val="22"/>
                <w:lang w:eastAsia="ru-RU"/>
              </w:rPr>
              <w:tab/>
            </w:r>
            <w:r w:rsidRPr="00011D9B">
              <w:rPr>
                <w:rStyle w:val="af5"/>
                <w:noProof/>
              </w:rPr>
              <w:t>Примеры ACL</w:t>
            </w:r>
            <w:r>
              <w:rPr>
                <w:noProof/>
                <w:webHidden/>
              </w:rPr>
              <w:tab/>
            </w:r>
            <w:r>
              <w:rPr>
                <w:noProof/>
                <w:webHidden/>
              </w:rPr>
              <w:fldChar w:fldCharType="begin"/>
            </w:r>
            <w:r>
              <w:rPr>
                <w:noProof/>
                <w:webHidden/>
              </w:rPr>
              <w:instrText xml:space="preserve"> PAGEREF _Toc96429483 \h </w:instrText>
            </w:r>
            <w:r>
              <w:rPr>
                <w:noProof/>
                <w:webHidden/>
              </w:rPr>
            </w:r>
            <w:r>
              <w:rPr>
                <w:noProof/>
                <w:webHidden/>
              </w:rPr>
              <w:fldChar w:fldCharType="separate"/>
            </w:r>
            <w:r>
              <w:rPr>
                <w:noProof/>
                <w:webHidden/>
              </w:rPr>
              <w:t>42</w:t>
            </w:r>
            <w:r>
              <w:rPr>
                <w:noProof/>
                <w:webHidden/>
              </w:rPr>
              <w:fldChar w:fldCharType="end"/>
            </w:r>
          </w:hyperlink>
        </w:p>
        <w:p w14:paraId="0426A743" w14:textId="6A6DD8B2"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4" w:history="1">
            <w:r w:rsidRPr="00011D9B">
              <w:rPr>
                <w:rStyle w:val="af5"/>
                <w:noProof/>
              </w:rPr>
              <w:t>2.9.1</w:t>
            </w:r>
            <w:r>
              <w:rPr>
                <w:rFonts w:asciiTheme="minorHAnsi" w:eastAsiaTheme="minorEastAsia" w:hAnsiTheme="minorHAnsi"/>
                <w:noProof/>
                <w:sz w:val="22"/>
                <w:lang w:eastAsia="ru-RU"/>
              </w:rPr>
              <w:tab/>
            </w:r>
            <w:r w:rsidRPr="00011D9B">
              <w:rPr>
                <w:rStyle w:val="af5"/>
                <w:noProof/>
              </w:rPr>
              <w:t>ACL &amp; Permission Bits</w:t>
            </w:r>
            <w:r>
              <w:rPr>
                <w:noProof/>
                <w:webHidden/>
              </w:rPr>
              <w:tab/>
            </w:r>
            <w:r>
              <w:rPr>
                <w:noProof/>
                <w:webHidden/>
              </w:rPr>
              <w:fldChar w:fldCharType="begin"/>
            </w:r>
            <w:r>
              <w:rPr>
                <w:noProof/>
                <w:webHidden/>
              </w:rPr>
              <w:instrText xml:space="preserve"> PAGEREF _Toc96429484 \h </w:instrText>
            </w:r>
            <w:r>
              <w:rPr>
                <w:noProof/>
                <w:webHidden/>
              </w:rPr>
            </w:r>
            <w:r>
              <w:rPr>
                <w:noProof/>
                <w:webHidden/>
              </w:rPr>
              <w:fldChar w:fldCharType="separate"/>
            </w:r>
            <w:r>
              <w:rPr>
                <w:noProof/>
                <w:webHidden/>
              </w:rPr>
              <w:t>42</w:t>
            </w:r>
            <w:r>
              <w:rPr>
                <w:noProof/>
                <w:webHidden/>
              </w:rPr>
              <w:fldChar w:fldCharType="end"/>
            </w:r>
          </w:hyperlink>
        </w:p>
        <w:p w14:paraId="59EB7434" w14:textId="4B88A484"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5" w:history="1">
            <w:r w:rsidRPr="00011D9B">
              <w:rPr>
                <w:rStyle w:val="af5"/>
                <w:noProof/>
              </w:rPr>
              <w:t>2.9.2</w:t>
            </w:r>
            <w:r>
              <w:rPr>
                <w:rFonts w:asciiTheme="minorHAnsi" w:eastAsiaTheme="minorEastAsia" w:hAnsiTheme="minorHAnsi"/>
                <w:noProof/>
                <w:sz w:val="22"/>
                <w:lang w:eastAsia="ru-RU"/>
              </w:rPr>
              <w:tab/>
            </w:r>
            <w:r w:rsidRPr="00011D9B">
              <w:rPr>
                <w:rStyle w:val="af5"/>
                <w:noProof/>
              </w:rPr>
              <w:t>Пример 1. Доступ к группе</w:t>
            </w:r>
            <w:r>
              <w:rPr>
                <w:noProof/>
                <w:webHidden/>
              </w:rPr>
              <w:tab/>
            </w:r>
            <w:r>
              <w:rPr>
                <w:noProof/>
                <w:webHidden/>
              </w:rPr>
              <w:fldChar w:fldCharType="begin"/>
            </w:r>
            <w:r>
              <w:rPr>
                <w:noProof/>
                <w:webHidden/>
              </w:rPr>
              <w:instrText xml:space="preserve"> PAGEREF _Toc96429485 \h </w:instrText>
            </w:r>
            <w:r>
              <w:rPr>
                <w:noProof/>
                <w:webHidden/>
              </w:rPr>
            </w:r>
            <w:r>
              <w:rPr>
                <w:noProof/>
                <w:webHidden/>
              </w:rPr>
              <w:fldChar w:fldCharType="separate"/>
            </w:r>
            <w:r>
              <w:rPr>
                <w:noProof/>
                <w:webHidden/>
              </w:rPr>
              <w:t>43</w:t>
            </w:r>
            <w:r>
              <w:rPr>
                <w:noProof/>
                <w:webHidden/>
              </w:rPr>
              <w:fldChar w:fldCharType="end"/>
            </w:r>
          </w:hyperlink>
        </w:p>
        <w:p w14:paraId="38D5D7F1" w14:textId="08461A8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6" w:history="1">
            <w:r w:rsidRPr="00011D9B">
              <w:rPr>
                <w:rStyle w:val="af5"/>
                <w:noProof/>
              </w:rPr>
              <w:t>2.9.3</w:t>
            </w:r>
            <w:r>
              <w:rPr>
                <w:rFonts w:asciiTheme="minorHAnsi" w:eastAsiaTheme="minorEastAsia" w:hAnsiTheme="minorHAnsi"/>
                <w:noProof/>
                <w:sz w:val="22"/>
                <w:lang w:eastAsia="ru-RU"/>
              </w:rPr>
              <w:tab/>
            </w:r>
            <w:r w:rsidRPr="00011D9B">
              <w:rPr>
                <w:rStyle w:val="af5"/>
                <w:noProof/>
              </w:rPr>
              <w:t>Пример 2. ACL по умолчанию</w:t>
            </w:r>
            <w:r>
              <w:rPr>
                <w:noProof/>
                <w:webHidden/>
              </w:rPr>
              <w:tab/>
            </w:r>
            <w:r>
              <w:rPr>
                <w:noProof/>
                <w:webHidden/>
              </w:rPr>
              <w:fldChar w:fldCharType="begin"/>
            </w:r>
            <w:r>
              <w:rPr>
                <w:noProof/>
                <w:webHidden/>
              </w:rPr>
              <w:instrText xml:space="preserve"> PAGEREF _Toc96429486 \h </w:instrText>
            </w:r>
            <w:r>
              <w:rPr>
                <w:noProof/>
                <w:webHidden/>
              </w:rPr>
            </w:r>
            <w:r>
              <w:rPr>
                <w:noProof/>
                <w:webHidden/>
              </w:rPr>
              <w:fldChar w:fldCharType="separate"/>
            </w:r>
            <w:r>
              <w:rPr>
                <w:noProof/>
                <w:webHidden/>
              </w:rPr>
              <w:t>44</w:t>
            </w:r>
            <w:r>
              <w:rPr>
                <w:noProof/>
                <w:webHidden/>
              </w:rPr>
              <w:fldChar w:fldCharType="end"/>
            </w:r>
          </w:hyperlink>
        </w:p>
        <w:p w14:paraId="7ECA0559" w14:textId="3DA6225D"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7" w:history="1">
            <w:r w:rsidRPr="00011D9B">
              <w:rPr>
                <w:rStyle w:val="af5"/>
                <w:noProof/>
              </w:rPr>
              <w:t>2.9.4</w:t>
            </w:r>
            <w:r>
              <w:rPr>
                <w:rFonts w:asciiTheme="minorHAnsi" w:eastAsiaTheme="minorEastAsia" w:hAnsiTheme="minorHAnsi"/>
                <w:noProof/>
                <w:sz w:val="22"/>
                <w:lang w:eastAsia="ru-RU"/>
              </w:rPr>
              <w:tab/>
            </w:r>
            <w:r w:rsidRPr="00011D9B">
              <w:rPr>
                <w:rStyle w:val="af5"/>
                <w:noProof/>
              </w:rPr>
              <w:t>Пример 3. Блокировка доступа</w:t>
            </w:r>
            <w:r>
              <w:rPr>
                <w:noProof/>
                <w:webHidden/>
              </w:rPr>
              <w:tab/>
            </w:r>
            <w:r>
              <w:rPr>
                <w:noProof/>
                <w:webHidden/>
              </w:rPr>
              <w:fldChar w:fldCharType="begin"/>
            </w:r>
            <w:r>
              <w:rPr>
                <w:noProof/>
                <w:webHidden/>
              </w:rPr>
              <w:instrText xml:space="preserve"> PAGEREF _Toc96429487 \h </w:instrText>
            </w:r>
            <w:r>
              <w:rPr>
                <w:noProof/>
                <w:webHidden/>
              </w:rPr>
            </w:r>
            <w:r>
              <w:rPr>
                <w:noProof/>
                <w:webHidden/>
              </w:rPr>
              <w:fldChar w:fldCharType="separate"/>
            </w:r>
            <w:r>
              <w:rPr>
                <w:noProof/>
                <w:webHidden/>
              </w:rPr>
              <w:t>45</w:t>
            </w:r>
            <w:r>
              <w:rPr>
                <w:noProof/>
                <w:webHidden/>
              </w:rPr>
              <w:fldChar w:fldCharType="end"/>
            </w:r>
          </w:hyperlink>
        </w:p>
        <w:p w14:paraId="273C2E81" w14:textId="06ED145B"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88" w:history="1">
            <w:r w:rsidRPr="00011D9B">
              <w:rPr>
                <w:rStyle w:val="af5"/>
                <w:noProof/>
              </w:rPr>
              <w:t>2.10</w:t>
            </w:r>
            <w:r>
              <w:rPr>
                <w:rFonts w:asciiTheme="minorHAnsi" w:eastAsiaTheme="minorEastAsia" w:hAnsiTheme="minorHAnsi"/>
                <w:noProof/>
                <w:sz w:val="22"/>
                <w:lang w:eastAsia="ru-RU"/>
              </w:rPr>
              <w:tab/>
            </w:r>
            <w:r w:rsidRPr="00011D9B">
              <w:rPr>
                <w:rStyle w:val="af5"/>
                <w:noProof/>
              </w:rPr>
              <w:t>HAR. Архивы Hadoop</w:t>
            </w:r>
            <w:r>
              <w:rPr>
                <w:noProof/>
                <w:webHidden/>
              </w:rPr>
              <w:tab/>
            </w:r>
            <w:r>
              <w:rPr>
                <w:noProof/>
                <w:webHidden/>
              </w:rPr>
              <w:fldChar w:fldCharType="begin"/>
            </w:r>
            <w:r>
              <w:rPr>
                <w:noProof/>
                <w:webHidden/>
              </w:rPr>
              <w:instrText xml:space="preserve"> PAGEREF _Toc96429488 \h </w:instrText>
            </w:r>
            <w:r>
              <w:rPr>
                <w:noProof/>
                <w:webHidden/>
              </w:rPr>
            </w:r>
            <w:r>
              <w:rPr>
                <w:noProof/>
                <w:webHidden/>
              </w:rPr>
              <w:fldChar w:fldCharType="separate"/>
            </w:r>
            <w:r>
              <w:rPr>
                <w:noProof/>
                <w:webHidden/>
              </w:rPr>
              <w:t>46</w:t>
            </w:r>
            <w:r>
              <w:rPr>
                <w:noProof/>
                <w:webHidden/>
              </w:rPr>
              <w:fldChar w:fldCharType="end"/>
            </w:r>
          </w:hyperlink>
        </w:p>
        <w:p w14:paraId="4AD0D86A" w14:textId="1807871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89" w:history="1">
            <w:r w:rsidRPr="00011D9B">
              <w:rPr>
                <w:rStyle w:val="af5"/>
                <w:noProof/>
              </w:rPr>
              <w:t>2.10.1</w:t>
            </w:r>
            <w:r>
              <w:rPr>
                <w:rFonts w:asciiTheme="minorHAnsi" w:eastAsiaTheme="minorEastAsia" w:hAnsiTheme="minorHAnsi"/>
                <w:noProof/>
                <w:sz w:val="22"/>
                <w:lang w:eastAsia="ru-RU"/>
              </w:rPr>
              <w:tab/>
            </w:r>
            <w:r w:rsidRPr="00011D9B">
              <w:rPr>
                <w:rStyle w:val="af5"/>
                <w:noProof/>
              </w:rPr>
              <w:t>Компоненты HAR</w:t>
            </w:r>
            <w:r>
              <w:rPr>
                <w:noProof/>
                <w:webHidden/>
              </w:rPr>
              <w:tab/>
            </w:r>
            <w:r>
              <w:rPr>
                <w:noProof/>
                <w:webHidden/>
              </w:rPr>
              <w:fldChar w:fldCharType="begin"/>
            </w:r>
            <w:r>
              <w:rPr>
                <w:noProof/>
                <w:webHidden/>
              </w:rPr>
              <w:instrText xml:space="preserve"> PAGEREF _Toc96429489 \h </w:instrText>
            </w:r>
            <w:r>
              <w:rPr>
                <w:noProof/>
                <w:webHidden/>
              </w:rPr>
            </w:r>
            <w:r>
              <w:rPr>
                <w:noProof/>
                <w:webHidden/>
              </w:rPr>
              <w:fldChar w:fldCharType="separate"/>
            </w:r>
            <w:r>
              <w:rPr>
                <w:noProof/>
                <w:webHidden/>
              </w:rPr>
              <w:t>47</w:t>
            </w:r>
            <w:r>
              <w:rPr>
                <w:noProof/>
                <w:webHidden/>
              </w:rPr>
              <w:fldChar w:fldCharType="end"/>
            </w:r>
          </w:hyperlink>
        </w:p>
        <w:p w14:paraId="490B3446" w14:textId="5B909BB0"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490" w:history="1">
            <w:r w:rsidRPr="00011D9B">
              <w:rPr>
                <w:rStyle w:val="af5"/>
                <w:noProof/>
              </w:rPr>
              <w:t>2.10.2</w:t>
            </w:r>
            <w:r>
              <w:rPr>
                <w:rFonts w:asciiTheme="minorHAnsi" w:eastAsiaTheme="minorEastAsia" w:hAnsiTheme="minorHAnsi"/>
                <w:noProof/>
                <w:sz w:val="22"/>
                <w:lang w:eastAsia="ru-RU"/>
              </w:rPr>
              <w:tab/>
            </w:r>
            <w:r w:rsidRPr="00011D9B">
              <w:rPr>
                <w:rStyle w:val="af5"/>
                <w:noProof/>
              </w:rPr>
              <w:t>Создание архива</w:t>
            </w:r>
            <w:r>
              <w:rPr>
                <w:noProof/>
                <w:webHidden/>
              </w:rPr>
              <w:tab/>
            </w:r>
            <w:r>
              <w:rPr>
                <w:noProof/>
                <w:webHidden/>
              </w:rPr>
              <w:fldChar w:fldCharType="begin"/>
            </w:r>
            <w:r>
              <w:rPr>
                <w:noProof/>
                <w:webHidden/>
              </w:rPr>
              <w:instrText xml:space="preserve"> PAGEREF _Toc96429490 \h </w:instrText>
            </w:r>
            <w:r>
              <w:rPr>
                <w:noProof/>
                <w:webHidden/>
              </w:rPr>
            </w:r>
            <w:r>
              <w:rPr>
                <w:noProof/>
                <w:webHidden/>
              </w:rPr>
              <w:fldChar w:fldCharType="separate"/>
            </w:r>
            <w:r>
              <w:rPr>
                <w:noProof/>
                <w:webHidden/>
              </w:rPr>
              <w:t>48</w:t>
            </w:r>
            <w:r>
              <w:rPr>
                <w:noProof/>
                <w:webHidden/>
              </w:rPr>
              <w:fldChar w:fldCharType="end"/>
            </w:r>
          </w:hyperlink>
        </w:p>
        <w:p w14:paraId="4DE12C22" w14:textId="3B144CB4"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491" w:history="1">
            <w:r w:rsidRPr="00011D9B">
              <w:rPr>
                <w:rStyle w:val="af5"/>
                <w:noProof/>
              </w:rPr>
              <w:t>2.10.3</w:t>
            </w:r>
            <w:r>
              <w:rPr>
                <w:rFonts w:asciiTheme="minorHAnsi" w:eastAsiaTheme="minorEastAsia" w:hAnsiTheme="minorHAnsi"/>
                <w:noProof/>
                <w:sz w:val="22"/>
                <w:lang w:eastAsia="ru-RU"/>
              </w:rPr>
              <w:tab/>
            </w:r>
            <w:r w:rsidRPr="00011D9B">
              <w:rPr>
                <w:rStyle w:val="af5"/>
                <w:noProof/>
              </w:rPr>
              <w:t>Просмотр файлов в архивах Hadoop</w:t>
            </w:r>
            <w:r>
              <w:rPr>
                <w:noProof/>
                <w:webHidden/>
              </w:rPr>
              <w:tab/>
            </w:r>
            <w:r>
              <w:rPr>
                <w:noProof/>
                <w:webHidden/>
              </w:rPr>
              <w:fldChar w:fldCharType="begin"/>
            </w:r>
            <w:r>
              <w:rPr>
                <w:noProof/>
                <w:webHidden/>
              </w:rPr>
              <w:instrText xml:space="preserve"> PAGEREF _Toc96429491 \h </w:instrText>
            </w:r>
            <w:r>
              <w:rPr>
                <w:noProof/>
                <w:webHidden/>
              </w:rPr>
            </w:r>
            <w:r>
              <w:rPr>
                <w:noProof/>
                <w:webHidden/>
              </w:rPr>
              <w:fldChar w:fldCharType="separate"/>
            </w:r>
            <w:r>
              <w:rPr>
                <w:noProof/>
                <w:webHidden/>
              </w:rPr>
              <w:t>49</w:t>
            </w:r>
            <w:r>
              <w:rPr>
                <w:noProof/>
                <w:webHidden/>
              </w:rPr>
              <w:fldChar w:fldCharType="end"/>
            </w:r>
          </w:hyperlink>
        </w:p>
        <w:p w14:paraId="5266F1DC" w14:textId="30D1DABA"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492" w:history="1">
            <w:r w:rsidRPr="00011D9B">
              <w:rPr>
                <w:rStyle w:val="af5"/>
                <w:noProof/>
              </w:rPr>
              <w:t>2.10.4</w:t>
            </w:r>
            <w:r>
              <w:rPr>
                <w:rFonts w:asciiTheme="minorHAnsi" w:eastAsiaTheme="minorEastAsia" w:hAnsiTheme="minorHAnsi"/>
                <w:noProof/>
                <w:sz w:val="22"/>
                <w:lang w:eastAsia="ru-RU"/>
              </w:rPr>
              <w:tab/>
            </w:r>
            <w:r w:rsidRPr="00011D9B">
              <w:rPr>
                <w:rStyle w:val="af5"/>
                <w:noProof/>
              </w:rPr>
              <w:t>Hadoop Archives и MapReduce</w:t>
            </w:r>
            <w:r>
              <w:rPr>
                <w:noProof/>
                <w:webHidden/>
              </w:rPr>
              <w:tab/>
            </w:r>
            <w:r>
              <w:rPr>
                <w:noProof/>
                <w:webHidden/>
              </w:rPr>
              <w:fldChar w:fldCharType="begin"/>
            </w:r>
            <w:r>
              <w:rPr>
                <w:noProof/>
                <w:webHidden/>
              </w:rPr>
              <w:instrText xml:space="preserve"> PAGEREF _Toc96429492 \h </w:instrText>
            </w:r>
            <w:r>
              <w:rPr>
                <w:noProof/>
                <w:webHidden/>
              </w:rPr>
            </w:r>
            <w:r>
              <w:rPr>
                <w:noProof/>
                <w:webHidden/>
              </w:rPr>
              <w:fldChar w:fldCharType="separate"/>
            </w:r>
            <w:r>
              <w:rPr>
                <w:noProof/>
                <w:webHidden/>
              </w:rPr>
              <w:t>50</w:t>
            </w:r>
            <w:r>
              <w:rPr>
                <w:noProof/>
                <w:webHidden/>
              </w:rPr>
              <w:fldChar w:fldCharType="end"/>
            </w:r>
          </w:hyperlink>
        </w:p>
        <w:p w14:paraId="52597923" w14:textId="3F7BB12D"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93" w:history="1">
            <w:r w:rsidRPr="00011D9B">
              <w:rPr>
                <w:rStyle w:val="af5"/>
                <w:noProof/>
              </w:rPr>
              <w:t>2.11</w:t>
            </w:r>
            <w:r>
              <w:rPr>
                <w:rFonts w:asciiTheme="minorHAnsi" w:eastAsiaTheme="minorEastAsia" w:hAnsiTheme="minorHAnsi"/>
                <w:noProof/>
                <w:sz w:val="22"/>
                <w:lang w:eastAsia="ru-RU"/>
              </w:rPr>
              <w:tab/>
            </w:r>
            <w:r w:rsidRPr="00011D9B">
              <w:rPr>
                <w:rStyle w:val="af5"/>
                <w:noProof/>
              </w:rPr>
              <w:t>HDFS Compression</w:t>
            </w:r>
            <w:r>
              <w:rPr>
                <w:noProof/>
                <w:webHidden/>
              </w:rPr>
              <w:tab/>
            </w:r>
            <w:r>
              <w:rPr>
                <w:noProof/>
                <w:webHidden/>
              </w:rPr>
              <w:fldChar w:fldCharType="begin"/>
            </w:r>
            <w:r>
              <w:rPr>
                <w:noProof/>
                <w:webHidden/>
              </w:rPr>
              <w:instrText xml:space="preserve"> PAGEREF _Toc96429493 \h </w:instrText>
            </w:r>
            <w:r>
              <w:rPr>
                <w:noProof/>
                <w:webHidden/>
              </w:rPr>
            </w:r>
            <w:r>
              <w:rPr>
                <w:noProof/>
                <w:webHidden/>
              </w:rPr>
              <w:fldChar w:fldCharType="separate"/>
            </w:r>
            <w:r>
              <w:rPr>
                <w:noProof/>
                <w:webHidden/>
              </w:rPr>
              <w:t>50</w:t>
            </w:r>
            <w:r>
              <w:rPr>
                <w:noProof/>
                <w:webHidden/>
              </w:rPr>
              <w:fldChar w:fldCharType="end"/>
            </w:r>
          </w:hyperlink>
        </w:p>
        <w:p w14:paraId="4D8902FD" w14:textId="1C38EA96"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94" w:history="1">
            <w:r w:rsidRPr="00011D9B">
              <w:rPr>
                <w:rStyle w:val="af5"/>
                <w:noProof/>
                <w:lang w:val="en-US"/>
              </w:rPr>
              <w:t>2.12</w:t>
            </w:r>
            <w:r>
              <w:rPr>
                <w:rFonts w:asciiTheme="minorHAnsi" w:eastAsiaTheme="minorEastAsia" w:hAnsiTheme="minorHAnsi"/>
                <w:noProof/>
                <w:sz w:val="22"/>
                <w:lang w:eastAsia="ru-RU"/>
              </w:rPr>
              <w:tab/>
            </w:r>
            <w:r w:rsidRPr="00011D9B">
              <w:rPr>
                <w:rStyle w:val="af5"/>
                <w:noProof/>
                <w:lang w:val="en-US"/>
              </w:rPr>
              <w:t xml:space="preserve">APIs JMX Metrics </w:t>
            </w:r>
            <w:r w:rsidRPr="00011D9B">
              <w:rPr>
                <w:rStyle w:val="af5"/>
                <w:noProof/>
              </w:rPr>
              <w:t>для</w:t>
            </w:r>
            <w:r w:rsidRPr="00011D9B">
              <w:rPr>
                <w:rStyle w:val="af5"/>
                <w:noProof/>
                <w:lang w:val="en-US"/>
              </w:rPr>
              <w:t xml:space="preserve"> HDFS Daemons</w:t>
            </w:r>
            <w:r>
              <w:rPr>
                <w:noProof/>
                <w:webHidden/>
              </w:rPr>
              <w:tab/>
            </w:r>
            <w:r>
              <w:rPr>
                <w:noProof/>
                <w:webHidden/>
              </w:rPr>
              <w:fldChar w:fldCharType="begin"/>
            </w:r>
            <w:r>
              <w:rPr>
                <w:noProof/>
                <w:webHidden/>
              </w:rPr>
              <w:instrText xml:space="preserve"> PAGEREF _Toc96429494 \h </w:instrText>
            </w:r>
            <w:r>
              <w:rPr>
                <w:noProof/>
                <w:webHidden/>
              </w:rPr>
            </w:r>
            <w:r>
              <w:rPr>
                <w:noProof/>
                <w:webHidden/>
              </w:rPr>
              <w:fldChar w:fldCharType="separate"/>
            </w:r>
            <w:r>
              <w:rPr>
                <w:noProof/>
                <w:webHidden/>
              </w:rPr>
              <w:t>51</w:t>
            </w:r>
            <w:r>
              <w:rPr>
                <w:noProof/>
                <w:webHidden/>
              </w:rPr>
              <w:fldChar w:fldCharType="end"/>
            </w:r>
          </w:hyperlink>
        </w:p>
        <w:p w14:paraId="1C44847F" w14:textId="776D516A"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95" w:history="1">
            <w:r w:rsidRPr="00011D9B">
              <w:rPr>
                <w:rStyle w:val="af5"/>
                <w:noProof/>
              </w:rPr>
              <w:t>2.12.1</w:t>
            </w:r>
            <w:r>
              <w:rPr>
                <w:rFonts w:asciiTheme="minorHAnsi" w:eastAsiaTheme="minorEastAsia" w:hAnsiTheme="minorHAnsi"/>
                <w:noProof/>
                <w:sz w:val="22"/>
                <w:lang w:eastAsia="ru-RU"/>
              </w:rPr>
              <w:tab/>
            </w:r>
            <w:r w:rsidRPr="00011D9B">
              <w:rPr>
                <w:rStyle w:val="af5"/>
                <w:noProof/>
              </w:rPr>
              <w:t>Прямой доступ к удалённому агенту JMX</w:t>
            </w:r>
            <w:r>
              <w:rPr>
                <w:noProof/>
                <w:webHidden/>
              </w:rPr>
              <w:tab/>
            </w:r>
            <w:r>
              <w:rPr>
                <w:noProof/>
                <w:webHidden/>
              </w:rPr>
              <w:fldChar w:fldCharType="begin"/>
            </w:r>
            <w:r>
              <w:rPr>
                <w:noProof/>
                <w:webHidden/>
              </w:rPr>
              <w:instrText xml:space="preserve"> PAGEREF _Toc96429495 \h </w:instrText>
            </w:r>
            <w:r>
              <w:rPr>
                <w:noProof/>
                <w:webHidden/>
              </w:rPr>
            </w:r>
            <w:r>
              <w:rPr>
                <w:noProof/>
                <w:webHidden/>
              </w:rPr>
              <w:fldChar w:fldCharType="separate"/>
            </w:r>
            <w:r>
              <w:rPr>
                <w:noProof/>
                <w:webHidden/>
              </w:rPr>
              <w:t>51</w:t>
            </w:r>
            <w:r>
              <w:rPr>
                <w:noProof/>
                <w:webHidden/>
              </w:rPr>
              <w:fldChar w:fldCharType="end"/>
            </w:r>
          </w:hyperlink>
        </w:p>
        <w:p w14:paraId="0B9BB4C9" w14:textId="0B8A8A49"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496" w:history="1">
            <w:r w:rsidRPr="00011D9B">
              <w:rPr>
                <w:rStyle w:val="af5"/>
                <w:noProof/>
              </w:rPr>
              <w:t>2.13</w:t>
            </w:r>
            <w:r>
              <w:rPr>
                <w:rFonts w:asciiTheme="minorHAnsi" w:eastAsiaTheme="minorEastAsia" w:hAnsiTheme="minorHAnsi"/>
                <w:noProof/>
                <w:sz w:val="22"/>
                <w:lang w:eastAsia="ru-RU"/>
              </w:rPr>
              <w:tab/>
            </w:r>
            <w:r w:rsidRPr="00011D9B">
              <w:rPr>
                <w:rStyle w:val="af5"/>
                <w:noProof/>
              </w:rPr>
              <w:t>Настройка Rack Awareness</w:t>
            </w:r>
            <w:r>
              <w:rPr>
                <w:noProof/>
                <w:webHidden/>
              </w:rPr>
              <w:tab/>
            </w:r>
            <w:r>
              <w:rPr>
                <w:noProof/>
                <w:webHidden/>
              </w:rPr>
              <w:fldChar w:fldCharType="begin"/>
            </w:r>
            <w:r>
              <w:rPr>
                <w:noProof/>
                <w:webHidden/>
              </w:rPr>
              <w:instrText xml:space="preserve"> PAGEREF _Toc96429496 \h </w:instrText>
            </w:r>
            <w:r>
              <w:rPr>
                <w:noProof/>
                <w:webHidden/>
              </w:rPr>
            </w:r>
            <w:r>
              <w:rPr>
                <w:noProof/>
                <w:webHidden/>
              </w:rPr>
              <w:fldChar w:fldCharType="separate"/>
            </w:r>
            <w:r>
              <w:rPr>
                <w:noProof/>
                <w:webHidden/>
              </w:rPr>
              <w:t>52</w:t>
            </w:r>
            <w:r>
              <w:rPr>
                <w:noProof/>
                <w:webHidden/>
              </w:rPr>
              <w:fldChar w:fldCharType="end"/>
            </w:r>
          </w:hyperlink>
        </w:p>
        <w:p w14:paraId="6F7342C8" w14:textId="6ED83BC4"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497" w:history="1">
            <w:r w:rsidRPr="00011D9B">
              <w:rPr>
                <w:rStyle w:val="af5"/>
                <w:noProof/>
              </w:rPr>
              <w:t>2.13.1</w:t>
            </w:r>
            <w:r>
              <w:rPr>
                <w:rFonts w:asciiTheme="minorHAnsi" w:eastAsiaTheme="minorEastAsia" w:hAnsiTheme="minorHAnsi"/>
                <w:noProof/>
                <w:sz w:val="22"/>
                <w:lang w:eastAsia="ru-RU"/>
              </w:rPr>
              <w:tab/>
            </w:r>
            <w:r w:rsidRPr="00011D9B">
              <w:rPr>
                <w:rStyle w:val="af5"/>
                <w:noProof/>
              </w:rPr>
              <w:t>Создание скрипта Rack Topology</w:t>
            </w:r>
            <w:r>
              <w:rPr>
                <w:noProof/>
                <w:webHidden/>
              </w:rPr>
              <w:tab/>
            </w:r>
            <w:r>
              <w:rPr>
                <w:noProof/>
                <w:webHidden/>
              </w:rPr>
              <w:fldChar w:fldCharType="begin"/>
            </w:r>
            <w:r>
              <w:rPr>
                <w:noProof/>
                <w:webHidden/>
              </w:rPr>
              <w:instrText xml:space="preserve"> PAGEREF _Toc96429497 \h </w:instrText>
            </w:r>
            <w:r>
              <w:rPr>
                <w:noProof/>
                <w:webHidden/>
              </w:rPr>
            </w:r>
            <w:r>
              <w:rPr>
                <w:noProof/>
                <w:webHidden/>
              </w:rPr>
              <w:fldChar w:fldCharType="separate"/>
            </w:r>
            <w:r>
              <w:rPr>
                <w:noProof/>
                <w:webHidden/>
              </w:rPr>
              <w:t>52</w:t>
            </w:r>
            <w:r>
              <w:rPr>
                <w:noProof/>
                <w:webHidden/>
              </w:rPr>
              <w:fldChar w:fldCharType="end"/>
            </w:r>
          </w:hyperlink>
        </w:p>
        <w:p w14:paraId="33D5E29A" w14:textId="3E747332"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498" w:history="1">
            <w:r w:rsidRPr="00011D9B">
              <w:rPr>
                <w:rStyle w:val="af5"/>
                <w:noProof/>
              </w:rPr>
              <w:t>2.13.2</w:t>
            </w:r>
            <w:r>
              <w:rPr>
                <w:rFonts w:asciiTheme="minorHAnsi" w:eastAsiaTheme="minorEastAsia" w:hAnsiTheme="minorHAnsi"/>
                <w:noProof/>
                <w:sz w:val="22"/>
                <w:lang w:eastAsia="ru-RU"/>
              </w:rPr>
              <w:tab/>
            </w:r>
            <w:r w:rsidRPr="00011D9B">
              <w:rPr>
                <w:rStyle w:val="af5"/>
                <w:noProof/>
              </w:rPr>
              <w:t>Добавление свойства Script Topology в core-site.xml</w:t>
            </w:r>
            <w:r>
              <w:rPr>
                <w:noProof/>
                <w:webHidden/>
              </w:rPr>
              <w:tab/>
            </w:r>
            <w:r>
              <w:rPr>
                <w:noProof/>
                <w:webHidden/>
              </w:rPr>
              <w:fldChar w:fldCharType="begin"/>
            </w:r>
            <w:r>
              <w:rPr>
                <w:noProof/>
                <w:webHidden/>
              </w:rPr>
              <w:instrText xml:space="preserve"> PAGEREF _Toc96429498 \h </w:instrText>
            </w:r>
            <w:r>
              <w:rPr>
                <w:noProof/>
                <w:webHidden/>
              </w:rPr>
            </w:r>
            <w:r>
              <w:rPr>
                <w:noProof/>
                <w:webHidden/>
              </w:rPr>
              <w:fldChar w:fldCharType="separate"/>
            </w:r>
            <w:r>
              <w:rPr>
                <w:noProof/>
                <w:webHidden/>
              </w:rPr>
              <w:t>54</w:t>
            </w:r>
            <w:r>
              <w:rPr>
                <w:noProof/>
                <w:webHidden/>
              </w:rPr>
              <w:fldChar w:fldCharType="end"/>
            </w:r>
          </w:hyperlink>
        </w:p>
        <w:p w14:paraId="2F62EFCF" w14:textId="391DCB73"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499" w:history="1">
            <w:r w:rsidRPr="00011D9B">
              <w:rPr>
                <w:rStyle w:val="af5"/>
                <w:noProof/>
                <w:lang w:val="en-US"/>
              </w:rPr>
              <w:t>2.13.3</w:t>
            </w:r>
            <w:r>
              <w:rPr>
                <w:rFonts w:asciiTheme="minorHAnsi" w:eastAsiaTheme="minorEastAsia" w:hAnsiTheme="minorHAnsi"/>
                <w:noProof/>
                <w:sz w:val="22"/>
                <w:lang w:eastAsia="ru-RU"/>
              </w:rPr>
              <w:tab/>
            </w:r>
            <w:r w:rsidRPr="00011D9B">
              <w:rPr>
                <w:rStyle w:val="af5"/>
                <w:noProof/>
              </w:rPr>
              <w:t>Перезапуск</w:t>
            </w:r>
            <w:r w:rsidRPr="00011D9B">
              <w:rPr>
                <w:rStyle w:val="af5"/>
                <w:noProof/>
                <w:lang w:val="en-US"/>
              </w:rPr>
              <w:t xml:space="preserve"> HDFS </w:t>
            </w:r>
            <w:r w:rsidRPr="00011D9B">
              <w:rPr>
                <w:rStyle w:val="af5"/>
                <w:noProof/>
              </w:rPr>
              <w:t>и</w:t>
            </w:r>
            <w:r w:rsidRPr="00011D9B">
              <w:rPr>
                <w:rStyle w:val="af5"/>
                <w:noProof/>
                <w:lang w:val="en-US"/>
              </w:rPr>
              <w:t xml:space="preserve"> MapReduce</w:t>
            </w:r>
            <w:r>
              <w:rPr>
                <w:noProof/>
                <w:webHidden/>
              </w:rPr>
              <w:tab/>
            </w:r>
            <w:r>
              <w:rPr>
                <w:noProof/>
                <w:webHidden/>
              </w:rPr>
              <w:fldChar w:fldCharType="begin"/>
            </w:r>
            <w:r>
              <w:rPr>
                <w:noProof/>
                <w:webHidden/>
              </w:rPr>
              <w:instrText xml:space="preserve"> PAGEREF _Toc96429499 \h </w:instrText>
            </w:r>
            <w:r>
              <w:rPr>
                <w:noProof/>
                <w:webHidden/>
              </w:rPr>
            </w:r>
            <w:r>
              <w:rPr>
                <w:noProof/>
                <w:webHidden/>
              </w:rPr>
              <w:fldChar w:fldCharType="separate"/>
            </w:r>
            <w:r>
              <w:rPr>
                <w:noProof/>
                <w:webHidden/>
              </w:rPr>
              <w:t>54</w:t>
            </w:r>
            <w:r>
              <w:rPr>
                <w:noProof/>
                <w:webHidden/>
              </w:rPr>
              <w:fldChar w:fldCharType="end"/>
            </w:r>
          </w:hyperlink>
        </w:p>
        <w:p w14:paraId="0196A514" w14:textId="4295A511"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00" w:history="1">
            <w:r w:rsidRPr="00011D9B">
              <w:rPr>
                <w:rStyle w:val="af5"/>
                <w:noProof/>
              </w:rPr>
              <w:t>2.13.4</w:t>
            </w:r>
            <w:r>
              <w:rPr>
                <w:rFonts w:asciiTheme="minorHAnsi" w:eastAsiaTheme="minorEastAsia" w:hAnsiTheme="minorHAnsi"/>
                <w:noProof/>
                <w:sz w:val="22"/>
                <w:lang w:eastAsia="ru-RU"/>
              </w:rPr>
              <w:tab/>
            </w:r>
            <w:r w:rsidRPr="00011D9B">
              <w:rPr>
                <w:rStyle w:val="af5"/>
                <w:noProof/>
              </w:rPr>
              <w:t>Контроль работы Rack Awareness</w:t>
            </w:r>
            <w:r>
              <w:rPr>
                <w:noProof/>
                <w:webHidden/>
              </w:rPr>
              <w:tab/>
            </w:r>
            <w:r>
              <w:rPr>
                <w:noProof/>
                <w:webHidden/>
              </w:rPr>
              <w:fldChar w:fldCharType="begin"/>
            </w:r>
            <w:r>
              <w:rPr>
                <w:noProof/>
                <w:webHidden/>
              </w:rPr>
              <w:instrText xml:space="preserve"> PAGEREF _Toc96429500 \h </w:instrText>
            </w:r>
            <w:r>
              <w:rPr>
                <w:noProof/>
                <w:webHidden/>
              </w:rPr>
            </w:r>
            <w:r>
              <w:rPr>
                <w:noProof/>
                <w:webHidden/>
              </w:rPr>
              <w:fldChar w:fldCharType="separate"/>
            </w:r>
            <w:r>
              <w:rPr>
                <w:noProof/>
                <w:webHidden/>
              </w:rPr>
              <w:t>54</w:t>
            </w:r>
            <w:r>
              <w:rPr>
                <w:noProof/>
                <w:webHidden/>
              </w:rPr>
              <w:fldChar w:fldCharType="end"/>
            </w:r>
          </w:hyperlink>
        </w:p>
        <w:p w14:paraId="0B47B1AE" w14:textId="4559ADD3"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01" w:history="1">
            <w:r w:rsidRPr="00011D9B">
              <w:rPr>
                <w:rStyle w:val="af5"/>
                <w:noProof/>
              </w:rPr>
              <w:t>2.14</w:t>
            </w:r>
            <w:r>
              <w:rPr>
                <w:rFonts w:asciiTheme="minorHAnsi" w:eastAsiaTheme="minorEastAsia" w:hAnsiTheme="minorHAnsi"/>
                <w:noProof/>
                <w:sz w:val="22"/>
                <w:lang w:eastAsia="ru-RU"/>
              </w:rPr>
              <w:tab/>
            </w:r>
            <w:r w:rsidRPr="00011D9B">
              <w:rPr>
                <w:rStyle w:val="af5"/>
                <w:noProof/>
              </w:rPr>
              <w:t>Режим локального чтения данных</w:t>
            </w:r>
            <w:r>
              <w:rPr>
                <w:noProof/>
                <w:webHidden/>
              </w:rPr>
              <w:tab/>
            </w:r>
            <w:r>
              <w:rPr>
                <w:noProof/>
                <w:webHidden/>
              </w:rPr>
              <w:fldChar w:fldCharType="begin"/>
            </w:r>
            <w:r>
              <w:rPr>
                <w:noProof/>
                <w:webHidden/>
              </w:rPr>
              <w:instrText xml:space="preserve"> PAGEREF _Toc96429501 \h </w:instrText>
            </w:r>
            <w:r>
              <w:rPr>
                <w:noProof/>
                <w:webHidden/>
              </w:rPr>
            </w:r>
            <w:r>
              <w:rPr>
                <w:noProof/>
                <w:webHidden/>
              </w:rPr>
              <w:fldChar w:fldCharType="separate"/>
            </w:r>
            <w:r>
              <w:rPr>
                <w:noProof/>
                <w:webHidden/>
              </w:rPr>
              <w:t>55</w:t>
            </w:r>
            <w:r>
              <w:rPr>
                <w:noProof/>
                <w:webHidden/>
              </w:rPr>
              <w:fldChar w:fldCharType="end"/>
            </w:r>
          </w:hyperlink>
        </w:p>
        <w:p w14:paraId="587829A4" w14:textId="2386C661"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02" w:history="1">
            <w:r w:rsidRPr="00011D9B">
              <w:rPr>
                <w:rStyle w:val="af5"/>
                <w:noProof/>
                <w:lang w:val="en-US"/>
              </w:rPr>
              <w:t>2.15</w:t>
            </w:r>
            <w:r>
              <w:rPr>
                <w:rFonts w:asciiTheme="minorHAnsi" w:eastAsiaTheme="minorEastAsia" w:hAnsiTheme="minorHAnsi"/>
                <w:noProof/>
                <w:sz w:val="22"/>
                <w:lang w:eastAsia="ru-RU"/>
              </w:rPr>
              <w:tab/>
            </w:r>
            <w:r w:rsidRPr="00011D9B">
              <w:rPr>
                <w:rStyle w:val="af5"/>
                <w:noProof/>
                <w:lang w:val="en-US"/>
              </w:rPr>
              <w:t>Настройка WebHDFS</w:t>
            </w:r>
            <w:r>
              <w:rPr>
                <w:noProof/>
                <w:webHidden/>
              </w:rPr>
              <w:tab/>
            </w:r>
            <w:r>
              <w:rPr>
                <w:noProof/>
                <w:webHidden/>
              </w:rPr>
              <w:fldChar w:fldCharType="begin"/>
            </w:r>
            <w:r>
              <w:rPr>
                <w:noProof/>
                <w:webHidden/>
              </w:rPr>
              <w:instrText xml:space="preserve"> PAGEREF _Toc96429502 \h </w:instrText>
            </w:r>
            <w:r>
              <w:rPr>
                <w:noProof/>
                <w:webHidden/>
              </w:rPr>
            </w:r>
            <w:r>
              <w:rPr>
                <w:noProof/>
                <w:webHidden/>
              </w:rPr>
              <w:fldChar w:fldCharType="separate"/>
            </w:r>
            <w:r>
              <w:rPr>
                <w:noProof/>
                <w:webHidden/>
              </w:rPr>
              <w:t>58</w:t>
            </w:r>
            <w:r>
              <w:rPr>
                <w:noProof/>
                <w:webHidden/>
              </w:rPr>
              <w:fldChar w:fldCharType="end"/>
            </w:r>
          </w:hyperlink>
        </w:p>
        <w:p w14:paraId="14E25E39" w14:textId="77928A0D"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03" w:history="1">
            <w:r w:rsidRPr="00011D9B">
              <w:rPr>
                <w:rStyle w:val="af5"/>
                <w:noProof/>
              </w:rPr>
              <w:t>2.16</w:t>
            </w:r>
            <w:r>
              <w:rPr>
                <w:rFonts w:asciiTheme="minorHAnsi" w:eastAsiaTheme="minorEastAsia" w:hAnsiTheme="minorHAnsi"/>
                <w:noProof/>
                <w:sz w:val="22"/>
                <w:lang w:eastAsia="ru-RU"/>
              </w:rPr>
              <w:tab/>
            </w:r>
            <w:r w:rsidRPr="00011D9B">
              <w:rPr>
                <w:rStyle w:val="af5"/>
                <w:noProof/>
              </w:rPr>
              <w:t>POSIX ACL на HDFS</w:t>
            </w:r>
            <w:r>
              <w:rPr>
                <w:noProof/>
                <w:webHidden/>
              </w:rPr>
              <w:tab/>
            </w:r>
            <w:r>
              <w:rPr>
                <w:noProof/>
                <w:webHidden/>
              </w:rPr>
              <w:fldChar w:fldCharType="begin"/>
            </w:r>
            <w:r>
              <w:rPr>
                <w:noProof/>
                <w:webHidden/>
              </w:rPr>
              <w:instrText xml:space="preserve"> PAGEREF _Toc96429503 \h </w:instrText>
            </w:r>
            <w:r>
              <w:rPr>
                <w:noProof/>
                <w:webHidden/>
              </w:rPr>
            </w:r>
            <w:r>
              <w:rPr>
                <w:noProof/>
                <w:webHidden/>
              </w:rPr>
              <w:fldChar w:fldCharType="separate"/>
            </w:r>
            <w:r>
              <w:rPr>
                <w:noProof/>
                <w:webHidden/>
              </w:rPr>
              <w:t>59</w:t>
            </w:r>
            <w:r>
              <w:rPr>
                <w:noProof/>
                <w:webHidden/>
              </w:rPr>
              <w:fldChar w:fldCharType="end"/>
            </w:r>
          </w:hyperlink>
        </w:p>
        <w:p w14:paraId="4B456036" w14:textId="3044DC3E"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04" w:history="1">
            <w:r w:rsidRPr="00011D9B">
              <w:rPr>
                <w:rStyle w:val="af5"/>
                <w:noProof/>
              </w:rPr>
              <w:t>2.16.1</w:t>
            </w:r>
            <w:r>
              <w:rPr>
                <w:rFonts w:asciiTheme="minorHAnsi" w:eastAsiaTheme="minorEastAsia" w:hAnsiTheme="minorHAnsi"/>
                <w:noProof/>
                <w:sz w:val="22"/>
                <w:lang w:eastAsia="ru-RU"/>
              </w:rPr>
              <w:tab/>
            </w:r>
            <w:r w:rsidRPr="00011D9B">
              <w:rPr>
                <w:rStyle w:val="af5"/>
                <w:noProof/>
              </w:rPr>
              <w:t>Совместимость и применение</w:t>
            </w:r>
            <w:r>
              <w:rPr>
                <w:noProof/>
                <w:webHidden/>
              </w:rPr>
              <w:tab/>
            </w:r>
            <w:r>
              <w:rPr>
                <w:noProof/>
                <w:webHidden/>
              </w:rPr>
              <w:fldChar w:fldCharType="begin"/>
            </w:r>
            <w:r>
              <w:rPr>
                <w:noProof/>
                <w:webHidden/>
              </w:rPr>
              <w:instrText xml:space="preserve"> PAGEREF _Toc96429504 \h </w:instrText>
            </w:r>
            <w:r>
              <w:rPr>
                <w:noProof/>
                <w:webHidden/>
              </w:rPr>
            </w:r>
            <w:r>
              <w:rPr>
                <w:noProof/>
                <w:webHidden/>
              </w:rPr>
              <w:fldChar w:fldCharType="separate"/>
            </w:r>
            <w:r>
              <w:rPr>
                <w:noProof/>
                <w:webHidden/>
              </w:rPr>
              <w:t>59</w:t>
            </w:r>
            <w:r>
              <w:rPr>
                <w:noProof/>
                <w:webHidden/>
              </w:rPr>
              <w:fldChar w:fldCharType="end"/>
            </w:r>
          </w:hyperlink>
        </w:p>
        <w:p w14:paraId="3F88D79A" w14:textId="3C10E3C8"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05" w:history="1">
            <w:r w:rsidRPr="00011D9B">
              <w:rPr>
                <w:rStyle w:val="af5"/>
                <w:noProof/>
              </w:rPr>
              <w:t>2.16.2</w:t>
            </w:r>
            <w:r>
              <w:rPr>
                <w:rFonts w:asciiTheme="minorHAnsi" w:eastAsiaTheme="minorEastAsia" w:hAnsiTheme="minorHAnsi"/>
                <w:noProof/>
                <w:sz w:val="22"/>
                <w:lang w:eastAsia="ru-RU"/>
              </w:rPr>
              <w:tab/>
            </w:r>
            <w:r w:rsidRPr="00011D9B">
              <w:rPr>
                <w:rStyle w:val="af5"/>
                <w:noProof/>
              </w:rPr>
              <w:t>Доступ</w:t>
            </w:r>
            <w:r>
              <w:rPr>
                <w:noProof/>
                <w:webHidden/>
              </w:rPr>
              <w:tab/>
            </w:r>
            <w:r>
              <w:rPr>
                <w:noProof/>
                <w:webHidden/>
              </w:rPr>
              <w:fldChar w:fldCharType="begin"/>
            </w:r>
            <w:r>
              <w:rPr>
                <w:noProof/>
                <w:webHidden/>
              </w:rPr>
              <w:instrText xml:space="preserve"> PAGEREF _Toc96429505 \h </w:instrText>
            </w:r>
            <w:r>
              <w:rPr>
                <w:noProof/>
                <w:webHidden/>
              </w:rPr>
            </w:r>
            <w:r>
              <w:rPr>
                <w:noProof/>
                <w:webHidden/>
              </w:rPr>
              <w:fldChar w:fldCharType="separate"/>
            </w:r>
            <w:r>
              <w:rPr>
                <w:noProof/>
                <w:webHidden/>
              </w:rPr>
              <w:t>59</w:t>
            </w:r>
            <w:r>
              <w:rPr>
                <w:noProof/>
                <w:webHidden/>
              </w:rPr>
              <w:fldChar w:fldCharType="end"/>
            </w:r>
          </w:hyperlink>
        </w:p>
        <w:p w14:paraId="7FC3FC91" w14:textId="26A480C4"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06" w:history="1">
            <w:r w:rsidRPr="00011D9B">
              <w:rPr>
                <w:rStyle w:val="af5"/>
                <w:noProof/>
              </w:rPr>
              <w:t>2.16.3</w:t>
            </w:r>
            <w:r>
              <w:rPr>
                <w:rFonts w:asciiTheme="minorHAnsi" w:eastAsiaTheme="minorEastAsia" w:hAnsiTheme="minorHAnsi"/>
                <w:noProof/>
                <w:sz w:val="22"/>
                <w:lang w:eastAsia="ru-RU"/>
              </w:rPr>
              <w:tab/>
            </w:r>
            <w:r w:rsidRPr="00011D9B">
              <w:rPr>
                <w:rStyle w:val="af5"/>
                <w:noProof/>
              </w:rPr>
              <w:t>Обратная связь</w:t>
            </w:r>
            <w:r>
              <w:rPr>
                <w:noProof/>
                <w:webHidden/>
              </w:rPr>
              <w:tab/>
            </w:r>
            <w:r>
              <w:rPr>
                <w:noProof/>
                <w:webHidden/>
              </w:rPr>
              <w:fldChar w:fldCharType="begin"/>
            </w:r>
            <w:r>
              <w:rPr>
                <w:noProof/>
                <w:webHidden/>
              </w:rPr>
              <w:instrText xml:space="preserve"> PAGEREF _Toc96429506 \h </w:instrText>
            </w:r>
            <w:r>
              <w:rPr>
                <w:noProof/>
                <w:webHidden/>
              </w:rPr>
            </w:r>
            <w:r>
              <w:rPr>
                <w:noProof/>
                <w:webHidden/>
              </w:rPr>
              <w:fldChar w:fldCharType="separate"/>
            </w:r>
            <w:r>
              <w:rPr>
                <w:noProof/>
                <w:webHidden/>
              </w:rPr>
              <w:t>59</w:t>
            </w:r>
            <w:r>
              <w:rPr>
                <w:noProof/>
                <w:webHidden/>
              </w:rPr>
              <w:fldChar w:fldCharType="end"/>
            </w:r>
          </w:hyperlink>
        </w:p>
        <w:p w14:paraId="1CBD4DC6" w14:textId="42CD939C"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07" w:history="1">
            <w:r w:rsidRPr="00011D9B">
              <w:rPr>
                <w:rStyle w:val="af5"/>
                <w:noProof/>
              </w:rPr>
              <w:t>2.16.4</w:t>
            </w:r>
            <w:r>
              <w:rPr>
                <w:rFonts w:asciiTheme="minorHAnsi" w:eastAsiaTheme="minorEastAsia" w:hAnsiTheme="minorHAnsi"/>
                <w:noProof/>
                <w:sz w:val="22"/>
                <w:lang w:eastAsia="ru-RU"/>
              </w:rPr>
              <w:tab/>
            </w:r>
            <w:r w:rsidRPr="00011D9B">
              <w:rPr>
                <w:rStyle w:val="af5"/>
                <w:noProof/>
              </w:rPr>
              <w:t>Обратная совместимость</w:t>
            </w:r>
            <w:r>
              <w:rPr>
                <w:noProof/>
                <w:webHidden/>
              </w:rPr>
              <w:tab/>
            </w:r>
            <w:r>
              <w:rPr>
                <w:noProof/>
                <w:webHidden/>
              </w:rPr>
              <w:fldChar w:fldCharType="begin"/>
            </w:r>
            <w:r>
              <w:rPr>
                <w:noProof/>
                <w:webHidden/>
              </w:rPr>
              <w:instrText xml:space="preserve"> PAGEREF _Toc96429507 \h </w:instrText>
            </w:r>
            <w:r>
              <w:rPr>
                <w:noProof/>
                <w:webHidden/>
              </w:rPr>
            </w:r>
            <w:r>
              <w:rPr>
                <w:noProof/>
                <w:webHidden/>
              </w:rPr>
              <w:fldChar w:fldCharType="separate"/>
            </w:r>
            <w:r>
              <w:rPr>
                <w:noProof/>
                <w:webHidden/>
              </w:rPr>
              <w:t>59</w:t>
            </w:r>
            <w:r>
              <w:rPr>
                <w:noProof/>
                <w:webHidden/>
              </w:rPr>
              <w:fldChar w:fldCharType="end"/>
            </w:r>
          </w:hyperlink>
        </w:p>
        <w:p w14:paraId="255D6B97" w14:textId="07DCCBF4"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08" w:history="1">
            <w:r w:rsidRPr="00011D9B">
              <w:rPr>
                <w:rStyle w:val="af5"/>
                <w:noProof/>
              </w:rPr>
              <w:t>2.16.5</w:t>
            </w:r>
            <w:r>
              <w:rPr>
                <w:rFonts w:asciiTheme="minorHAnsi" w:eastAsiaTheme="minorEastAsia" w:hAnsiTheme="minorHAnsi"/>
                <w:noProof/>
                <w:sz w:val="22"/>
                <w:lang w:eastAsia="ru-RU"/>
              </w:rPr>
              <w:tab/>
            </w:r>
            <w:r w:rsidRPr="00011D9B">
              <w:rPr>
                <w:rStyle w:val="af5"/>
                <w:noProof/>
              </w:rPr>
              <w:t>Накладные расходы</w:t>
            </w:r>
            <w:r>
              <w:rPr>
                <w:noProof/>
                <w:webHidden/>
              </w:rPr>
              <w:tab/>
            </w:r>
            <w:r>
              <w:rPr>
                <w:noProof/>
                <w:webHidden/>
              </w:rPr>
              <w:fldChar w:fldCharType="begin"/>
            </w:r>
            <w:r>
              <w:rPr>
                <w:noProof/>
                <w:webHidden/>
              </w:rPr>
              <w:instrText xml:space="preserve"> PAGEREF _Toc96429508 \h </w:instrText>
            </w:r>
            <w:r>
              <w:rPr>
                <w:noProof/>
                <w:webHidden/>
              </w:rPr>
            </w:r>
            <w:r>
              <w:rPr>
                <w:noProof/>
                <w:webHidden/>
              </w:rPr>
              <w:fldChar w:fldCharType="separate"/>
            </w:r>
            <w:r>
              <w:rPr>
                <w:noProof/>
                <w:webHidden/>
              </w:rPr>
              <w:t>60</w:t>
            </w:r>
            <w:r>
              <w:rPr>
                <w:noProof/>
                <w:webHidden/>
              </w:rPr>
              <w:fldChar w:fldCharType="end"/>
            </w:r>
          </w:hyperlink>
        </w:p>
        <w:p w14:paraId="0BF53E59" w14:textId="74F5EC7E"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09" w:history="1">
            <w:r w:rsidRPr="00011D9B">
              <w:rPr>
                <w:rStyle w:val="af5"/>
                <w:noProof/>
              </w:rPr>
              <w:t>2.16.6</w:t>
            </w:r>
            <w:r>
              <w:rPr>
                <w:rFonts w:asciiTheme="minorHAnsi" w:eastAsiaTheme="minorEastAsia" w:hAnsiTheme="minorHAnsi"/>
                <w:noProof/>
                <w:sz w:val="22"/>
                <w:lang w:eastAsia="ru-RU"/>
              </w:rPr>
              <w:tab/>
            </w:r>
            <w:r w:rsidRPr="00011D9B">
              <w:rPr>
                <w:rStyle w:val="af5"/>
                <w:noProof/>
              </w:rPr>
              <w:t>Ограничения</w:t>
            </w:r>
            <w:r>
              <w:rPr>
                <w:noProof/>
                <w:webHidden/>
              </w:rPr>
              <w:tab/>
            </w:r>
            <w:r>
              <w:rPr>
                <w:noProof/>
                <w:webHidden/>
              </w:rPr>
              <w:fldChar w:fldCharType="begin"/>
            </w:r>
            <w:r>
              <w:rPr>
                <w:noProof/>
                <w:webHidden/>
              </w:rPr>
              <w:instrText xml:space="preserve"> PAGEREF _Toc96429509 \h </w:instrText>
            </w:r>
            <w:r>
              <w:rPr>
                <w:noProof/>
                <w:webHidden/>
              </w:rPr>
            </w:r>
            <w:r>
              <w:rPr>
                <w:noProof/>
                <w:webHidden/>
              </w:rPr>
              <w:fldChar w:fldCharType="separate"/>
            </w:r>
            <w:r>
              <w:rPr>
                <w:noProof/>
                <w:webHidden/>
              </w:rPr>
              <w:t>60</w:t>
            </w:r>
            <w:r>
              <w:rPr>
                <w:noProof/>
                <w:webHidden/>
              </w:rPr>
              <w:fldChar w:fldCharType="end"/>
            </w:r>
          </w:hyperlink>
        </w:p>
        <w:p w14:paraId="5A65A28A" w14:textId="1B61A02B"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0" w:history="1">
            <w:r w:rsidRPr="00011D9B">
              <w:rPr>
                <w:rStyle w:val="af5"/>
                <w:noProof/>
              </w:rPr>
              <w:t>2.16.7</w:t>
            </w:r>
            <w:r>
              <w:rPr>
                <w:rFonts w:asciiTheme="minorHAnsi" w:eastAsiaTheme="minorEastAsia" w:hAnsiTheme="minorHAnsi"/>
                <w:noProof/>
                <w:sz w:val="22"/>
                <w:lang w:eastAsia="ru-RU"/>
              </w:rPr>
              <w:tab/>
            </w:r>
            <w:r w:rsidRPr="00011D9B">
              <w:rPr>
                <w:rStyle w:val="af5"/>
                <w:noProof/>
              </w:rPr>
              <w:t>Символические ссылки</w:t>
            </w:r>
            <w:r>
              <w:rPr>
                <w:noProof/>
                <w:webHidden/>
              </w:rPr>
              <w:tab/>
            </w:r>
            <w:r>
              <w:rPr>
                <w:noProof/>
                <w:webHidden/>
              </w:rPr>
              <w:fldChar w:fldCharType="begin"/>
            </w:r>
            <w:r>
              <w:rPr>
                <w:noProof/>
                <w:webHidden/>
              </w:rPr>
              <w:instrText xml:space="preserve"> PAGEREF _Toc96429510 \h </w:instrText>
            </w:r>
            <w:r>
              <w:rPr>
                <w:noProof/>
                <w:webHidden/>
              </w:rPr>
            </w:r>
            <w:r>
              <w:rPr>
                <w:noProof/>
                <w:webHidden/>
              </w:rPr>
              <w:fldChar w:fldCharType="separate"/>
            </w:r>
            <w:r>
              <w:rPr>
                <w:noProof/>
                <w:webHidden/>
              </w:rPr>
              <w:t>60</w:t>
            </w:r>
            <w:r>
              <w:rPr>
                <w:noProof/>
                <w:webHidden/>
              </w:rPr>
              <w:fldChar w:fldCharType="end"/>
            </w:r>
          </w:hyperlink>
        </w:p>
        <w:p w14:paraId="0819698B" w14:textId="107D1423"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1" w:history="1">
            <w:r w:rsidRPr="00011D9B">
              <w:rPr>
                <w:rStyle w:val="af5"/>
                <w:noProof/>
              </w:rPr>
              <w:t>2.16.8</w:t>
            </w:r>
            <w:r>
              <w:rPr>
                <w:rFonts w:asciiTheme="minorHAnsi" w:eastAsiaTheme="minorEastAsia" w:hAnsiTheme="minorHAnsi"/>
                <w:noProof/>
                <w:sz w:val="22"/>
                <w:lang w:eastAsia="ru-RU"/>
              </w:rPr>
              <w:tab/>
            </w:r>
            <w:r w:rsidRPr="00011D9B">
              <w:rPr>
                <w:rStyle w:val="af5"/>
                <w:noProof/>
              </w:rPr>
              <w:t>Снапшоты</w:t>
            </w:r>
            <w:r>
              <w:rPr>
                <w:noProof/>
                <w:webHidden/>
              </w:rPr>
              <w:tab/>
            </w:r>
            <w:r>
              <w:rPr>
                <w:noProof/>
                <w:webHidden/>
              </w:rPr>
              <w:fldChar w:fldCharType="begin"/>
            </w:r>
            <w:r>
              <w:rPr>
                <w:noProof/>
                <w:webHidden/>
              </w:rPr>
              <w:instrText xml:space="preserve"> PAGEREF _Toc96429511 \h </w:instrText>
            </w:r>
            <w:r>
              <w:rPr>
                <w:noProof/>
                <w:webHidden/>
              </w:rPr>
            </w:r>
            <w:r>
              <w:rPr>
                <w:noProof/>
                <w:webHidden/>
              </w:rPr>
              <w:fldChar w:fldCharType="separate"/>
            </w:r>
            <w:r>
              <w:rPr>
                <w:noProof/>
                <w:webHidden/>
              </w:rPr>
              <w:t>60</w:t>
            </w:r>
            <w:r>
              <w:rPr>
                <w:noProof/>
                <w:webHidden/>
              </w:rPr>
              <w:fldChar w:fldCharType="end"/>
            </w:r>
          </w:hyperlink>
        </w:p>
        <w:p w14:paraId="51F2B211" w14:textId="34BD2C04"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2" w:history="1">
            <w:r w:rsidRPr="00011D9B">
              <w:rPr>
                <w:rStyle w:val="af5"/>
                <w:noProof/>
              </w:rPr>
              <w:t>2.16.9</w:t>
            </w:r>
            <w:r>
              <w:rPr>
                <w:rFonts w:asciiTheme="minorHAnsi" w:eastAsiaTheme="minorEastAsia" w:hAnsiTheme="minorHAnsi"/>
                <w:noProof/>
                <w:sz w:val="22"/>
                <w:lang w:eastAsia="ru-RU"/>
              </w:rPr>
              <w:tab/>
            </w:r>
            <w:r w:rsidRPr="00011D9B">
              <w:rPr>
                <w:rStyle w:val="af5"/>
                <w:noProof/>
              </w:rPr>
              <w:t>Инструментарий</w:t>
            </w:r>
            <w:r>
              <w:rPr>
                <w:noProof/>
                <w:webHidden/>
              </w:rPr>
              <w:tab/>
            </w:r>
            <w:r>
              <w:rPr>
                <w:noProof/>
                <w:webHidden/>
              </w:rPr>
              <w:fldChar w:fldCharType="begin"/>
            </w:r>
            <w:r>
              <w:rPr>
                <w:noProof/>
                <w:webHidden/>
              </w:rPr>
              <w:instrText xml:space="preserve"> PAGEREF _Toc96429512 \h </w:instrText>
            </w:r>
            <w:r>
              <w:rPr>
                <w:noProof/>
                <w:webHidden/>
              </w:rPr>
            </w:r>
            <w:r>
              <w:rPr>
                <w:noProof/>
                <w:webHidden/>
              </w:rPr>
              <w:fldChar w:fldCharType="separate"/>
            </w:r>
            <w:r>
              <w:rPr>
                <w:noProof/>
                <w:webHidden/>
              </w:rPr>
              <w:t>60</w:t>
            </w:r>
            <w:r>
              <w:rPr>
                <w:noProof/>
                <w:webHidden/>
              </w:rPr>
              <w:fldChar w:fldCharType="end"/>
            </w:r>
          </w:hyperlink>
        </w:p>
        <w:p w14:paraId="66A61555" w14:textId="2BCB42C0"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3" w:history="1">
            <w:r w:rsidRPr="00011D9B">
              <w:rPr>
                <w:rStyle w:val="af5"/>
                <w:noProof/>
              </w:rPr>
              <w:t>2.16.10</w:t>
            </w:r>
            <w:r>
              <w:rPr>
                <w:rFonts w:asciiTheme="minorHAnsi" w:eastAsiaTheme="minorEastAsia" w:hAnsiTheme="minorHAnsi"/>
                <w:noProof/>
                <w:sz w:val="22"/>
                <w:lang w:eastAsia="ru-RU"/>
              </w:rPr>
              <w:tab/>
            </w:r>
            <w:r w:rsidRPr="00011D9B">
              <w:rPr>
                <w:rStyle w:val="af5"/>
                <w:noProof/>
              </w:rPr>
              <w:t>Доступ нескольким пользователям</w:t>
            </w:r>
            <w:r>
              <w:rPr>
                <w:noProof/>
                <w:webHidden/>
              </w:rPr>
              <w:tab/>
            </w:r>
            <w:r>
              <w:rPr>
                <w:noProof/>
                <w:webHidden/>
              </w:rPr>
              <w:fldChar w:fldCharType="begin"/>
            </w:r>
            <w:r>
              <w:rPr>
                <w:noProof/>
                <w:webHidden/>
              </w:rPr>
              <w:instrText xml:space="preserve"> PAGEREF _Toc96429513 \h </w:instrText>
            </w:r>
            <w:r>
              <w:rPr>
                <w:noProof/>
                <w:webHidden/>
              </w:rPr>
            </w:r>
            <w:r>
              <w:rPr>
                <w:noProof/>
                <w:webHidden/>
              </w:rPr>
              <w:fldChar w:fldCharType="separate"/>
            </w:r>
            <w:r>
              <w:rPr>
                <w:noProof/>
                <w:webHidden/>
              </w:rPr>
              <w:t>60</w:t>
            </w:r>
            <w:r>
              <w:rPr>
                <w:noProof/>
                <w:webHidden/>
              </w:rPr>
              <w:fldChar w:fldCharType="end"/>
            </w:r>
          </w:hyperlink>
        </w:p>
        <w:p w14:paraId="0C8D51F2" w14:textId="01147BC9"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4" w:history="1">
            <w:r w:rsidRPr="00011D9B">
              <w:rPr>
                <w:rStyle w:val="af5"/>
                <w:noProof/>
              </w:rPr>
              <w:t>2.16.11</w:t>
            </w:r>
            <w:r>
              <w:rPr>
                <w:rFonts w:asciiTheme="minorHAnsi" w:eastAsiaTheme="minorEastAsia" w:hAnsiTheme="minorHAnsi"/>
                <w:noProof/>
                <w:sz w:val="22"/>
                <w:lang w:eastAsia="ru-RU"/>
              </w:rPr>
              <w:tab/>
            </w:r>
            <w:r w:rsidRPr="00011D9B">
              <w:rPr>
                <w:rStyle w:val="af5"/>
                <w:noProof/>
              </w:rPr>
              <w:t>Доступ нескольким группам</w:t>
            </w:r>
            <w:r>
              <w:rPr>
                <w:noProof/>
                <w:webHidden/>
              </w:rPr>
              <w:tab/>
            </w:r>
            <w:r>
              <w:rPr>
                <w:noProof/>
                <w:webHidden/>
              </w:rPr>
              <w:fldChar w:fldCharType="begin"/>
            </w:r>
            <w:r>
              <w:rPr>
                <w:noProof/>
                <w:webHidden/>
              </w:rPr>
              <w:instrText xml:space="preserve"> PAGEREF _Toc96429514 \h </w:instrText>
            </w:r>
            <w:r>
              <w:rPr>
                <w:noProof/>
                <w:webHidden/>
              </w:rPr>
            </w:r>
            <w:r>
              <w:rPr>
                <w:noProof/>
                <w:webHidden/>
              </w:rPr>
              <w:fldChar w:fldCharType="separate"/>
            </w:r>
            <w:r>
              <w:rPr>
                <w:noProof/>
                <w:webHidden/>
              </w:rPr>
              <w:t>61</w:t>
            </w:r>
            <w:r>
              <w:rPr>
                <w:noProof/>
                <w:webHidden/>
              </w:rPr>
              <w:fldChar w:fldCharType="end"/>
            </w:r>
          </w:hyperlink>
        </w:p>
        <w:p w14:paraId="248D7241" w14:textId="327BE7D9"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5" w:history="1">
            <w:r w:rsidRPr="00011D9B">
              <w:rPr>
                <w:rStyle w:val="af5"/>
                <w:noProof/>
              </w:rPr>
              <w:t>2.16.12</w:t>
            </w:r>
            <w:r>
              <w:rPr>
                <w:rFonts w:asciiTheme="minorHAnsi" w:eastAsiaTheme="minorEastAsia" w:hAnsiTheme="minorHAnsi"/>
                <w:noProof/>
                <w:sz w:val="22"/>
                <w:lang w:eastAsia="ru-RU"/>
              </w:rPr>
              <w:tab/>
            </w:r>
            <w:r w:rsidRPr="00011D9B">
              <w:rPr>
                <w:rStyle w:val="af5"/>
                <w:noProof/>
              </w:rPr>
              <w:t>Hive Partitioned Tables</w:t>
            </w:r>
            <w:r>
              <w:rPr>
                <w:noProof/>
                <w:webHidden/>
              </w:rPr>
              <w:tab/>
            </w:r>
            <w:r>
              <w:rPr>
                <w:noProof/>
                <w:webHidden/>
              </w:rPr>
              <w:fldChar w:fldCharType="begin"/>
            </w:r>
            <w:r>
              <w:rPr>
                <w:noProof/>
                <w:webHidden/>
              </w:rPr>
              <w:instrText xml:space="preserve"> PAGEREF _Toc96429515 \h </w:instrText>
            </w:r>
            <w:r>
              <w:rPr>
                <w:noProof/>
                <w:webHidden/>
              </w:rPr>
            </w:r>
            <w:r>
              <w:rPr>
                <w:noProof/>
                <w:webHidden/>
              </w:rPr>
              <w:fldChar w:fldCharType="separate"/>
            </w:r>
            <w:r>
              <w:rPr>
                <w:noProof/>
                <w:webHidden/>
              </w:rPr>
              <w:t>61</w:t>
            </w:r>
            <w:r>
              <w:rPr>
                <w:noProof/>
                <w:webHidden/>
              </w:rPr>
              <w:fldChar w:fldCharType="end"/>
            </w:r>
          </w:hyperlink>
        </w:p>
        <w:p w14:paraId="6164EA13" w14:textId="237AC70C"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6" w:history="1">
            <w:r w:rsidRPr="00011D9B">
              <w:rPr>
                <w:rStyle w:val="af5"/>
                <w:noProof/>
              </w:rPr>
              <w:t>2.16.13</w:t>
            </w:r>
            <w:r>
              <w:rPr>
                <w:rFonts w:asciiTheme="minorHAnsi" w:eastAsiaTheme="minorEastAsia" w:hAnsiTheme="minorHAnsi"/>
                <w:noProof/>
                <w:sz w:val="22"/>
                <w:lang w:eastAsia="ru-RU"/>
              </w:rPr>
              <w:tab/>
            </w:r>
            <w:r w:rsidRPr="00011D9B">
              <w:rPr>
                <w:rStyle w:val="af5"/>
                <w:noProof/>
              </w:rPr>
              <w:t>ACL по умолчанию</w:t>
            </w:r>
            <w:r>
              <w:rPr>
                <w:noProof/>
                <w:webHidden/>
              </w:rPr>
              <w:tab/>
            </w:r>
            <w:r>
              <w:rPr>
                <w:noProof/>
                <w:webHidden/>
              </w:rPr>
              <w:fldChar w:fldCharType="begin"/>
            </w:r>
            <w:r>
              <w:rPr>
                <w:noProof/>
                <w:webHidden/>
              </w:rPr>
              <w:instrText xml:space="preserve"> PAGEREF _Toc96429516 \h </w:instrText>
            </w:r>
            <w:r>
              <w:rPr>
                <w:noProof/>
                <w:webHidden/>
              </w:rPr>
            </w:r>
            <w:r>
              <w:rPr>
                <w:noProof/>
                <w:webHidden/>
              </w:rPr>
              <w:fldChar w:fldCharType="separate"/>
            </w:r>
            <w:r>
              <w:rPr>
                <w:noProof/>
                <w:webHidden/>
              </w:rPr>
              <w:t>62</w:t>
            </w:r>
            <w:r>
              <w:rPr>
                <w:noProof/>
                <w:webHidden/>
              </w:rPr>
              <w:fldChar w:fldCharType="end"/>
            </w:r>
          </w:hyperlink>
        </w:p>
        <w:p w14:paraId="7774B929" w14:textId="2417BD99"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7" w:history="1">
            <w:r w:rsidRPr="00011D9B">
              <w:rPr>
                <w:rStyle w:val="af5"/>
                <w:noProof/>
              </w:rPr>
              <w:t>2.16.14</w:t>
            </w:r>
            <w:r>
              <w:rPr>
                <w:rFonts w:asciiTheme="minorHAnsi" w:eastAsiaTheme="minorEastAsia" w:hAnsiTheme="minorHAnsi"/>
                <w:noProof/>
                <w:sz w:val="22"/>
                <w:lang w:eastAsia="ru-RU"/>
              </w:rPr>
              <w:tab/>
            </w:r>
            <w:r w:rsidRPr="00011D9B">
              <w:rPr>
                <w:rStyle w:val="af5"/>
                <w:noProof/>
              </w:rPr>
              <w:t>ACL/Permissions Only</w:t>
            </w:r>
            <w:r>
              <w:rPr>
                <w:noProof/>
                <w:webHidden/>
              </w:rPr>
              <w:tab/>
            </w:r>
            <w:r>
              <w:rPr>
                <w:noProof/>
                <w:webHidden/>
              </w:rPr>
              <w:fldChar w:fldCharType="begin"/>
            </w:r>
            <w:r>
              <w:rPr>
                <w:noProof/>
                <w:webHidden/>
              </w:rPr>
              <w:instrText xml:space="preserve"> PAGEREF _Toc96429517 \h </w:instrText>
            </w:r>
            <w:r>
              <w:rPr>
                <w:noProof/>
                <w:webHidden/>
              </w:rPr>
            </w:r>
            <w:r>
              <w:rPr>
                <w:noProof/>
                <w:webHidden/>
              </w:rPr>
              <w:fldChar w:fldCharType="separate"/>
            </w:r>
            <w:r>
              <w:rPr>
                <w:noProof/>
                <w:webHidden/>
              </w:rPr>
              <w:t>62</w:t>
            </w:r>
            <w:r>
              <w:rPr>
                <w:noProof/>
                <w:webHidden/>
              </w:rPr>
              <w:fldChar w:fldCharType="end"/>
            </w:r>
          </w:hyperlink>
        </w:p>
        <w:p w14:paraId="53F04710" w14:textId="10A11B77"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8" w:history="1">
            <w:r w:rsidRPr="00011D9B">
              <w:rPr>
                <w:rStyle w:val="af5"/>
                <w:noProof/>
              </w:rPr>
              <w:t>2.16.15</w:t>
            </w:r>
            <w:r>
              <w:rPr>
                <w:rFonts w:asciiTheme="minorHAnsi" w:eastAsiaTheme="minorEastAsia" w:hAnsiTheme="minorHAnsi"/>
                <w:noProof/>
                <w:sz w:val="22"/>
                <w:lang w:eastAsia="ru-RU"/>
              </w:rPr>
              <w:tab/>
            </w:r>
            <w:r w:rsidRPr="00011D9B">
              <w:rPr>
                <w:rStyle w:val="af5"/>
                <w:noProof/>
              </w:rPr>
              <w:t>Блокировка доступа для пользователя</w:t>
            </w:r>
            <w:r>
              <w:rPr>
                <w:noProof/>
                <w:webHidden/>
              </w:rPr>
              <w:tab/>
            </w:r>
            <w:r>
              <w:rPr>
                <w:noProof/>
                <w:webHidden/>
              </w:rPr>
              <w:fldChar w:fldCharType="begin"/>
            </w:r>
            <w:r>
              <w:rPr>
                <w:noProof/>
                <w:webHidden/>
              </w:rPr>
              <w:instrText xml:space="preserve"> PAGEREF _Toc96429518 \h </w:instrText>
            </w:r>
            <w:r>
              <w:rPr>
                <w:noProof/>
                <w:webHidden/>
              </w:rPr>
            </w:r>
            <w:r>
              <w:rPr>
                <w:noProof/>
                <w:webHidden/>
              </w:rPr>
              <w:fldChar w:fldCharType="separate"/>
            </w:r>
            <w:r>
              <w:rPr>
                <w:noProof/>
                <w:webHidden/>
              </w:rPr>
              <w:t>63</w:t>
            </w:r>
            <w:r>
              <w:rPr>
                <w:noProof/>
                <w:webHidden/>
              </w:rPr>
              <w:fldChar w:fldCharType="end"/>
            </w:r>
          </w:hyperlink>
        </w:p>
        <w:p w14:paraId="43E323AD" w14:textId="66DD4C08"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19" w:history="1">
            <w:r w:rsidRPr="00011D9B">
              <w:rPr>
                <w:rStyle w:val="af5"/>
                <w:noProof/>
              </w:rPr>
              <w:t>2.16.16</w:t>
            </w:r>
            <w:r>
              <w:rPr>
                <w:rFonts w:asciiTheme="minorHAnsi" w:eastAsiaTheme="minorEastAsia" w:hAnsiTheme="minorHAnsi"/>
                <w:noProof/>
                <w:sz w:val="22"/>
                <w:lang w:eastAsia="ru-RU"/>
              </w:rPr>
              <w:tab/>
            </w:r>
            <w:r w:rsidRPr="00011D9B">
              <w:rPr>
                <w:rStyle w:val="af5"/>
                <w:noProof/>
              </w:rPr>
              <w:t>Sticky Bit</w:t>
            </w:r>
            <w:r>
              <w:rPr>
                <w:noProof/>
                <w:webHidden/>
              </w:rPr>
              <w:tab/>
            </w:r>
            <w:r>
              <w:rPr>
                <w:noProof/>
                <w:webHidden/>
              </w:rPr>
              <w:fldChar w:fldCharType="begin"/>
            </w:r>
            <w:r>
              <w:rPr>
                <w:noProof/>
                <w:webHidden/>
              </w:rPr>
              <w:instrText xml:space="preserve"> PAGEREF _Toc96429519 \h </w:instrText>
            </w:r>
            <w:r>
              <w:rPr>
                <w:noProof/>
                <w:webHidden/>
              </w:rPr>
            </w:r>
            <w:r>
              <w:rPr>
                <w:noProof/>
                <w:webHidden/>
              </w:rPr>
              <w:fldChar w:fldCharType="separate"/>
            </w:r>
            <w:r>
              <w:rPr>
                <w:noProof/>
                <w:webHidden/>
              </w:rPr>
              <w:t>63</w:t>
            </w:r>
            <w:r>
              <w:rPr>
                <w:noProof/>
                <w:webHidden/>
              </w:rPr>
              <w:fldChar w:fldCharType="end"/>
            </w:r>
          </w:hyperlink>
        </w:p>
        <w:p w14:paraId="7BDC8F24" w14:textId="13ED9720"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20" w:history="1">
            <w:r w:rsidRPr="00011D9B">
              <w:rPr>
                <w:rStyle w:val="af5"/>
                <w:noProof/>
              </w:rPr>
              <w:t>2.17</w:t>
            </w:r>
            <w:r>
              <w:rPr>
                <w:rFonts w:asciiTheme="minorHAnsi" w:eastAsiaTheme="minorEastAsia" w:hAnsiTheme="minorHAnsi"/>
                <w:noProof/>
                <w:sz w:val="22"/>
                <w:lang w:eastAsia="ru-RU"/>
              </w:rPr>
              <w:tab/>
            </w:r>
            <w:r w:rsidRPr="00011D9B">
              <w:rPr>
                <w:rStyle w:val="af5"/>
                <w:noProof/>
                <w:lang w:val="en-US"/>
              </w:rPr>
              <w:t>Shell-</w:t>
            </w:r>
            <w:r w:rsidRPr="00011D9B">
              <w:rPr>
                <w:rStyle w:val="af5"/>
                <w:noProof/>
              </w:rPr>
              <w:t>команды</w:t>
            </w:r>
            <w:r>
              <w:rPr>
                <w:noProof/>
                <w:webHidden/>
              </w:rPr>
              <w:tab/>
            </w:r>
            <w:r>
              <w:rPr>
                <w:noProof/>
                <w:webHidden/>
              </w:rPr>
              <w:fldChar w:fldCharType="begin"/>
            </w:r>
            <w:r>
              <w:rPr>
                <w:noProof/>
                <w:webHidden/>
              </w:rPr>
              <w:instrText xml:space="preserve"> PAGEREF _Toc96429520 \h </w:instrText>
            </w:r>
            <w:r>
              <w:rPr>
                <w:noProof/>
                <w:webHidden/>
              </w:rPr>
            </w:r>
            <w:r>
              <w:rPr>
                <w:noProof/>
                <w:webHidden/>
              </w:rPr>
              <w:fldChar w:fldCharType="separate"/>
            </w:r>
            <w:r>
              <w:rPr>
                <w:noProof/>
                <w:webHidden/>
              </w:rPr>
              <w:t>63</w:t>
            </w:r>
            <w:r>
              <w:rPr>
                <w:noProof/>
                <w:webHidden/>
              </w:rPr>
              <w:fldChar w:fldCharType="end"/>
            </w:r>
          </w:hyperlink>
        </w:p>
        <w:p w14:paraId="576C5C7A" w14:textId="2836DDC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21" w:history="1">
            <w:r w:rsidRPr="00011D9B">
              <w:rPr>
                <w:rStyle w:val="af5"/>
                <w:noProof/>
                <w:lang w:val="en-US"/>
              </w:rPr>
              <w:t>2.17.1</w:t>
            </w:r>
            <w:r>
              <w:rPr>
                <w:rFonts w:asciiTheme="minorHAnsi" w:eastAsiaTheme="minorEastAsia" w:hAnsiTheme="minorHAnsi"/>
                <w:noProof/>
                <w:sz w:val="22"/>
                <w:lang w:eastAsia="ru-RU"/>
              </w:rPr>
              <w:tab/>
            </w:r>
            <w:r w:rsidRPr="00011D9B">
              <w:rPr>
                <w:rStyle w:val="af5"/>
                <w:noProof/>
                <w:lang w:val="en-US"/>
              </w:rPr>
              <w:t xml:space="preserve">[balancer] </w:t>
            </w:r>
            <w:r w:rsidRPr="00011D9B">
              <w:rPr>
                <w:rStyle w:val="af5"/>
                <w:noProof/>
              </w:rPr>
              <w:t>Балансировка кластера</w:t>
            </w:r>
            <w:r>
              <w:rPr>
                <w:noProof/>
                <w:webHidden/>
              </w:rPr>
              <w:tab/>
            </w:r>
            <w:r>
              <w:rPr>
                <w:noProof/>
                <w:webHidden/>
              </w:rPr>
              <w:fldChar w:fldCharType="begin"/>
            </w:r>
            <w:r>
              <w:rPr>
                <w:noProof/>
                <w:webHidden/>
              </w:rPr>
              <w:instrText xml:space="preserve"> PAGEREF _Toc96429521 \h </w:instrText>
            </w:r>
            <w:r>
              <w:rPr>
                <w:noProof/>
                <w:webHidden/>
              </w:rPr>
            </w:r>
            <w:r>
              <w:rPr>
                <w:noProof/>
                <w:webHidden/>
              </w:rPr>
              <w:fldChar w:fldCharType="separate"/>
            </w:r>
            <w:r>
              <w:rPr>
                <w:noProof/>
                <w:webHidden/>
              </w:rPr>
              <w:t>64</w:t>
            </w:r>
            <w:r>
              <w:rPr>
                <w:noProof/>
                <w:webHidden/>
              </w:rPr>
              <w:fldChar w:fldCharType="end"/>
            </w:r>
          </w:hyperlink>
        </w:p>
        <w:p w14:paraId="73248CA8" w14:textId="26B2A9D1"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22" w:history="1">
            <w:r w:rsidRPr="00011D9B">
              <w:rPr>
                <w:rStyle w:val="af5"/>
                <w:noProof/>
              </w:rPr>
              <w:t>2.17.2</w:t>
            </w:r>
            <w:r>
              <w:rPr>
                <w:rFonts w:asciiTheme="minorHAnsi" w:eastAsiaTheme="minorEastAsia" w:hAnsiTheme="minorHAnsi"/>
                <w:noProof/>
                <w:sz w:val="22"/>
                <w:lang w:eastAsia="ru-RU"/>
              </w:rPr>
              <w:tab/>
            </w:r>
            <w:r w:rsidRPr="00011D9B">
              <w:rPr>
                <w:rStyle w:val="af5"/>
                <w:noProof/>
              </w:rPr>
              <w:t>[</w:t>
            </w:r>
            <w:r w:rsidRPr="00011D9B">
              <w:rPr>
                <w:rStyle w:val="af5"/>
                <w:noProof/>
                <w:lang w:val="en-US"/>
              </w:rPr>
              <w:t>cacheadmin</w:t>
            </w:r>
            <w:r w:rsidRPr="00011D9B">
              <w:rPr>
                <w:rStyle w:val="af5"/>
                <w:noProof/>
              </w:rPr>
              <w:t>] Администрирование кэша</w:t>
            </w:r>
            <w:r>
              <w:rPr>
                <w:noProof/>
                <w:webHidden/>
              </w:rPr>
              <w:tab/>
            </w:r>
            <w:r>
              <w:rPr>
                <w:noProof/>
                <w:webHidden/>
              </w:rPr>
              <w:fldChar w:fldCharType="begin"/>
            </w:r>
            <w:r>
              <w:rPr>
                <w:noProof/>
                <w:webHidden/>
              </w:rPr>
              <w:instrText xml:space="preserve"> PAGEREF _Toc96429522 \h </w:instrText>
            </w:r>
            <w:r>
              <w:rPr>
                <w:noProof/>
                <w:webHidden/>
              </w:rPr>
            </w:r>
            <w:r>
              <w:rPr>
                <w:noProof/>
                <w:webHidden/>
              </w:rPr>
              <w:fldChar w:fldCharType="separate"/>
            </w:r>
            <w:r>
              <w:rPr>
                <w:noProof/>
                <w:webHidden/>
              </w:rPr>
              <w:t>66</w:t>
            </w:r>
            <w:r>
              <w:rPr>
                <w:noProof/>
                <w:webHidden/>
              </w:rPr>
              <w:fldChar w:fldCharType="end"/>
            </w:r>
          </w:hyperlink>
        </w:p>
        <w:p w14:paraId="5C350F27" w14:textId="76B603FB"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23" w:history="1">
            <w:r w:rsidRPr="00011D9B">
              <w:rPr>
                <w:rStyle w:val="af5"/>
                <w:noProof/>
              </w:rPr>
              <w:t>2.17.3</w:t>
            </w:r>
            <w:r>
              <w:rPr>
                <w:rFonts w:asciiTheme="minorHAnsi" w:eastAsiaTheme="minorEastAsia" w:hAnsiTheme="minorHAnsi"/>
                <w:noProof/>
                <w:sz w:val="22"/>
                <w:lang w:eastAsia="ru-RU"/>
              </w:rPr>
              <w:tab/>
            </w:r>
            <w:r w:rsidRPr="00011D9B">
              <w:rPr>
                <w:rStyle w:val="af5"/>
                <w:noProof/>
                <w:lang w:val="en-US"/>
              </w:rPr>
              <w:t>[crypto]</w:t>
            </w:r>
            <w:r w:rsidRPr="00011D9B">
              <w:rPr>
                <w:rStyle w:val="af5"/>
                <w:noProof/>
              </w:rPr>
              <w:t xml:space="preserve"> Управление шифрованием</w:t>
            </w:r>
            <w:r>
              <w:rPr>
                <w:noProof/>
                <w:webHidden/>
              </w:rPr>
              <w:tab/>
            </w:r>
            <w:r>
              <w:rPr>
                <w:noProof/>
                <w:webHidden/>
              </w:rPr>
              <w:fldChar w:fldCharType="begin"/>
            </w:r>
            <w:r>
              <w:rPr>
                <w:noProof/>
                <w:webHidden/>
              </w:rPr>
              <w:instrText xml:space="preserve"> PAGEREF _Toc96429523 \h </w:instrText>
            </w:r>
            <w:r>
              <w:rPr>
                <w:noProof/>
                <w:webHidden/>
              </w:rPr>
            </w:r>
            <w:r>
              <w:rPr>
                <w:noProof/>
                <w:webHidden/>
              </w:rPr>
              <w:fldChar w:fldCharType="separate"/>
            </w:r>
            <w:r>
              <w:rPr>
                <w:noProof/>
                <w:webHidden/>
              </w:rPr>
              <w:t>70</w:t>
            </w:r>
            <w:r>
              <w:rPr>
                <w:noProof/>
                <w:webHidden/>
              </w:rPr>
              <w:fldChar w:fldCharType="end"/>
            </w:r>
          </w:hyperlink>
        </w:p>
        <w:p w14:paraId="7A932A66" w14:textId="54928EDC"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24" w:history="1">
            <w:r w:rsidRPr="00011D9B">
              <w:rPr>
                <w:rStyle w:val="af5"/>
                <w:noProof/>
              </w:rPr>
              <w:t>2.17.4</w:t>
            </w:r>
            <w:r>
              <w:rPr>
                <w:rFonts w:asciiTheme="minorHAnsi" w:eastAsiaTheme="minorEastAsia" w:hAnsiTheme="minorHAnsi"/>
                <w:noProof/>
                <w:sz w:val="22"/>
                <w:lang w:eastAsia="ru-RU"/>
              </w:rPr>
              <w:tab/>
            </w:r>
            <w:r w:rsidRPr="00011D9B">
              <w:rPr>
                <w:rStyle w:val="af5"/>
                <w:noProof/>
                <w:lang w:val="en-US"/>
              </w:rPr>
              <w:t xml:space="preserve">[datanode] </w:t>
            </w:r>
            <w:r w:rsidRPr="00011D9B">
              <w:rPr>
                <w:rStyle w:val="af5"/>
                <w:noProof/>
              </w:rPr>
              <w:t xml:space="preserve">Запуск </w:t>
            </w:r>
            <w:r w:rsidRPr="00011D9B">
              <w:rPr>
                <w:rStyle w:val="af5"/>
                <w:noProof/>
                <w:lang w:val="en-US"/>
              </w:rPr>
              <w:t>DataNode</w:t>
            </w:r>
            <w:r>
              <w:rPr>
                <w:noProof/>
                <w:webHidden/>
              </w:rPr>
              <w:tab/>
            </w:r>
            <w:r>
              <w:rPr>
                <w:noProof/>
                <w:webHidden/>
              </w:rPr>
              <w:fldChar w:fldCharType="begin"/>
            </w:r>
            <w:r>
              <w:rPr>
                <w:noProof/>
                <w:webHidden/>
              </w:rPr>
              <w:instrText xml:space="preserve"> PAGEREF _Toc96429524 \h </w:instrText>
            </w:r>
            <w:r>
              <w:rPr>
                <w:noProof/>
                <w:webHidden/>
              </w:rPr>
            </w:r>
            <w:r>
              <w:rPr>
                <w:noProof/>
                <w:webHidden/>
              </w:rPr>
              <w:fldChar w:fldCharType="separate"/>
            </w:r>
            <w:r>
              <w:rPr>
                <w:noProof/>
                <w:webHidden/>
              </w:rPr>
              <w:t>71</w:t>
            </w:r>
            <w:r>
              <w:rPr>
                <w:noProof/>
                <w:webHidden/>
              </w:rPr>
              <w:fldChar w:fldCharType="end"/>
            </w:r>
          </w:hyperlink>
        </w:p>
        <w:p w14:paraId="7ACE8615" w14:textId="360D49AF"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25" w:history="1">
            <w:r w:rsidRPr="00011D9B">
              <w:rPr>
                <w:rStyle w:val="af5"/>
                <w:noProof/>
              </w:rPr>
              <w:t>2.17.5</w:t>
            </w:r>
            <w:r>
              <w:rPr>
                <w:rFonts w:asciiTheme="minorHAnsi" w:eastAsiaTheme="minorEastAsia" w:hAnsiTheme="minorHAnsi"/>
                <w:noProof/>
                <w:sz w:val="22"/>
                <w:lang w:eastAsia="ru-RU"/>
              </w:rPr>
              <w:tab/>
            </w:r>
            <w:r w:rsidRPr="00011D9B">
              <w:rPr>
                <w:rStyle w:val="af5"/>
                <w:noProof/>
                <w:lang w:val="en-US"/>
              </w:rPr>
              <w:t xml:space="preserve">[dfsadmin] </w:t>
            </w:r>
            <w:r w:rsidRPr="00011D9B">
              <w:rPr>
                <w:rStyle w:val="af5"/>
                <w:noProof/>
              </w:rPr>
              <w:t xml:space="preserve">Администрирование </w:t>
            </w:r>
            <w:r w:rsidRPr="00011D9B">
              <w:rPr>
                <w:rStyle w:val="af5"/>
                <w:noProof/>
                <w:lang w:val="en-US"/>
              </w:rPr>
              <w:t>HDFS</w:t>
            </w:r>
            <w:r>
              <w:rPr>
                <w:noProof/>
                <w:webHidden/>
              </w:rPr>
              <w:tab/>
            </w:r>
            <w:r>
              <w:rPr>
                <w:noProof/>
                <w:webHidden/>
              </w:rPr>
              <w:fldChar w:fldCharType="begin"/>
            </w:r>
            <w:r>
              <w:rPr>
                <w:noProof/>
                <w:webHidden/>
              </w:rPr>
              <w:instrText xml:space="preserve"> PAGEREF _Toc96429525 \h </w:instrText>
            </w:r>
            <w:r>
              <w:rPr>
                <w:noProof/>
                <w:webHidden/>
              </w:rPr>
            </w:r>
            <w:r>
              <w:rPr>
                <w:noProof/>
                <w:webHidden/>
              </w:rPr>
              <w:fldChar w:fldCharType="separate"/>
            </w:r>
            <w:r>
              <w:rPr>
                <w:noProof/>
                <w:webHidden/>
              </w:rPr>
              <w:t>71</w:t>
            </w:r>
            <w:r>
              <w:rPr>
                <w:noProof/>
                <w:webHidden/>
              </w:rPr>
              <w:fldChar w:fldCharType="end"/>
            </w:r>
          </w:hyperlink>
        </w:p>
        <w:p w14:paraId="5FFADDB8" w14:textId="5FF0C545"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26" w:history="1">
            <w:r w:rsidRPr="00011D9B">
              <w:rPr>
                <w:rStyle w:val="af5"/>
                <w:noProof/>
                <w:lang w:val="en-US"/>
              </w:rPr>
              <w:t>2.17.6</w:t>
            </w:r>
            <w:r>
              <w:rPr>
                <w:rFonts w:asciiTheme="minorHAnsi" w:eastAsiaTheme="minorEastAsia" w:hAnsiTheme="minorHAnsi"/>
                <w:noProof/>
                <w:sz w:val="22"/>
                <w:lang w:eastAsia="ru-RU"/>
              </w:rPr>
              <w:tab/>
            </w:r>
            <w:r w:rsidRPr="00011D9B">
              <w:rPr>
                <w:rStyle w:val="af5"/>
                <w:noProof/>
                <w:lang w:val="en-US"/>
              </w:rPr>
              <w:t xml:space="preserve">[dfsrouter] </w:t>
            </w:r>
            <w:r w:rsidRPr="00011D9B">
              <w:rPr>
                <w:rStyle w:val="af5"/>
                <w:noProof/>
              </w:rPr>
              <w:t>Запуск маршрутизатора</w:t>
            </w:r>
            <w:r>
              <w:rPr>
                <w:noProof/>
                <w:webHidden/>
              </w:rPr>
              <w:tab/>
            </w:r>
            <w:r>
              <w:rPr>
                <w:noProof/>
                <w:webHidden/>
              </w:rPr>
              <w:fldChar w:fldCharType="begin"/>
            </w:r>
            <w:r>
              <w:rPr>
                <w:noProof/>
                <w:webHidden/>
              </w:rPr>
              <w:instrText xml:space="preserve"> PAGEREF _Toc96429526 \h </w:instrText>
            </w:r>
            <w:r>
              <w:rPr>
                <w:noProof/>
                <w:webHidden/>
              </w:rPr>
            </w:r>
            <w:r>
              <w:rPr>
                <w:noProof/>
                <w:webHidden/>
              </w:rPr>
              <w:fldChar w:fldCharType="separate"/>
            </w:r>
            <w:r>
              <w:rPr>
                <w:noProof/>
                <w:webHidden/>
              </w:rPr>
              <w:t>80</w:t>
            </w:r>
            <w:r>
              <w:rPr>
                <w:noProof/>
                <w:webHidden/>
              </w:rPr>
              <w:fldChar w:fldCharType="end"/>
            </w:r>
          </w:hyperlink>
        </w:p>
        <w:p w14:paraId="3618D30E" w14:textId="17399C30"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27" w:history="1">
            <w:r w:rsidRPr="00011D9B">
              <w:rPr>
                <w:rStyle w:val="af5"/>
                <w:noProof/>
                <w:lang w:val="en-US"/>
              </w:rPr>
              <w:t>2.17.7</w:t>
            </w:r>
            <w:r>
              <w:rPr>
                <w:rFonts w:asciiTheme="minorHAnsi" w:eastAsiaTheme="minorEastAsia" w:hAnsiTheme="minorHAnsi"/>
                <w:noProof/>
                <w:sz w:val="22"/>
                <w:lang w:eastAsia="ru-RU"/>
              </w:rPr>
              <w:tab/>
            </w:r>
            <w:r w:rsidRPr="00011D9B">
              <w:rPr>
                <w:rStyle w:val="af5"/>
                <w:noProof/>
                <w:lang w:val="en-US"/>
              </w:rPr>
              <w:t xml:space="preserve">[dfsrouteradmin] </w:t>
            </w:r>
            <w:r w:rsidRPr="00011D9B">
              <w:rPr>
                <w:rStyle w:val="af5"/>
                <w:noProof/>
              </w:rPr>
              <w:t>Управление маршрутизатором</w:t>
            </w:r>
            <w:r>
              <w:rPr>
                <w:noProof/>
                <w:webHidden/>
              </w:rPr>
              <w:tab/>
            </w:r>
            <w:r>
              <w:rPr>
                <w:noProof/>
                <w:webHidden/>
              </w:rPr>
              <w:fldChar w:fldCharType="begin"/>
            </w:r>
            <w:r>
              <w:rPr>
                <w:noProof/>
                <w:webHidden/>
              </w:rPr>
              <w:instrText xml:space="preserve"> PAGEREF _Toc96429527 \h </w:instrText>
            </w:r>
            <w:r>
              <w:rPr>
                <w:noProof/>
                <w:webHidden/>
              </w:rPr>
            </w:r>
            <w:r>
              <w:rPr>
                <w:noProof/>
                <w:webHidden/>
              </w:rPr>
              <w:fldChar w:fldCharType="separate"/>
            </w:r>
            <w:r>
              <w:rPr>
                <w:noProof/>
                <w:webHidden/>
              </w:rPr>
              <w:t>80</w:t>
            </w:r>
            <w:r>
              <w:rPr>
                <w:noProof/>
                <w:webHidden/>
              </w:rPr>
              <w:fldChar w:fldCharType="end"/>
            </w:r>
          </w:hyperlink>
        </w:p>
        <w:p w14:paraId="7165998C" w14:textId="30084AD5"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28" w:history="1">
            <w:r w:rsidRPr="00011D9B">
              <w:rPr>
                <w:rStyle w:val="af5"/>
                <w:noProof/>
                <w:lang w:val="en-US"/>
              </w:rPr>
              <w:t>2.17.8</w:t>
            </w:r>
            <w:r>
              <w:rPr>
                <w:rFonts w:asciiTheme="minorHAnsi" w:eastAsiaTheme="minorEastAsia" w:hAnsiTheme="minorHAnsi"/>
                <w:noProof/>
                <w:sz w:val="22"/>
                <w:lang w:eastAsia="ru-RU"/>
              </w:rPr>
              <w:tab/>
            </w:r>
            <w:r w:rsidRPr="00011D9B">
              <w:rPr>
                <w:rStyle w:val="af5"/>
                <w:noProof/>
                <w:lang w:val="en-US"/>
              </w:rPr>
              <w:t xml:space="preserve">[diskbalancer] </w:t>
            </w:r>
            <w:r w:rsidRPr="00011D9B">
              <w:rPr>
                <w:rStyle w:val="af5"/>
                <w:noProof/>
              </w:rPr>
              <w:t>Управление балансировщиком</w:t>
            </w:r>
            <w:r>
              <w:rPr>
                <w:noProof/>
                <w:webHidden/>
              </w:rPr>
              <w:tab/>
            </w:r>
            <w:r>
              <w:rPr>
                <w:noProof/>
                <w:webHidden/>
              </w:rPr>
              <w:fldChar w:fldCharType="begin"/>
            </w:r>
            <w:r>
              <w:rPr>
                <w:noProof/>
                <w:webHidden/>
              </w:rPr>
              <w:instrText xml:space="preserve"> PAGEREF _Toc96429528 \h </w:instrText>
            </w:r>
            <w:r>
              <w:rPr>
                <w:noProof/>
                <w:webHidden/>
              </w:rPr>
            </w:r>
            <w:r>
              <w:rPr>
                <w:noProof/>
                <w:webHidden/>
              </w:rPr>
              <w:fldChar w:fldCharType="separate"/>
            </w:r>
            <w:r>
              <w:rPr>
                <w:noProof/>
                <w:webHidden/>
              </w:rPr>
              <w:t>81</w:t>
            </w:r>
            <w:r>
              <w:rPr>
                <w:noProof/>
                <w:webHidden/>
              </w:rPr>
              <w:fldChar w:fldCharType="end"/>
            </w:r>
          </w:hyperlink>
        </w:p>
        <w:p w14:paraId="61C08B6A" w14:textId="713562E6"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29" w:history="1">
            <w:r w:rsidRPr="00011D9B">
              <w:rPr>
                <w:rStyle w:val="af5"/>
                <w:noProof/>
              </w:rPr>
              <w:t>2.17.9</w:t>
            </w:r>
            <w:r>
              <w:rPr>
                <w:rFonts w:asciiTheme="minorHAnsi" w:eastAsiaTheme="minorEastAsia" w:hAnsiTheme="minorHAnsi"/>
                <w:noProof/>
                <w:sz w:val="22"/>
                <w:lang w:eastAsia="ru-RU"/>
              </w:rPr>
              <w:tab/>
            </w:r>
            <w:r w:rsidRPr="00011D9B">
              <w:rPr>
                <w:rStyle w:val="af5"/>
                <w:noProof/>
              </w:rPr>
              <w:t>[</w:t>
            </w:r>
            <w:r w:rsidRPr="00011D9B">
              <w:rPr>
                <w:rStyle w:val="af5"/>
                <w:noProof/>
                <w:lang w:val="en-US"/>
              </w:rPr>
              <w:t>ec</w:t>
            </w:r>
            <w:r w:rsidRPr="00011D9B">
              <w:rPr>
                <w:rStyle w:val="af5"/>
                <w:noProof/>
              </w:rPr>
              <w:t xml:space="preserve">] Запуск интерфейс командной строки </w:t>
            </w:r>
            <w:r w:rsidRPr="00011D9B">
              <w:rPr>
                <w:rStyle w:val="af5"/>
                <w:noProof/>
                <w:lang w:val="en-US"/>
              </w:rPr>
              <w:t>ErasureCoding</w:t>
            </w:r>
            <w:r w:rsidRPr="00011D9B">
              <w:rPr>
                <w:rStyle w:val="af5"/>
                <w:noProof/>
              </w:rPr>
              <w:t>.</w:t>
            </w:r>
            <w:r>
              <w:rPr>
                <w:noProof/>
                <w:webHidden/>
              </w:rPr>
              <w:tab/>
            </w:r>
            <w:r>
              <w:rPr>
                <w:noProof/>
                <w:webHidden/>
              </w:rPr>
              <w:fldChar w:fldCharType="begin"/>
            </w:r>
            <w:r>
              <w:rPr>
                <w:noProof/>
                <w:webHidden/>
              </w:rPr>
              <w:instrText xml:space="preserve"> PAGEREF _Toc96429529 \h </w:instrText>
            </w:r>
            <w:r>
              <w:rPr>
                <w:noProof/>
                <w:webHidden/>
              </w:rPr>
            </w:r>
            <w:r>
              <w:rPr>
                <w:noProof/>
                <w:webHidden/>
              </w:rPr>
              <w:fldChar w:fldCharType="separate"/>
            </w:r>
            <w:r>
              <w:rPr>
                <w:noProof/>
                <w:webHidden/>
              </w:rPr>
              <w:t>82</w:t>
            </w:r>
            <w:r>
              <w:rPr>
                <w:noProof/>
                <w:webHidden/>
              </w:rPr>
              <w:fldChar w:fldCharType="end"/>
            </w:r>
          </w:hyperlink>
        </w:p>
        <w:p w14:paraId="32B14F94" w14:textId="72EF9D32"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0" w:history="1">
            <w:r w:rsidRPr="00011D9B">
              <w:rPr>
                <w:rStyle w:val="af5"/>
                <w:noProof/>
              </w:rPr>
              <w:t>2.17.10</w:t>
            </w:r>
            <w:r>
              <w:rPr>
                <w:rFonts w:asciiTheme="minorHAnsi" w:eastAsiaTheme="minorEastAsia" w:hAnsiTheme="minorHAnsi"/>
                <w:noProof/>
                <w:sz w:val="22"/>
                <w:lang w:eastAsia="ru-RU"/>
              </w:rPr>
              <w:tab/>
            </w:r>
            <w:r w:rsidRPr="00011D9B">
              <w:rPr>
                <w:rStyle w:val="af5"/>
                <w:noProof/>
                <w:lang w:val="en-US"/>
              </w:rPr>
              <w:t>[haadmin]</w:t>
            </w:r>
            <w:r w:rsidRPr="00011D9B">
              <w:rPr>
                <w:rStyle w:val="af5"/>
                <w:noProof/>
              </w:rPr>
              <w:t xml:space="preserve"> Управление </w:t>
            </w:r>
            <w:r w:rsidRPr="00011D9B">
              <w:rPr>
                <w:rStyle w:val="af5"/>
                <w:noProof/>
                <w:lang w:val="en-US"/>
              </w:rPr>
              <w:t>NameNode</w:t>
            </w:r>
            <w:r>
              <w:rPr>
                <w:noProof/>
                <w:webHidden/>
              </w:rPr>
              <w:tab/>
            </w:r>
            <w:r>
              <w:rPr>
                <w:noProof/>
                <w:webHidden/>
              </w:rPr>
              <w:fldChar w:fldCharType="begin"/>
            </w:r>
            <w:r>
              <w:rPr>
                <w:noProof/>
                <w:webHidden/>
              </w:rPr>
              <w:instrText xml:space="preserve"> PAGEREF _Toc96429530 \h </w:instrText>
            </w:r>
            <w:r>
              <w:rPr>
                <w:noProof/>
                <w:webHidden/>
              </w:rPr>
            </w:r>
            <w:r>
              <w:rPr>
                <w:noProof/>
                <w:webHidden/>
              </w:rPr>
              <w:fldChar w:fldCharType="separate"/>
            </w:r>
            <w:r>
              <w:rPr>
                <w:noProof/>
                <w:webHidden/>
              </w:rPr>
              <w:t>82</w:t>
            </w:r>
            <w:r>
              <w:rPr>
                <w:noProof/>
                <w:webHidden/>
              </w:rPr>
              <w:fldChar w:fldCharType="end"/>
            </w:r>
          </w:hyperlink>
        </w:p>
        <w:p w14:paraId="5746B416" w14:textId="7CD0461A"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1" w:history="1">
            <w:r w:rsidRPr="00011D9B">
              <w:rPr>
                <w:rStyle w:val="af5"/>
                <w:noProof/>
              </w:rPr>
              <w:t>2.17.11</w:t>
            </w:r>
            <w:r>
              <w:rPr>
                <w:rFonts w:asciiTheme="minorHAnsi" w:eastAsiaTheme="minorEastAsia" w:hAnsiTheme="minorHAnsi"/>
                <w:noProof/>
                <w:sz w:val="22"/>
                <w:lang w:eastAsia="ru-RU"/>
              </w:rPr>
              <w:tab/>
            </w:r>
            <w:r w:rsidRPr="00011D9B">
              <w:rPr>
                <w:rStyle w:val="af5"/>
                <w:noProof/>
                <w:lang w:val="en-US"/>
              </w:rPr>
              <w:t xml:space="preserve">[journalnode] </w:t>
            </w:r>
            <w:r w:rsidRPr="00011D9B">
              <w:rPr>
                <w:rStyle w:val="af5"/>
                <w:noProof/>
              </w:rPr>
              <w:t xml:space="preserve">Запуск </w:t>
            </w:r>
            <w:r w:rsidRPr="00011D9B">
              <w:rPr>
                <w:rStyle w:val="af5"/>
                <w:noProof/>
                <w:lang w:val="en-US"/>
              </w:rPr>
              <w:t>JournalNode</w:t>
            </w:r>
            <w:r>
              <w:rPr>
                <w:noProof/>
                <w:webHidden/>
              </w:rPr>
              <w:tab/>
            </w:r>
            <w:r>
              <w:rPr>
                <w:noProof/>
                <w:webHidden/>
              </w:rPr>
              <w:fldChar w:fldCharType="begin"/>
            </w:r>
            <w:r>
              <w:rPr>
                <w:noProof/>
                <w:webHidden/>
              </w:rPr>
              <w:instrText xml:space="preserve"> PAGEREF _Toc96429531 \h </w:instrText>
            </w:r>
            <w:r>
              <w:rPr>
                <w:noProof/>
                <w:webHidden/>
              </w:rPr>
            </w:r>
            <w:r>
              <w:rPr>
                <w:noProof/>
                <w:webHidden/>
              </w:rPr>
              <w:fldChar w:fldCharType="separate"/>
            </w:r>
            <w:r>
              <w:rPr>
                <w:noProof/>
                <w:webHidden/>
              </w:rPr>
              <w:t>83</w:t>
            </w:r>
            <w:r>
              <w:rPr>
                <w:noProof/>
                <w:webHidden/>
              </w:rPr>
              <w:fldChar w:fldCharType="end"/>
            </w:r>
          </w:hyperlink>
        </w:p>
        <w:p w14:paraId="4E77893B" w14:textId="3824FA68"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2" w:history="1">
            <w:r w:rsidRPr="00011D9B">
              <w:rPr>
                <w:rStyle w:val="af5"/>
                <w:noProof/>
              </w:rPr>
              <w:t>2.17.12</w:t>
            </w:r>
            <w:r>
              <w:rPr>
                <w:rFonts w:asciiTheme="minorHAnsi" w:eastAsiaTheme="minorEastAsia" w:hAnsiTheme="minorHAnsi"/>
                <w:noProof/>
                <w:sz w:val="22"/>
                <w:lang w:eastAsia="ru-RU"/>
              </w:rPr>
              <w:tab/>
            </w:r>
            <w:r w:rsidRPr="00011D9B">
              <w:rPr>
                <w:rStyle w:val="af5"/>
                <w:noProof/>
              </w:rPr>
              <w:t>[</w:t>
            </w:r>
            <w:r w:rsidRPr="00011D9B">
              <w:rPr>
                <w:rStyle w:val="af5"/>
                <w:noProof/>
                <w:lang w:val="en-US"/>
              </w:rPr>
              <w:t>mover</w:t>
            </w:r>
            <w:r w:rsidRPr="00011D9B">
              <w:rPr>
                <w:rStyle w:val="af5"/>
                <w:noProof/>
              </w:rPr>
              <w:t>] Запуск утилиты переноса данных</w:t>
            </w:r>
            <w:r>
              <w:rPr>
                <w:noProof/>
                <w:webHidden/>
              </w:rPr>
              <w:tab/>
            </w:r>
            <w:r>
              <w:rPr>
                <w:noProof/>
                <w:webHidden/>
              </w:rPr>
              <w:fldChar w:fldCharType="begin"/>
            </w:r>
            <w:r>
              <w:rPr>
                <w:noProof/>
                <w:webHidden/>
              </w:rPr>
              <w:instrText xml:space="preserve"> PAGEREF _Toc96429532 \h </w:instrText>
            </w:r>
            <w:r>
              <w:rPr>
                <w:noProof/>
                <w:webHidden/>
              </w:rPr>
            </w:r>
            <w:r>
              <w:rPr>
                <w:noProof/>
                <w:webHidden/>
              </w:rPr>
              <w:fldChar w:fldCharType="separate"/>
            </w:r>
            <w:r>
              <w:rPr>
                <w:noProof/>
                <w:webHidden/>
              </w:rPr>
              <w:t>83</w:t>
            </w:r>
            <w:r>
              <w:rPr>
                <w:noProof/>
                <w:webHidden/>
              </w:rPr>
              <w:fldChar w:fldCharType="end"/>
            </w:r>
          </w:hyperlink>
        </w:p>
        <w:p w14:paraId="5AD88316" w14:textId="42EBB650"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3" w:history="1">
            <w:r w:rsidRPr="00011D9B">
              <w:rPr>
                <w:rStyle w:val="af5"/>
                <w:noProof/>
                <w:lang w:val="en-US"/>
              </w:rPr>
              <w:t>2.17.13</w:t>
            </w:r>
            <w:r>
              <w:rPr>
                <w:rFonts w:asciiTheme="minorHAnsi" w:eastAsiaTheme="minorEastAsia" w:hAnsiTheme="minorHAnsi"/>
                <w:noProof/>
                <w:sz w:val="22"/>
                <w:lang w:eastAsia="ru-RU"/>
              </w:rPr>
              <w:tab/>
            </w:r>
            <w:r w:rsidRPr="00011D9B">
              <w:rPr>
                <w:rStyle w:val="af5"/>
                <w:noProof/>
                <w:lang w:val="en-US"/>
              </w:rPr>
              <w:t xml:space="preserve">[namenode] </w:t>
            </w:r>
            <w:r w:rsidRPr="00011D9B">
              <w:rPr>
                <w:rStyle w:val="af5"/>
                <w:noProof/>
              </w:rPr>
              <w:t xml:space="preserve">Управление </w:t>
            </w:r>
            <w:r w:rsidRPr="00011D9B">
              <w:rPr>
                <w:rStyle w:val="af5"/>
                <w:noProof/>
                <w:lang w:val="en-US"/>
              </w:rPr>
              <w:t>NameNode</w:t>
            </w:r>
            <w:r>
              <w:rPr>
                <w:noProof/>
                <w:webHidden/>
              </w:rPr>
              <w:tab/>
            </w:r>
            <w:r>
              <w:rPr>
                <w:noProof/>
                <w:webHidden/>
              </w:rPr>
              <w:fldChar w:fldCharType="begin"/>
            </w:r>
            <w:r>
              <w:rPr>
                <w:noProof/>
                <w:webHidden/>
              </w:rPr>
              <w:instrText xml:space="preserve"> PAGEREF _Toc96429533 \h </w:instrText>
            </w:r>
            <w:r>
              <w:rPr>
                <w:noProof/>
                <w:webHidden/>
              </w:rPr>
            </w:r>
            <w:r>
              <w:rPr>
                <w:noProof/>
                <w:webHidden/>
              </w:rPr>
              <w:fldChar w:fldCharType="separate"/>
            </w:r>
            <w:r>
              <w:rPr>
                <w:noProof/>
                <w:webHidden/>
              </w:rPr>
              <w:t>84</w:t>
            </w:r>
            <w:r>
              <w:rPr>
                <w:noProof/>
                <w:webHidden/>
              </w:rPr>
              <w:fldChar w:fldCharType="end"/>
            </w:r>
          </w:hyperlink>
        </w:p>
        <w:p w14:paraId="3F29B6FD" w14:textId="0095201E"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4" w:history="1">
            <w:r w:rsidRPr="00011D9B">
              <w:rPr>
                <w:rStyle w:val="af5"/>
                <w:noProof/>
                <w:lang w:val="en-US"/>
              </w:rPr>
              <w:t>2.17.14</w:t>
            </w:r>
            <w:r>
              <w:rPr>
                <w:rFonts w:asciiTheme="minorHAnsi" w:eastAsiaTheme="minorEastAsia" w:hAnsiTheme="minorHAnsi"/>
                <w:noProof/>
                <w:sz w:val="22"/>
                <w:lang w:eastAsia="ru-RU"/>
              </w:rPr>
              <w:tab/>
            </w:r>
            <w:r w:rsidRPr="00011D9B">
              <w:rPr>
                <w:rStyle w:val="af5"/>
                <w:noProof/>
                <w:lang w:val="en-US"/>
              </w:rPr>
              <w:t>[</w:t>
            </w:r>
            <w:r w:rsidRPr="00011D9B">
              <w:rPr>
                <w:rStyle w:val="af5"/>
                <w:noProof/>
              </w:rPr>
              <w:t>nfs3</w:t>
            </w:r>
            <w:r w:rsidRPr="00011D9B">
              <w:rPr>
                <w:rStyle w:val="af5"/>
                <w:noProof/>
                <w:lang w:val="en-US"/>
              </w:rPr>
              <w:t xml:space="preserve">] </w:t>
            </w:r>
            <w:r w:rsidRPr="00011D9B">
              <w:rPr>
                <w:rStyle w:val="af5"/>
                <w:noProof/>
              </w:rPr>
              <w:t xml:space="preserve">Запуск шлюза </w:t>
            </w:r>
            <w:r w:rsidRPr="00011D9B">
              <w:rPr>
                <w:rStyle w:val="af5"/>
                <w:noProof/>
                <w:lang w:val="en-US"/>
              </w:rPr>
              <w:t>NFS3</w:t>
            </w:r>
            <w:r>
              <w:rPr>
                <w:noProof/>
                <w:webHidden/>
              </w:rPr>
              <w:tab/>
            </w:r>
            <w:r>
              <w:rPr>
                <w:noProof/>
                <w:webHidden/>
              </w:rPr>
              <w:fldChar w:fldCharType="begin"/>
            </w:r>
            <w:r>
              <w:rPr>
                <w:noProof/>
                <w:webHidden/>
              </w:rPr>
              <w:instrText xml:space="preserve"> PAGEREF _Toc96429534 \h </w:instrText>
            </w:r>
            <w:r>
              <w:rPr>
                <w:noProof/>
                <w:webHidden/>
              </w:rPr>
            </w:r>
            <w:r>
              <w:rPr>
                <w:noProof/>
                <w:webHidden/>
              </w:rPr>
              <w:fldChar w:fldCharType="separate"/>
            </w:r>
            <w:r>
              <w:rPr>
                <w:noProof/>
                <w:webHidden/>
              </w:rPr>
              <w:t>86</w:t>
            </w:r>
            <w:r>
              <w:rPr>
                <w:noProof/>
                <w:webHidden/>
              </w:rPr>
              <w:fldChar w:fldCharType="end"/>
            </w:r>
          </w:hyperlink>
        </w:p>
        <w:p w14:paraId="3E5DD323" w14:textId="6DA7B086"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5" w:history="1">
            <w:r w:rsidRPr="00011D9B">
              <w:rPr>
                <w:rStyle w:val="af5"/>
                <w:noProof/>
                <w:lang w:val="en-US"/>
              </w:rPr>
              <w:t>2.17.15</w:t>
            </w:r>
            <w:r>
              <w:rPr>
                <w:rFonts w:asciiTheme="minorHAnsi" w:eastAsiaTheme="minorEastAsia" w:hAnsiTheme="minorHAnsi"/>
                <w:noProof/>
                <w:sz w:val="22"/>
                <w:lang w:eastAsia="ru-RU"/>
              </w:rPr>
              <w:tab/>
            </w:r>
            <w:r w:rsidRPr="00011D9B">
              <w:rPr>
                <w:rStyle w:val="af5"/>
                <w:noProof/>
                <w:lang w:val="en-US"/>
              </w:rPr>
              <w:t>[portmap]</w:t>
            </w:r>
            <w:r w:rsidRPr="00011D9B">
              <w:rPr>
                <w:rStyle w:val="af5"/>
                <w:noProof/>
              </w:rPr>
              <w:t xml:space="preserve"> Запуск карты портов </w:t>
            </w:r>
            <w:r w:rsidRPr="00011D9B">
              <w:rPr>
                <w:rStyle w:val="af5"/>
                <w:noProof/>
                <w:lang w:val="en-US"/>
              </w:rPr>
              <w:t>RPC</w:t>
            </w:r>
            <w:r>
              <w:rPr>
                <w:noProof/>
                <w:webHidden/>
              </w:rPr>
              <w:tab/>
            </w:r>
            <w:r>
              <w:rPr>
                <w:noProof/>
                <w:webHidden/>
              </w:rPr>
              <w:fldChar w:fldCharType="begin"/>
            </w:r>
            <w:r>
              <w:rPr>
                <w:noProof/>
                <w:webHidden/>
              </w:rPr>
              <w:instrText xml:space="preserve"> PAGEREF _Toc96429535 \h </w:instrText>
            </w:r>
            <w:r>
              <w:rPr>
                <w:noProof/>
                <w:webHidden/>
              </w:rPr>
            </w:r>
            <w:r>
              <w:rPr>
                <w:noProof/>
                <w:webHidden/>
              </w:rPr>
              <w:fldChar w:fldCharType="separate"/>
            </w:r>
            <w:r>
              <w:rPr>
                <w:noProof/>
                <w:webHidden/>
              </w:rPr>
              <w:t>86</w:t>
            </w:r>
            <w:r>
              <w:rPr>
                <w:noProof/>
                <w:webHidden/>
              </w:rPr>
              <w:fldChar w:fldCharType="end"/>
            </w:r>
          </w:hyperlink>
        </w:p>
        <w:p w14:paraId="3079CDA4" w14:textId="1471E9A5"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6" w:history="1">
            <w:r w:rsidRPr="00011D9B">
              <w:rPr>
                <w:rStyle w:val="af5"/>
                <w:noProof/>
                <w:lang w:val="en-US"/>
              </w:rPr>
              <w:t>2.17.16</w:t>
            </w:r>
            <w:r>
              <w:rPr>
                <w:rFonts w:asciiTheme="minorHAnsi" w:eastAsiaTheme="minorEastAsia" w:hAnsiTheme="minorHAnsi"/>
                <w:noProof/>
                <w:sz w:val="22"/>
                <w:lang w:eastAsia="ru-RU"/>
              </w:rPr>
              <w:tab/>
            </w:r>
            <w:r w:rsidRPr="00011D9B">
              <w:rPr>
                <w:rStyle w:val="af5"/>
                <w:noProof/>
                <w:lang w:val="en-US"/>
              </w:rPr>
              <w:t>[secondarynamenode]</w:t>
            </w:r>
            <w:r w:rsidRPr="00011D9B">
              <w:rPr>
                <w:rStyle w:val="af5"/>
                <w:noProof/>
              </w:rPr>
              <w:t xml:space="preserve"> Запуск </w:t>
            </w:r>
            <w:r w:rsidRPr="00011D9B">
              <w:rPr>
                <w:rStyle w:val="af5"/>
                <w:noProof/>
                <w:lang w:val="en-US"/>
              </w:rPr>
              <w:t>SecondaryNameNode</w:t>
            </w:r>
            <w:r>
              <w:rPr>
                <w:noProof/>
                <w:webHidden/>
              </w:rPr>
              <w:tab/>
            </w:r>
            <w:r>
              <w:rPr>
                <w:noProof/>
                <w:webHidden/>
              </w:rPr>
              <w:fldChar w:fldCharType="begin"/>
            </w:r>
            <w:r>
              <w:rPr>
                <w:noProof/>
                <w:webHidden/>
              </w:rPr>
              <w:instrText xml:space="preserve"> PAGEREF _Toc96429536 \h </w:instrText>
            </w:r>
            <w:r>
              <w:rPr>
                <w:noProof/>
                <w:webHidden/>
              </w:rPr>
            </w:r>
            <w:r>
              <w:rPr>
                <w:noProof/>
                <w:webHidden/>
              </w:rPr>
              <w:fldChar w:fldCharType="separate"/>
            </w:r>
            <w:r>
              <w:rPr>
                <w:noProof/>
                <w:webHidden/>
              </w:rPr>
              <w:t>86</w:t>
            </w:r>
            <w:r>
              <w:rPr>
                <w:noProof/>
                <w:webHidden/>
              </w:rPr>
              <w:fldChar w:fldCharType="end"/>
            </w:r>
          </w:hyperlink>
        </w:p>
        <w:p w14:paraId="4BD2E3F2" w14:textId="77C04EF1"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7" w:history="1">
            <w:r w:rsidRPr="00011D9B">
              <w:rPr>
                <w:rStyle w:val="af5"/>
                <w:noProof/>
                <w:lang w:val="en-US"/>
              </w:rPr>
              <w:t>2.17.17</w:t>
            </w:r>
            <w:r>
              <w:rPr>
                <w:rFonts w:asciiTheme="minorHAnsi" w:eastAsiaTheme="minorEastAsia" w:hAnsiTheme="minorHAnsi"/>
                <w:noProof/>
                <w:sz w:val="22"/>
                <w:lang w:eastAsia="ru-RU"/>
              </w:rPr>
              <w:tab/>
            </w:r>
            <w:r w:rsidRPr="00011D9B">
              <w:rPr>
                <w:rStyle w:val="af5"/>
                <w:noProof/>
                <w:lang w:val="en-US"/>
              </w:rPr>
              <w:t>[storagepolicies]</w:t>
            </w:r>
            <w:r w:rsidRPr="00011D9B">
              <w:rPr>
                <w:rStyle w:val="af5"/>
                <w:noProof/>
              </w:rPr>
              <w:t xml:space="preserve"> Управление политиками хранения</w:t>
            </w:r>
            <w:r>
              <w:rPr>
                <w:noProof/>
                <w:webHidden/>
              </w:rPr>
              <w:tab/>
            </w:r>
            <w:r>
              <w:rPr>
                <w:noProof/>
                <w:webHidden/>
              </w:rPr>
              <w:fldChar w:fldCharType="begin"/>
            </w:r>
            <w:r>
              <w:rPr>
                <w:noProof/>
                <w:webHidden/>
              </w:rPr>
              <w:instrText xml:space="preserve"> PAGEREF _Toc96429537 \h </w:instrText>
            </w:r>
            <w:r>
              <w:rPr>
                <w:noProof/>
                <w:webHidden/>
              </w:rPr>
            </w:r>
            <w:r>
              <w:rPr>
                <w:noProof/>
                <w:webHidden/>
              </w:rPr>
              <w:fldChar w:fldCharType="separate"/>
            </w:r>
            <w:r>
              <w:rPr>
                <w:noProof/>
                <w:webHidden/>
              </w:rPr>
              <w:t>87</w:t>
            </w:r>
            <w:r>
              <w:rPr>
                <w:noProof/>
                <w:webHidden/>
              </w:rPr>
              <w:fldChar w:fldCharType="end"/>
            </w:r>
          </w:hyperlink>
        </w:p>
        <w:p w14:paraId="747F8CCF" w14:textId="170A7CC1"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38" w:history="1">
            <w:r w:rsidRPr="00011D9B">
              <w:rPr>
                <w:rStyle w:val="af5"/>
                <w:noProof/>
                <w:lang w:val="en-US"/>
              </w:rPr>
              <w:t>2.17.18</w:t>
            </w:r>
            <w:r>
              <w:rPr>
                <w:rFonts w:asciiTheme="minorHAnsi" w:eastAsiaTheme="minorEastAsia" w:hAnsiTheme="minorHAnsi"/>
                <w:noProof/>
                <w:sz w:val="22"/>
                <w:lang w:eastAsia="ru-RU"/>
              </w:rPr>
              <w:tab/>
            </w:r>
            <w:r w:rsidRPr="00011D9B">
              <w:rPr>
                <w:rStyle w:val="af5"/>
                <w:noProof/>
                <w:lang w:val="en-US"/>
              </w:rPr>
              <w:t xml:space="preserve">[zkfc] </w:t>
            </w:r>
            <w:r w:rsidRPr="00011D9B">
              <w:rPr>
                <w:rStyle w:val="af5"/>
                <w:noProof/>
              </w:rPr>
              <w:t>Запуск</w:t>
            </w:r>
            <w:r w:rsidRPr="00011D9B">
              <w:rPr>
                <w:rStyle w:val="af5"/>
                <w:noProof/>
                <w:lang w:val="en-US"/>
              </w:rPr>
              <w:t xml:space="preserve"> </w:t>
            </w:r>
            <w:r w:rsidRPr="00011D9B">
              <w:rPr>
                <w:rStyle w:val="af5"/>
                <w:noProof/>
              </w:rPr>
              <w:t>процесса</w:t>
            </w:r>
            <w:r w:rsidRPr="00011D9B">
              <w:rPr>
                <w:rStyle w:val="af5"/>
                <w:noProof/>
                <w:lang w:val="en-US"/>
              </w:rPr>
              <w:t xml:space="preserve"> Zookeeper Failover Controller</w:t>
            </w:r>
            <w:r>
              <w:rPr>
                <w:noProof/>
                <w:webHidden/>
              </w:rPr>
              <w:tab/>
            </w:r>
            <w:r>
              <w:rPr>
                <w:noProof/>
                <w:webHidden/>
              </w:rPr>
              <w:fldChar w:fldCharType="begin"/>
            </w:r>
            <w:r>
              <w:rPr>
                <w:noProof/>
                <w:webHidden/>
              </w:rPr>
              <w:instrText xml:space="preserve"> PAGEREF _Toc96429538 \h </w:instrText>
            </w:r>
            <w:r>
              <w:rPr>
                <w:noProof/>
                <w:webHidden/>
              </w:rPr>
            </w:r>
            <w:r>
              <w:rPr>
                <w:noProof/>
                <w:webHidden/>
              </w:rPr>
              <w:fldChar w:fldCharType="separate"/>
            </w:r>
            <w:r>
              <w:rPr>
                <w:noProof/>
                <w:webHidden/>
              </w:rPr>
              <w:t>87</w:t>
            </w:r>
            <w:r>
              <w:rPr>
                <w:noProof/>
                <w:webHidden/>
              </w:rPr>
              <w:fldChar w:fldCharType="end"/>
            </w:r>
          </w:hyperlink>
        </w:p>
        <w:p w14:paraId="5C49CF7E" w14:textId="16572641" w:rsidR="00554460" w:rsidRDefault="00554460">
          <w:pPr>
            <w:pStyle w:val="14"/>
            <w:rPr>
              <w:rFonts w:asciiTheme="minorHAnsi" w:eastAsiaTheme="minorEastAsia" w:hAnsiTheme="minorHAnsi"/>
              <w:sz w:val="22"/>
              <w:lang w:eastAsia="ru-RU"/>
            </w:rPr>
          </w:pPr>
          <w:hyperlink w:anchor="_Toc96429539" w:history="1">
            <w:r w:rsidRPr="00011D9B">
              <w:rPr>
                <w:rStyle w:val="af5"/>
              </w:rPr>
              <w:t>3</w:t>
            </w:r>
            <w:r>
              <w:rPr>
                <w:rFonts w:asciiTheme="minorHAnsi" w:eastAsiaTheme="minorEastAsia" w:hAnsiTheme="minorHAnsi"/>
                <w:sz w:val="22"/>
                <w:lang w:eastAsia="ru-RU"/>
              </w:rPr>
              <w:tab/>
            </w:r>
            <w:r w:rsidRPr="00011D9B">
              <w:rPr>
                <w:rStyle w:val="af5"/>
              </w:rPr>
              <w:t xml:space="preserve">АДМИНИСТРИРОВАНИЕ </w:t>
            </w:r>
            <w:r w:rsidRPr="00011D9B">
              <w:rPr>
                <w:rStyle w:val="af5"/>
                <w:lang w:val="en-US"/>
              </w:rPr>
              <w:t>HIVE</w:t>
            </w:r>
            <w:r>
              <w:rPr>
                <w:webHidden/>
              </w:rPr>
              <w:tab/>
            </w:r>
            <w:r>
              <w:rPr>
                <w:webHidden/>
              </w:rPr>
              <w:fldChar w:fldCharType="begin"/>
            </w:r>
            <w:r>
              <w:rPr>
                <w:webHidden/>
              </w:rPr>
              <w:instrText xml:space="preserve"> PAGEREF _Toc96429539 \h </w:instrText>
            </w:r>
            <w:r>
              <w:rPr>
                <w:webHidden/>
              </w:rPr>
            </w:r>
            <w:r>
              <w:rPr>
                <w:webHidden/>
              </w:rPr>
              <w:fldChar w:fldCharType="separate"/>
            </w:r>
            <w:r>
              <w:rPr>
                <w:webHidden/>
              </w:rPr>
              <w:t>88</w:t>
            </w:r>
            <w:r>
              <w:rPr>
                <w:webHidden/>
              </w:rPr>
              <w:fldChar w:fldCharType="end"/>
            </w:r>
          </w:hyperlink>
        </w:p>
        <w:p w14:paraId="16A9FD00" w14:textId="31B2C134"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40" w:history="1">
            <w:r w:rsidRPr="00011D9B">
              <w:rPr>
                <w:rStyle w:val="af5"/>
                <w:noProof/>
              </w:rPr>
              <w:t>3.1</w:t>
            </w:r>
            <w:r>
              <w:rPr>
                <w:rFonts w:asciiTheme="minorHAnsi" w:eastAsiaTheme="minorEastAsia" w:hAnsiTheme="minorHAnsi"/>
                <w:noProof/>
                <w:sz w:val="22"/>
                <w:lang w:eastAsia="ru-RU"/>
              </w:rPr>
              <w:tab/>
            </w:r>
            <w:r w:rsidRPr="00011D9B">
              <w:rPr>
                <w:rStyle w:val="af5"/>
                <w:noProof/>
              </w:rPr>
              <w:t>Tez</w:t>
            </w:r>
            <w:r>
              <w:rPr>
                <w:noProof/>
                <w:webHidden/>
              </w:rPr>
              <w:tab/>
            </w:r>
            <w:r>
              <w:rPr>
                <w:noProof/>
                <w:webHidden/>
              </w:rPr>
              <w:fldChar w:fldCharType="begin"/>
            </w:r>
            <w:r>
              <w:rPr>
                <w:noProof/>
                <w:webHidden/>
              </w:rPr>
              <w:instrText xml:space="preserve"> PAGEREF _Toc96429540 \h </w:instrText>
            </w:r>
            <w:r>
              <w:rPr>
                <w:noProof/>
                <w:webHidden/>
              </w:rPr>
            </w:r>
            <w:r>
              <w:rPr>
                <w:noProof/>
                <w:webHidden/>
              </w:rPr>
              <w:fldChar w:fldCharType="separate"/>
            </w:r>
            <w:r>
              <w:rPr>
                <w:noProof/>
                <w:webHidden/>
              </w:rPr>
              <w:t>88</w:t>
            </w:r>
            <w:r>
              <w:rPr>
                <w:noProof/>
                <w:webHidden/>
              </w:rPr>
              <w:fldChar w:fldCharType="end"/>
            </w:r>
          </w:hyperlink>
        </w:p>
        <w:p w14:paraId="125BB5E1" w14:textId="02E2B9C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41" w:history="1">
            <w:r w:rsidRPr="00011D9B">
              <w:rPr>
                <w:rStyle w:val="af5"/>
                <w:noProof/>
              </w:rPr>
              <w:t>3.1.1</w:t>
            </w:r>
            <w:r>
              <w:rPr>
                <w:rFonts w:asciiTheme="minorHAnsi" w:eastAsiaTheme="minorEastAsia" w:hAnsiTheme="minorHAnsi"/>
                <w:noProof/>
                <w:sz w:val="22"/>
                <w:lang w:eastAsia="ru-RU"/>
              </w:rPr>
              <w:tab/>
            </w:r>
            <w:r w:rsidRPr="00011D9B">
              <w:rPr>
                <w:rStyle w:val="af5"/>
                <w:noProof/>
              </w:rPr>
              <w:t>Tez UI</w:t>
            </w:r>
            <w:r>
              <w:rPr>
                <w:noProof/>
                <w:webHidden/>
              </w:rPr>
              <w:tab/>
            </w:r>
            <w:r>
              <w:rPr>
                <w:noProof/>
                <w:webHidden/>
              </w:rPr>
              <w:fldChar w:fldCharType="begin"/>
            </w:r>
            <w:r>
              <w:rPr>
                <w:noProof/>
                <w:webHidden/>
              </w:rPr>
              <w:instrText xml:space="preserve"> PAGEREF _Toc96429541 \h </w:instrText>
            </w:r>
            <w:r>
              <w:rPr>
                <w:noProof/>
                <w:webHidden/>
              </w:rPr>
            </w:r>
            <w:r>
              <w:rPr>
                <w:noProof/>
                <w:webHidden/>
              </w:rPr>
              <w:fldChar w:fldCharType="separate"/>
            </w:r>
            <w:r>
              <w:rPr>
                <w:noProof/>
                <w:webHidden/>
              </w:rPr>
              <w:t>88</w:t>
            </w:r>
            <w:r>
              <w:rPr>
                <w:noProof/>
                <w:webHidden/>
              </w:rPr>
              <w:fldChar w:fldCharType="end"/>
            </w:r>
          </w:hyperlink>
        </w:p>
        <w:p w14:paraId="635D3A26" w14:textId="049BA833"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42" w:history="1">
            <w:r w:rsidRPr="00011D9B">
              <w:rPr>
                <w:rStyle w:val="af5"/>
                <w:noProof/>
              </w:rPr>
              <w:t>3.2</w:t>
            </w:r>
            <w:r>
              <w:rPr>
                <w:rFonts w:asciiTheme="minorHAnsi" w:eastAsiaTheme="minorEastAsia" w:hAnsiTheme="minorHAnsi"/>
                <w:noProof/>
                <w:sz w:val="22"/>
                <w:lang w:eastAsia="ru-RU"/>
              </w:rPr>
              <w:tab/>
            </w:r>
            <w:r w:rsidRPr="00011D9B">
              <w:rPr>
                <w:rStyle w:val="af5"/>
                <w:noProof/>
              </w:rPr>
              <w:t>Настройка памяти для Hive/Tez</w:t>
            </w:r>
            <w:r>
              <w:rPr>
                <w:noProof/>
                <w:webHidden/>
              </w:rPr>
              <w:tab/>
            </w:r>
            <w:r>
              <w:rPr>
                <w:noProof/>
                <w:webHidden/>
              </w:rPr>
              <w:fldChar w:fldCharType="begin"/>
            </w:r>
            <w:r>
              <w:rPr>
                <w:noProof/>
                <w:webHidden/>
              </w:rPr>
              <w:instrText xml:space="preserve"> PAGEREF _Toc96429542 \h </w:instrText>
            </w:r>
            <w:r>
              <w:rPr>
                <w:noProof/>
                <w:webHidden/>
              </w:rPr>
            </w:r>
            <w:r>
              <w:rPr>
                <w:noProof/>
                <w:webHidden/>
              </w:rPr>
              <w:fldChar w:fldCharType="separate"/>
            </w:r>
            <w:r>
              <w:rPr>
                <w:noProof/>
                <w:webHidden/>
              </w:rPr>
              <w:t>88</w:t>
            </w:r>
            <w:r>
              <w:rPr>
                <w:noProof/>
                <w:webHidden/>
              </w:rPr>
              <w:fldChar w:fldCharType="end"/>
            </w:r>
          </w:hyperlink>
        </w:p>
        <w:p w14:paraId="0A8CB39A" w14:textId="4FD71B7D" w:rsidR="00554460" w:rsidRDefault="00554460">
          <w:pPr>
            <w:pStyle w:val="14"/>
            <w:rPr>
              <w:rFonts w:asciiTheme="minorHAnsi" w:eastAsiaTheme="minorEastAsia" w:hAnsiTheme="minorHAnsi"/>
              <w:sz w:val="22"/>
              <w:lang w:eastAsia="ru-RU"/>
            </w:rPr>
          </w:pPr>
          <w:hyperlink w:anchor="_Toc96429543" w:history="1">
            <w:r w:rsidRPr="00011D9B">
              <w:rPr>
                <w:rStyle w:val="af5"/>
              </w:rPr>
              <w:t>4</w:t>
            </w:r>
            <w:r>
              <w:rPr>
                <w:rFonts w:asciiTheme="minorHAnsi" w:eastAsiaTheme="minorEastAsia" w:hAnsiTheme="minorHAnsi"/>
                <w:sz w:val="22"/>
                <w:lang w:eastAsia="ru-RU"/>
              </w:rPr>
              <w:tab/>
            </w:r>
            <w:r w:rsidRPr="00011D9B">
              <w:rPr>
                <w:rStyle w:val="af5"/>
              </w:rPr>
              <w:t xml:space="preserve">АДМИНИСТРИРОВАНИЕ </w:t>
            </w:r>
            <w:r w:rsidRPr="00011D9B">
              <w:rPr>
                <w:rStyle w:val="af5"/>
                <w:lang w:val="en-US"/>
              </w:rPr>
              <w:t>YARN</w:t>
            </w:r>
            <w:r>
              <w:rPr>
                <w:webHidden/>
              </w:rPr>
              <w:tab/>
            </w:r>
            <w:r>
              <w:rPr>
                <w:webHidden/>
              </w:rPr>
              <w:fldChar w:fldCharType="begin"/>
            </w:r>
            <w:r>
              <w:rPr>
                <w:webHidden/>
              </w:rPr>
              <w:instrText xml:space="preserve"> PAGEREF _Toc96429543 \h </w:instrText>
            </w:r>
            <w:r>
              <w:rPr>
                <w:webHidden/>
              </w:rPr>
            </w:r>
            <w:r>
              <w:rPr>
                <w:webHidden/>
              </w:rPr>
              <w:fldChar w:fldCharType="separate"/>
            </w:r>
            <w:r>
              <w:rPr>
                <w:webHidden/>
              </w:rPr>
              <w:t>90</w:t>
            </w:r>
            <w:r>
              <w:rPr>
                <w:webHidden/>
              </w:rPr>
              <w:fldChar w:fldCharType="end"/>
            </w:r>
          </w:hyperlink>
        </w:p>
        <w:p w14:paraId="52D2CEB8" w14:textId="0475E7F0"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44" w:history="1">
            <w:r w:rsidRPr="00011D9B">
              <w:rPr>
                <w:rStyle w:val="af5"/>
                <w:noProof/>
              </w:rPr>
              <w:t>4.1</w:t>
            </w:r>
            <w:r>
              <w:rPr>
                <w:rFonts w:asciiTheme="minorHAnsi" w:eastAsiaTheme="minorEastAsia" w:hAnsiTheme="minorHAnsi"/>
                <w:noProof/>
                <w:sz w:val="22"/>
                <w:lang w:eastAsia="ru-RU"/>
              </w:rPr>
              <w:tab/>
            </w:r>
            <w:r w:rsidRPr="00011D9B">
              <w:rPr>
                <w:rStyle w:val="af5"/>
                <w:noProof/>
                <w:lang w:val="en-US"/>
              </w:rPr>
              <w:t>Hadoop</w:t>
            </w:r>
            <w:r w:rsidRPr="00011D9B">
              <w:rPr>
                <w:rStyle w:val="af5"/>
                <w:noProof/>
              </w:rPr>
              <w:t xml:space="preserve">: </w:t>
            </w:r>
            <w:r w:rsidRPr="00011D9B">
              <w:rPr>
                <w:rStyle w:val="af5"/>
                <w:noProof/>
                <w:lang w:val="en-US"/>
              </w:rPr>
              <w:t>Capacity</w:t>
            </w:r>
            <w:r w:rsidRPr="00011D9B">
              <w:rPr>
                <w:rStyle w:val="af5"/>
                <w:noProof/>
              </w:rPr>
              <w:t xml:space="preserve"> </w:t>
            </w:r>
            <w:r w:rsidRPr="00011D9B">
              <w:rPr>
                <w:rStyle w:val="af5"/>
                <w:noProof/>
                <w:lang w:val="en-US"/>
              </w:rPr>
              <w:t>Scheduler</w:t>
            </w:r>
            <w:r>
              <w:rPr>
                <w:noProof/>
                <w:webHidden/>
              </w:rPr>
              <w:tab/>
            </w:r>
            <w:r>
              <w:rPr>
                <w:noProof/>
                <w:webHidden/>
              </w:rPr>
              <w:fldChar w:fldCharType="begin"/>
            </w:r>
            <w:r>
              <w:rPr>
                <w:noProof/>
                <w:webHidden/>
              </w:rPr>
              <w:instrText xml:space="preserve"> PAGEREF _Toc96429544 \h </w:instrText>
            </w:r>
            <w:r>
              <w:rPr>
                <w:noProof/>
                <w:webHidden/>
              </w:rPr>
            </w:r>
            <w:r>
              <w:rPr>
                <w:noProof/>
                <w:webHidden/>
              </w:rPr>
              <w:fldChar w:fldCharType="separate"/>
            </w:r>
            <w:r>
              <w:rPr>
                <w:noProof/>
                <w:webHidden/>
              </w:rPr>
              <w:t>90</w:t>
            </w:r>
            <w:r>
              <w:rPr>
                <w:noProof/>
                <w:webHidden/>
              </w:rPr>
              <w:fldChar w:fldCharType="end"/>
            </w:r>
          </w:hyperlink>
        </w:p>
        <w:p w14:paraId="7C515663" w14:textId="09208FBC"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45" w:history="1">
            <w:r w:rsidRPr="00011D9B">
              <w:rPr>
                <w:rStyle w:val="af5"/>
                <w:noProof/>
              </w:rPr>
              <w:t>4.1.1</w:t>
            </w:r>
            <w:r>
              <w:rPr>
                <w:rFonts w:asciiTheme="minorHAnsi" w:eastAsiaTheme="minorEastAsia" w:hAnsiTheme="minorHAnsi"/>
                <w:noProof/>
                <w:sz w:val="22"/>
                <w:lang w:eastAsia="ru-RU"/>
              </w:rPr>
              <w:tab/>
            </w:r>
            <w:r w:rsidRPr="00011D9B">
              <w:rPr>
                <w:rStyle w:val="af5"/>
                <w:noProof/>
              </w:rPr>
              <w:t>Функции</w:t>
            </w:r>
            <w:r>
              <w:rPr>
                <w:noProof/>
                <w:webHidden/>
              </w:rPr>
              <w:tab/>
            </w:r>
            <w:r>
              <w:rPr>
                <w:noProof/>
                <w:webHidden/>
              </w:rPr>
              <w:fldChar w:fldCharType="begin"/>
            </w:r>
            <w:r>
              <w:rPr>
                <w:noProof/>
                <w:webHidden/>
              </w:rPr>
              <w:instrText xml:space="preserve"> PAGEREF _Toc96429545 \h </w:instrText>
            </w:r>
            <w:r>
              <w:rPr>
                <w:noProof/>
                <w:webHidden/>
              </w:rPr>
            </w:r>
            <w:r>
              <w:rPr>
                <w:noProof/>
                <w:webHidden/>
              </w:rPr>
              <w:fldChar w:fldCharType="separate"/>
            </w:r>
            <w:r>
              <w:rPr>
                <w:noProof/>
                <w:webHidden/>
              </w:rPr>
              <w:t>91</w:t>
            </w:r>
            <w:r>
              <w:rPr>
                <w:noProof/>
                <w:webHidden/>
              </w:rPr>
              <w:fldChar w:fldCharType="end"/>
            </w:r>
          </w:hyperlink>
        </w:p>
        <w:p w14:paraId="576C033B" w14:textId="06DEA272"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46" w:history="1">
            <w:r w:rsidRPr="00011D9B">
              <w:rPr>
                <w:rStyle w:val="af5"/>
                <w:noProof/>
              </w:rPr>
              <w:t>4.1.2</w:t>
            </w:r>
            <w:r>
              <w:rPr>
                <w:rFonts w:asciiTheme="minorHAnsi" w:eastAsiaTheme="minorEastAsia" w:hAnsiTheme="minorHAnsi"/>
                <w:noProof/>
                <w:sz w:val="22"/>
                <w:lang w:eastAsia="ru-RU"/>
              </w:rPr>
              <w:tab/>
            </w:r>
            <w:r w:rsidRPr="00011D9B">
              <w:rPr>
                <w:rStyle w:val="af5"/>
                <w:noProof/>
              </w:rPr>
              <w:t>Конфигурация</w:t>
            </w:r>
            <w:r>
              <w:rPr>
                <w:noProof/>
                <w:webHidden/>
              </w:rPr>
              <w:tab/>
            </w:r>
            <w:r>
              <w:rPr>
                <w:noProof/>
                <w:webHidden/>
              </w:rPr>
              <w:fldChar w:fldCharType="begin"/>
            </w:r>
            <w:r>
              <w:rPr>
                <w:noProof/>
                <w:webHidden/>
              </w:rPr>
              <w:instrText xml:space="preserve"> PAGEREF _Toc96429546 \h </w:instrText>
            </w:r>
            <w:r>
              <w:rPr>
                <w:noProof/>
                <w:webHidden/>
              </w:rPr>
            </w:r>
            <w:r>
              <w:rPr>
                <w:noProof/>
                <w:webHidden/>
              </w:rPr>
              <w:fldChar w:fldCharType="separate"/>
            </w:r>
            <w:r>
              <w:rPr>
                <w:noProof/>
                <w:webHidden/>
              </w:rPr>
              <w:t>93</w:t>
            </w:r>
            <w:r>
              <w:rPr>
                <w:noProof/>
                <w:webHidden/>
              </w:rPr>
              <w:fldChar w:fldCharType="end"/>
            </w:r>
          </w:hyperlink>
        </w:p>
        <w:p w14:paraId="65C4E498" w14:textId="160B0A5E"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47" w:history="1">
            <w:r w:rsidRPr="00011D9B">
              <w:rPr>
                <w:rStyle w:val="af5"/>
                <w:noProof/>
              </w:rPr>
              <w:t>4.1.3</w:t>
            </w:r>
            <w:r>
              <w:rPr>
                <w:rFonts w:asciiTheme="minorHAnsi" w:eastAsiaTheme="minorEastAsia" w:hAnsiTheme="minorHAnsi"/>
                <w:noProof/>
                <w:sz w:val="22"/>
                <w:lang w:eastAsia="ru-RU"/>
              </w:rPr>
              <w:tab/>
            </w:r>
            <w:r w:rsidRPr="00011D9B">
              <w:rPr>
                <w:rStyle w:val="af5"/>
                <w:noProof/>
              </w:rPr>
              <w:t>Изменение конфигурации очереди</w:t>
            </w:r>
            <w:r>
              <w:rPr>
                <w:noProof/>
                <w:webHidden/>
              </w:rPr>
              <w:tab/>
            </w:r>
            <w:r>
              <w:rPr>
                <w:noProof/>
                <w:webHidden/>
              </w:rPr>
              <w:fldChar w:fldCharType="begin"/>
            </w:r>
            <w:r>
              <w:rPr>
                <w:noProof/>
                <w:webHidden/>
              </w:rPr>
              <w:instrText xml:space="preserve"> PAGEREF _Toc96429547 \h </w:instrText>
            </w:r>
            <w:r>
              <w:rPr>
                <w:noProof/>
                <w:webHidden/>
              </w:rPr>
            </w:r>
            <w:r>
              <w:rPr>
                <w:noProof/>
                <w:webHidden/>
              </w:rPr>
              <w:fldChar w:fldCharType="separate"/>
            </w:r>
            <w:r>
              <w:rPr>
                <w:noProof/>
                <w:webHidden/>
              </w:rPr>
              <w:t>109</w:t>
            </w:r>
            <w:r>
              <w:rPr>
                <w:noProof/>
                <w:webHidden/>
              </w:rPr>
              <w:fldChar w:fldCharType="end"/>
            </w:r>
          </w:hyperlink>
        </w:p>
        <w:p w14:paraId="4D828637" w14:textId="34FF16EA"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48" w:history="1">
            <w:r w:rsidRPr="00011D9B">
              <w:rPr>
                <w:rStyle w:val="af5"/>
                <w:noProof/>
              </w:rPr>
              <w:t>4.1.4</w:t>
            </w:r>
            <w:r>
              <w:rPr>
                <w:rFonts w:asciiTheme="minorHAnsi" w:eastAsiaTheme="minorEastAsia" w:hAnsiTheme="minorHAnsi"/>
                <w:noProof/>
                <w:sz w:val="22"/>
                <w:lang w:eastAsia="ru-RU"/>
              </w:rPr>
              <w:tab/>
            </w:r>
            <w:r w:rsidRPr="00011D9B">
              <w:rPr>
                <w:rStyle w:val="af5"/>
                <w:noProof/>
              </w:rPr>
              <w:t>Обновление контейнера</w:t>
            </w:r>
            <w:r>
              <w:rPr>
                <w:noProof/>
                <w:webHidden/>
              </w:rPr>
              <w:tab/>
            </w:r>
            <w:r>
              <w:rPr>
                <w:noProof/>
                <w:webHidden/>
              </w:rPr>
              <w:fldChar w:fldCharType="begin"/>
            </w:r>
            <w:r>
              <w:rPr>
                <w:noProof/>
                <w:webHidden/>
              </w:rPr>
              <w:instrText xml:space="preserve"> PAGEREF _Toc96429548 \h </w:instrText>
            </w:r>
            <w:r>
              <w:rPr>
                <w:noProof/>
                <w:webHidden/>
              </w:rPr>
            </w:r>
            <w:r>
              <w:rPr>
                <w:noProof/>
                <w:webHidden/>
              </w:rPr>
              <w:fldChar w:fldCharType="separate"/>
            </w:r>
            <w:r>
              <w:rPr>
                <w:noProof/>
                <w:webHidden/>
              </w:rPr>
              <w:t>111</w:t>
            </w:r>
            <w:r>
              <w:rPr>
                <w:noProof/>
                <w:webHidden/>
              </w:rPr>
              <w:fldChar w:fldCharType="end"/>
            </w:r>
          </w:hyperlink>
        </w:p>
        <w:p w14:paraId="2363D482" w14:textId="31467DD7"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49" w:history="1">
            <w:r w:rsidRPr="00011D9B">
              <w:rPr>
                <w:rStyle w:val="af5"/>
                <w:noProof/>
              </w:rPr>
              <w:t>4.2</w:t>
            </w:r>
            <w:r>
              <w:rPr>
                <w:rFonts w:asciiTheme="minorHAnsi" w:eastAsiaTheme="minorEastAsia" w:hAnsiTheme="minorHAnsi"/>
                <w:noProof/>
                <w:sz w:val="22"/>
                <w:lang w:eastAsia="ru-RU"/>
              </w:rPr>
              <w:tab/>
            </w:r>
            <w:r w:rsidRPr="00011D9B">
              <w:rPr>
                <w:rStyle w:val="af5"/>
                <w:noProof/>
              </w:rPr>
              <w:t>Hadoop: Fair Scheduler</w:t>
            </w:r>
            <w:r>
              <w:rPr>
                <w:noProof/>
                <w:webHidden/>
              </w:rPr>
              <w:tab/>
            </w:r>
            <w:r>
              <w:rPr>
                <w:noProof/>
                <w:webHidden/>
              </w:rPr>
              <w:fldChar w:fldCharType="begin"/>
            </w:r>
            <w:r>
              <w:rPr>
                <w:noProof/>
                <w:webHidden/>
              </w:rPr>
              <w:instrText xml:space="preserve"> PAGEREF _Toc96429549 \h </w:instrText>
            </w:r>
            <w:r>
              <w:rPr>
                <w:noProof/>
                <w:webHidden/>
              </w:rPr>
            </w:r>
            <w:r>
              <w:rPr>
                <w:noProof/>
                <w:webHidden/>
              </w:rPr>
              <w:fldChar w:fldCharType="separate"/>
            </w:r>
            <w:r>
              <w:rPr>
                <w:noProof/>
                <w:webHidden/>
              </w:rPr>
              <w:t>112</w:t>
            </w:r>
            <w:r>
              <w:rPr>
                <w:noProof/>
                <w:webHidden/>
              </w:rPr>
              <w:fldChar w:fldCharType="end"/>
            </w:r>
          </w:hyperlink>
        </w:p>
        <w:p w14:paraId="47DC419D" w14:textId="0BCD0F0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0" w:history="1">
            <w:r w:rsidRPr="00011D9B">
              <w:rPr>
                <w:rStyle w:val="af5"/>
                <w:noProof/>
              </w:rPr>
              <w:t>4.2.1</w:t>
            </w:r>
            <w:r>
              <w:rPr>
                <w:rFonts w:asciiTheme="minorHAnsi" w:eastAsiaTheme="minorEastAsia" w:hAnsiTheme="minorHAnsi"/>
                <w:noProof/>
                <w:sz w:val="22"/>
                <w:lang w:eastAsia="ru-RU"/>
              </w:rPr>
              <w:tab/>
            </w:r>
            <w:r w:rsidRPr="00011D9B">
              <w:rPr>
                <w:rStyle w:val="af5"/>
                <w:noProof/>
              </w:rPr>
              <w:t>Иерархия очередей и политика</w:t>
            </w:r>
            <w:r>
              <w:rPr>
                <w:noProof/>
                <w:webHidden/>
              </w:rPr>
              <w:tab/>
            </w:r>
            <w:r>
              <w:rPr>
                <w:noProof/>
                <w:webHidden/>
              </w:rPr>
              <w:fldChar w:fldCharType="begin"/>
            </w:r>
            <w:r>
              <w:rPr>
                <w:noProof/>
                <w:webHidden/>
              </w:rPr>
              <w:instrText xml:space="preserve"> PAGEREF _Toc96429550 \h </w:instrText>
            </w:r>
            <w:r>
              <w:rPr>
                <w:noProof/>
                <w:webHidden/>
              </w:rPr>
            </w:r>
            <w:r>
              <w:rPr>
                <w:noProof/>
                <w:webHidden/>
              </w:rPr>
              <w:fldChar w:fldCharType="separate"/>
            </w:r>
            <w:r>
              <w:rPr>
                <w:noProof/>
                <w:webHidden/>
              </w:rPr>
              <w:t>114</w:t>
            </w:r>
            <w:r>
              <w:rPr>
                <w:noProof/>
                <w:webHidden/>
              </w:rPr>
              <w:fldChar w:fldCharType="end"/>
            </w:r>
          </w:hyperlink>
        </w:p>
        <w:p w14:paraId="67CDFB53" w14:textId="6079460D"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1" w:history="1">
            <w:r w:rsidRPr="00011D9B">
              <w:rPr>
                <w:rStyle w:val="af5"/>
                <w:noProof/>
              </w:rPr>
              <w:t>4.2.2</w:t>
            </w:r>
            <w:r>
              <w:rPr>
                <w:rFonts w:asciiTheme="minorHAnsi" w:eastAsiaTheme="minorEastAsia" w:hAnsiTheme="minorHAnsi"/>
                <w:noProof/>
                <w:sz w:val="22"/>
                <w:lang w:eastAsia="ru-RU"/>
              </w:rPr>
              <w:tab/>
            </w:r>
            <w:r w:rsidRPr="00011D9B">
              <w:rPr>
                <w:rStyle w:val="af5"/>
                <w:noProof/>
              </w:rPr>
              <w:t>Размещение приложений в очередях</w:t>
            </w:r>
            <w:r>
              <w:rPr>
                <w:noProof/>
                <w:webHidden/>
              </w:rPr>
              <w:tab/>
            </w:r>
            <w:r>
              <w:rPr>
                <w:noProof/>
                <w:webHidden/>
              </w:rPr>
              <w:fldChar w:fldCharType="begin"/>
            </w:r>
            <w:r>
              <w:rPr>
                <w:noProof/>
                <w:webHidden/>
              </w:rPr>
              <w:instrText xml:space="preserve"> PAGEREF _Toc96429551 \h </w:instrText>
            </w:r>
            <w:r>
              <w:rPr>
                <w:noProof/>
                <w:webHidden/>
              </w:rPr>
            </w:r>
            <w:r>
              <w:rPr>
                <w:noProof/>
                <w:webHidden/>
              </w:rPr>
              <w:fldChar w:fldCharType="separate"/>
            </w:r>
            <w:r>
              <w:rPr>
                <w:noProof/>
                <w:webHidden/>
              </w:rPr>
              <w:t>114</w:t>
            </w:r>
            <w:r>
              <w:rPr>
                <w:noProof/>
                <w:webHidden/>
              </w:rPr>
              <w:fldChar w:fldCharType="end"/>
            </w:r>
          </w:hyperlink>
        </w:p>
        <w:p w14:paraId="642F9071" w14:textId="34BFCA33"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2" w:history="1">
            <w:r w:rsidRPr="00011D9B">
              <w:rPr>
                <w:rStyle w:val="af5"/>
                <w:noProof/>
              </w:rPr>
              <w:t>4.2.3</w:t>
            </w:r>
            <w:r>
              <w:rPr>
                <w:rFonts w:asciiTheme="minorHAnsi" w:eastAsiaTheme="minorEastAsia" w:hAnsiTheme="minorHAnsi"/>
                <w:noProof/>
                <w:sz w:val="22"/>
                <w:lang w:eastAsia="ru-RU"/>
              </w:rPr>
              <w:tab/>
            </w:r>
            <w:r w:rsidRPr="00011D9B">
              <w:rPr>
                <w:rStyle w:val="af5"/>
                <w:noProof/>
              </w:rPr>
              <w:t>Установка</w:t>
            </w:r>
            <w:r>
              <w:rPr>
                <w:noProof/>
                <w:webHidden/>
              </w:rPr>
              <w:tab/>
            </w:r>
            <w:r>
              <w:rPr>
                <w:noProof/>
                <w:webHidden/>
              </w:rPr>
              <w:fldChar w:fldCharType="begin"/>
            </w:r>
            <w:r>
              <w:rPr>
                <w:noProof/>
                <w:webHidden/>
              </w:rPr>
              <w:instrText xml:space="preserve"> PAGEREF _Toc96429552 \h </w:instrText>
            </w:r>
            <w:r>
              <w:rPr>
                <w:noProof/>
                <w:webHidden/>
              </w:rPr>
            </w:r>
            <w:r>
              <w:rPr>
                <w:noProof/>
                <w:webHidden/>
              </w:rPr>
              <w:fldChar w:fldCharType="separate"/>
            </w:r>
            <w:r>
              <w:rPr>
                <w:noProof/>
                <w:webHidden/>
              </w:rPr>
              <w:t>114</w:t>
            </w:r>
            <w:r>
              <w:rPr>
                <w:noProof/>
                <w:webHidden/>
              </w:rPr>
              <w:fldChar w:fldCharType="end"/>
            </w:r>
          </w:hyperlink>
        </w:p>
        <w:p w14:paraId="0FC53178" w14:textId="2509EFF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3" w:history="1">
            <w:r w:rsidRPr="00011D9B">
              <w:rPr>
                <w:rStyle w:val="af5"/>
                <w:noProof/>
              </w:rPr>
              <w:t>4.2.4</w:t>
            </w:r>
            <w:r>
              <w:rPr>
                <w:rFonts w:asciiTheme="minorHAnsi" w:eastAsiaTheme="minorEastAsia" w:hAnsiTheme="minorHAnsi"/>
                <w:noProof/>
                <w:sz w:val="22"/>
                <w:lang w:eastAsia="ru-RU"/>
              </w:rPr>
              <w:tab/>
            </w:r>
            <w:r w:rsidRPr="00011D9B">
              <w:rPr>
                <w:rStyle w:val="af5"/>
                <w:noProof/>
              </w:rPr>
              <w:t>Конфигурация</w:t>
            </w:r>
            <w:r>
              <w:rPr>
                <w:noProof/>
                <w:webHidden/>
              </w:rPr>
              <w:tab/>
            </w:r>
            <w:r>
              <w:rPr>
                <w:noProof/>
                <w:webHidden/>
              </w:rPr>
              <w:fldChar w:fldCharType="begin"/>
            </w:r>
            <w:r>
              <w:rPr>
                <w:noProof/>
                <w:webHidden/>
              </w:rPr>
              <w:instrText xml:space="preserve"> PAGEREF _Toc96429553 \h </w:instrText>
            </w:r>
            <w:r>
              <w:rPr>
                <w:noProof/>
                <w:webHidden/>
              </w:rPr>
            </w:r>
            <w:r>
              <w:rPr>
                <w:noProof/>
                <w:webHidden/>
              </w:rPr>
              <w:fldChar w:fldCharType="separate"/>
            </w:r>
            <w:r>
              <w:rPr>
                <w:noProof/>
                <w:webHidden/>
              </w:rPr>
              <w:t>115</w:t>
            </w:r>
            <w:r>
              <w:rPr>
                <w:noProof/>
                <w:webHidden/>
              </w:rPr>
              <w:fldChar w:fldCharType="end"/>
            </w:r>
          </w:hyperlink>
        </w:p>
        <w:p w14:paraId="1B078A15" w14:textId="44AA80AC"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4" w:history="1">
            <w:r w:rsidRPr="00011D9B">
              <w:rPr>
                <w:rStyle w:val="af5"/>
                <w:noProof/>
              </w:rPr>
              <w:t>4.2.5</w:t>
            </w:r>
            <w:r>
              <w:rPr>
                <w:rFonts w:asciiTheme="minorHAnsi" w:eastAsiaTheme="minorEastAsia" w:hAnsiTheme="minorHAnsi"/>
                <w:noProof/>
                <w:sz w:val="22"/>
                <w:lang w:eastAsia="ru-RU"/>
              </w:rPr>
              <w:tab/>
            </w:r>
            <w:r w:rsidRPr="00011D9B">
              <w:rPr>
                <w:rStyle w:val="af5"/>
                <w:noProof/>
              </w:rPr>
              <w:t>Администрирование</w:t>
            </w:r>
            <w:r>
              <w:rPr>
                <w:noProof/>
                <w:webHidden/>
              </w:rPr>
              <w:tab/>
            </w:r>
            <w:r>
              <w:rPr>
                <w:noProof/>
                <w:webHidden/>
              </w:rPr>
              <w:fldChar w:fldCharType="begin"/>
            </w:r>
            <w:r>
              <w:rPr>
                <w:noProof/>
                <w:webHidden/>
              </w:rPr>
              <w:instrText xml:space="preserve"> PAGEREF _Toc96429554 \h </w:instrText>
            </w:r>
            <w:r>
              <w:rPr>
                <w:noProof/>
                <w:webHidden/>
              </w:rPr>
            </w:r>
            <w:r>
              <w:rPr>
                <w:noProof/>
                <w:webHidden/>
              </w:rPr>
              <w:fldChar w:fldCharType="separate"/>
            </w:r>
            <w:r>
              <w:rPr>
                <w:noProof/>
                <w:webHidden/>
              </w:rPr>
              <w:t>126</w:t>
            </w:r>
            <w:r>
              <w:rPr>
                <w:noProof/>
                <w:webHidden/>
              </w:rPr>
              <w:fldChar w:fldCharType="end"/>
            </w:r>
          </w:hyperlink>
        </w:p>
        <w:p w14:paraId="0B491808" w14:textId="156ABAC2"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55" w:history="1">
            <w:r w:rsidRPr="00011D9B">
              <w:rPr>
                <w:rStyle w:val="af5"/>
                <w:noProof/>
                <w:lang w:val="en-US"/>
              </w:rPr>
              <w:t>4.3</w:t>
            </w:r>
            <w:r>
              <w:rPr>
                <w:rFonts w:asciiTheme="minorHAnsi" w:eastAsiaTheme="minorEastAsia" w:hAnsiTheme="minorHAnsi"/>
                <w:noProof/>
                <w:sz w:val="22"/>
                <w:lang w:eastAsia="ru-RU"/>
              </w:rPr>
              <w:tab/>
            </w:r>
            <w:r w:rsidRPr="00011D9B">
              <w:rPr>
                <w:rStyle w:val="af5"/>
                <w:noProof/>
                <w:lang w:val="en-US"/>
              </w:rPr>
              <w:t>YARN Timeline Service v.2</w:t>
            </w:r>
            <w:r>
              <w:rPr>
                <w:noProof/>
                <w:webHidden/>
              </w:rPr>
              <w:tab/>
            </w:r>
            <w:r>
              <w:rPr>
                <w:noProof/>
                <w:webHidden/>
              </w:rPr>
              <w:fldChar w:fldCharType="begin"/>
            </w:r>
            <w:r>
              <w:rPr>
                <w:noProof/>
                <w:webHidden/>
              </w:rPr>
              <w:instrText xml:space="preserve"> PAGEREF _Toc96429555 \h </w:instrText>
            </w:r>
            <w:r>
              <w:rPr>
                <w:noProof/>
                <w:webHidden/>
              </w:rPr>
            </w:r>
            <w:r>
              <w:rPr>
                <w:noProof/>
                <w:webHidden/>
              </w:rPr>
              <w:fldChar w:fldCharType="separate"/>
            </w:r>
            <w:r>
              <w:rPr>
                <w:noProof/>
                <w:webHidden/>
              </w:rPr>
              <w:t>127</w:t>
            </w:r>
            <w:r>
              <w:rPr>
                <w:noProof/>
                <w:webHidden/>
              </w:rPr>
              <w:fldChar w:fldCharType="end"/>
            </w:r>
          </w:hyperlink>
        </w:p>
        <w:p w14:paraId="0E2B9A90" w14:textId="6AECD2FF"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6" w:history="1">
            <w:r w:rsidRPr="00011D9B">
              <w:rPr>
                <w:rStyle w:val="af5"/>
                <w:noProof/>
              </w:rPr>
              <w:t>4.3.1</w:t>
            </w:r>
            <w:r>
              <w:rPr>
                <w:rFonts w:asciiTheme="minorHAnsi" w:eastAsiaTheme="minorEastAsia" w:hAnsiTheme="minorHAnsi"/>
                <w:noProof/>
                <w:sz w:val="22"/>
                <w:lang w:eastAsia="ru-RU"/>
              </w:rPr>
              <w:tab/>
            </w:r>
            <w:r w:rsidRPr="00011D9B">
              <w:rPr>
                <w:rStyle w:val="af5"/>
                <w:noProof/>
              </w:rPr>
              <w:t>Архитектура</w:t>
            </w:r>
            <w:r>
              <w:rPr>
                <w:noProof/>
                <w:webHidden/>
              </w:rPr>
              <w:tab/>
            </w:r>
            <w:r>
              <w:rPr>
                <w:noProof/>
                <w:webHidden/>
              </w:rPr>
              <w:fldChar w:fldCharType="begin"/>
            </w:r>
            <w:r>
              <w:rPr>
                <w:noProof/>
                <w:webHidden/>
              </w:rPr>
              <w:instrText xml:space="preserve"> PAGEREF _Toc96429556 \h </w:instrText>
            </w:r>
            <w:r>
              <w:rPr>
                <w:noProof/>
                <w:webHidden/>
              </w:rPr>
            </w:r>
            <w:r>
              <w:rPr>
                <w:noProof/>
                <w:webHidden/>
              </w:rPr>
              <w:fldChar w:fldCharType="separate"/>
            </w:r>
            <w:r>
              <w:rPr>
                <w:noProof/>
                <w:webHidden/>
              </w:rPr>
              <w:t>128</w:t>
            </w:r>
            <w:r>
              <w:rPr>
                <w:noProof/>
                <w:webHidden/>
              </w:rPr>
              <w:fldChar w:fldCharType="end"/>
            </w:r>
          </w:hyperlink>
        </w:p>
        <w:p w14:paraId="39D54DDF" w14:textId="5BB8FF9D"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7" w:history="1">
            <w:r w:rsidRPr="00011D9B">
              <w:rPr>
                <w:rStyle w:val="af5"/>
                <w:noProof/>
              </w:rPr>
              <w:t>4.3.2</w:t>
            </w:r>
            <w:r>
              <w:rPr>
                <w:rFonts w:asciiTheme="minorHAnsi" w:eastAsiaTheme="minorEastAsia" w:hAnsiTheme="minorHAnsi"/>
                <w:noProof/>
                <w:sz w:val="22"/>
                <w:lang w:eastAsia="ru-RU"/>
              </w:rPr>
              <w:tab/>
            </w:r>
            <w:r w:rsidRPr="00011D9B">
              <w:rPr>
                <w:rStyle w:val="af5"/>
                <w:noProof/>
              </w:rPr>
              <w:t>Конфигурация. Basic</w:t>
            </w:r>
            <w:r>
              <w:rPr>
                <w:noProof/>
                <w:webHidden/>
              </w:rPr>
              <w:tab/>
            </w:r>
            <w:r>
              <w:rPr>
                <w:noProof/>
                <w:webHidden/>
              </w:rPr>
              <w:fldChar w:fldCharType="begin"/>
            </w:r>
            <w:r>
              <w:rPr>
                <w:noProof/>
                <w:webHidden/>
              </w:rPr>
              <w:instrText xml:space="preserve"> PAGEREF _Toc96429557 \h </w:instrText>
            </w:r>
            <w:r>
              <w:rPr>
                <w:noProof/>
                <w:webHidden/>
              </w:rPr>
            </w:r>
            <w:r>
              <w:rPr>
                <w:noProof/>
                <w:webHidden/>
              </w:rPr>
              <w:fldChar w:fldCharType="separate"/>
            </w:r>
            <w:r>
              <w:rPr>
                <w:noProof/>
                <w:webHidden/>
              </w:rPr>
              <w:t>129</w:t>
            </w:r>
            <w:r>
              <w:rPr>
                <w:noProof/>
                <w:webHidden/>
              </w:rPr>
              <w:fldChar w:fldCharType="end"/>
            </w:r>
          </w:hyperlink>
        </w:p>
        <w:p w14:paraId="47192965" w14:textId="34F1CA6B"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8" w:history="1">
            <w:r w:rsidRPr="00011D9B">
              <w:rPr>
                <w:rStyle w:val="af5"/>
                <w:noProof/>
              </w:rPr>
              <w:t>4.3.3</w:t>
            </w:r>
            <w:r>
              <w:rPr>
                <w:rFonts w:asciiTheme="minorHAnsi" w:eastAsiaTheme="minorEastAsia" w:hAnsiTheme="minorHAnsi"/>
                <w:noProof/>
                <w:sz w:val="22"/>
                <w:lang w:eastAsia="ru-RU"/>
              </w:rPr>
              <w:tab/>
            </w:r>
            <w:r w:rsidRPr="00011D9B">
              <w:rPr>
                <w:rStyle w:val="af5"/>
                <w:noProof/>
              </w:rPr>
              <w:t>Конфигурация. Advanced</w:t>
            </w:r>
            <w:r>
              <w:rPr>
                <w:noProof/>
                <w:webHidden/>
              </w:rPr>
              <w:tab/>
            </w:r>
            <w:r>
              <w:rPr>
                <w:noProof/>
                <w:webHidden/>
              </w:rPr>
              <w:fldChar w:fldCharType="begin"/>
            </w:r>
            <w:r>
              <w:rPr>
                <w:noProof/>
                <w:webHidden/>
              </w:rPr>
              <w:instrText xml:space="preserve"> PAGEREF _Toc96429558 \h </w:instrText>
            </w:r>
            <w:r>
              <w:rPr>
                <w:noProof/>
                <w:webHidden/>
              </w:rPr>
            </w:r>
            <w:r>
              <w:rPr>
                <w:noProof/>
                <w:webHidden/>
              </w:rPr>
              <w:fldChar w:fldCharType="separate"/>
            </w:r>
            <w:r>
              <w:rPr>
                <w:noProof/>
                <w:webHidden/>
              </w:rPr>
              <w:t>130</w:t>
            </w:r>
            <w:r>
              <w:rPr>
                <w:noProof/>
                <w:webHidden/>
              </w:rPr>
              <w:fldChar w:fldCharType="end"/>
            </w:r>
          </w:hyperlink>
        </w:p>
        <w:p w14:paraId="2B55E92D" w14:textId="03ECAC58"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59" w:history="1">
            <w:r w:rsidRPr="00011D9B">
              <w:rPr>
                <w:rStyle w:val="af5"/>
                <w:noProof/>
              </w:rPr>
              <w:t>4.3.4</w:t>
            </w:r>
            <w:r>
              <w:rPr>
                <w:rFonts w:asciiTheme="minorHAnsi" w:eastAsiaTheme="minorEastAsia" w:hAnsiTheme="minorHAnsi"/>
                <w:noProof/>
                <w:sz w:val="22"/>
                <w:lang w:eastAsia="ru-RU"/>
              </w:rPr>
              <w:tab/>
            </w:r>
            <w:r w:rsidRPr="00011D9B">
              <w:rPr>
                <w:rStyle w:val="af5"/>
                <w:noProof/>
              </w:rPr>
              <w:t>Конфигурация. Security</w:t>
            </w:r>
            <w:r>
              <w:rPr>
                <w:noProof/>
                <w:webHidden/>
              </w:rPr>
              <w:tab/>
            </w:r>
            <w:r>
              <w:rPr>
                <w:noProof/>
                <w:webHidden/>
              </w:rPr>
              <w:fldChar w:fldCharType="begin"/>
            </w:r>
            <w:r>
              <w:rPr>
                <w:noProof/>
                <w:webHidden/>
              </w:rPr>
              <w:instrText xml:space="preserve"> PAGEREF _Toc96429559 \h </w:instrText>
            </w:r>
            <w:r>
              <w:rPr>
                <w:noProof/>
                <w:webHidden/>
              </w:rPr>
            </w:r>
            <w:r>
              <w:rPr>
                <w:noProof/>
                <w:webHidden/>
              </w:rPr>
              <w:fldChar w:fldCharType="separate"/>
            </w:r>
            <w:r>
              <w:rPr>
                <w:noProof/>
                <w:webHidden/>
              </w:rPr>
              <w:t>131</w:t>
            </w:r>
            <w:r>
              <w:rPr>
                <w:noProof/>
                <w:webHidden/>
              </w:rPr>
              <w:fldChar w:fldCharType="end"/>
            </w:r>
          </w:hyperlink>
        </w:p>
        <w:p w14:paraId="19DF22E4" w14:textId="082965A0"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0" w:history="1">
            <w:r w:rsidRPr="00011D9B">
              <w:rPr>
                <w:rStyle w:val="af5"/>
                <w:noProof/>
              </w:rPr>
              <w:t>4.3.5</w:t>
            </w:r>
            <w:r>
              <w:rPr>
                <w:rFonts w:asciiTheme="minorHAnsi" w:eastAsiaTheme="minorEastAsia" w:hAnsiTheme="minorHAnsi"/>
                <w:noProof/>
                <w:sz w:val="22"/>
                <w:lang w:eastAsia="ru-RU"/>
              </w:rPr>
              <w:tab/>
            </w:r>
            <w:r w:rsidRPr="00011D9B">
              <w:rPr>
                <w:rStyle w:val="af5"/>
                <w:noProof/>
              </w:rPr>
              <w:t>Включение поддержки CORS</w:t>
            </w:r>
            <w:r>
              <w:rPr>
                <w:noProof/>
                <w:webHidden/>
              </w:rPr>
              <w:tab/>
            </w:r>
            <w:r>
              <w:rPr>
                <w:noProof/>
                <w:webHidden/>
              </w:rPr>
              <w:fldChar w:fldCharType="begin"/>
            </w:r>
            <w:r>
              <w:rPr>
                <w:noProof/>
                <w:webHidden/>
              </w:rPr>
              <w:instrText xml:space="preserve"> PAGEREF _Toc96429560 \h </w:instrText>
            </w:r>
            <w:r>
              <w:rPr>
                <w:noProof/>
                <w:webHidden/>
              </w:rPr>
            </w:r>
            <w:r>
              <w:rPr>
                <w:noProof/>
                <w:webHidden/>
              </w:rPr>
              <w:fldChar w:fldCharType="separate"/>
            </w:r>
            <w:r>
              <w:rPr>
                <w:noProof/>
                <w:webHidden/>
              </w:rPr>
              <w:t>132</w:t>
            </w:r>
            <w:r>
              <w:rPr>
                <w:noProof/>
                <w:webHidden/>
              </w:rPr>
              <w:fldChar w:fldCharType="end"/>
            </w:r>
          </w:hyperlink>
        </w:p>
        <w:p w14:paraId="204A3981" w14:textId="73FBA9CB"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1" w:history="1">
            <w:r w:rsidRPr="00011D9B">
              <w:rPr>
                <w:rStyle w:val="af5"/>
                <w:noProof/>
              </w:rPr>
              <w:t>4.3.6</w:t>
            </w:r>
            <w:r>
              <w:rPr>
                <w:rFonts w:asciiTheme="minorHAnsi" w:eastAsiaTheme="minorEastAsia" w:hAnsiTheme="minorHAnsi"/>
                <w:noProof/>
                <w:sz w:val="22"/>
                <w:lang w:eastAsia="ru-RU"/>
              </w:rPr>
              <w:tab/>
            </w:r>
            <w:r w:rsidRPr="00011D9B">
              <w:rPr>
                <w:rStyle w:val="af5"/>
                <w:noProof/>
              </w:rPr>
              <w:t>Включение Timeline Service v.2</w:t>
            </w:r>
            <w:r>
              <w:rPr>
                <w:noProof/>
                <w:webHidden/>
              </w:rPr>
              <w:tab/>
            </w:r>
            <w:r>
              <w:rPr>
                <w:noProof/>
                <w:webHidden/>
              </w:rPr>
              <w:fldChar w:fldCharType="begin"/>
            </w:r>
            <w:r>
              <w:rPr>
                <w:noProof/>
                <w:webHidden/>
              </w:rPr>
              <w:instrText xml:space="preserve"> PAGEREF _Toc96429561 \h </w:instrText>
            </w:r>
            <w:r>
              <w:rPr>
                <w:noProof/>
                <w:webHidden/>
              </w:rPr>
            </w:r>
            <w:r>
              <w:rPr>
                <w:noProof/>
                <w:webHidden/>
              </w:rPr>
              <w:fldChar w:fldCharType="separate"/>
            </w:r>
            <w:r>
              <w:rPr>
                <w:noProof/>
                <w:webHidden/>
              </w:rPr>
              <w:t>132</w:t>
            </w:r>
            <w:r>
              <w:rPr>
                <w:noProof/>
                <w:webHidden/>
              </w:rPr>
              <w:fldChar w:fldCharType="end"/>
            </w:r>
          </w:hyperlink>
        </w:p>
        <w:p w14:paraId="5A8CD7F0" w14:textId="2114BFA8"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2" w:history="1">
            <w:r w:rsidRPr="00011D9B">
              <w:rPr>
                <w:rStyle w:val="af5"/>
                <w:noProof/>
              </w:rPr>
              <w:t>4.3.7</w:t>
            </w:r>
            <w:r>
              <w:rPr>
                <w:rFonts w:asciiTheme="minorHAnsi" w:eastAsiaTheme="minorEastAsia" w:hAnsiTheme="minorHAnsi"/>
                <w:noProof/>
                <w:sz w:val="22"/>
                <w:lang w:eastAsia="ru-RU"/>
              </w:rPr>
              <w:tab/>
            </w:r>
            <w:r w:rsidRPr="00011D9B">
              <w:rPr>
                <w:rStyle w:val="af5"/>
                <w:noProof/>
              </w:rPr>
              <w:t>Основные конфигурации Timeline Service v.2</w:t>
            </w:r>
            <w:r>
              <w:rPr>
                <w:noProof/>
                <w:webHidden/>
              </w:rPr>
              <w:tab/>
            </w:r>
            <w:r>
              <w:rPr>
                <w:noProof/>
                <w:webHidden/>
              </w:rPr>
              <w:fldChar w:fldCharType="begin"/>
            </w:r>
            <w:r>
              <w:rPr>
                <w:noProof/>
                <w:webHidden/>
              </w:rPr>
              <w:instrText xml:space="preserve"> PAGEREF _Toc96429562 \h </w:instrText>
            </w:r>
            <w:r>
              <w:rPr>
                <w:noProof/>
                <w:webHidden/>
              </w:rPr>
            </w:r>
            <w:r>
              <w:rPr>
                <w:noProof/>
                <w:webHidden/>
              </w:rPr>
              <w:fldChar w:fldCharType="separate"/>
            </w:r>
            <w:r>
              <w:rPr>
                <w:noProof/>
                <w:webHidden/>
              </w:rPr>
              <w:t>134</w:t>
            </w:r>
            <w:r>
              <w:rPr>
                <w:noProof/>
                <w:webHidden/>
              </w:rPr>
              <w:fldChar w:fldCharType="end"/>
            </w:r>
          </w:hyperlink>
        </w:p>
        <w:p w14:paraId="6844F65D" w14:textId="2FEF40AE"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3" w:history="1">
            <w:r w:rsidRPr="00011D9B">
              <w:rPr>
                <w:rStyle w:val="af5"/>
                <w:noProof/>
                <w:lang w:val="en-US"/>
              </w:rPr>
              <w:t>4.3.8</w:t>
            </w:r>
            <w:r>
              <w:rPr>
                <w:rFonts w:asciiTheme="minorHAnsi" w:eastAsiaTheme="minorEastAsia" w:hAnsiTheme="minorHAnsi"/>
                <w:noProof/>
                <w:sz w:val="22"/>
                <w:lang w:eastAsia="ru-RU"/>
              </w:rPr>
              <w:tab/>
            </w:r>
            <w:r w:rsidRPr="00011D9B">
              <w:rPr>
                <w:rStyle w:val="af5"/>
                <w:noProof/>
              </w:rPr>
              <w:t>Запуск</w:t>
            </w:r>
            <w:r w:rsidRPr="00011D9B">
              <w:rPr>
                <w:rStyle w:val="af5"/>
                <w:noProof/>
                <w:lang w:val="en-US"/>
              </w:rPr>
              <w:t xml:space="preserve"> Timeline Service v.2</w:t>
            </w:r>
            <w:r>
              <w:rPr>
                <w:noProof/>
                <w:webHidden/>
              </w:rPr>
              <w:tab/>
            </w:r>
            <w:r>
              <w:rPr>
                <w:noProof/>
                <w:webHidden/>
              </w:rPr>
              <w:fldChar w:fldCharType="begin"/>
            </w:r>
            <w:r>
              <w:rPr>
                <w:noProof/>
                <w:webHidden/>
              </w:rPr>
              <w:instrText xml:space="preserve"> PAGEREF _Toc96429563 \h </w:instrText>
            </w:r>
            <w:r>
              <w:rPr>
                <w:noProof/>
                <w:webHidden/>
              </w:rPr>
            </w:r>
            <w:r>
              <w:rPr>
                <w:noProof/>
                <w:webHidden/>
              </w:rPr>
              <w:fldChar w:fldCharType="separate"/>
            </w:r>
            <w:r>
              <w:rPr>
                <w:noProof/>
                <w:webHidden/>
              </w:rPr>
              <w:t>135</w:t>
            </w:r>
            <w:r>
              <w:rPr>
                <w:noProof/>
                <w:webHidden/>
              </w:rPr>
              <w:fldChar w:fldCharType="end"/>
            </w:r>
          </w:hyperlink>
        </w:p>
        <w:p w14:paraId="38AC485E" w14:textId="75A8D66E"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4" w:history="1">
            <w:r w:rsidRPr="00011D9B">
              <w:rPr>
                <w:rStyle w:val="af5"/>
                <w:noProof/>
                <w:lang w:val="en-US"/>
              </w:rPr>
              <w:t>4.3.9</w:t>
            </w:r>
            <w:r>
              <w:rPr>
                <w:rFonts w:asciiTheme="minorHAnsi" w:eastAsiaTheme="minorEastAsia" w:hAnsiTheme="minorHAnsi"/>
                <w:noProof/>
                <w:sz w:val="22"/>
                <w:lang w:eastAsia="ru-RU"/>
              </w:rPr>
              <w:tab/>
            </w:r>
            <w:r w:rsidRPr="00011D9B">
              <w:rPr>
                <w:rStyle w:val="af5"/>
                <w:noProof/>
              </w:rPr>
              <w:t>Включение</w:t>
            </w:r>
            <w:r w:rsidRPr="00011D9B">
              <w:rPr>
                <w:rStyle w:val="af5"/>
                <w:noProof/>
                <w:lang w:val="en-US"/>
              </w:rPr>
              <w:t xml:space="preserve"> MapReduce</w:t>
            </w:r>
            <w:r>
              <w:rPr>
                <w:noProof/>
                <w:webHidden/>
              </w:rPr>
              <w:tab/>
            </w:r>
            <w:r>
              <w:rPr>
                <w:noProof/>
                <w:webHidden/>
              </w:rPr>
              <w:fldChar w:fldCharType="begin"/>
            </w:r>
            <w:r>
              <w:rPr>
                <w:noProof/>
                <w:webHidden/>
              </w:rPr>
              <w:instrText xml:space="preserve"> PAGEREF _Toc96429564 \h </w:instrText>
            </w:r>
            <w:r>
              <w:rPr>
                <w:noProof/>
                <w:webHidden/>
              </w:rPr>
            </w:r>
            <w:r>
              <w:rPr>
                <w:noProof/>
                <w:webHidden/>
              </w:rPr>
              <w:fldChar w:fldCharType="separate"/>
            </w:r>
            <w:r>
              <w:rPr>
                <w:noProof/>
                <w:webHidden/>
              </w:rPr>
              <w:t>136</w:t>
            </w:r>
            <w:r>
              <w:rPr>
                <w:noProof/>
                <w:webHidden/>
              </w:rPr>
              <w:fldChar w:fldCharType="end"/>
            </w:r>
          </w:hyperlink>
        </w:p>
        <w:p w14:paraId="44611E48" w14:textId="5DD43F97"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65" w:history="1">
            <w:r w:rsidRPr="00011D9B">
              <w:rPr>
                <w:rStyle w:val="af5"/>
                <w:noProof/>
                <w:lang w:val="en-US"/>
              </w:rPr>
              <w:t>4.3.10</w:t>
            </w:r>
            <w:r>
              <w:rPr>
                <w:rFonts w:asciiTheme="minorHAnsi" w:eastAsiaTheme="minorEastAsia" w:hAnsiTheme="minorHAnsi"/>
                <w:noProof/>
                <w:sz w:val="22"/>
                <w:lang w:eastAsia="ru-RU"/>
              </w:rPr>
              <w:tab/>
            </w:r>
            <w:r w:rsidRPr="00011D9B">
              <w:rPr>
                <w:rStyle w:val="af5"/>
                <w:noProof/>
              </w:rPr>
              <w:t>Обновление</w:t>
            </w:r>
            <w:r w:rsidRPr="00011D9B">
              <w:rPr>
                <w:rStyle w:val="af5"/>
                <w:noProof/>
                <w:lang w:val="en-US"/>
              </w:rPr>
              <w:t xml:space="preserve"> </w:t>
            </w:r>
            <w:r w:rsidRPr="00011D9B">
              <w:rPr>
                <w:rStyle w:val="af5"/>
                <w:noProof/>
              </w:rPr>
              <w:t>с</w:t>
            </w:r>
            <w:r w:rsidRPr="00011D9B">
              <w:rPr>
                <w:rStyle w:val="af5"/>
                <w:noProof/>
                <w:lang w:val="en-US"/>
              </w:rPr>
              <w:t xml:space="preserve"> alpha1 </w:t>
            </w:r>
            <w:r w:rsidRPr="00011D9B">
              <w:rPr>
                <w:rStyle w:val="af5"/>
                <w:noProof/>
              </w:rPr>
              <w:t>до</w:t>
            </w:r>
            <w:r w:rsidRPr="00011D9B">
              <w:rPr>
                <w:rStyle w:val="af5"/>
                <w:noProof/>
                <w:lang w:val="en-US"/>
              </w:rPr>
              <w:t xml:space="preserve"> alpha2</w:t>
            </w:r>
            <w:r>
              <w:rPr>
                <w:noProof/>
                <w:webHidden/>
              </w:rPr>
              <w:tab/>
            </w:r>
            <w:r>
              <w:rPr>
                <w:noProof/>
                <w:webHidden/>
              </w:rPr>
              <w:fldChar w:fldCharType="begin"/>
            </w:r>
            <w:r>
              <w:rPr>
                <w:noProof/>
                <w:webHidden/>
              </w:rPr>
              <w:instrText xml:space="preserve"> PAGEREF _Toc96429565 \h </w:instrText>
            </w:r>
            <w:r>
              <w:rPr>
                <w:noProof/>
                <w:webHidden/>
              </w:rPr>
            </w:r>
            <w:r>
              <w:rPr>
                <w:noProof/>
                <w:webHidden/>
              </w:rPr>
              <w:fldChar w:fldCharType="separate"/>
            </w:r>
            <w:r>
              <w:rPr>
                <w:noProof/>
                <w:webHidden/>
              </w:rPr>
              <w:t>136</w:t>
            </w:r>
            <w:r>
              <w:rPr>
                <w:noProof/>
                <w:webHidden/>
              </w:rPr>
              <w:fldChar w:fldCharType="end"/>
            </w:r>
          </w:hyperlink>
        </w:p>
        <w:p w14:paraId="5CD38BB8" w14:textId="799B670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6" w:history="1">
            <w:r w:rsidRPr="00011D9B">
              <w:rPr>
                <w:rStyle w:val="af5"/>
                <w:noProof/>
              </w:rPr>
              <w:t>4.3.11</w:t>
            </w:r>
            <w:r>
              <w:rPr>
                <w:rFonts w:asciiTheme="minorHAnsi" w:eastAsiaTheme="minorEastAsia" w:hAnsiTheme="minorHAnsi"/>
                <w:noProof/>
                <w:sz w:val="22"/>
                <w:lang w:eastAsia="ru-RU"/>
              </w:rPr>
              <w:tab/>
            </w:r>
            <w:r w:rsidRPr="00011D9B">
              <w:rPr>
                <w:rStyle w:val="af5"/>
                <w:noProof/>
              </w:rPr>
              <w:t>Публикация определённых данных приложения</w:t>
            </w:r>
            <w:r>
              <w:rPr>
                <w:noProof/>
                <w:webHidden/>
              </w:rPr>
              <w:tab/>
            </w:r>
            <w:r>
              <w:rPr>
                <w:noProof/>
                <w:webHidden/>
              </w:rPr>
              <w:fldChar w:fldCharType="begin"/>
            </w:r>
            <w:r>
              <w:rPr>
                <w:noProof/>
                <w:webHidden/>
              </w:rPr>
              <w:instrText xml:space="preserve"> PAGEREF _Toc96429566 \h </w:instrText>
            </w:r>
            <w:r>
              <w:rPr>
                <w:noProof/>
                <w:webHidden/>
              </w:rPr>
            </w:r>
            <w:r>
              <w:rPr>
                <w:noProof/>
                <w:webHidden/>
              </w:rPr>
              <w:fldChar w:fldCharType="separate"/>
            </w:r>
            <w:r>
              <w:rPr>
                <w:noProof/>
                <w:webHidden/>
              </w:rPr>
              <w:t>136</w:t>
            </w:r>
            <w:r>
              <w:rPr>
                <w:noProof/>
                <w:webHidden/>
              </w:rPr>
              <w:fldChar w:fldCharType="end"/>
            </w:r>
          </w:hyperlink>
        </w:p>
        <w:p w14:paraId="3AA3EA56" w14:textId="74E841E6" w:rsidR="00554460" w:rsidRDefault="00554460">
          <w:pPr>
            <w:pStyle w:val="35"/>
            <w:tabs>
              <w:tab w:val="left" w:pos="1540"/>
              <w:tab w:val="right" w:leader="dot" w:pos="9344"/>
            </w:tabs>
            <w:rPr>
              <w:rFonts w:asciiTheme="minorHAnsi" w:eastAsiaTheme="minorEastAsia" w:hAnsiTheme="minorHAnsi"/>
              <w:noProof/>
              <w:sz w:val="22"/>
              <w:lang w:eastAsia="ru-RU"/>
            </w:rPr>
          </w:pPr>
          <w:hyperlink w:anchor="_Toc96429567" w:history="1">
            <w:r w:rsidRPr="00011D9B">
              <w:rPr>
                <w:rStyle w:val="af5"/>
                <w:noProof/>
              </w:rPr>
              <w:t>4.3.12</w:t>
            </w:r>
            <w:r>
              <w:rPr>
                <w:rFonts w:asciiTheme="minorHAnsi" w:eastAsiaTheme="minorEastAsia" w:hAnsiTheme="minorHAnsi"/>
                <w:noProof/>
                <w:sz w:val="22"/>
                <w:lang w:eastAsia="ru-RU"/>
              </w:rPr>
              <w:tab/>
            </w:r>
            <w:r w:rsidRPr="00011D9B">
              <w:rPr>
                <w:rStyle w:val="af5"/>
                <w:noProof/>
              </w:rPr>
              <w:t>REST API</w:t>
            </w:r>
            <w:r>
              <w:rPr>
                <w:noProof/>
                <w:webHidden/>
              </w:rPr>
              <w:tab/>
            </w:r>
            <w:r>
              <w:rPr>
                <w:noProof/>
                <w:webHidden/>
              </w:rPr>
              <w:fldChar w:fldCharType="begin"/>
            </w:r>
            <w:r>
              <w:rPr>
                <w:noProof/>
                <w:webHidden/>
              </w:rPr>
              <w:instrText xml:space="preserve"> PAGEREF _Toc96429567 \h </w:instrText>
            </w:r>
            <w:r>
              <w:rPr>
                <w:noProof/>
                <w:webHidden/>
              </w:rPr>
            </w:r>
            <w:r>
              <w:rPr>
                <w:noProof/>
                <w:webHidden/>
              </w:rPr>
              <w:fldChar w:fldCharType="separate"/>
            </w:r>
            <w:r>
              <w:rPr>
                <w:noProof/>
                <w:webHidden/>
              </w:rPr>
              <w:t>139</w:t>
            </w:r>
            <w:r>
              <w:rPr>
                <w:noProof/>
                <w:webHidden/>
              </w:rPr>
              <w:fldChar w:fldCharType="end"/>
            </w:r>
          </w:hyperlink>
        </w:p>
        <w:p w14:paraId="3D61AC93" w14:textId="31E15C2E" w:rsidR="00554460" w:rsidRDefault="00554460">
          <w:pPr>
            <w:pStyle w:val="25"/>
            <w:tabs>
              <w:tab w:val="left" w:pos="960"/>
              <w:tab w:val="right" w:leader="dot" w:pos="9344"/>
            </w:tabs>
            <w:rPr>
              <w:rFonts w:asciiTheme="minorHAnsi" w:eastAsiaTheme="minorEastAsia" w:hAnsiTheme="minorHAnsi"/>
              <w:noProof/>
              <w:sz w:val="22"/>
              <w:lang w:eastAsia="ru-RU"/>
            </w:rPr>
          </w:pPr>
          <w:hyperlink w:anchor="_Toc96429568" w:history="1">
            <w:r w:rsidRPr="00011D9B">
              <w:rPr>
                <w:rStyle w:val="af5"/>
                <w:noProof/>
                <w:lang w:val="en-US"/>
              </w:rPr>
              <w:t>4.4</w:t>
            </w:r>
            <w:r>
              <w:rPr>
                <w:rFonts w:asciiTheme="minorHAnsi" w:eastAsiaTheme="minorEastAsia" w:hAnsiTheme="minorHAnsi"/>
                <w:noProof/>
                <w:sz w:val="22"/>
                <w:lang w:eastAsia="ru-RU"/>
              </w:rPr>
              <w:tab/>
            </w:r>
            <w:r w:rsidRPr="00011D9B">
              <w:rPr>
                <w:rStyle w:val="af5"/>
                <w:noProof/>
                <w:lang w:val="en-US"/>
              </w:rPr>
              <w:t>Hadoop: YARN Federation</w:t>
            </w:r>
            <w:r>
              <w:rPr>
                <w:noProof/>
                <w:webHidden/>
              </w:rPr>
              <w:tab/>
            </w:r>
            <w:r>
              <w:rPr>
                <w:noProof/>
                <w:webHidden/>
              </w:rPr>
              <w:fldChar w:fldCharType="begin"/>
            </w:r>
            <w:r>
              <w:rPr>
                <w:noProof/>
                <w:webHidden/>
              </w:rPr>
              <w:instrText xml:space="preserve"> PAGEREF _Toc96429568 \h </w:instrText>
            </w:r>
            <w:r>
              <w:rPr>
                <w:noProof/>
                <w:webHidden/>
              </w:rPr>
            </w:r>
            <w:r>
              <w:rPr>
                <w:noProof/>
                <w:webHidden/>
              </w:rPr>
              <w:fldChar w:fldCharType="separate"/>
            </w:r>
            <w:r>
              <w:rPr>
                <w:noProof/>
                <w:webHidden/>
              </w:rPr>
              <w:t>174</w:t>
            </w:r>
            <w:r>
              <w:rPr>
                <w:noProof/>
                <w:webHidden/>
              </w:rPr>
              <w:fldChar w:fldCharType="end"/>
            </w:r>
          </w:hyperlink>
        </w:p>
        <w:p w14:paraId="67265A3E" w14:textId="6ED4FAEA"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69" w:history="1">
            <w:r w:rsidRPr="00011D9B">
              <w:rPr>
                <w:rStyle w:val="af5"/>
                <w:noProof/>
                <w:lang w:val="en-US"/>
              </w:rPr>
              <w:t>4.4.1</w:t>
            </w:r>
            <w:r>
              <w:rPr>
                <w:rFonts w:asciiTheme="minorHAnsi" w:eastAsiaTheme="minorEastAsia" w:hAnsiTheme="minorHAnsi"/>
                <w:noProof/>
                <w:sz w:val="22"/>
                <w:lang w:eastAsia="ru-RU"/>
              </w:rPr>
              <w:tab/>
            </w:r>
            <w:r w:rsidRPr="00011D9B">
              <w:rPr>
                <w:rStyle w:val="af5"/>
                <w:noProof/>
                <w:lang w:val="en-US"/>
              </w:rPr>
              <w:t>Архитектура</w:t>
            </w:r>
            <w:r>
              <w:rPr>
                <w:noProof/>
                <w:webHidden/>
              </w:rPr>
              <w:tab/>
            </w:r>
            <w:r>
              <w:rPr>
                <w:noProof/>
                <w:webHidden/>
              </w:rPr>
              <w:fldChar w:fldCharType="begin"/>
            </w:r>
            <w:r>
              <w:rPr>
                <w:noProof/>
                <w:webHidden/>
              </w:rPr>
              <w:instrText xml:space="preserve"> PAGEREF _Toc96429569 \h </w:instrText>
            </w:r>
            <w:r>
              <w:rPr>
                <w:noProof/>
                <w:webHidden/>
              </w:rPr>
            </w:r>
            <w:r>
              <w:rPr>
                <w:noProof/>
                <w:webHidden/>
              </w:rPr>
              <w:fldChar w:fldCharType="separate"/>
            </w:r>
            <w:r>
              <w:rPr>
                <w:noProof/>
                <w:webHidden/>
              </w:rPr>
              <w:t>174</w:t>
            </w:r>
            <w:r>
              <w:rPr>
                <w:noProof/>
                <w:webHidden/>
              </w:rPr>
              <w:fldChar w:fldCharType="end"/>
            </w:r>
          </w:hyperlink>
        </w:p>
        <w:p w14:paraId="4560EA5E" w14:textId="50B06D83"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70" w:history="1">
            <w:r w:rsidRPr="00011D9B">
              <w:rPr>
                <w:rStyle w:val="af5"/>
                <w:noProof/>
              </w:rPr>
              <w:t>4.4.2</w:t>
            </w:r>
            <w:r>
              <w:rPr>
                <w:rFonts w:asciiTheme="minorHAnsi" w:eastAsiaTheme="minorEastAsia" w:hAnsiTheme="minorHAnsi"/>
                <w:noProof/>
                <w:sz w:val="22"/>
                <w:lang w:eastAsia="ru-RU"/>
              </w:rPr>
              <w:tab/>
            </w:r>
            <w:r w:rsidRPr="00011D9B">
              <w:rPr>
                <w:rStyle w:val="af5"/>
                <w:noProof/>
              </w:rPr>
              <w:t>Запуск приложений через субкластеры</w:t>
            </w:r>
            <w:r>
              <w:rPr>
                <w:noProof/>
                <w:webHidden/>
              </w:rPr>
              <w:tab/>
            </w:r>
            <w:r>
              <w:rPr>
                <w:noProof/>
                <w:webHidden/>
              </w:rPr>
              <w:fldChar w:fldCharType="begin"/>
            </w:r>
            <w:r>
              <w:rPr>
                <w:noProof/>
                <w:webHidden/>
              </w:rPr>
              <w:instrText xml:space="preserve"> PAGEREF _Toc96429570 \h </w:instrText>
            </w:r>
            <w:r>
              <w:rPr>
                <w:noProof/>
                <w:webHidden/>
              </w:rPr>
            </w:r>
            <w:r>
              <w:rPr>
                <w:noProof/>
                <w:webHidden/>
              </w:rPr>
              <w:fldChar w:fldCharType="separate"/>
            </w:r>
            <w:r>
              <w:rPr>
                <w:noProof/>
                <w:webHidden/>
              </w:rPr>
              <w:t>178</w:t>
            </w:r>
            <w:r>
              <w:rPr>
                <w:noProof/>
                <w:webHidden/>
              </w:rPr>
              <w:fldChar w:fldCharType="end"/>
            </w:r>
          </w:hyperlink>
        </w:p>
        <w:p w14:paraId="320BFCEE" w14:textId="068F0DA7"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71" w:history="1">
            <w:r w:rsidRPr="00011D9B">
              <w:rPr>
                <w:rStyle w:val="af5"/>
                <w:noProof/>
              </w:rPr>
              <w:t>4.4.3</w:t>
            </w:r>
            <w:r>
              <w:rPr>
                <w:rFonts w:asciiTheme="minorHAnsi" w:eastAsiaTheme="minorEastAsia" w:hAnsiTheme="minorHAnsi"/>
                <w:noProof/>
                <w:sz w:val="22"/>
                <w:lang w:eastAsia="ru-RU"/>
              </w:rPr>
              <w:tab/>
            </w:r>
            <w:r w:rsidRPr="00011D9B">
              <w:rPr>
                <w:rStyle w:val="af5"/>
                <w:noProof/>
              </w:rPr>
              <w:t>Конфигурация</w:t>
            </w:r>
            <w:r>
              <w:rPr>
                <w:noProof/>
                <w:webHidden/>
              </w:rPr>
              <w:tab/>
            </w:r>
            <w:r>
              <w:rPr>
                <w:noProof/>
                <w:webHidden/>
              </w:rPr>
              <w:fldChar w:fldCharType="begin"/>
            </w:r>
            <w:r>
              <w:rPr>
                <w:noProof/>
                <w:webHidden/>
              </w:rPr>
              <w:instrText xml:space="preserve"> PAGEREF _Toc96429571 \h </w:instrText>
            </w:r>
            <w:r>
              <w:rPr>
                <w:noProof/>
                <w:webHidden/>
              </w:rPr>
            </w:r>
            <w:r>
              <w:rPr>
                <w:noProof/>
                <w:webHidden/>
              </w:rPr>
              <w:fldChar w:fldCharType="separate"/>
            </w:r>
            <w:r>
              <w:rPr>
                <w:noProof/>
                <w:webHidden/>
              </w:rPr>
              <w:t>180</w:t>
            </w:r>
            <w:r>
              <w:rPr>
                <w:noProof/>
                <w:webHidden/>
              </w:rPr>
              <w:fldChar w:fldCharType="end"/>
            </w:r>
          </w:hyperlink>
        </w:p>
        <w:p w14:paraId="10F2F5B4" w14:textId="7FB672F9" w:rsidR="00554460" w:rsidRDefault="00554460">
          <w:pPr>
            <w:pStyle w:val="35"/>
            <w:tabs>
              <w:tab w:val="left" w:pos="1320"/>
              <w:tab w:val="right" w:leader="dot" w:pos="9344"/>
            </w:tabs>
            <w:rPr>
              <w:rFonts w:asciiTheme="minorHAnsi" w:eastAsiaTheme="minorEastAsia" w:hAnsiTheme="minorHAnsi"/>
              <w:noProof/>
              <w:sz w:val="22"/>
              <w:lang w:eastAsia="ru-RU"/>
            </w:rPr>
          </w:pPr>
          <w:hyperlink w:anchor="_Toc96429572" w:history="1">
            <w:r w:rsidRPr="00011D9B">
              <w:rPr>
                <w:rStyle w:val="af5"/>
                <w:noProof/>
              </w:rPr>
              <w:t>4.4.4</w:t>
            </w:r>
            <w:r>
              <w:rPr>
                <w:rFonts w:asciiTheme="minorHAnsi" w:eastAsiaTheme="minorEastAsia" w:hAnsiTheme="minorHAnsi"/>
                <w:noProof/>
                <w:sz w:val="22"/>
                <w:lang w:eastAsia="ru-RU"/>
              </w:rPr>
              <w:tab/>
            </w:r>
            <w:r w:rsidRPr="00011D9B">
              <w:rPr>
                <w:rStyle w:val="af5"/>
                <w:noProof/>
              </w:rPr>
              <w:t>Запуск тестового задания</w:t>
            </w:r>
            <w:r>
              <w:rPr>
                <w:noProof/>
                <w:webHidden/>
              </w:rPr>
              <w:tab/>
            </w:r>
            <w:r>
              <w:rPr>
                <w:noProof/>
                <w:webHidden/>
              </w:rPr>
              <w:fldChar w:fldCharType="begin"/>
            </w:r>
            <w:r>
              <w:rPr>
                <w:noProof/>
                <w:webHidden/>
              </w:rPr>
              <w:instrText xml:space="preserve"> PAGEREF _Toc96429572 \h </w:instrText>
            </w:r>
            <w:r>
              <w:rPr>
                <w:noProof/>
                <w:webHidden/>
              </w:rPr>
            </w:r>
            <w:r>
              <w:rPr>
                <w:noProof/>
                <w:webHidden/>
              </w:rPr>
              <w:fldChar w:fldCharType="separate"/>
            </w:r>
            <w:r>
              <w:rPr>
                <w:noProof/>
                <w:webHidden/>
              </w:rPr>
              <w:t>185</w:t>
            </w:r>
            <w:r>
              <w:rPr>
                <w:noProof/>
                <w:webHidden/>
              </w:rPr>
              <w:fldChar w:fldCharType="end"/>
            </w:r>
          </w:hyperlink>
        </w:p>
        <w:p w14:paraId="54605FE2" w14:textId="66B13154" w:rsidR="002906F2" w:rsidRDefault="002906F2">
          <w:r>
            <w:rPr>
              <w:b/>
              <w:bCs/>
            </w:rPr>
            <w:fldChar w:fldCharType="end"/>
          </w:r>
        </w:p>
      </w:sdtContent>
    </w:sdt>
    <w:p w14:paraId="2009FFB0" w14:textId="77777777" w:rsidR="002A753E" w:rsidRDefault="002A753E" w:rsidP="002A753E">
      <w:pPr>
        <w:pStyle w:val="afff1"/>
      </w:pPr>
    </w:p>
    <w:p w14:paraId="11F1BF48" w14:textId="76F93F05" w:rsidR="00567ACB" w:rsidRPr="00D5117D" w:rsidRDefault="00567ACB" w:rsidP="00567ACB">
      <w:pPr>
        <w:pStyle w:val="15"/>
      </w:pPr>
      <w:bookmarkStart w:id="0" w:name="_Toc96429447"/>
      <w:r>
        <w:rPr>
          <w:caps w:val="0"/>
        </w:rPr>
        <w:lastRenderedPageBreak/>
        <w:t xml:space="preserve">ОПИСАНИЕ </w:t>
      </w:r>
      <w:r w:rsidR="005924D0">
        <w:rPr>
          <w:caps w:val="0"/>
          <w:lang w:val="en-US"/>
        </w:rPr>
        <w:t xml:space="preserve">RT </w:t>
      </w:r>
      <w:r w:rsidR="00B25DEC">
        <w:rPr>
          <w:caps w:val="0"/>
          <w:lang w:val="en-US"/>
        </w:rPr>
        <w:t>DATALAKE</w:t>
      </w:r>
      <w:bookmarkEnd w:id="0"/>
    </w:p>
    <w:p w14:paraId="0243F325" w14:textId="10A50C62" w:rsidR="00567ACB" w:rsidRDefault="005924D0" w:rsidP="00567ACB">
      <w:pPr>
        <w:pStyle w:val="afff1"/>
      </w:pPr>
      <w:r>
        <w:rPr>
          <w:b/>
          <w:lang w:val="en-US"/>
        </w:rPr>
        <w:t>RT</w:t>
      </w:r>
      <w:r w:rsidRPr="005924D0">
        <w:rPr>
          <w:b/>
        </w:rPr>
        <w:t xml:space="preserve"> </w:t>
      </w:r>
      <w:r w:rsidR="00B25DEC">
        <w:rPr>
          <w:b/>
          <w:lang w:val="en-US"/>
        </w:rPr>
        <w:t>Datalake</w:t>
      </w:r>
      <w:r w:rsidR="00567ACB" w:rsidRPr="00DD2559">
        <w:t xml:space="preserve"> </w:t>
      </w:r>
      <w:r w:rsidR="00567ACB">
        <w:t xml:space="preserve">представляет собой масштабируемую платформу с открытым исходным кодом, предназначенную для хранения, обработки и анализа больших объёмов данных. </w:t>
      </w:r>
    </w:p>
    <w:p w14:paraId="03D37895" w14:textId="77777777" w:rsidR="00567ACB" w:rsidRDefault="00567ACB" w:rsidP="00567ACB">
      <w:pPr>
        <w:pStyle w:val="afff1"/>
      </w:pPr>
      <w:r>
        <w:t>Платформа спроектирована так, чтобы обеспечить быструю, лёгкую и незатратную загрузку данных различного формата из большого количества источников.</w:t>
      </w:r>
    </w:p>
    <w:p w14:paraId="62C5B110" w14:textId="77777777" w:rsidR="00567ACB" w:rsidRDefault="00567ACB" w:rsidP="00567ACB">
      <w:pPr>
        <w:pStyle w:val="afff1"/>
      </w:pPr>
      <w:r>
        <w:t>Платформа представляет собой комплекс сервисов, которые обеспечивают не только хранение и обработку данных, но и управление, безопасность и операции.</w:t>
      </w:r>
    </w:p>
    <w:p w14:paraId="5526A7D7" w14:textId="77777777" w:rsidR="00567ACB" w:rsidRDefault="00567ACB" w:rsidP="00567ACB">
      <w:pPr>
        <w:pStyle w:val="afff1"/>
      </w:pPr>
      <w:r>
        <w:t>Платформа</w:t>
      </w:r>
      <w:r w:rsidRPr="00DF137A">
        <w:t xml:space="preserve"> </w:t>
      </w:r>
      <w:r>
        <w:t>включает</w:t>
      </w:r>
      <w:r w:rsidRPr="00DF137A">
        <w:t xml:space="preserve"> </w:t>
      </w:r>
      <w:r>
        <w:t>в</w:t>
      </w:r>
      <w:r w:rsidRPr="00DF137A">
        <w:t xml:space="preserve"> </w:t>
      </w:r>
      <w:r>
        <w:t>себя</w:t>
      </w:r>
      <w:r w:rsidRPr="00DF137A">
        <w:t xml:space="preserve"> </w:t>
      </w:r>
      <w:r>
        <w:rPr>
          <w:lang w:val="en-US"/>
        </w:rPr>
        <w:t>Hadoop</w:t>
      </w:r>
      <w:r w:rsidRPr="00DF137A">
        <w:t xml:space="preserve">, </w:t>
      </w:r>
      <w:r>
        <w:t>который</w:t>
      </w:r>
      <w:r w:rsidRPr="00DF137A">
        <w:t xml:space="preserve"> </w:t>
      </w:r>
      <w:r>
        <w:t>состоит</w:t>
      </w:r>
      <w:r w:rsidRPr="00DF137A">
        <w:t xml:space="preserve"> </w:t>
      </w:r>
      <w:r>
        <w:t>из</w:t>
      </w:r>
      <w:r w:rsidRPr="00DF137A">
        <w:t xml:space="preserve"> </w:t>
      </w:r>
      <w:r w:rsidRPr="00BF6C64">
        <w:rPr>
          <w:b/>
          <w:lang w:val="en-US"/>
        </w:rPr>
        <w:t>MapReduce</w:t>
      </w:r>
      <w:r w:rsidRPr="00DF137A">
        <w:t xml:space="preserve">, </w:t>
      </w:r>
      <w:r w:rsidRPr="00ED3963">
        <w:rPr>
          <w:lang w:val="en-US"/>
        </w:rPr>
        <w:t>Hadoop</w:t>
      </w:r>
      <w:r w:rsidRPr="00DF137A">
        <w:t xml:space="preserve"> </w:t>
      </w:r>
      <w:r w:rsidRPr="00ED3963">
        <w:rPr>
          <w:lang w:val="en-US"/>
        </w:rPr>
        <w:t>Distributed</w:t>
      </w:r>
      <w:r w:rsidRPr="00DF137A">
        <w:t xml:space="preserve"> </w:t>
      </w:r>
      <w:r w:rsidRPr="00ED3963">
        <w:rPr>
          <w:lang w:val="en-US"/>
        </w:rPr>
        <w:t>File</w:t>
      </w:r>
      <w:r w:rsidRPr="00DF137A">
        <w:t xml:space="preserve"> </w:t>
      </w:r>
      <w:r w:rsidRPr="00ED3963">
        <w:rPr>
          <w:lang w:val="en-US"/>
        </w:rPr>
        <w:t>System</w:t>
      </w:r>
      <w:r w:rsidRPr="00DF137A">
        <w:t xml:space="preserve"> (</w:t>
      </w:r>
      <w:r w:rsidRPr="00BF6C64">
        <w:rPr>
          <w:b/>
          <w:lang w:val="en-US"/>
        </w:rPr>
        <w:t>HDFS</w:t>
      </w:r>
      <w:r w:rsidRPr="00DF137A">
        <w:t xml:space="preserve">) </w:t>
      </w:r>
      <w:r>
        <w:t>и</w:t>
      </w:r>
      <w:r w:rsidRPr="00DF137A">
        <w:t xml:space="preserve"> </w:t>
      </w:r>
      <w:r w:rsidRPr="00ED3963">
        <w:rPr>
          <w:lang w:val="en-US"/>
        </w:rPr>
        <w:t>Yet</w:t>
      </w:r>
      <w:r w:rsidRPr="00DF137A">
        <w:t xml:space="preserve"> </w:t>
      </w:r>
      <w:r w:rsidRPr="00ED3963">
        <w:rPr>
          <w:lang w:val="en-US"/>
        </w:rPr>
        <w:t>Another</w:t>
      </w:r>
      <w:r w:rsidRPr="00DF137A">
        <w:t xml:space="preserve"> </w:t>
      </w:r>
      <w:r w:rsidRPr="00ED3963">
        <w:rPr>
          <w:lang w:val="en-US"/>
        </w:rPr>
        <w:t>Resource</w:t>
      </w:r>
      <w:r w:rsidRPr="00DF137A">
        <w:t xml:space="preserve"> </w:t>
      </w:r>
      <w:r w:rsidRPr="00ED3963">
        <w:rPr>
          <w:lang w:val="en-US"/>
        </w:rPr>
        <w:t>Negotiator</w:t>
      </w:r>
      <w:r w:rsidRPr="00DF137A">
        <w:t xml:space="preserve"> (</w:t>
      </w:r>
      <w:r w:rsidRPr="00BF6C64">
        <w:rPr>
          <w:b/>
          <w:lang w:val="en-US"/>
        </w:rPr>
        <w:t>YARN</w:t>
      </w:r>
      <w:r w:rsidRPr="00DF137A">
        <w:t xml:space="preserve">), </w:t>
      </w:r>
      <w:r>
        <w:t>а</w:t>
      </w:r>
      <w:r w:rsidRPr="00DF137A">
        <w:t xml:space="preserve"> </w:t>
      </w:r>
      <w:r>
        <w:t>также</w:t>
      </w:r>
      <w:r w:rsidRPr="00DF137A">
        <w:t xml:space="preserve"> </w:t>
      </w:r>
      <w:r w:rsidRPr="00BF6C64">
        <w:rPr>
          <w:b/>
          <w:lang w:val="en-US"/>
        </w:rPr>
        <w:t>Hive</w:t>
      </w:r>
      <w:r w:rsidRPr="00DF137A">
        <w:t>,</w:t>
      </w:r>
      <w:r>
        <w:t xml:space="preserve"> </w:t>
      </w:r>
      <w:r w:rsidRPr="00BF6C64">
        <w:rPr>
          <w:b/>
          <w:lang w:val="en-US"/>
        </w:rPr>
        <w:t>Knox</w:t>
      </w:r>
      <w:r>
        <w:t>.</w:t>
      </w:r>
    </w:p>
    <w:p w14:paraId="4701C962" w14:textId="77777777" w:rsidR="00567ACB" w:rsidRDefault="00567ACB" w:rsidP="00567ACB">
      <w:pPr>
        <w:pStyle w:val="afff1"/>
      </w:pPr>
      <w:r>
        <w:t>Все компоненты интегрированы друг с другом и протестированы на совместимость.</w:t>
      </w:r>
    </w:p>
    <w:p w14:paraId="7267493A" w14:textId="2F48D1B3" w:rsidR="008D65EE" w:rsidRDefault="0039399A" w:rsidP="0039399A">
      <w:pPr>
        <w:pStyle w:val="15"/>
      </w:pPr>
      <w:bookmarkStart w:id="1" w:name="_Toc96429448"/>
      <w:r>
        <w:rPr>
          <w:caps w:val="0"/>
        </w:rPr>
        <w:lastRenderedPageBreak/>
        <w:t xml:space="preserve">АДМИНИСТРИРОВАНИЕ </w:t>
      </w:r>
      <w:r>
        <w:rPr>
          <w:caps w:val="0"/>
          <w:lang w:val="en-US"/>
        </w:rPr>
        <w:t>HDFS</w:t>
      </w:r>
      <w:bookmarkEnd w:id="1"/>
    </w:p>
    <w:p w14:paraId="33C506A8" w14:textId="77777777" w:rsidR="0039399A" w:rsidRDefault="0039399A" w:rsidP="0039399A">
      <w:pPr>
        <w:pStyle w:val="2b"/>
      </w:pPr>
      <w:bookmarkStart w:id="2" w:name="_Toc96429449"/>
      <w:r>
        <w:t>HDFS Federation</w:t>
      </w:r>
      <w:bookmarkEnd w:id="2"/>
    </w:p>
    <w:p w14:paraId="30AEEFF2" w14:textId="77777777" w:rsidR="0039399A" w:rsidRDefault="0039399A" w:rsidP="0039399A">
      <w:pPr>
        <w:pStyle w:val="afff1"/>
      </w:pPr>
      <w:r>
        <w:t>В главе представлен обзор функционала HDFS Federation, а также настройки и управление кластером.</w:t>
      </w:r>
    </w:p>
    <w:p w14:paraId="36CCFA9F" w14:textId="77777777" w:rsidR="0039399A" w:rsidRDefault="0039399A" w:rsidP="00A42424">
      <w:pPr>
        <w:pStyle w:val="3a"/>
      </w:pPr>
      <w:bookmarkStart w:id="3" w:name="_Toc96429450"/>
      <w:r>
        <w:t>Background</w:t>
      </w:r>
      <w:bookmarkEnd w:id="3"/>
    </w:p>
    <w:p w14:paraId="4911BADA" w14:textId="7152E7FC" w:rsidR="0039399A" w:rsidRDefault="0039399A" w:rsidP="0039399A">
      <w:pPr>
        <w:pStyle w:val="afff1"/>
      </w:pPr>
      <w:r w:rsidRPr="0039399A">
        <w:rPr>
          <w:b/>
        </w:rPr>
        <w:t>HDFS</w:t>
      </w:r>
      <w:r>
        <w:t xml:space="preserve"> имеет два основных слоя:</w:t>
      </w:r>
    </w:p>
    <w:p w14:paraId="7E723CFD" w14:textId="77777777" w:rsidR="0039399A" w:rsidRPr="0039399A" w:rsidRDefault="0039399A" w:rsidP="008461BA">
      <w:pPr>
        <w:pStyle w:val="a2"/>
        <w:numPr>
          <w:ilvl w:val="0"/>
          <w:numId w:val="30"/>
        </w:numPr>
        <w:jc w:val="both"/>
      </w:pPr>
      <w:r>
        <w:t>Namespace:</w:t>
      </w:r>
      <w:bookmarkStart w:id="4" w:name="_GoBack"/>
      <w:bookmarkEnd w:id="4"/>
    </w:p>
    <w:p w14:paraId="483A1C47" w14:textId="129F259A" w:rsidR="0039399A" w:rsidRDefault="0039399A" w:rsidP="0039399A">
      <w:pPr>
        <w:pStyle w:val="2d"/>
      </w:pPr>
      <w:r>
        <w:rPr>
          <w:rFonts w:cs="Rostelecom Basis Light"/>
        </w:rPr>
        <w:t>Состоит</w:t>
      </w:r>
      <w:r>
        <w:t xml:space="preserve"> </w:t>
      </w:r>
      <w:r>
        <w:rPr>
          <w:rFonts w:cs="Rostelecom Basis Light"/>
        </w:rPr>
        <w:t>из</w:t>
      </w:r>
      <w:r>
        <w:t xml:space="preserve"> </w:t>
      </w:r>
      <w:r>
        <w:rPr>
          <w:rFonts w:cs="Rostelecom Basis Light"/>
        </w:rPr>
        <w:t>каталогов</w:t>
      </w:r>
      <w:r>
        <w:t>, файлов и блоков;</w:t>
      </w:r>
    </w:p>
    <w:p w14:paraId="785BBCE3" w14:textId="6252E204" w:rsidR="0039399A" w:rsidRDefault="0039399A" w:rsidP="0039399A">
      <w:pPr>
        <w:pStyle w:val="2d"/>
      </w:pPr>
      <w:r>
        <w:t>Поддерживает все операции с файловой системой, связанные с пространством имён, такие как создание, удаление, изменение и просмотр файлов и каталогов;</w:t>
      </w:r>
    </w:p>
    <w:p w14:paraId="02E13BE9" w14:textId="77777777" w:rsidR="0039399A" w:rsidRPr="0039399A" w:rsidRDefault="0039399A" w:rsidP="008461BA">
      <w:pPr>
        <w:pStyle w:val="a2"/>
        <w:numPr>
          <w:ilvl w:val="0"/>
          <w:numId w:val="30"/>
        </w:numPr>
        <w:jc w:val="both"/>
      </w:pPr>
      <w:r>
        <w:t>Block Storage Service:</w:t>
      </w:r>
    </w:p>
    <w:p w14:paraId="5B3DFE9C" w14:textId="77777777" w:rsidR="0039399A" w:rsidRDefault="0039399A" w:rsidP="0039399A">
      <w:pPr>
        <w:pStyle w:val="2d"/>
      </w:pPr>
      <w:r>
        <w:t>Управление блоком (выполняется в Namenode):</w:t>
      </w:r>
    </w:p>
    <w:p w14:paraId="7097A50B" w14:textId="1560BFD8" w:rsidR="0039399A" w:rsidRDefault="0039399A" w:rsidP="0039399A">
      <w:pPr>
        <w:pStyle w:val="33"/>
      </w:pPr>
      <w:r>
        <w:rPr>
          <w:rFonts w:cs="Rostelecom Basis Light"/>
        </w:rPr>
        <w:t>Обеспечивает</w:t>
      </w:r>
      <w:r>
        <w:t xml:space="preserve"> </w:t>
      </w:r>
      <w:r>
        <w:rPr>
          <w:rFonts w:cs="Rostelecom Basis Light"/>
        </w:rPr>
        <w:t>членс</w:t>
      </w:r>
      <w:r>
        <w:t>тво в кластере Datanode путём обработки регистраций и передачи heartbeats-сообщений;</w:t>
      </w:r>
    </w:p>
    <w:p w14:paraId="04A37FD3" w14:textId="1D0C1FF3" w:rsidR="0039399A" w:rsidRDefault="0039399A" w:rsidP="0039399A">
      <w:pPr>
        <w:pStyle w:val="33"/>
      </w:pPr>
      <w:r>
        <w:t>Обрабатывает отчёты о блоках и поддерживает расположение блоков;</w:t>
      </w:r>
    </w:p>
    <w:p w14:paraId="0F6B79A1" w14:textId="3955FE0F" w:rsidR="0039399A" w:rsidRDefault="0039399A" w:rsidP="0039399A">
      <w:pPr>
        <w:pStyle w:val="33"/>
      </w:pPr>
      <w:r>
        <w:t>Поддерживает связанные с блоком операции, такие как создание, удаление, изменение и получение местоположения блока;</w:t>
      </w:r>
    </w:p>
    <w:p w14:paraId="2925BCE7" w14:textId="1CA445D1" w:rsidR="0039399A" w:rsidRDefault="0039399A" w:rsidP="0039399A">
      <w:pPr>
        <w:pStyle w:val="33"/>
      </w:pPr>
      <w:r>
        <w:t>Управляет размещением реплик, блокирует репликацию для блоков under-replicated и удаляет over-replicated блоки;</w:t>
      </w:r>
    </w:p>
    <w:p w14:paraId="72DE1968" w14:textId="73AE25B8" w:rsidR="0039399A" w:rsidRDefault="0039399A" w:rsidP="0039399A">
      <w:pPr>
        <w:pStyle w:val="2d"/>
      </w:pPr>
      <w:r>
        <w:t>Хранение — обеспечивается Datanodes путём хранения блоков в локальной файловой системе и предоставления доступа на чтение/запись.</w:t>
      </w:r>
    </w:p>
    <w:p w14:paraId="2EE459FB" w14:textId="77777777" w:rsidR="0039399A" w:rsidRDefault="0039399A" w:rsidP="0039399A">
      <w:pPr>
        <w:pStyle w:val="afff1"/>
      </w:pPr>
      <w:r>
        <w:t xml:space="preserve">Предыдущая архитектура </w:t>
      </w:r>
      <w:r w:rsidRPr="0039399A">
        <w:rPr>
          <w:b/>
        </w:rPr>
        <w:t>HDFS</w:t>
      </w:r>
      <w:r>
        <w:t xml:space="preserve"> допускает только одно пространство имен для всего кластера и им управляет один Namenode. HDFS Federation устраняет это ограничение, добавляя поддержку нескольких Namenodes/Namespaces в </w:t>
      </w:r>
      <w:r w:rsidRPr="0039399A">
        <w:rPr>
          <w:b/>
        </w:rPr>
        <w:t>HDFS</w:t>
      </w:r>
      <w:r>
        <w:t>.</w:t>
      </w:r>
    </w:p>
    <w:p w14:paraId="5FA3532C" w14:textId="77777777" w:rsidR="0039399A" w:rsidRDefault="0039399A" w:rsidP="00A42424">
      <w:pPr>
        <w:pStyle w:val="3a"/>
      </w:pPr>
      <w:bookmarkStart w:id="5" w:name="_Toc96429451"/>
      <w:r>
        <w:t>Несколько Namenodes/Namespaces</w:t>
      </w:r>
      <w:bookmarkEnd w:id="5"/>
    </w:p>
    <w:p w14:paraId="70541C7B" w14:textId="6E3CDA27" w:rsidR="0039399A" w:rsidRDefault="0039399A" w:rsidP="0039399A">
      <w:pPr>
        <w:pStyle w:val="afff1"/>
      </w:pPr>
      <w:r>
        <w:t>Для горизонтального масштабирования сервиса имён Federation использует несколько независимых Namenodes/Namespaces. Узлы Namenodes федеративные, они независимы и не требуют координации друг с другом. Узлы Datanodes используются в качестве общего хранилища для блоков всех Namenodes, и каждая Datanode регистрируется со всеми Namenodes в кластере. Datanodes посылают периодические heartbeats-сообщения и обрабатывают команды из Namenodes.</w:t>
      </w:r>
    </w:p>
    <w:p w14:paraId="1F50D937" w14:textId="4E6C3E0E" w:rsidR="0039399A" w:rsidRDefault="0039399A" w:rsidP="0039399A">
      <w:pPr>
        <w:pStyle w:val="afff1"/>
      </w:pPr>
      <w:r>
        <w:lastRenderedPageBreak/>
        <w:t>Пользователи могут использовать ViewFs для создания персонализированных представлений пространства им</w:t>
      </w:r>
      <w:r w:rsidR="00E33A9C">
        <w:t>ё</w:t>
      </w:r>
      <w:r>
        <w:t>н. ViewFs аналогичен mount-таблицам на стороне клиента в некоторых системах Unix/Linux.</w:t>
      </w:r>
    </w:p>
    <w:p w14:paraId="3CB63697" w14:textId="6F4E16EE" w:rsidR="0039399A" w:rsidRDefault="0039399A" w:rsidP="0039399A">
      <w:pPr>
        <w:pStyle w:val="afff1"/>
      </w:pPr>
      <w:r>
        <w:t xml:space="preserve">Block Pool </w:t>
      </w:r>
      <w:r w:rsidR="00E33A9C">
        <w:t>—</w:t>
      </w:r>
      <w:r>
        <w:t xml:space="preserve"> это набор блоков, принадлежащих одному пространству им</w:t>
      </w:r>
      <w:r w:rsidR="00E33A9C">
        <w:t>ё</w:t>
      </w:r>
      <w:r>
        <w:t>н. Узлы Datanodes хранят блоки для всех пулов в кластере. Каждый пул блоков управляется независимо, что позволяет пространству им</w:t>
      </w:r>
      <w:r w:rsidR="008A63C8">
        <w:t>ё</w:t>
      </w:r>
      <w:r>
        <w:t>н генерировать идентификаторы блоков для новых блоков без необходимости координации с другими пространствами им</w:t>
      </w:r>
      <w:r w:rsidR="008A63C8">
        <w:t>ё</w:t>
      </w:r>
      <w:r>
        <w:t>н. При этом сбой Namenode не препятствует тому, чтобы Datanode обслуживал другие Namenodes в кластере.</w:t>
      </w:r>
    </w:p>
    <w:p w14:paraId="3288DF34" w14:textId="5791A777" w:rsidR="0039399A" w:rsidRDefault="0039399A" w:rsidP="0039399A">
      <w:pPr>
        <w:pStyle w:val="afff1"/>
      </w:pPr>
      <w:r>
        <w:t>Пространство им</w:t>
      </w:r>
      <w:r w:rsidR="008A63C8">
        <w:t>ё</w:t>
      </w:r>
      <w:r>
        <w:t>н и его пул блоков вместе называются Namespace Volume. Это самостоятельная единица управления. Когда Namenode/Namespace удаляется, удаляется и соответствующий ему пул блоков в Datanodes. И каждый Namespace Volume обновляется как единое целое во время обновления кластера.</w:t>
      </w:r>
    </w:p>
    <w:p w14:paraId="1CB8C701" w14:textId="77777777" w:rsidR="0039399A" w:rsidRDefault="0039399A" w:rsidP="0039399A">
      <w:pPr>
        <w:pStyle w:val="afff1"/>
      </w:pPr>
      <w:r>
        <w:t>Идентификатор ClusterID используется для идентификации всех узлов в кластере. При форматировании Namenode этот идентификатор либо предоставляется, либо генерируется автоматически.</w:t>
      </w:r>
    </w:p>
    <w:p w14:paraId="4BBBF35C" w14:textId="77777777" w:rsidR="0039399A" w:rsidRDefault="0039399A" w:rsidP="0039399A">
      <w:pPr>
        <w:pStyle w:val="afff1"/>
      </w:pPr>
      <w:r>
        <w:t>Ключевые преимущества:</w:t>
      </w:r>
    </w:p>
    <w:p w14:paraId="72F31DCA" w14:textId="77777777" w:rsidR="008A63C8" w:rsidRDefault="008A63C8" w:rsidP="008461BA">
      <w:pPr>
        <w:pStyle w:val="a2"/>
        <w:numPr>
          <w:ilvl w:val="0"/>
          <w:numId w:val="30"/>
        </w:numPr>
        <w:jc w:val="both"/>
      </w:pPr>
      <w:r>
        <w:t>Namespace Scalability —</w:t>
      </w:r>
      <w:r w:rsidR="0039399A">
        <w:t xml:space="preserve"> Federation добавляет горизонтальное масштабирование пространства им</w:t>
      </w:r>
      <w:r>
        <w:t>ё</w:t>
      </w:r>
      <w:r w:rsidR="0039399A">
        <w:t>н. Большие разв</w:t>
      </w:r>
      <w:r>
        <w:t>ё</w:t>
      </w:r>
      <w:r w:rsidR="0039399A">
        <w:t>ртывания или разв</w:t>
      </w:r>
      <w:r>
        <w:t>ё</w:t>
      </w:r>
      <w:r w:rsidR="0039399A">
        <w:t>ртывания, использующие множество небольших файлов, выигрывают от масштабирования пространства им</w:t>
      </w:r>
      <w:r>
        <w:t>ё</w:t>
      </w:r>
      <w:r w:rsidR="0039399A">
        <w:t>н, позволяя добав</w:t>
      </w:r>
      <w:r>
        <w:t>лять больше Namenodes в кластер.</w:t>
      </w:r>
    </w:p>
    <w:p w14:paraId="183D12BE" w14:textId="77777777" w:rsidR="008A63C8" w:rsidRDefault="0039399A" w:rsidP="008461BA">
      <w:pPr>
        <w:pStyle w:val="a2"/>
        <w:numPr>
          <w:ilvl w:val="0"/>
          <w:numId w:val="30"/>
        </w:numPr>
        <w:jc w:val="both"/>
      </w:pPr>
      <w:r>
        <w:t xml:space="preserve">Performance </w:t>
      </w:r>
      <w:r w:rsidR="008A63C8">
        <w:t>—</w:t>
      </w:r>
      <w:r>
        <w:t xml:space="preserve"> пропускная способность файловой системы не ограничивается одним Namenode. Добавление дополнительных Namenodes в кластер увеличивает пропускную способность</w:t>
      </w:r>
      <w:r w:rsidR="008A63C8">
        <w:t xml:space="preserve"> чтения/записи файловой системы.</w:t>
      </w:r>
    </w:p>
    <w:p w14:paraId="15ACA80A" w14:textId="1341D7BA" w:rsidR="0039399A" w:rsidRDefault="0039399A" w:rsidP="008461BA">
      <w:pPr>
        <w:pStyle w:val="a2"/>
        <w:numPr>
          <w:ilvl w:val="0"/>
          <w:numId w:val="30"/>
        </w:numPr>
        <w:jc w:val="both"/>
      </w:pPr>
      <w:r>
        <w:t xml:space="preserve">Isolation </w:t>
      </w:r>
      <w:r w:rsidR="008A63C8">
        <w:t>—</w:t>
      </w:r>
      <w:r>
        <w:t xml:space="preserve"> один Namenode не обеспечивает изоляции в многопользовательской среде. Например, экспериментальное приложение может перегрузить Namenode и замедлить работу критически важных приложений. Используя несколько Namenodes, разные категории приложений и пользователей могут быть изолированы в разных пространствах им</w:t>
      </w:r>
      <w:r w:rsidR="008A63C8">
        <w:t>ё</w:t>
      </w:r>
      <w:r>
        <w:t>н.</w:t>
      </w:r>
    </w:p>
    <w:p w14:paraId="35FD0A86" w14:textId="77777777" w:rsidR="0039399A" w:rsidRDefault="0039399A" w:rsidP="00A42424">
      <w:pPr>
        <w:pStyle w:val="3a"/>
      </w:pPr>
      <w:bookmarkStart w:id="6" w:name="_Toc96429452"/>
      <w:r>
        <w:t>Конфигурация</w:t>
      </w:r>
      <w:bookmarkEnd w:id="6"/>
    </w:p>
    <w:p w14:paraId="044626CF" w14:textId="77777777" w:rsidR="0039399A" w:rsidRDefault="0039399A" w:rsidP="0039399A">
      <w:pPr>
        <w:pStyle w:val="afff1"/>
      </w:pPr>
      <w:r>
        <w:t>Конфигурация Federation обратно совместима и позволяет существующим конфигурациям с одним Namenode работать без каких-либо изменений. Новая конфигурация разработана таким образом, что все узлы в кластере имеют одинаковую конфигурацию, не зависящую от типа узла в кластере.</w:t>
      </w:r>
    </w:p>
    <w:p w14:paraId="788E3497" w14:textId="13343AFE" w:rsidR="0039399A" w:rsidRDefault="0039399A" w:rsidP="0039399A">
      <w:pPr>
        <w:pStyle w:val="afff1"/>
      </w:pPr>
      <w:r>
        <w:t xml:space="preserve">Federation добавляет новую абстракцию </w:t>
      </w:r>
      <w:r w:rsidRPr="008A63C8">
        <w:rPr>
          <w:rStyle w:val="afffff0"/>
        </w:rPr>
        <w:t>NameServiceID</w:t>
      </w:r>
      <w:r>
        <w:t xml:space="preserve">. Namenode и соответствующие ему вторичные/резервные/контрольные узлы (secondary/backup/checkpointer) </w:t>
      </w:r>
      <w:r w:rsidR="008A63C8">
        <w:t>—</w:t>
      </w:r>
      <w:r>
        <w:t xml:space="preserve"> все принадлежат </w:t>
      </w:r>
      <w:r w:rsidRPr="00640ADE">
        <w:rPr>
          <w:rStyle w:val="afffff0"/>
        </w:rPr>
        <w:t>NameServiceId</w:t>
      </w:r>
      <w:r>
        <w:t xml:space="preserve">. Для </w:t>
      </w:r>
      <w:r>
        <w:lastRenderedPageBreak/>
        <w:t xml:space="preserve">поддержки одного файла конфигурации к параметрам настроек Namenode и соответствующих ему узлов добавляется суффикс </w:t>
      </w:r>
      <w:r w:rsidRPr="008A63C8">
        <w:rPr>
          <w:rStyle w:val="afffff0"/>
        </w:rPr>
        <w:t>NameServiceID</w:t>
      </w:r>
      <w:r>
        <w:t>.</w:t>
      </w:r>
    </w:p>
    <w:p w14:paraId="594748C8" w14:textId="77777777" w:rsidR="00640ADE" w:rsidRDefault="0039399A" w:rsidP="008461BA">
      <w:pPr>
        <w:pStyle w:val="a2"/>
        <w:numPr>
          <w:ilvl w:val="0"/>
          <w:numId w:val="31"/>
        </w:numPr>
        <w:jc w:val="both"/>
      </w:pPr>
      <w:r>
        <w:t xml:space="preserve">Добавить параметр </w:t>
      </w:r>
      <w:r w:rsidRPr="00640ADE">
        <w:rPr>
          <w:rStyle w:val="afffff0"/>
        </w:rPr>
        <w:t>dfs</w:t>
      </w:r>
      <w:r w:rsidRPr="00640ADE">
        <w:rPr>
          <w:rStyle w:val="afffff0"/>
          <w:lang w:val="ru-RU"/>
        </w:rPr>
        <w:t>.</w:t>
      </w:r>
      <w:r w:rsidRPr="00640ADE">
        <w:rPr>
          <w:rStyle w:val="afffff0"/>
        </w:rPr>
        <w:t>nameservices</w:t>
      </w:r>
      <w:r>
        <w:t xml:space="preserve"> в конфигурацию и настроить его с раздел</w:t>
      </w:r>
      <w:r w:rsidR="00640ADE">
        <w:t>ё</w:t>
      </w:r>
      <w:r>
        <w:t xml:space="preserve">нным запятыми списком </w:t>
      </w:r>
      <w:r w:rsidRPr="00640ADE">
        <w:rPr>
          <w:rStyle w:val="afffff0"/>
        </w:rPr>
        <w:t>NameServiceID</w:t>
      </w:r>
      <w:r>
        <w:t>. Параметр используется Datanodes для определения Namenodes в кластере.</w:t>
      </w:r>
    </w:p>
    <w:p w14:paraId="319AFAA4" w14:textId="4A7A84D9" w:rsidR="0039399A" w:rsidRDefault="0039399A" w:rsidP="008461BA">
      <w:pPr>
        <w:pStyle w:val="a2"/>
        <w:numPr>
          <w:ilvl w:val="0"/>
          <w:numId w:val="31"/>
        </w:numPr>
        <w:jc w:val="both"/>
      </w:pPr>
      <w:r>
        <w:t xml:space="preserve">Для каждого Namenode и Secondary Namenode/BackupNode/Checkpointer добавить следующие параметры конфигурации с суффиксом соответствующего </w:t>
      </w:r>
      <w:r w:rsidRPr="00640ADE">
        <w:rPr>
          <w:rStyle w:val="afffff0"/>
        </w:rPr>
        <w:t>NameServiceID</w:t>
      </w:r>
      <w:r>
        <w:t xml:space="preserve"> в общий файл конфигурации:</w:t>
      </w:r>
    </w:p>
    <w:p w14:paraId="70E6ACCA" w14:textId="77777777" w:rsidR="00640ADE" w:rsidRDefault="0039399A" w:rsidP="00640ADE">
      <w:pPr>
        <w:pStyle w:val="2d"/>
        <w:rPr>
          <w:rFonts w:ascii="Arial" w:hAnsi="Arial" w:cs="Arial"/>
          <w:lang w:val="en-US"/>
        </w:rPr>
      </w:pPr>
      <w:r w:rsidRPr="0039399A">
        <w:rPr>
          <w:lang w:val="en-US"/>
        </w:rPr>
        <w:t>Namenode:</w:t>
      </w:r>
    </w:p>
    <w:p w14:paraId="218E3FF2" w14:textId="0880F734" w:rsidR="0039399A" w:rsidRPr="0039399A" w:rsidRDefault="0039399A" w:rsidP="00640ADE">
      <w:pPr>
        <w:pStyle w:val="33"/>
        <w:rPr>
          <w:lang w:val="en-US"/>
        </w:rPr>
      </w:pPr>
      <w:r w:rsidRPr="00640ADE">
        <w:rPr>
          <w:rStyle w:val="afffff0"/>
        </w:rPr>
        <w:t>dfs.namenode.rpc-address</w:t>
      </w:r>
      <w:r w:rsidR="00640ADE">
        <w:rPr>
          <w:lang w:val="en-US"/>
        </w:rPr>
        <w:t>;</w:t>
      </w:r>
    </w:p>
    <w:p w14:paraId="6937F3A3" w14:textId="58E1C775" w:rsidR="0039399A" w:rsidRPr="0039399A" w:rsidRDefault="0039399A" w:rsidP="00640ADE">
      <w:pPr>
        <w:pStyle w:val="33"/>
        <w:rPr>
          <w:lang w:val="en-US"/>
        </w:rPr>
      </w:pPr>
      <w:r w:rsidRPr="00640ADE">
        <w:rPr>
          <w:rStyle w:val="afffff0"/>
        </w:rPr>
        <w:t>dfs.namenode.servicerpc-address</w:t>
      </w:r>
      <w:r w:rsidR="00640ADE">
        <w:rPr>
          <w:lang w:val="en-US"/>
        </w:rPr>
        <w:t>;</w:t>
      </w:r>
    </w:p>
    <w:p w14:paraId="228AB46B" w14:textId="0327A7FB" w:rsidR="0039399A" w:rsidRPr="0039399A" w:rsidRDefault="0039399A" w:rsidP="00640ADE">
      <w:pPr>
        <w:pStyle w:val="33"/>
        <w:rPr>
          <w:lang w:val="en-US"/>
        </w:rPr>
      </w:pPr>
      <w:r w:rsidRPr="00640ADE">
        <w:rPr>
          <w:rStyle w:val="afffff0"/>
        </w:rPr>
        <w:t>dfs.namenode.http-address</w:t>
      </w:r>
      <w:r w:rsidR="00640ADE">
        <w:rPr>
          <w:lang w:val="en-US"/>
        </w:rPr>
        <w:t>;</w:t>
      </w:r>
    </w:p>
    <w:p w14:paraId="3E383E8B" w14:textId="2A850622" w:rsidR="0039399A" w:rsidRPr="0039399A" w:rsidRDefault="0039399A" w:rsidP="00640ADE">
      <w:pPr>
        <w:pStyle w:val="33"/>
        <w:rPr>
          <w:lang w:val="en-US"/>
        </w:rPr>
      </w:pPr>
      <w:r w:rsidRPr="00640ADE">
        <w:rPr>
          <w:rStyle w:val="afffff0"/>
        </w:rPr>
        <w:t>dfs.namenode.https-address</w:t>
      </w:r>
      <w:r w:rsidR="00640ADE">
        <w:rPr>
          <w:lang w:val="en-US"/>
        </w:rPr>
        <w:t>;</w:t>
      </w:r>
    </w:p>
    <w:p w14:paraId="0EC433E4" w14:textId="6FCB23DE" w:rsidR="0039399A" w:rsidRPr="0039399A" w:rsidRDefault="0039399A" w:rsidP="00640ADE">
      <w:pPr>
        <w:pStyle w:val="33"/>
        <w:rPr>
          <w:lang w:val="en-US"/>
        </w:rPr>
      </w:pPr>
      <w:r w:rsidRPr="00640ADE">
        <w:rPr>
          <w:rStyle w:val="afffff0"/>
        </w:rPr>
        <w:t>dfs.namenode.keytab.file</w:t>
      </w:r>
      <w:r w:rsidR="00640ADE">
        <w:rPr>
          <w:lang w:val="en-US"/>
        </w:rPr>
        <w:t>;</w:t>
      </w:r>
    </w:p>
    <w:p w14:paraId="180759B1" w14:textId="06B652F1" w:rsidR="0039399A" w:rsidRPr="0039399A" w:rsidRDefault="0039399A" w:rsidP="00640ADE">
      <w:pPr>
        <w:pStyle w:val="33"/>
        <w:rPr>
          <w:lang w:val="en-US"/>
        </w:rPr>
      </w:pPr>
      <w:r w:rsidRPr="00640ADE">
        <w:rPr>
          <w:rStyle w:val="afffff0"/>
        </w:rPr>
        <w:t>dfs.namenode.name.dir</w:t>
      </w:r>
      <w:r w:rsidR="00640ADE">
        <w:rPr>
          <w:lang w:val="en-US"/>
        </w:rPr>
        <w:t>;</w:t>
      </w:r>
    </w:p>
    <w:p w14:paraId="6D08A70D" w14:textId="2A18A987" w:rsidR="0039399A" w:rsidRPr="0039399A" w:rsidRDefault="0039399A" w:rsidP="00640ADE">
      <w:pPr>
        <w:pStyle w:val="33"/>
        <w:rPr>
          <w:lang w:val="en-US"/>
        </w:rPr>
      </w:pPr>
      <w:r w:rsidRPr="00640ADE">
        <w:rPr>
          <w:rStyle w:val="afffff0"/>
        </w:rPr>
        <w:t>dfs.namenode.edits.dir</w:t>
      </w:r>
      <w:r w:rsidR="00640ADE">
        <w:rPr>
          <w:lang w:val="en-US"/>
        </w:rPr>
        <w:t>;</w:t>
      </w:r>
    </w:p>
    <w:p w14:paraId="7FFD900F" w14:textId="7B127F1D" w:rsidR="0039399A" w:rsidRPr="0039399A" w:rsidRDefault="0039399A" w:rsidP="00640ADE">
      <w:pPr>
        <w:pStyle w:val="33"/>
        <w:rPr>
          <w:lang w:val="en-US"/>
        </w:rPr>
      </w:pPr>
      <w:r w:rsidRPr="00640ADE">
        <w:rPr>
          <w:rStyle w:val="afffff0"/>
        </w:rPr>
        <w:t>dfs.namenode.checkpoint.dir</w:t>
      </w:r>
      <w:r w:rsidR="00640ADE">
        <w:rPr>
          <w:lang w:val="en-US"/>
        </w:rPr>
        <w:t>;</w:t>
      </w:r>
    </w:p>
    <w:p w14:paraId="3D8C96D8" w14:textId="60C6DEE5" w:rsidR="0039399A" w:rsidRPr="0039399A" w:rsidRDefault="0039399A" w:rsidP="00640ADE">
      <w:pPr>
        <w:pStyle w:val="33"/>
        <w:rPr>
          <w:lang w:val="en-US"/>
        </w:rPr>
      </w:pPr>
      <w:r w:rsidRPr="00640ADE">
        <w:rPr>
          <w:rStyle w:val="afffff0"/>
        </w:rPr>
        <w:t>dfs.namenode.checkpoint.edits.dir</w:t>
      </w:r>
      <w:r w:rsidR="00640ADE">
        <w:rPr>
          <w:lang w:val="en-US"/>
        </w:rPr>
        <w:t>;</w:t>
      </w:r>
    </w:p>
    <w:p w14:paraId="4AC34523" w14:textId="77777777" w:rsidR="00640ADE" w:rsidRDefault="0039399A" w:rsidP="00640ADE">
      <w:pPr>
        <w:pStyle w:val="2d"/>
        <w:rPr>
          <w:rFonts w:ascii="Arial" w:hAnsi="Arial" w:cs="Arial"/>
          <w:lang w:val="en-US"/>
        </w:rPr>
      </w:pPr>
      <w:r w:rsidRPr="0039399A">
        <w:rPr>
          <w:lang w:val="en-US"/>
        </w:rPr>
        <w:t>Secondary Namenode:</w:t>
      </w:r>
    </w:p>
    <w:p w14:paraId="3A43375F" w14:textId="363C84F6" w:rsidR="0039399A" w:rsidRPr="0039399A" w:rsidRDefault="0039399A" w:rsidP="00640ADE">
      <w:pPr>
        <w:pStyle w:val="33"/>
        <w:rPr>
          <w:lang w:val="en-US"/>
        </w:rPr>
      </w:pPr>
      <w:r w:rsidRPr="00640ADE">
        <w:rPr>
          <w:rStyle w:val="afffff0"/>
        </w:rPr>
        <w:t>dfs.namenode.secondary.http-address</w:t>
      </w:r>
      <w:r w:rsidR="00640ADE">
        <w:rPr>
          <w:lang w:val="en-US"/>
        </w:rPr>
        <w:t>;</w:t>
      </w:r>
    </w:p>
    <w:p w14:paraId="3FAFFF38" w14:textId="3EA9A1AF" w:rsidR="0039399A" w:rsidRPr="0039399A" w:rsidRDefault="0039399A" w:rsidP="00640ADE">
      <w:pPr>
        <w:pStyle w:val="33"/>
        <w:rPr>
          <w:lang w:val="en-US"/>
        </w:rPr>
      </w:pPr>
      <w:r w:rsidRPr="00640ADE">
        <w:rPr>
          <w:rStyle w:val="afffff0"/>
        </w:rPr>
        <w:t>dfs.secondary.namenode.keytab.file</w:t>
      </w:r>
      <w:r w:rsidR="00640ADE">
        <w:rPr>
          <w:lang w:val="en-US"/>
        </w:rPr>
        <w:t>;</w:t>
      </w:r>
    </w:p>
    <w:p w14:paraId="72BA7AB9" w14:textId="77777777" w:rsidR="00640ADE" w:rsidRDefault="0039399A" w:rsidP="00640ADE">
      <w:pPr>
        <w:pStyle w:val="2d"/>
        <w:rPr>
          <w:rFonts w:ascii="Arial" w:hAnsi="Arial" w:cs="Arial"/>
          <w:lang w:val="en-US"/>
        </w:rPr>
      </w:pPr>
      <w:r w:rsidRPr="0039399A">
        <w:rPr>
          <w:lang w:val="en-US"/>
        </w:rPr>
        <w:t>BackupNode:</w:t>
      </w:r>
    </w:p>
    <w:p w14:paraId="497784FF" w14:textId="1865FFDF" w:rsidR="0039399A" w:rsidRPr="0039399A" w:rsidRDefault="0039399A" w:rsidP="00640ADE">
      <w:pPr>
        <w:pStyle w:val="33"/>
        <w:rPr>
          <w:lang w:val="en-US"/>
        </w:rPr>
      </w:pPr>
      <w:r w:rsidRPr="00640ADE">
        <w:rPr>
          <w:rStyle w:val="afffff0"/>
        </w:rPr>
        <w:t>dfs.namenode.backup.address</w:t>
      </w:r>
      <w:r w:rsidR="00640ADE">
        <w:rPr>
          <w:lang w:val="en-US"/>
        </w:rPr>
        <w:t>;</w:t>
      </w:r>
    </w:p>
    <w:p w14:paraId="0936114B" w14:textId="567AAF41" w:rsidR="0039399A" w:rsidRPr="0039399A" w:rsidRDefault="0039399A" w:rsidP="00640ADE">
      <w:pPr>
        <w:pStyle w:val="33"/>
        <w:rPr>
          <w:lang w:val="en-US"/>
        </w:rPr>
      </w:pPr>
      <w:r w:rsidRPr="00640ADE">
        <w:rPr>
          <w:rStyle w:val="afffff0"/>
        </w:rPr>
        <w:t>dfs.secondary.namenode.keytab.file</w:t>
      </w:r>
      <w:r w:rsidR="00640ADE">
        <w:rPr>
          <w:lang w:val="en-US"/>
        </w:rPr>
        <w:t>.</w:t>
      </w:r>
    </w:p>
    <w:p w14:paraId="544234A8" w14:textId="77777777" w:rsidR="0039399A" w:rsidRPr="00640ADE" w:rsidRDefault="0039399A" w:rsidP="0039399A">
      <w:pPr>
        <w:pStyle w:val="afff1"/>
      </w:pPr>
      <w:r>
        <w:t>Пример</w:t>
      </w:r>
      <w:r w:rsidRPr="00640ADE">
        <w:t xml:space="preserve"> </w:t>
      </w:r>
      <w:r>
        <w:t>конфигурации</w:t>
      </w:r>
      <w:r w:rsidRPr="00640ADE">
        <w:t xml:space="preserve"> </w:t>
      </w:r>
      <w:r>
        <w:t>с</w:t>
      </w:r>
      <w:r w:rsidRPr="00640ADE">
        <w:t xml:space="preserve"> </w:t>
      </w:r>
      <w:r>
        <w:t>двумя</w:t>
      </w:r>
      <w:r w:rsidRPr="00640ADE">
        <w:t xml:space="preserve"> </w:t>
      </w:r>
      <w:r w:rsidRPr="0039399A">
        <w:rPr>
          <w:lang w:val="en-US"/>
        </w:rPr>
        <w:t>Namenodes</w:t>
      </w:r>
      <w:r w:rsidRPr="00640AD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120D6027" w14:textId="77777777" w:rsidTr="00577323">
        <w:tc>
          <w:tcPr>
            <w:tcW w:w="9344" w:type="dxa"/>
            <w:shd w:val="clear" w:color="auto" w:fill="F2F2F2" w:themeFill="background1" w:themeFillShade="F2"/>
          </w:tcPr>
          <w:p w14:paraId="76B09D83" w14:textId="77777777" w:rsidR="00640ADE" w:rsidRDefault="00640ADE" w:rsidP="00640ADE">
            <w:pPr>
              <w:pStyle w:val="afffff"/>
            </w:pPr>
            <w:r>
              <w:t>&lt;configuration&gt;</w:t>
            </w:r>
          </w:p>
          <w:p w14:paraId="7097ABEA" w14:textId="77777777" w:rsidR="00640ADE" w:rsidRDefault="00640ADE" w:rsidP="00640ADE">
            <w:pPr>
              <w:pStyle w:val="afffff"/>
            </w:pPr>
            <w:r>
              <w:t xml:space="preserve">  &lt;property&gt;</w:t>
            </w:r>
          </w:p>
          <w:p w14:paraId="05AB1DA2" w14:textId="77777777" w:rsidR="00640ADE" w:rsidRDefault="00640ADE" w:rsidP="00640ADE">
            <w:pPr>
              <w:pStyle w:val="afffff"/>
            </w:pPr>
            <w:r>
              <w:t xml:space="preserve">    &lt;name&gt;dfs.nameservices&lt;/name&gt;</w:t>
            </w:r>
          </w:p>
          <w:p w14:paraId="109C7971" w14:textId="77777777" w:rsidR="00640ADE" w:rsidRDefault="00640ADE" w:rsidP="00640ADE">
            <w:pPr>
              <w:pStyle w:val="afffff"/>
            </w:pPr>
            <w:r>
              <w:t xml:space="preserve">    &lt;value&gt;ns1,ns2&lt;/value&gt;</w:t>
            </w:r>
          </w:p>
          <w:p w14:paraId="5DEB9042" w14:textId="77777777" w:rsidR="00640ADE" w:rsidRDefault="00640ADE" w:rsidP="00640ADE">
            <w:pPr>
              <w:pStyle w:val="afffff"/>
            </w:pPr>
            <w:r>
              <w:t xml:space="preserve">  &lt;/property&gt;</w:t>
            </w:r>
          </w:p>
          <w:p w14:paraId="310A1443" w14:textId="77777777" w:rsidR="00640ADE" w:rsidRDefault="00640ADE" w:rsidP="00640ADE">
            <w:pPr>
              <w:pStyle w:val="afffff"/>
            </w:pPr>
            <w:r>
              <w:t xml:space="preserve">  &lt;property&gt;</w:t>
            </w:r>
          </w:p>
          <w:p w14:paraId="6AB81179" w14:textId="77777777" w:rsidR="00640ADE" w:rsidRDefault="00640ADE" w:rsidP="00640ADE">
            <w:pPr>
              <w:pStyle w:val="afffff"/>
            </w:pPr>
            <w:r>
              <w:t xml:space="preserve">    &lt;name&gt;dfs.namenode.rpc-address.ns1&lt;/name&gt;</w:t>
            </w:r>
          </w:p>
          <w:p w14:paraId="32834592" w14:textId="77777777" w:rsidR="00640ADE" w:rsidRDefault="00640ADE" w:rsidP="00640ADE">
            <w:pPr>
              <w:pStyle w:val="afffff"/>
            </w:pPr>
            <w:r>
              <w:t xml:space="preserve">    &lt;value&gt;nn-host1:rpc-port&lt;/value&gt;</w:t>
            </w:r>
          </w:p>
          <w:p w14:paraId="7110BA1E" w14:textId="77777777" w:rsidR="00640ADE" w:rsidRDefault="00640ADE" w:rsidP="00640ADE">
            <w:pPr>
              <w:pStyle w:val="afffff"/>
            </w:pPr>
            <w:r>
              <w:t xml:space="preserve">  &lt;/property&gt;</w:t>
            </w:r>
          </w:p>
          <w:p w14:paraId="29C10710" w14:textId="77777777" w:rsidR="00640ADE" w:rsidRDefault="00640ADE" w:rsidP="00640ADE">
            <w:pPr>
              <w:pStyle w:val="afffff"/>
            </w:pPr>
            <w:r>
              <w:t xml:space="preserve">  &lt;property&gt;</w:t>
            </w:r>
          </w:p>
          <w:p w14:paraId="6D38B585" w14:textId="77777777" w:rsidR="00640ADE" w:rsidRDefault="00640ADE" w:rsidP="00640ADE">
            <w:pPr>
              <w:pStyle w:val="afffff"/>
            </w:pPr>
            <w:r>
              <w:t xml:space="preserve">    &lt;name&gt;dfs.namenode.http-address.ns1&lt;/name&gt;</w:t>
            </w:r>
          </w:p>
          <w:p w14:paraId="33989ED0" w14:textId="77777777" w:rsidR="00640ADE" w:rsidRDefault="00640ADE" w:rsidP="00640ADE">
            <w:pPr>
              <w:pStyle w:val="afffff"/>
            </w:pPr>
            <w:r>
              <w:t xml:space="preserve">    &lt;value&gt;nn-host1:http-port&lt;/value&gt;</w:t>
            </w:r>
          </w:p>
          <w:p w14:paraId="01114FD5" w14:textId="77777777" w:rsidR="00640ADE" w:rsidRDefault="00640ADE" w:rsidP="00640ADE">
            <w:pPr>
              <w:pStyle w:val="afffff"/>
            </w:pPr>
            <w:r>
              <w:t xml:space="preserve">  &lt;/property&gt;</w:t>
            </w:r>
          </w:p>
          <w:p w14:paraId="10304FAF" w14:textId="77777777" w:rsidR="00640ADE" w:rsidRDefault="00640ADE" w:rsidP="00640ADE">
            <w:pPr>
              <w:pStyle w:val="afffff"/>
            </w:pPr>
            <w:r>
              <w:t xml:space="preserve">  &lt;property&gt;</w:t>
            </w:r>
          </w:p>
          <w:p w14:paraId="286DB3FC" w14:textId="77777777" w:rsidR="00640ADE" w:rsidRDefault="00640ADE" w:rsidP="00640ADE">
            <w:pPr>
              <w:pStyle w:val="afffff"/>
            </w:pPr>
            <w:r>
              <w:t xml:space="preserve">    &lt;name&gt;dfs.namenode.secondary.http-address.ns1&lt;/name&gt;</w:t>
            </w:r>
          </w:p>
          <w:p w14:paraId="139E8D80" w14:textId="77777777" w:rsidR="00640ADE" w:rsidRDefault="00640ADE" w:rsidP="00640ADE">
            <w:pPr>
              <w:pStyle w:val="afffff"/>
            </w:pPr>
            <w:r>
              <w:t xml:space="preserve">    &lt;value&gt;snn-host1:http-port&lt;/value&gt;</w:t>
            </w:r>
          </w:p>
          <w:p w14:paraId="44A71325" w14:textId="77777777" w:rsidR="00640ADE" w:rsidRDefault="00640ADE" w:rsidP="00640ADE">
            <w:pPr>
              <w:pStyle w:val="afffff"/>
            </w:pPr>
            <w:r>
              <w:t xml:space="preserve">  &lt;/property&gt;</w:t>
            </w:r>
          </w:p>
          <w:p w14:paraId="58965801" w14:textId="77777777" w:rsidR="00640ADE" w:rsidRDefault="00640ADE" w:rsidP="00640ADE">
            <w:pPr>
              <w:pStyle w:val="afffff"/>
            </w:pPr>
            <w:r>
              <w:lastRenderedPageBreak/>
              <w:t xml:space="preserve">  &lt;property&gt;</w:t>
            </w:r>
          </w:p>
          <w:p w14:paraId="1ABB138E" w14:textId="77777777" w:rsidR="00640ADE" w:rsidRDefault="00640ADE" w:rsidP="00640ADE">
            <w:pPr>
              <w:pStyle w:val="afffff"/>
            </w:pPr>
            <w:r>
              <w:t xml:space="preserve">    &lt;name&gt;dfs.namenode.rpc-address.ns2&lt;/name&gt;</w:t>
            </w:r>
          </w:p>
          <w:p w14:paraId="15E9E55D" w14:textId="77777777" w:rsidR="00640ADE" w:rsidRDefault="00640ADE" w:rsidP="00640ADE">
            <w:pPr>
              <w:pStyle w:val="afffff"/>
            </w:pPr>
            <w:r>
              <w:t xml:space="preserve">    &lt;value&gt;nn-host2:rpc-port&lt;/value&gt;</w:t>
            </w:r>
          </w:p>
          <w:p w14:paraId="4910CBCB" w14:textId="77777777" w:rsidR="00640ADE" w:rsidRDefault="00640ADE" w:rsidP="00640ADE">
            <w:pPr>
              <w:pStyle w:val="afffff"/>
            </w:pPr>
            <w:r>
              <w:t xml:space="preserve">  &lt;/property&gt;</w:t>
            </w:r>
          </w:p>
          <w:p w14:paraId="24670EA1" w14:textId="77777777" w:rsidR="00640ADE" w:rsidRDefault="00640ADE" w:rsidP="00640ADE">
            <w:pPr>
              <w:pStyle w:val="afffff"/>
            </w:pPr>
            <w:r>
              <w:t xml:space="preserve">  &lt;property&gt;</w:t>
            </w:r>
          </w:p>
          <w:p w14:paraId="20A8EED6" w14:textId="77777777" w:rsidR="00640ADE" w:rsidRDefault="00640ADE" w:rsidP="00640ADE">
            <w:pPr>
              <w:pStyle w:val="afffff"/>
            </w:pPr>
            <w:r>
              <w:t xml:space="preserve">    &lt;name&gt;dfs.namenode.http-address.ns2&lt;/name&gt;</w:t>
            </w:r>
          </w:p>
          <w:p w14:paraId="0BDF5200" w14:textId="77777777" w:rsidR="00640ADE" w:rsidRDefault="00640ADE" w:rsidP="00640ADE">
            <w:pPr>
              <w:pStyle w:val="afffff"/>
            </w:pPr>
            <w:r>
              <w:t xml:space="preserve">    &lt;value&gt;nn-host2:http-port&lt;/value&gt;</w:t>
            </w:r>
          </w:p>
          <w:p w14:paraId="11597DB4" w14:textId="77777777" w:rsidR="00640ADE" w:rsidRDefault="00640ADE" w:rsidP="00640ADE">
            <w:pPr>
              <w:pStyle w:val="afffff"/>
            </w:pPr>
            <w:r>
              <w:t xml:space="preserve">  &lt;/property&gt;</w:t>
            </w:r>
          </w:p>
          <w:p w14:paraId="3138229B" w14:textId="77777777" w:rsidR="00640ADE" w:rsidRDefault="00640ADE" w:rsidP="00640ADE">
            <w:pPr>
              <w:pStyle w:val="afffff"/>
            </w:pPr>
            <w:r>
              <w:t xml:space="preserve">  &lt;property&gt;</w:t>
            </w:r>
          </w:p>
          <w:p w14:paraId="51946156" w14:textId="77777777" w:rsidR="00640ADE" w:rsidRDefault="00640ADE" w:rsidP="00640ADE">
            <w:pPr>
              <w:pStyle w:val="afffff"/>
            </w:pPr>
            <w:r>
              <w:t xml:space="preserve">    &lt;name&gt;dfs.namenode.secondary.http-address.ns2&lt;/name&gt;</w:t>
            </w:r>
          </w:p>
          <w:p w14:paraId="4466EF97" w14:textId="77777777" w:rsidR="00640ADE" w:rsidRDefault="00640ADE" w:rsidP="00640ADE">
            <w:pPr>
              <w:pStyle w:val="afffff"/>
            </w:pPr>
            <w:r>
              <w:t xml:space="preserve">    &lt;value&gt;snn-host2:http-port&lt;/value&gt;</w:t>
            </w:r>
          </w:p>
          <w:p w14:paraId="3C025B68" w14:textId="77777777" w:rsidR="00640ADE" w:rsidRDefault="00640ADE" w:rsidP="00640ADE">
            <w:pPr>
              <w:pStyle w:val="afffff"/>
            </w:pPr>
            <w:r>
              <w:t xml:space="preserve">  &lt;/property&gt;</w:t>
            </w:r>
          </w:p>
          <w:p w14:paraId="41797FAB" w14:textId="77777777" w:rsidR="00640ADE" w:rsidRDefault="00640ADE" w:rsidP="00640ADE">
            <w:pPr>
              <w:pStyle w:val="afffff"/>
            </w:pPr>
          </w:p>
          <w:p w14:paraId="6D23A99F" w14:textId="77777777" w:rsidR="00640ADE" w:rsidRDefault="00640ADE" w:rsidP="00640ADE">
            <w:pPr>
              <w:pStyle w:val="afffff"/>
            </w:pPr>
            <w:r>
              <w:t xml:space="preserve">  .... Other common configuration ...</w:t>
            </w:r>
          </w:p>
          <w:p w14:paraId="1AA39EBC" w14:textId="0C2F2530" w:rsidR="00640ADE" w:rsidRPr="008D429D" w:rsidRDefault="00640ADE" w:rsidP="00640ADE">
            <w:pPr>
              <w:pStyle w:val="afffff"/>
            </w:pPr>
            <w:r>
              <w:t>&lt;/configuration&gt;</w:t>
            </w:r>
          </w:p>
        </w:tc>
      </w:tr>
    </w:tbl>
    <w:p w14:paraId="58428C10" w14:textId="77777777" w:rsidR="0039399A" w:rsidRDefault="0039399A" w:rsidP="00640ADE">
      <w:pPr>
        <w:pStyle w:val="46"/>
      </w:pPr>
      <w:r>
        <w:lastRenderedPageBreak/>
        <w:t>Formatting Namenodes</w:t>
      </w:r>
    </w:p>
    <w:p w14:paraId="13FEEED8" w14:textId="77777777" w:rsidR="0039399A" w:rsidRDefault="0039399A" w:rsidP="0039399A">
      <w:pPr>
        <w:pStyle w:val="afff1"/>
      </w:pPr>
      <w:r>
        <w:t>Форматирование Namenodes осуществляется в два шага:</w:t>
      </w:r>
    </w:p>
    <w:p w14:paraId="361D9056" w14:textId="16D0ACF3" w:rsidR="0039399A" w:rsidRPr="00640ADE" w:rsidRDefault="0039399A" w:rsidP="008461BA">
      <w:pPr>
        <w:pStyle w:val="a2"/>
        <w:numPr>
          <w:ilvl w:val="0"/>
          <w:numId w:val="32"/>
        </w:numPr>
        <w:jc w:val="both"/>
      </w:pPr>
      <w:r>
        <w:t>Отформатировать</w:t>
      </w:r>
      <w:r w:rsidRPr="00640ADE">
        <w:t xml:space="preserve"> Namenode, </w:t>
      </w:r>
      <w:r>
        <w:t>используя</w:t>
      </w:r>
      <w:r w:rsidRPr="00640ADE">
        <w:t xml:space="preserve"> </w:t>
      </w:r>
      <w:r>
        <w:t>команду</w:t>
      </w:r>
      <w:r w:rsidRPr="00640AD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767E52C2" w14:textId="77777777" w:rsidTr="00577323">
        <w:tc>
          <w:tcPr>
            <w:tcW w:w="9344" w:type="dxa"/>
            <w:shd w:val="clear" w:color="auto" w:fill="F2F2F2" w:themeFill="background1" w:themeFillShade="F2"/>
          </w:tcPr>
          <w:p w14:paraId="323D58A4" w14:textId="1E777BAF" w:rsidR="00640ADE" w:rsidRPr="008D429D" w:rsidRDefault="00640ADE" w:rsidP="00577323">
            <w:pPr>
              <w:pStyle w:val="afffff"/>
            </w:pPr>
            <w:r w:rsidRPr="00640ADE">
              <w:t>[hdfs]$ $HADOOP_HOME/bin/hdfs namenode -format [-clusterId &lt;cluster_id&gt;]</w:t>
            </w:r>
          </w:p>
        </w:tc>
      </w:tr>
    </w:tbl>
    <w:p w14:paraId="44F8002D" w14:textId="77777777" w:rsidR="0039399A" w:rsidRDefault="0039399A" w:rsidP="00640ADE">
      <w:pPr>
        <w:pStyle w:val="a2"/>
        <w:numPr>
          <w:ilvl w:val="0"/>
          <w:numId w:val="0"/>
        </w:numPr>
        <w:ind w:left="1080"/>
        <w:jc w:val="both"/>
      </w:pPr>
      <w:r>
        <w:t xml:space="preserve">Необходимо выбрать уникальный </w:t>
      </w:r>
      <w:r w:rsidRPr="00640ADE">
        <w:rPr>
          <w:rStyle w:val="afffff0"/>
        </w:rPr>
        <w:t>cluster</w:t>
      </w:r>
      <w:r w:rsidRPr="00105D18">
        <w:rPr>
          <w:rStyle w:val="afffff0"/>
          <w:lang w:val="ru-RU"/>
        </w:rPr>
        <w:t>_</w:t>
      </w:r>
      <w:r w:rsidRPr="00640ADE">
        <w:rPr>
          <w:rStyle w:val="afffff0"/>
        </w:rPr>
        <w:t>id</w:t>
      </w:r>
      <w:r>
        <w:t>, который не будет конфликтовать с другими кластерами в среде. Если параметр не указан, то он генерируется автоматически.</w:t>
      </w:r>
    </w:p>
    <w:p w14:paraId="792BA9A4" w14:textId="585DDBF9" w:rsidR="0039399A" w:rsidRDefault="0039399A" w:rsidP="008461BA">
      <w:pPr>
        <w:pStyle w:val="a2"/>
        <w:numPr>
          <w:ilvl w:val="0"/>
          <w:numId w:val="32"/>
        </w:numPr>
        <w:jc w:val="both"/>
      </w:pPr>
      <w:r>
        <w:t>Отформатировать дополнительные Namenodes, используя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587753A0" w14:textId="77777777" w:rsidTr="00577323">
        <w:tc>
          <w:tcPr>
            <w:tcW w:w="9344" w:type="dxa"/>
            <w:shd w:val="clear" w:color="auto" w:fill="F2F2F2" w:themeFill="background1" w:themeFillShade="F2"/>
          </w:tcPr>
          <w:p w14:paraId="163DB5E2" w14:textId="5C9C0B49" w:rsidR="00640ADE" w:rsidRPr="008D429D" w:rsidRDefault="00640ADE" w:rsidP="00577323">
            <w:pPr>
              <w:pStyle w:val="afffff"/>
            </w:pPr>
            <w:r w:rsidRPr="00640ADE">
              <w:t>[hdfs]$ $HADOOP_HOME/bin/hdfs namenode -format -clusterId &lt;cluster_id&gt;</w:t>
            </w:r>
          </w:p>
        </w:tc>
      </w:tr>
    </w:tbl>
    <w:p w14:paraId="4DA21896" w14:textId="77777777" w:rsidR="0039399A" w:rsidRDefault="0039399A" w:rsidP="00640ADE">
      <w:pPr>
        <w:pStyle w:val="a2"/>
        <w:numPr>
          <w:ilvl w:val="0"/>
          <w:numId w:val="0"/>
        </w:numPr>
        <w:ind w:left="1080"/>
        <w:jc w:val="both"/>
      </w:pPr>
      <w:r>
        <w:t xml:space="preserve">Важно обратить внимание, что </w:t>
      </w:r>
      <w:r w:rsidRPr="00640ADE">
        <w:rPr>
          <w:rStyle w:val="afffff0"/>
        </w:rPr>
        <w:t>cluster</w:t>
      </w:r>
      <w:r w:rsidRPr="00105D18">
        <w:rPr>
          <w:rStyle w:val="afffff0"/>
          <w:lang w:val="ru-RU"/>
        </w:rPr>
        <w:t>_</w:t>
      </w:r>
      <w:r w:rsidRPr="00640ADE">
        <w:rPr>
          <w:rStyle w:val="afffff0"/>
        </w:rPr>
        <w:t>id</w:t>
      </w:r>
      <w:r>
        <w:t xml:space="preserve"> на этом шаге должен быть таким же, как в предыдущем. Если они отличаются, дополнительные Namenodes не будут частью кластера Federation.</w:t>
      </w:r>
    </w:p>
    <w:p w14:paraId="79D33216" w14:textId="77777777" w:rsidR="0039399A" w:rsidRDefault="0039399A" w:rsidP="00640ADE">
      <w:pPr>
        <w:pStyle w:val="46"/>
      </w:pPr>
      <w:r>
        <w:t>Upgrading</w:t>
      </w:r>
    </w:p>
    <w:p w14:paraId="3A57E142" w14:textId="77777777" w:rsidR="0039399A" w:rsidRDefault="0039399A" w:rsidP="0039399A">
      <w:pPr>
        <w:pStyle w:val="afff1"/>
      </w:pPr>
      <w:r>
        <w:t xml:space="preserve">В процессе обновления с предыдущего релиза и настройки Federation необходимо указать </w:t>
      </w:r>
      <w:r w:rsidRPr="00640ADE">
        <w:rPr>
          <w:rStyle w:val="afffff0"/>
        </w:rPr>
        <w:t>ClusterID</w:t>
      </w:r>
      <w:r>
        <w:t xml:space="preserve">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0BDC7D29" w14:textId="77777777" w:rsidTr="00577323">
        <w:tc>
          <w:tcPr>
            <w:tcW w:w="9344" w:type="dxa"/>
            <w:shd w:val="clear" w:color="auto" w:fill="F2F2F2" w:themeFill="background1" w:themeFillShade="F2"/>
          </w:tcPr>
          <w:p w14:paraId="5585DF83" w14:textId="73045154" w:rsidR="00640ADE" w:rsidRPr="008D429D" w:rsidRDefault="00640ADE" w:rsidP="00577323">
            <w:pPr>
              <w:pStyle w:val="afffff"/>
            </w:pPr>
            <w:r w:rsidRPr="00640ADE">
              <w:t>[hdfs]$ $HADOOP_HOME/bin/hdfs --daemon start namenode -upgrade -clusterId &lt;cluster_ID&gt;</w:t>
            </w:r>
          </w:p>
        </w:tc>
      </w:tr>
    </w:tbl>
    <w:p w14:paraId="2CD62847" w14:textId="77777777" w:rsidR="0039399A" w:rsidRDefault="0039399A" w:rsidP="0039399A">
      <w:pPr>
        <w:pStyle w:val="afff1"/>
      </w:pPr>
      <w:r>
        <w:t xml:space="preserve">Если </w:t>
      </w:r>
      <w:r w:rsidRPr="00640ADE">
        <w:rPr>
          <w:rStyle w:val="afffff0"/>
        </w:rPr>
        <w:t>cluster</w:t>
      </w:r>
      <w:r w:rsidRPr="00105D18">
        <w:rPr>
          <w:rStyle w:val="afffff0"/>
          <w:lang w:val="ru-RU"/>
        </w:rPr>
        <w:t>_</w:t>
      </w:r>
      <w:r w:rsidRPr="00640ADE">
        <w:rPr>
          <w:rStyle w:val="afffff0"/>
        </w:rPr>
        <w:t>id</w:t>
      </w:r>
      <w:r>
        <w:t xml:space="preserve"> не указан, он генерируется автоматически.</w:t>
      </w:r>
    </w:p>
    <w:p w14:paraId="3A470661" w14:textId="77777777" w:rsidR="0039399A" w:rsidRDefault="0039399A" w:rsidP="00640ADE">
      <w:pPr>
        <w:pStyle w:val="46"/>
      </w:pPr>
      <w:r>
        <w:t>Adding a new Namenode</w:t>
      </w:r>
    </w:p>
    <w:p w14:paraId="3195AA8A" w14:textId="77777777" w:rsidR="0039399A" w:rsidRDefault="0039399A" w:rsidP="0039399A">
      <w:pPr>
        <w:pStyle w:val="afff1"/>
      </w:pPr>
      <w:r>
        <w:t xml:space="preserve">Добавление нового Namenode в существующий кластер </w:t>
      </w:r>
      <w:r w:rsidRPr="00640ADE">
        <w:rPr>
          <w:b/>
        </w:rPr>
        <w:t>HDFS</w:t>
      </w:r>
      <w:r>
        <w:t xml:space="preserve"> осуществляется в результате следующих действий:</w:t>
      </w:r>
    </w:p>
    <w:p w14:paraId="59654162" w14:textId="77777777" w:rsidR="00640ADE" w:rsidRDefault="0039399A" w:rsidP="008461BA">
      <w:pPr>
        <w:pStyle w:val="a2"/>
        <w:numPr>
          <w:ilvl w:val="0"/>
          <w:numId w:val="33"/>
        </w:numPr>
        <w:jc w:val="both"/>
      </w:pPr>
      <w:r>
        <w:t xml:space="preserve">Добавить </w:t>
      </w:r>
      <w:r w:rsidR="00640ADE" w:rsidRPr="00640ADE">
        <w:rPr>
          <w:rStyle w:val="afffff0"/>
        </w:rPr>
        <w:t>dfs</w:t>
      </w:r>
      <w:r w:rsidR="00640ADE" w:rsidRPr="00640ADE">
        <w:rPr>
          <w:rStyle w:val="afffff0"/>
          <w:lang w:val="ru-RU"/>
        </w:rPr>
        <w:t>.</w:t>
      </w:r>
      <w:r w:rsidR="00640ADE" w:rsidRPr="00640ADE">
        <w:rPr>
          <w:rStyle w:val="afffff0"/>
        </w:rPr>
        <w:t>nameservices</w:t>
      </w:r>
      <w:r w:rsidR="00640ADE">
        <w:t xml:space="preserve"> в конфигурацию.</w:t>
      </w:r>
    </w:p>
    <w:p w14:paraId="188E061B" w14:textId="77777777" w:rsidR="00640ADE" w:rsidRDefault="0039399A" w:rsidP="008461BA">
      <w:pPr>
        <w:pStyle w:val="a2"/>
        <w:numPr>
          <w:ilvl w:val="0"/>
          <w:numId w:val="33"/>
        </w:numPr>
        <w:jc w:val="both"/>
      </w:pPr>
      <w:r>
        <w:t xml:space="preserve">Обновить конфигурацию с помощью суффикса </w:t>
      </w:r>
      <w:r w:rsidRPr="00640ADE">
        <w:rPr>
          <w:rStyle w:val="afffff0"/>
        </w:rPr>
        <w:t>NameServiceID</w:t>
      </w:r>
      <w:r>
        <w:t>, чтобы использовать Fe</w:t>
      </w:r>
      <w:r w:rsidR="00640ADE">
        <w:t>deration.</w:t>
      </w:r>
    </w:p>
    <w:p w14:paraId="058A1603" w14:textId="77777777" w:rsidR="00640ADE" w:rsidRDefault="0039399A" w:rsidP="008461BA">
      <w:pPr>
        <w:pStyle w:val="a2"/>
        <w:numPr>
          <w:ilvl w:val="0"/>
          <w:numId w:val="33"/>
        </w:numPr>
        <w:jc w:val="both"/>
      </w:pPr>
      <w:r>
        <w:lastRenderedPageBreak/>
        <w:t xml:space="preserve">Добавить новую конфигурацию, связанную </w:t>
      </w:r>
      <w:r w:rsidR="00640ADE">
        <w:t>с Namenode, в файл конфигурации.</w:t>
      </w:r>
    </w:p>
    <w:p w14:paraId="7C8ABFCA" w14:textId="77777777" w:rsidR="00640ADE" w:rsidRDefault="0039399A" w:rsidP="008461BA">
      <w:pPr>
        <w:pStyle w:val="a2"/>
        <w:numPr>
          <w:ilvl w:val="0"/>
          <w:numId w:val="33"/>
        </w:numPr>
        <w:jc w:val="both"/>
      </w:pPr>
      <w:r>
        <w:t>Распространить файл конф</w:t>
      </w:r>
      <w:r w:rsidR="00640ADE">
        <w:t>игурации на все узлы в кластере.</w:t>
      </w:r>
    </w:p>
    <w:p w14:paraId="507D0BCF" w14:textId="77777777" w:rsidR="00640ADE" w:rsidRDefault="0039399A" w:rsidP="008461BA">
      <w:pPr>
        <w:pStyle w:val="a2"/>
        <w:numPr>
          <w:ilvl w:val="0"/>
          <w:numId w:val="33"/>
        </w:numPr>
        <w:jc w:val="both"/>
        <w:rPr>
          <w:lang w:val="en-US"/>
        </w:rPr>
      </w:pPr>
      <w:r>
        <w:t>Запустить</w:t>
      </w:r>
      <w:r w:rsidRPr="00640ADE">
        <w:rPr>
          <w:lang w:val="en-US"/>
        </w:rPr>
        <w:t xml:space="preserve"> </w:t>
      </w:r>
      <w:r>
        <w:t>новый</w:t>
      </w:r>
      <w:r w:rsidRPr="00640ADE">
        <w:rPr>
          <w:lang w:val="en-US"/>
        </w:rPr>
        <w:t xml:space="preserve"> Namenode </w:t>
      </w:r>
      <w:r>
        <w:t>и</w:t>
      </w:r>
      <w:r w:rsidR="00640ADE">
        <w:rPr>
          <w:lang w:val="en-US"/>
        </w:rPr>
        <w:t xml:space="preserve"> Secondary/Backup.</w:t>
      </w:r>
    </w:p>
    <w:p w14:paraId="69AC9296" w14:textId="443215D9" w:rsidR="0039399A" w:rsidRPr="00640ADE" w:rsidRDefault="0039399A" w:rsidP="008461BA">
      <w:pPr>
        <w:pStyle w:val="a2"/>
        <w:numPr>
          <w:ilvl w:val="0"/>
          <w:numId w:val="33"/>
        </w:numPr>
        <w:jc w:val="both"/>
      </w:pPr>
      <w:r>
        <w:t>Обновить Datanodes, чтобы получить только что добавленный Namenode, выполнив следующую команду для всех Datanodes в кластере: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2D2432A9" w14:textId="77777777" w:rsidTr="00577323">
        <w:tc>
          <w:tcPr>
            <w:tcW w:w="9344" w:type="dxa"/>
            <w:shd w:val="clear" w:color="auto" w:fill="F2F2F2" w:themeFill="background1" w:themeFillShade="F2"/>
          </w:tcPr>
          <w:p w14:paraId="36D1E3FD" w14:textId="61ED30C3" w:rsidR="00640ADE" w:rsidRPr="008D429D" w:rsidRDefault="00640ADE" w:rsidP="00577323">
            <w:pPr>
              <w:pStyle w:val="afffff"/>
            </w:pPr>
            <w:r w:rsidRPr="00640ADE">
              <w:t>[hdfs]$ $HADOOP_HOME/bin/hdfs dfsadmin -refreshNamenodes &lt;datanode_host_name&gt;:&lt;datanode_rpc_port&gt;</w:t>
            </w:r>
          </w:p>
        </w:tc>
      </w:tr>
    </w:tbl>
    <w:p w14:paraId="2594E339" w14:textId="77777777" w:rsidR="0039399A" w:rsidRDefault="0039399A" w:rsidP="00A42424">
      <w:pPr>
        <w:pStyle w:val="3a"/>
      </w:pPr>
      <w:bookmarkStart w:id="7" w:name="_Toc96429453"/>
      <w:r>
        <w:t>Управление</w:t>
      </w:r>
      <w:bookmarkEnd w:id="7"/>
    </w:p>
    <w:p w14:paraId="638DE878" w14:textId="77777777" w:rsidR="0039399A" w:rsidRDefault="0039399A" w:rsidP="0039399A">
      <w:pPr>
        <w:pStyle w:val="afff1"/>
      </w:pPr>
      <w:r>
        <w:t>Команда для запуска кластера: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2D572FE8" w14:textId="77777777" w:rsidTr="00577323">
        <w:tc>
          <w:tcPr>
            <w:tcW w:w="9344" w:type="dxa"/>
            <w:shd w:val="clear" w:color="auto" w:fill="F2F2F2" w:themeFill="background1" w:themeFillShade="F2"/>
          </w:tcPr>
          <w:p w14:paraId="52DAC227" w14:textId="3E626056" w:rsidR="00640ADE" w:rsidRPr="008D429D" w:rsidRDefault="00640ADE" w:rsidP="00577323">
            <w:pPr>
              <w:pStyle w:val="afffff"/>
            </w:pPr>
            <w:r w:rsidRPr="00640ADE">
              <w:t>[hdfs]$ $HADOOP_HOME/sbin/start-dfs.sh</w:t>
            </w:r>
          </w:p>
        </w:tc>
      </w:tr>
    </w:tbl>
    <w:p w14:paraId="57A5AF0E" w14:textId="77777777" w:rsidR="0039399A" w:rsidRDefault="0039399A" w:rsidP="0039399A">
      <w:pPr>
        <w:pStyle w:val="afff1"/>
      </w:pPr>
      <w:r>
        <w:t>Команда для остановки кластера: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0ADE" w:rsidRPr="00554460" w14:paraId="61C55973" w14:textId="77777777" w:rsidTr="00577323">
        <w:tc>
          <w:tcPr>
            <w:tcW w:w="9344" w:type="dxa"/>
            <w:shd w:val="clear" w:color="auto" w:fill="F2F2F2" w:themeFill="background1" w:themeFillShade="F2"/>
          </w:tcPr>
          <w:p w14:paraId="4F935233" w14:textId="0E950D93" w:rsidR="00640ADE" w:rsidRPr="008D429D" w:rsidRDefault="00640ADE" w:rsidP="00577323">
            <w:pPr>
              <w:pStyle w:val="afffff"/>
            </w:pPr>
            <w:r w:rsidRPr="00640ADE">
              <w:t>[hdfs]$ $HADOOP_HOME/sbin/stop-dfs.sh</w:t>
            </w:r>
          </w:p>
        </w:tc>
      </w:tr>
    </w:tbl>
    <w:p w14:paraId="0C2AFA1B" w14:textId="77777777" w:rsidR="0039399A" w:rsidRDefault="0039399A" w:rsidP="0039399A">
      <w:pPr>
        <w:pStyle w:val="afff1"/>
      </w:pPr>
      <w:r>
        <w:t xml:space="preserve">Команды можно запускать с любого узла, где доступна конфигурация </w:t>
      </w:r>
      <w:r w:rsidRPr="00066C42">
        <w:rPr>
          <w:b/>
        </w:rPr>
        <w:t>HDFS</w:t>
      </w:r>
      <w:r>
        <w:t xml:space="preserve">. Команда использует конфигурацию для определения Namenodes в кластере, а затем запускает процесс Namenode на этих узлах. Datanodes запускаются на узлах, указанных в файле </w:t>
      </w:r>
      <w:r w:rsidRPr="00066C42">
        <w:rPr>
          <w:rStyle w:val="afffff0"/>
        </w:rPr>
        <w:t>workers</w:t>
      </w:r>
      <w:r>
        <w:t>. Скрипт можно использовать в качестве ссылки для создания собственных сценариев запуска и остановки кластера.</w:t>
      </w:r>
    </w:p>
    <w:p w14:paraId="38DB89BB" w14:textId="77777777" w:rsidR="0039399A" w:rsidRDefault="0039399A" w:rsidP="00066C42">
      <w:pPr>
        <w:pStyle w:val="46"/>
      </w:pPr>
      <w:r>
        <w:t>Balancer</w:t>
      </w:r>
    </w:p>
    <w:p w14:paraId="7728AE0D" w14:textId="3A75E8F3" w:rsidR="0039399A" w:rsidRDefault="0039399A" w:rsidP="0039399A">
      <w:pPr>
        <w:pStyle w:val="afff1"/>
      </w:pPr>
      <w:r>
        <w:t xml:space="preserve">Для работы с несколькими Namenodes </w:t>
      </w:r>
      <w:r w:rsidR="00066C42">
        <w:t>в</w:t>
      </w:r>
      <w:r>
        <w:t xml:space="preserve"> Balancer:</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66C42" w:rsidRPr="00554460" w14:paraId="2E45B868" w14:textId="77777777" w:rsidTr="00577323">
        <w:tc>
          <w:tcPr>
            <w:tcW w:w="9344" w:type="dxa"/>
            <w:shd w:val="clear" w:color="auto" w:fill="F2F2F2" w:themeFill="background1" w:themeFillShade="F2"/>
          </w:tcPr>
          <w:p w14:paraId="1B79E4A8" w14:textId="4D41937D" w:rsidR="00066C42" w:rsidRPr="008D429D" w:rsidRDefault="00066C42" w:rsidP="00577323">
            <w:pPr>
              <w:pStyle w:val="afffff"/>
            </w:pPr>
            <w:r w:rsidRPr="00066C42">
              <w:t>[hdfs]$ $HADOOP_HOME/bin/hdfs --daemon start balancer [-policy &lt;policy&gt;]</w:t>
            </w:r>
          </w:p>
        </w:tc>
      </w:tr>
    </w:tbl>
    <w:p w14:paraId="71765822" w14:textId="77777777" w:rsidR="0039399A" w:rsidRDefault="0039399A" w:rsidP="0039399A">
      <w:pPr>
        <w:pStyle w:val="afff1"/>
      </w:pPr>
      <w:r>
        <w:t>Параметр политики может быть любым из следующих:</w:t>
      </w:r>
    </w:p>
    <w:p w14:paraId="642013B3" w14:textId="2BB3504A" w:rsidR="0039399A" w:rsidRDefault="0039399A" w:rsidP="00066C42">
      <w:pPr>
        <w:pStyle w:val="affff1"/>
      </w:pPr>
      <w:r w:rsidRPr="00066C42">
        <w:rPr>
          <w:rStyle w:val="afffff0"/>
        </w:rPr>
        <w:t>datanode</w:t>
      </w:r>
      <w:r>
        <w:t xml:space="preserve"> </w:t>
      </w:r>
      <w:r w:rsidR="00066C42">
        <w:t>—</w:t>
      </w:r>
      <w:r>
        <w:t xml:space="preserve"> политика по умолчанию, уравновешив</w:t>
      </w:r>
      <w:r w:rsidR="00066C42">
        <w:t>ает хранение на уровне Datanode</w:t>
      </w:r>
      <w:r>
        <w:t>;</w:t>
      </w:r>
    </w:p>
    <w:p w14:paraId="3DA0A3E7" w14:textId="05A5168E" w:rsidR="0039399A" w:rsidRDefault="0039399A" w:rsidP="00066C42">
      <w:pPr>
        <w:pStyle w:val="affff1"/>
      </w:pPr>
      <w:r w:rsidRPr="00066C42">
        <w:rPr>
          <w:rStyle w:val="afffff0"/>
        </w:rPr>
        <w:t>blockpool</w:t>
      </w:r>
      <w:r>
        <w:t xml:space="preserve"> </w:t>
      </w:r>
      <w:r w:rsidR="00066C42">
        <w:t>—</w:t>
      </w:r>
      <w:r>
        <w:t xml:space="preserve"> политика балансирует хранилище на уровне пула блоков, который в свою очередь балансируется на уровне Datanode.</w:t>
      </w:r>
    </w:p>
    <w:p w14:paraId="56BCA1A5" w14:textId="77777777" w:rsidR="0039399A" w:rsidRDefault="0039399A" w:rsidP="0039399A">
      <w:pPr>
        <w:pStyle w:val="afff1"/>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066C42" w14:paraId="6B8C992B" w14:textId="77777777" w:rsidTr="00577323">
        <w:tc>
          <w:tcPr>
            <w:tcW w:w="9248" w:type="dxa"/>
          </w:tcPr>
          <w:p w14:paraId="2D068C72" w14:textId="77777777" w:rsidR="00066C42" w:rsidRPr="003B6273" w:rsidRDefault="00066C42" w:rsidP="00577323">
            <w:pPr>
              <w:pStyle w:val="afff1"/>
              <w:ind w:firstLine="0"/>
              <w:rPr>
                <w:b/>
              </w:rPr>
            </w:pPr>
            <w:r w:rsidRPr="003B6273">
              <w:rPr>
                <w:b/>
              </w:rPr>
              <w:t>Внимание.</w:t>
            </w:r>
          </w:p>
          <w:p w14:paraId="05B77EEA" w14:textId="1ECB69EA" w:rsidR="00066C42" w:rsidRDefault="00066C42" w:rsidP="00066C42">
            <w:pPr>
              <w:pStyle w:val="afff1"/>
              <w:ind w:firstLine="0"/>
            </w:pPr>
            <w:r>
              <w:t>Balancer балансирует только данные и не балансирует пространство имён.</w:t>
            </w:r>
          </w:p>
        </w:tc>
      </w:tr>
    </w:tbl>
    <w:p w14:paraId="54A12BC7" w14:textId="77777777" w:rsidR="0039399A" w:rsidRDefault="0039399A" w:rsidP="00066C42">
      <w:pPr>
        <w:pStyle w:val="46"/>
      </w:pPr>
      <w:r>
        <w:t>Decommissioning</w:t>
      </w:r>
    </w:p>
    <w:p w14:paraId="52981234" w14:textId="278B2A76" w:rsidR="0039399A" w:rsidRDefault="0039399A" w:rsidP="0039399A">
      <w:pPr>
        <w:pStyle w:val="afff1"/>
      </w:pPr>
      <w:r>
        <w:t xml:space="preserve">Вывод из эксплуатации </w:t>
      </w:r>
      <w:r w:rsidR="00066C42">
        <w:t>следующий —</w:t>
      </w:r>
      <w:r>
        <w:t xml:space="preserve"> узлы, которые должны быть выведены из эксплуатации, добавляются в файл </w:t>
      </w:r>
      <w:r w:rsidRPr="00066C42">
        <w:rPr>
          <w:rStyle w:val="afffff0"/>
        </w:rPr>
        <w:t>exclude</w:t>
      </w:r>
      <w:r>
        <w:t xml:space="preserve"> на всех Namenodes. Каждый Namenode выводит из строя свой Block Pool. Когда все Namenodes завершают вывод из эксплуатации Datanode, узел Datanode считается списанным:</w:t>
      </w:r>
    </w:p>
    <w:p w14:paraId="2EFF4655" w14:textId="20424C81" w:rsidR="0039399A" w:rsidRDefault="0039399A" w:rsidP="008461BA">
      <w:pPr>
        <w:pStyle w:val="a2"/>
        <w:numPr>
          <w:ilvl w:val="0"/>
          <w:numId w:val="34"/>
        </w:numPr>
        <w:jc w:val="both"/>
      </w:pPr>
      <w:r>
        <w:t xml:space="preserve">Команда для распространения файла </w:t>
      </w:r>
      <w:r w:rsidRPr="00066C42">
        <w:rPr>
          <w:rStyle w:val="afffff0"/>
        </w:rPr>
        <w:t>exclude</w:t>
      </w:r>
      <w:r>
        <w:t xml:space="preserve"> на все Namenodes:</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66C42" w:rsidRPr="00554460" w14:paraId="7B0940E3" w14:textId="77777777" w:rsidTr="00577323">
        <w:tc>
          <w:tcPr>
            <w:tcW w:w="9344" w:type="dxa"/>
            <w:shd w:val="clear" w:color="auto" w:fill="F2F2F2" w:themeFill="background1" w:themeFillShade="F2"/>
          </w:tcPr>
          <w:p w14:paraId="2F5F6DEF" w14:textId="0B112AFF" w:rsidR="00066C42" w:rsidRPr="008D429D" w:rsidRDefault="00066C42" w:rsidP="00577323">
            <w:pPr>
              <w:pStyle w:val="afffff"/>
            </w:pPr>
            <w:r w:rsidRPr="00066C42">
              <w:lastRenderedPageBreak/>
              <w:t>[hdfs]$ $HADOOP_HOME/sbin/distribute-exclude.sh &lt;exclude_file&gt;</w:t>
            </w:r>
          </w:p>
        </w:tc>
      </w:tr>
    </w:tbl>
    <w:p w14:paraId="19D9DFCF" w14:textId="11600A7B" w:rsidR="0039399A" w:rsidRDefault="0039399A" w:rsidP="008461BA">
      <w:pPr>
        <w:pStyle w:val="a2"/>
        <w:numPr>
          <w:ilvl w:val="0"/>
          <w:numId w:val="34"/>
        </w:numPr>
        <w:jc w:val="both"/>
      </w:pPr>
      <w:r>
        <w:t xml:space="preserve">Обновление всех Namenodes для получения нового файла </w:t>
      </w:r>
      <w:r w:rsidRPr="00066C42">
        <w:rPr>
          <w:rStyle w:val="afffff0"/>
        </w:rPr>
        <w:t>exclude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66C42" w:rsidRPr="00554460" w14:paraId="61BEC09C" w14:textId="77777777" w:rsidTr="00577323">
        <w:tc>
          <w:tcPr>
            <w:tcW w:w="9344" w:type="dxa"/>
            <w:shd w:val="clear" w:color="auto" w:fill="F2F2F2" w:themeFill="background1" w:themeFillShade="F2"/>
          </w:tcPr>
          <w:p w14:paraId="740AE9F8" w14:textId="0E02A251" w:rsidR="00066C42" w:rsidRPr="008D429D" w:rsidRDefault="00066C42" w:rsidP="00577323">
            <w:pPr>
              <w:pStyle w:val="afffff"/>
            </w:pPr>
            <w:r w:rsidRPr="00066C42">
              <w:t>[hdfs]$ $HADOOP_HOME/sbin/refresh-namenodes.sh</w:t>
            </w:r>
          </w:p>
        </w:tc>
      </w:tr>
    </w:tbl>
    <w:p w14:paraId="02BA14A2" w14:textId="77777777" w:rsidR="0039399A" w:rsidRDefault="0039399A" w:rsidP="00066C42">
      <w:pPr>
        <w:pStyle w:val="a2"/>
        <w:numPr>
          <w:ilvl w:val="0"/>
          <w:numId w:val="0"/>
        </w:numPr>
        <w:ind w:left="1080"/>
        <w:jc w:val="both"/>
      </w:pPr>
      <w:r>
        <w:t xml:space="preserve">Команда использует конфигурацию </w:t>
      </w:r>
      <w:r w:rsidRPr="00066C42">
        <w:rPr>
          <w:b/>
        </w:rPr>
        <w:t>HDFS</w:t>
      </w:r>
      <w:r>
        <w:t xml:space="preserve"> для определения настроенных Namenodes в кластере и обновляет их, чтобы получить новый файл </w:t>
      </w:r>
      <w:r w:rsidRPr="00066C42">
        <w:rPr>
          <w:rStyle w:val="afffff0"/>
        </w:rPr>
        <w:t>exclude</w:t>
      </w:r>
      <w:r>
        <w:t>.</w:t>
      </w:r>
    </w:p>
    <w:p w14:paraId="194EA125" w14:textId="77777777" w:rsidR="0039399A" w:rsidRDefault="0039399A" w:rsidP="00286068">
      <w:pPr>
        <w:pStyle w:val="46"/>
      </w:pPr>
      <w:r>
        <w:t>Cluster Web Console</w:t>
      </w:r>
    </w:p>
    <w:p w14:paraId="3297E148" w14:textId="26E5FCEB" w:rsidR="0039399A" w:rsidRDefault="0039399A" w:rsidP="0039399A">
      <w:pPr>
        <w:pStyle w:val="afff1"/>
      </w:pPr>
      <w:r>
        <w:t xml:space="preserve">Подобно веб-странице статуса Namenode, при использовании Federation веб-консоль кластера доступна для мониторинга по адресу </w:t>
      </w:r>
      <w:hyperlink w:history="1">
        <w:r w:rsidR="00286068" w:rsidRPr="003F560D">
          <w:rPr>
            <w:rStyle w:val="af5"/>
          </w:rPr>
          <w:t>http://&lt;any_nn_host:port&gt;/dfsclusterhealth.jsp</w:t>
        </w:r>
      </w:hyperlink>
      <w:r>
        <w:t>. Любой Namenode в кластере может быть использован для доступа к этой веб-странице.</w:t>
      </w:r>
    </w:p>
    <w:p w14:paraId="2ED6629F" w14:textId="77777777" w:rsidR="0039399A" w:rsidRDefault="0039399A" w:rsidP="0039399A">
      <w:pPr>
        <w:pStyle w:val="afff1"/>
      </w:pPr>
      <w:r>
        <w:t>Веб-консоль кластера предоставляет следующую информацию:</w:t>
      </w:r>
    </w:p>
    <w:p w14:paraId="71922B46" w14:textId="7D07240F" w:rsidR="0039399A" w:rsidRDefault="0039399A" w:rsidP="00286068">
      <w:pPr>
        <w:pStyle w:val="affff1"/>
      </w:pPr>
      <w:r>
        <w:t xml:space="preserve">Сводная информация о кластере, которая показывает количество файлов, количество блоков, общую настроенную </w:t>
      </w:r>
      <w:r w:rsidR="00286068">
        <w:t>ё</w:t>
      </w:r>
      <w:r>
        <w:t>мкость хранилища, а также доступное и используемое хранилище для всего кластера;</w:t>
      </w:r>
    </w:p>
    <w:p w14:paraId="0F932181" w14:textId="39D885EB" w:rsidR="0039399A" w:rsidRDefault="0039399A" w:rsidP="00286068">
      <w:pPr>
        <w:pStyle w:val="affff1"/>
      </w:pPr>
      <w:r>
        <w:t>Список Namenodes и сводку, которая включает в себя количество файлов, блоков, отсутствующих блоков и узлов живых и м</w:t>
      </w:r>
      <w:r w:rsidR="00286068">
        <w:t>ё</w:t>
      </w:r>
      <w:r>
        <w:t>ртвых данных для каждого Namenode. Также предоставляется ссылка для доступа к веб-интерфейсу каждого Namenode;</w:t>
      </w:r>
    </w:p>
    <w:p w14:paraId="2628FDAA" w14:textId="04C99EBD" w:rsidR="0039399A" w:rsidRDefault="0039399A" w:rsidP="00286068">
      <w:pPr>
        <w:pStyle w:val="affff1"/>
      </w:pPr>
      <w:r>
        <w:t>Статус декомиссии Datanodes.</w:t>
      </w:r>
    </w:p>
    <w:p w14:paraId="1AA88954" w14:textId="77777777" w:rsidR="00B636FD" w:rsidRDefault="00B636FD" w:rsidP="00B636FD">
      <w:pPr>
        <w:pStyle w:val="2b"/>
      </w:pPr>
      <w:bookmarkStart w:id="8" w:name="_Toc96429454"/>
      <w:r>
        <w:t>HDFS Erasure Coding</w:t>
      </w:r>
      <w:bookmarkEnd w:id="8"/>
    </w:p>
    <w:p w14:paraId="2793EDDB" w14:textId="77777777" w:rsidR="00B636FD" w:rsidRDefault="00B636FD" w:rsidP="00A42424">
      <w:pPr>
        <w:pStyle w:val="3a"/>
      </w:pPr>
      <w:bookmarkStart w:id="9" w:name="_Toc96429455"/>
      <w:r>
        <w:t>Цель</w:t>
      </w:r>
      <w:bookmarkEnd w:id="9"/>
    </w:p>
    <w:p w14:paraId="5D365A1B" w14:textId="4A7EA740" w:rsidR="00B636FD" w:rsidRDefault="00B636FD" w:rsidP="00B636FD">
      <w:pPr>
        <w:pStyle w:val="afff1"/>
      </w:pPr>
      <w:r>
        <w:t xml:space="preserve">Репликация всегда дорогостоящая </w:t>
      </w:r>
      <w:r w:rsidR="00041A85">
        <w:t>—</w:t>
      </w:r>
      <w:r>
        <w:t xml:space="preserve"> схема репликации по умолчанию (3x) в </w:t>
      </w:r>
      <w:r w:rsidRPr="00041A85">
        <w:rPr>
          <w:b/>
        </w:rPr>
        <w:t>HDFS</w:t>
      </w:r>
      <w:r>
        <w:t xml:space="preserve"> имеет 200% накладных расходов в области хранения и других ресурсах (например, пропускная способность сети). Однако для т</w:t>
      </w:r>
      <w:r w:rsidR="00041A85">
        <w:t>ё</w:t>
      </w:r>
      <w:r>
        <w:t>плых и холодных наборов данных с относительно низким уровнем операций ввода-вывода дополнительные реплики блоков редко доступны во время обычных операций, но все равно потребляют тот же объ</w:t>
      </w:r>
      <w:r w:rsidR="00041A85">
        <w:t>ё</w:t>
      </w:r>
      <w:r>
        <w:t>м ресурсов, что и первая реплика.</w:t>
      </w:r>
    </w:p>
    <w:p w14:paraId="6AF4EF7D" w14:textId="29B008D2" w:rsidR="00B636FD" w:rsidRDefault="00B636FD" w:rsidP="00B636FD">
      <w:pPr>
        <w:pStyle w:val="afff1"/>
      </w:pPr>
      <w:r>
        <w:t>Поэтому естественным улучшением является использование Erasure Coding (EC) вместо репликации, что обеспечивает тот же уровень отказоустойчивости при гораздо меньшем объ</w:t>
      </w:r>
      <w:r w:rsidR="00041A85">
        <w:t>ё</w:t>
      </w:r>
      <w:r>
        <w:t xml:space="preserve">ме памяти. В типичных настройках Erasure Coding накладные расходы на хранение не превышают 50%. Коэффициент репликации файла EC не имеет смысла, он всегда равен 1 и не может быть изменен с помощью </w:t>
      </w:r>
      <w:r w:rsidRPr="00105D18">
        <w:rPr>
          <w:rStyle w:val="afffff0"/>
          <w:lang w:val="ru-RU"/>
        </w:rPr>
        <w:t>-</w:t>
      </w:r>
      <w:r w:rsidRPr="00041A85">
        <w:rPr>
          <w:rStyle w:val="afffff0"/>
        </w:rPr>
        <w:t>setrep</w:t>
      </w:r>
      <w:r>
        <w:t xml:space="preserve"> команды.</w:t>
      </w:r>
    </w:p>
    <w:p w14:paraId="65F19739" w14:textId="77777777" w:rsidR="00B636FD" w:rsidRDefault="00B636FD" w:rsidP="00A42424">
      <w:pPr>
        <w:pStyle w:val="3a"/>
      </w:pPr>
      <w:bookmarkStart w:id="10" w:name="_Toc96429456"/>
      <w:r>
        <w:lastRenderedPageBreak/>
        <w:t>Background</w:t>
      </w:r>
      <w:bookmarkEnd w:id="10"/>
    </w:p>
    <w:p w14:paraId="2F512AE0" w14:textId="24E1578D" w:rsidR="00B636FD" w:rsidRDefault="00B636FD" w:rsidP="00B636FD">
      <w:pPr>
        <w:pStyle w:val="afff1"/>
      </w:pPr>
      <w:r>
        <w:t xml:space="preserve">В системах хранения наиболее заметным использованием Erasure Coding является избыточный массив недорогих дисков (RAID). RAID реализует EC посредством чередования, которое делит логически последовательные данные (например, файл) на более мелкие единицы (например, бит, байт или блок) и сохраняет последовательные единицы на разных дисках. Далее данная единица распределения чередования называется чередующейся ячейкой (или просто ячейкой). Для каждой полосы исходных ячеек данных вычисляется и сохраняется определенное количество ячеек четности </w:t>
      </w:r>
      <w:r w:rsidR="00041A85">
        <w:t>—</w:t>
      </w:r>
      <w:r>
        <w:t xml:space="preserve"> процесс, который называется кодированием. Ошибка в любой чередующейся ячейке может быть исправлена пут</w:t>
      </w:r>
      <w:r w:rsidR="00041A85">
        <w:t>ё</w:t>
      </w:r>
      <w:r>
        <w:t>м вычисления декодирования на основе сохранившихся данных и ч</w:t>
      </w:r>
      <w:r w:rsidR="00041A85">
        <w:t>ё</w:t>
      </w:r>
      <w:r>
        <w:t>тности ячеек.</w:t>
      </w:r>
    </w:p>
    <w:p w14:paraId="48422F05" w14:textId="1ABA9B69" w:rsidR="00B636FD" w:rsidRDefault="00B636FD" w:rsidP="00B636FD">
      <w:pPr>
        <w:pStyle w:val="afff1"/>
      </w:pPr>
      <w:r>
        <w:t xml:space="preserve">Интеграция Erasure Coding с </w:t>
      </w:r>
      <w:r w:rsidRPr="00041A85">
        <w:rPr>
          <w:b/>
        </w:rPr>
        <w:t>HDFS</w:t>
      </w:r>
      <w:r>
        <w:t xml:space="preserve"> может повысить эффективность хранилища, обеспечивая при этом такую же долговечность данных, что и традиционные развертывания </w:t>
      </w:r>
      <w:r w:rsidRPr="00041A85">
        <w:rPr>
          <w:b/>
        </w:rPr>
        <w:t>HDFS</w:t>
      </w:r>
      <w:r>
        <w:t xml:space="preserve"> на основе репликации. Например, 3х-реплицированный файл с 6 блоками будет занимать </w:t>
      </w:r>
      <w:r w:rsidRPr="00105D18">
        <w:rPr>
          <w:rStyle w:val="afffff0"/>
          <w:lang w:val="ru-RU"/>
        </w:rPr>
        <w:t>6 * 3 = 18</w:t>
      </w:r>
      <w:r>
        <w:t xml:space="preserve"> блоков дискового пространства. Но при разв</w:t>
      </w:r>
      <w:r w:rsidR="00041A85">
        <w:t>ё</w:t>
      </w:r>
      <w:r>
        <w:t>ртывании EC (6 данных, 3 ч</w:t>
      </w:r>
      <w:r w:rsidR="00041A85">
        <w:t>ё</w:t>
      </w:r>
      <w:r>
        <w:t>тности) он будет занимать только 9 блоков дискового пространства.</w:t>
      </w:r>
    </w:p>
    <w:p w14:paraId="31E92969" w14:textId="77777777" w:rsidR="00B636FD" w:rsidRDefault="00B636FD" w:rsidP="00A42424">
      <w:pPr>
        <w:pStyle w:val="3a"/>
      </w:pPr>
      <w:bookmarkStart w:id="11" w:name="_Toc96429457"/>
      <w:r>
        <w:t>Архитектура</w:t>
      </w:r>
      <w:bookmarkEnd w:id="11"/>
    </w:p>
    <w:p w14:paraId="1B625A3B" w14:textId="5EFFB6F9" w:rsidR="00B636FD" w:rsidRDefault="00B636FD" w:rsidP="00B636FD">
      <w:pPr>
        <w:pStyle w:val="afff1"/>
      </w:pPr>
      <w:r>
        <w:t>В контексте Erasure Coding чередование имеет несколько важных преимуществ. Во-первых, позволяется онлайн запись данных непосредственно в формате EC, избегая фазы преобразования и немедленно экономя место для хранения. Это также повышает производительность последовательного ввода-вывода за сч</w:t>
      </w:r>
      <w:r w:rsidR="00041A85">
        <w:t>ё</w:t>
      </w:r>
      <w:r>
        <w:t>т параллельного использования нескольких дисков, что особенно желательно в кластерах с высокопроизводительными сетями. Во-вторых, небольшие файлы естественным образом распределяются на несколько узлов данных DataNodes и устраняется необходимость объединения нескольких файлов в одну группу кодирования. Это значительно упрощает операции с файлами, такие как удаление, quota reporting и миграция между объедин</w:t>
      </w:r>
      <w:r w:rsidR="00041A85">
        <w:t>ё</w:t>
      </w:r>
      <w:r>
        <w:t>нными пространствами им</w:t>
      </w:r>
      <w:r w:rsidR="00041A85">
        <w:t>ё</w:t>
      </w:r>
      <w:r>
        <w:t>н Namespaces.</w:t>
      </w:r>
    </w:p>
    <w:p w14:paraId="6BA474B7" w14:textId="5C062F48" w:rsidR="00B636FD" w:rsidRDefault="00B636FD" w:rsidP="00B636FD">
      <w:pPr>
        <w:pStyle w:val="afff1"/>
      </w:pPr>
      <w:r>
        <w:t xml:space="preserve">В типичных кластерах </w:t>
      </w:r>
      <w:r w:rsidRPr="00041A85">
        <w:rPr>
          <w:b/>
        </w:rPr>
        <w:t>HDFS</w:t>
      </w:r>
      <w:r>
        <w:t xml:space="preserve"> небольшие файлы могут занимать более 3/4 общего объ</w:t>
      </w:r>
      <w:r w:rsidR="00041A85">
        <w:t>ё</w:t>
      </w:r>
      <w:r>
        <w:t xml:space="preserve">ма памяти. Чтобы лучше поддерживать небольшие файлы, на этом первом этапе работы </w:t>
      </w:r>
      <w:r w:rsidRPr="00041A85">
        <w:rPr>
          <w:b/>
        </w:rPr>
        <w:t>HDFS</w:t>
      </w:r>
      <w:r>
        <w:t xml:space="preserve"> поддерживает EC с чередованием. В будущем </w:t>
      </w:r>
      <w:r w:rsidRPr="00041A85">
        <w:rPr>
          <w:b/>
        </w:rPr>
        <w:t>HDFS</w:t>
      </w:r>
      <w:r>
        <w:t xml:space="preserve"> также будет поддерживать смежную компоновку EC.</w:t>
      </w:r>
    </w:p>
    <w:p w14:paraId="6D9C750D" w14:textId="1B412315" w:rsidR="00B636FD" w:rsidRDefault="00B636FD" w:rsidP="008461BA">
      <w:pPr>
        <w:pStyle w:val="a2"/>
        <w:numPr>
          <w:ilvl w:val="0"/>
          <w:numId w:val="35"/>
        </w:numPr>
        <w:jc w:val="both"/>
      </w:pPr>
      <w:r w:rsidRPr="00086A57">
        <w:rPr>
          <w:b/>
        </w:rPr>
        <w:t>Расширения NameNode</w:t>
      </w:r>
      <w:r>
        <w:t xml:space="preserve"> </w:t>
      </w:r>
      <w:r w:rsidR="00041A85">
        <w:t>—</w:t>
      </w:r>
      <w:r>
        <w:t xml:space="preserve"> чередующиеся файлы </w:t>
      </w:r>
      <w:r w:rsidRPr="00086A57">
        <w:rPr>
          <w:b/>
        </w:rPr>
        <w:t>HDFS</w:t>
      </w:r>
      <w:r>
        <w:t>, логически состоящие из групп блоков, каждая из которых содержит определ</w:t>
      </w:r>
      <w:r w:rsidR="00041A85">
        <w:t>ё</w:t>
      </w:r>
      <w:r>
        <w:t>нное количество внутренних блоков. Чтобы уменьшить потребление памяти NameNode от этих дополнительных блоков, введ</w:t>
      </w:r>
      <w:r w:rsidR="00041A85">
        <w:t>ё</w:t>
      </w:r>
      <w:r>
        <w:t xml:space="preserve">н новый иерархический протокол именования блоков. Идентификатор группы блоков может быть выведен из </w:t>
      </w:r>
      <w:r>
        <w:lastRenderedPageBreak/>
        <w:t>идентификатора любого из е</w:t>
      </w:r>
      <w:r w:rsidR="00041A85">
        <w:t>ё</w:t>
      </w:r>
      <w:r>
        <w:t xml:space="preserve"> внутренних блоков. Это позволяет управлять на уровне группы блоков, а не на уровне одного блока.</w:t>
      </w:r>
    </w:p>
    <w:p w14:paraId="04CBBC89" w14:textId="6EEF800B" w:rsidR="00B636FD" w:rsidRDefault="00B636FD" w:rsidP="008461BA">
      <w:pPr>
        <w:pStyle w:val="a2"/>
        <w:numPr>
          <w:ilvl w:val="0"/>
          <w:numId w:val="35"/>
        </w:numPr>
        <w:jc w:val="both"/>
      </w:pPr>
      <w:r w:rsidRPr="00041A85">
        <w:rPr>
          <w:b/>
        </w:rPr>
        <w:t>Клиентские расширения</w:t>
      </w:r>
      <w:r>
        <w:t xml:space="preserve"> </w:t>
      </w:r>
      <w:r w:rsidR="00041A85">
        <w:t>—</w:t>
      </w:r>
      <w:r>
        <w:t xml:space="preserve"> клиентские пути чтения и записи улучшены для параллельной работы с несколькими внутренними блоками в группе блоков. На пути вывода/записи </w:t>
      </w:r>
      <w:r w:rsidRPr="00041A85">
        <w:rPr>
          <w:rStyle w:val="afffff0"/>
        </w:rPr>
        <w:t>DFSStripedOutputStream</w:t>
      </w:r>
      <w:r>
        <w:t xml:space="preserve"> управляет набором потоков данных, по одному для каждого DataNode, хранящего внутренний блок в текущей группе блоков. Стримеры в основном работают асинхронно. Координатор отвечает за операции над всей группой блоков, включая завершение текущей группы блоков, выделение новой группы блоков и так далее. На пути ввода/чтения </w:t>
      </w:r>
      <w:r w:rsidRPr="00041A85">
        <w:rPr>
          <w:rStyle w:val="afffff0"/>
        </w:rPr>
        <w:t>DFSStripedInputStream</w:t>
      </w:r>
      <w:r>
        <w:t xml:space="preserve"> преобразует запрошенный логический байтовый диапазон данных в виде диапазонов во внутренние блоки, хранящиеся в DataNodes. Затем параллельно выдаются запросы на чтение. А при сбоях выдаются дополнительные запросы на чтение для декодирования.</w:t>
      </w:r>
    </w:p>
    <w:p w14:paraId="56D86B9E" w14:textId="656A65EA" w:rsidR="00B636FD" w:rsidRDefault="00B636FD" w:rsidP="008461BA">
      <w:pPr>
        <w:pStyle w:val="a2"/>
        <w:numPr>
          <w:ilvl w:val="0"/>
          <w:numId w:val="35"/>
        </w:numPr>
        <w:jc w:val="both"/>
      </w:pPr>
      <w:r w:rsidRPr="00041A85">
        <w:rPr>
          <w:b/>
        </w:rPr>
        <w:t>Расширения DataNode</w:t>
      </w:r>
      <w:r>
        <w:t xml:space="preserve"> </w:t>
      </w:r>
      <w:r w:rsidR="00041A85">
        <w:t>—</w:t>
      </w:r>
      <w:r>
        <w:t xml:space="preserve"> DataNode запускает дополнительную задачу ErasureCodingWorker (ECWorker) для фонового восстановления сбойных блоков Erasure Coded. Сбойные блоки EC обнаруживаются NameNode, который затем выбирает DataNode для выполнения работы по восстановлению. Задача восстановления переда</w:t>
      </w:r>
      <w:r w:rsidR="00041A85">
        <w:t>ё</w:t>
      </w:r>
      <w:r>
        <w:t>тся как ответ на heartbeat-сообщение. Этот процесс аналогичен тому, как реплицированные блоки повторно реплицируются при сбое. Реконструкция выполняет три ключевые задачи:</w:t>
      </w:r>
    </w:p>
    <w:p w14:paraId="47A574B3" w14:textId="6AEA20C5" w:rsidR="00B636FD" w:rsidRDefault="00041A85" w:rsidP="00086A57">
      <w:pPr>
        <w:pStyle w:val="2d"/>
      </w:pPr>
      <w:r>
        <w:t>Чтение данных из исходных узлов —</w:t>
      </w:r>
      <w:r w:rsidR="00B636FD">
        <w:t xml:space="preserve"> входные данные считываются параллельно из исходных узлов с помощью выделенного пула потоков. Основываясь на политике EC, он планирует запросы на чтение для всех исходных целей и считывает только минимальное количество входных блоков для восстановления;</w:t>
      </w:r>
    </w:p>
    <w:p w14:paraId="317ACAE0" w14:textId="2D59B02B" w:rsidR="00B636FD" w:rsidRDefault="00B636FD" w:rsidP="00086A57">
      <w:pPr>
        <w:pStyle w:val="2d"/>
      </w:pPr>
      <w:r>
        <w:t xml:space="preserve">Декодирование данных </w:t>
      </w:r>
      <w:r w:rsidR="00041A85">
        <w:t>и генерирование выходных данных —</w:t>
      </w:r>
      <w:r>
        <w:t xml:space="preserve"> новые данные и блоки ч</w:t>
      </w:r>
      <w:r w:rsidR="00041A85">
        <w:t>ё</w:t>
      </w:r>
      <w:r>
        <w:t>тности декодируются из входных данных. Все недостающие данные и блоки ч</w:t>
      </w:r>
      <w:r w:rsidR="00041A85">
        <w:t>ё</w:t>
      </w:r>
      <w:r>
        <w:t>тности декодируются вместе;</w:t>
      </w:r>
    </w:p>
    <w:p w14:paraId="4EC5B0AA" w14:textId="38B44CB3" w:rsidR="00B636FD" w:rsidRDefault="00B636FD" w:rsidP="00086A57">
      <w:pPr>
        <w:pStyle w:val="2d"/>
      </w:pPr>
      <w:r>
        <w:t>Передача сгенерированны</w:t>
      </w:r>
      <w:r w:rsidR="00041A85">
        <w:t>х блоков данных на целевые узлы —</w:t>
      </w:r>
      <w:r>
        <w:t xml:space="preserve"> после завершения декодирования восстановленные блоки передаются на целевые DataNodes.</w:t>
      </w:r>
    </w:p>
    <w:p w14:paraId="47E1AFB7" w14:textId="41B89C15" w:rsidR="00B636FD" w:rsidRDefault="00B636FD" w:rsidP="008461BA">
      <w:pPr>
        <w:pStyle w:val="a2"/>
        <w:numPr>
          <w:ilvl w:val="0"/>
          <w:numId w:val="35"/>
        </w:numPr>
        <w:jc w:val="both"/>
      </w:pPr>
      <w:r w:rsidRPr="00041A85">
        <w:rPr>
          <w:b/>
        </w:rPr>
        <w:t>Политики Erasure Coding</w:t>
      </w:r>
      <w:r>
        <w:t xml:space="preserve"> </w:t>
      </w:r>
      <w:r w:rsidR="00041A85">
        <w:t>—</w:t>
      </w:r>
      <w:r>
        <w:t xml:space="preserve"> файлам и каталогам в кластере </w:t>
      </w:r>
      <w:r w:rsidRPr="00041A85">
        <w:rPr>
          <w:b/>
        </w:rPr>
        <w:t>HDFS</w:t>
      </w:r>
      <w:r>
        <w:t xml:space="preserve"> разрешается использование разных политик репликации и кодирования для обеспечения разнородных рабочих нагрузок. Политика Erasure Coding инкапсулирует способ </w:t>
      </w:r>
      <w:r>
        <w:lastRenderedPageBreak/>
        <w:t>кодирования/декодирования файла. Каждая политика определяется следующей информацией:</w:t>
      </w:r>
    </w:p>
    <w:p w14:paraId="381ED86C" w14:textId="60EEF720" w:rsidR="00B636FD" w:rsidRDefault="00B636FD" w:rsidP="00086A57">
      <w:pPr>
        <w:pStyle w:val="2d"/>
      </w:pPr>
      <w:r>
        <w:t xml:space="preserve">Схема EC </w:t>
      </w:r>
      <w:r w:rsidR="00041A85">
        <w:t>—</w:t>
      </w:r>
      <w:r>
        <w:t xml:space="preserve"> включает в себя количество блоков данных и ч</w:t>
      </w:r>
      <w:r w:rsidR="00041A85">
        <w:t>ё</w:t>
      </w:r>
      <w:r>
        <w:t>тности в группе EC (например, 6+3), а также codec-алгоритм (например, Reed-Solomon, XOR);</w:t>
      </w:r>
    </w:p>
    <w:p w14:paraId="12617204" w14:textId="3A1A02E0" w:rsidR="00B636FD" w:rsidRDefault="00B636FD" w:rsidP="00086A57">
      <w:pPr>
        <w:pStyle w:val="2d"/>
      </w:pPr>
      <w:r>
        <w:t xml:space="preserve">Размер чередующейся ячейки </w:t>
      </w:r>
      <w:r w:rsidR="00041A85">
        <w:t>—</w:t>
      </w:r>
      <w:r>
        <w:t xml:space="preserve"> определяет степень детализации операций чтения и записи с чередованием, включая размеры буфера и работу кодирования.</w:t>
      </w:r>
    </w:p>
    <w:p w14:paraId="5791C7C4" w14:textId="77777777" w:rsidR="00B636FD" w:rsidRDefault="00B636FD" w:rsidP="00086A57">
      <w:pPr>
        <w:pStyle w:val="a2"/>
        <w:numPr>
          <w:ilvl w:val="0"/>
          <w:numId w:val="0"/>
        </w:numPr>
        <w:ind w:left="1080"/>
        <w:jc w:val="both"/>
      </w:pPr>
      <w:r>
        <w:t>Политики</w:t>
      </w:r>
      <w:r w:rsidRPr="00B636FD">
        <w:rPr>
          <w:lang w:val="en-US"/>
        </w:rPr>
        <w:t xml:space="preserve"> </w:t>
      </w:r>
      <w:r>
        <w:t>называются</w:t>
      </w:r>
      <w:r w:rsidRPr="00B636FD">
        <w:rPr>
          <w:lang w:val="en-US"/>
        </w:rPr>
        <w:t xml:space="preserve"> </w:t>
      </w:r>
      <w:r w:rsidRPr="00041A85">
        <w:rPr>
          <w:rStyle w:val="afffff0"/>
        </w:rPr>
        <w:t>codec-num data blocks-num parity blocks-cell size</w:t>
      </w:r>
      <w:r w:rsidRPr="00B636FD">
        <w:rPr>
          <w:lang w:val="en-US"/>
        </w:rPr>
        <w:t xml:space="preserve">. </w:t>
      </w:r>
      <w:r>
        <w:t xml:space="preserve">В настоящее время поддерживаются пять встроенных политик: </w:t>
      </w:r>
      <w:r w:rsidRPr="00041A85">
        <w:rPr>
          <w:rStyle w:val="afffff0"/>
        </w:rPr>
        <w:t>RS</w:t>
      </w:r>
      <w:r w:rsidRPr="00105D18">
        <w:rPr>
          <w:rStyle w:val="afffff0"/>
          <w:lang w:val="ru-RU"/>
        </w:rPr>
        <w:t>-3-2-1024</w:t>
      </w:r>
      <w:r w:rsidRPr="00041A85">
        <w:rPr>
          <w:rStyle w:val="afffff0"/>
        </w:rPr>
        <w:t>k</w:t>
      </w:r>
      <w:r>
        <w:t xml:space="preserve">, </w:t>
      </w:r>
      <w:r w:rsidRPr="00041A85">
        <w:rPr>
          <w:rStyle w:val="afffff0"/>
        </w:rPr>
        <w:t>RS</w:t>
      </w:r>
      <w:r w:rsidRPr="00105D18">
        <w:rPr>
          <w:rStyle w:val="afffff0"/>
          <w:lang w:val="ru-RU"/>
        </w:rPr>
        <w:t>-6-3-1024</w:t>
      </w:r>
      <w:r w:rsidRPr="00041A85">
        <w:rPr>
          <w:rStyle w:val="afffff0"/>
        </w:rPr>
        <w:t>k</w:t>
      </w:r>
      <w:r>
        <w:t xml:space="preserve">, </w:t>
      </w:r>
      <w:r w:rsidRPr="00041A85">
        <w:rPr>
          <w:rStyle w:val="afffff0"/>
        </w:rPr>
        <w:t>RS</w:t>
      </w:r>
      <w:r w:rsidRPr="00105D18">
        <w:rPr>
          <w:rStyle w:val="afffff0"/>
          <w:lang w:val="ru-RU"/>
        </w:rPr>
        <w:t>-10-4-1024</w:t>
      </w:r>
      <w:r w:rsidRPr="00041A85">
        <w:rPr>
          <w:rStyle w:val="afffff0"/>
        </w:rPr>
        <w:t>k</w:t>
      </w:r>
      <w:r>
        <w:t xml:space="preserve">, </w:t>
      </w:r>
      <w:r w:rsidRPr="00041A85">
        <w:rPr>
          <w:rStyle w:val="afffff0"/>
        </w:rPr>
        <w:t>RS</w:t>
      </w:r>
      <w:r w:rsidRPr="00105D18">
        <w:rPr>
          <w:rStyle w:val="afffff0"/>
          <w:lang w:val="ru-RU"/>
        </w:rPr>
        <w:t>-</w:t>
      </w:r>
      <w:r w:rsidRPr="00041A85">
        <w:rPr>
          <w:rStyle w:val="afffff0"/>
        </w:rPr>
        <w:t>LEGACY</w:t>
      </w:r>
      <w:r w:rsidRPr="00105D18">
        <w:rPr>
          <w:rStyle w:val="afffff0"/>
          <w:lang w:val="ru-RU"/>
        </w:rPr>
        <w:t>-6-3-1024</w:t>
      </w:r>
      <w:r w:rsidRPr="00041A85">
        <w:rPr>
          <w:rStyle w:val="afffff0"/>
        </w:rPr>
        <w:t>k</w:t>
      </w:r>
      <w:r>
        <w:t xml:space="preserve">, </w:t>
      </w:r>
      <w:r w:rsidRPr="00041A85">
        <w:rPr>
          <w:rStyle w:val="afffff0"/>
        </w:rPr>
        <w:t>XOR</w:t>
      </w:r>
      <w:r w:rsidRPr="00105D18">
        <w:rPr>
          <w:rStyle w:val="afffff0"/>
          <w:lang w:val="ru-RU"/>
        </w:rPr>
        <w:t>-2-1- 1024</w:t>
      </w:r>
      <w:r w:rsidRPr="00041A85">
        <w:rPr>
          <w:rStyle w:val="afffff0"/>
        </w:rPr>
        <w:t>k</w:t>
      </w:r>
      <w:r>
        <w:t>.</w:t>
      </w:r>
    </w:p>
    <w:p w14:paraId="1C743B0B" w14:textId="06DDAFCC" w:rsidR="00B636FD" w:rsidRDefault="00B636FD" w:rsidP="00086A57">
      <w:pPr>
        <w:pStyle w:val="a2"/>
        <w:numPr>
          <w:ilvl w:val="0"/>
          <w:numId w:val="0"/>
        </w:numPr>
        <w:ind w:left="1080"/>
        <w:jc w:val="both"/>
      </w:pPr>
      <w:r>
        <w:t xml:space="preserve">Схема по умолчанию </w:t>
      </w:r>
      <w:r w:rsidRPr="00041A85">
        <w:rPr>
          <w:rStyle w:val="afffff0"/>
        </w:rPr>
        <w:t>REPLICATION</w:t>
      </w:r>
      <w:r w:rsidR="00041A85">
        <w:t xml:space="preserve"> также поддерживается. Её</w:t>
      </w:r>
      <w:r>
        <w:t xml:space="preserve"> можно установить только для каталога, чтобы заставить каталог принимать схему репликации 3x, а не наследовать политику </w:t>
      </w:r>
      <w:r w:rsidRPr="00086A57">
        <w:rPr>
          <w:rStyle w:val="afffff0"/>
        </w:rPr>
        <w:t>erasure</w:t>
      </w:r>
      <w:r w:rsidRPr="00105D18">
        <w:rPr>
          <w:rStyle w:val="afffff0"/>
          <w:lang w:val="ru-RU"/>
        </w:rPr>
        <w:t xml:space="preserve"> </w:t>
      </w:r>
      <w:r w:rsidRPr="00086A57">
        <w:rPr>
          <w:rStyle w:val="afffff0"/>
        </w:rPr>
        <w:t>coding</w:t>
      </w:r>
      <w:r>
        <w:t xml:space="preserve"> родительского каталога верхнего уровня. Политика позволяет чередовать каталог схемы репликации 3x с каталогом </w:t>
      </w:r>
      <w:r w:rsidRPr="00086A57">
        <w:rPr>
          <w:rStyle w:val="afffff0"/>
        </w:rPr>
        <w:t>erasure</w:t>
      </w:r>
      <w:r w:rsidRPr="00105D18">
        <w:rPr>
          <w:rStyle w:val="afffff0"/>
          <w:lang w:val="ru-RU"/>
        </w:rPr>
        <w:t xml:space="preserve"> </w:t>
      </w:r>
      <w:r w:rsidRPr="00086A57">
        <w:rPr>
          <w:rStyle w:val="afffff0"/>
        </w:rPr>
        <w:t>coding</w:t>
      </w:r>
      <w:r>
        <w:t>.</w:t>
      </w:r>
    </w:p>
    <w:p w14:paraId="3FCC340E" w14:textId="77777777" w:rsidR="00B636FD" w:rsidRDefault="00B636FD" w:rsidP="00086A57">
      <w:pPr>
        <w:pStyle w:val="a2"/>
        <w:numPr>
          <w:ilvl w:val="0"/>
          <w:numId w:val="0"/>
        </w:numPr>
        <w:ind w:left="1080"/>
        <w:jc w:val="both"/>
      </w:pPr>
      <w:r>
        <w:t xml:space="preserve">Политика </w:t>
      </w:r>
      <w:r w:rsidRPr="00086A57">
        <w:rPr>
          <w:rStyle w:val="afffff0"/>
        </w:rPr>
        <w:t>REPLICATION</w:t>
      </w:r>
      <w:r>
        <w:t xml:space="preserve"> всегда включена. Из всех политик EC по умолчанию включена </w:t>
      </w:r>
      <w:r w:rsidRPr="00086A57">
        <w:rPr>
          <w:rStyle w:val="afffff0"/>
        </w:rPr>
        <w:t>RS</w:t>
      </w:r>
      <w:r w:rsidRPr="00105D18">
        <w:rPr>
          <w:rStyle w:val="afffff0"/>
          <w:lang w:val="ru-RU"/>
        </w:rPr>
        <w:t>(6,3)</w:t>
      </w:r>
      <w:r>
        <w:t>.</w:t>
      </w:r>
    </w:p>
    <w:p w14:paraId="4DEF8C02" w14:textId="77777777" w:rsidR="00B636FD" w:rsidRDefault="00B636FD" w:rsidP="00086A57">
      <w:pPr>
        <w:pStyle w:val="a2"/>
        <w:numPr>
          <w:ilvl w:val="0"/>
          <w:numId w:val="0"/>
        </w:numPr>
        <w:ind w:left="1080"/>
        <w:jc w:val="both"/>
      </w:pPr>
      <w:r>
        <w:t xml:space="preserve">Подобно политикам хранения </w:t>
      </w:r>
      <w:r w:rsidRPr="00086A57">
        <w:rPr>
          <w:b/>
        </w:rPr>
        <w:t>HDFS</w:t>
      </w:r>
      <w:r>
        <w:t xml:space="preserve">, политики </w:t>
      </w:r>
      <w:r w:rsidRPr="00086A57">
        <w:rPr>
          <w:rStyle w:val="afffff0"/>
        </w:rPr>
        <w:t>erasure</w:t>
      </w:r>
      <w:r w:rsidRPr="00105D18">
        <w:rPr>
          <w:rStyle w:val="afffff0"/>
          <w:lang w:val="ru-RU"/>
        </w:rPr>
        <w:t xml:space="preserve"> </w:t>
      </w:r>
      <w:r w:rsidRPr="00086A57">
        <w:rPr>
          <w:rStyle w:val="afffff0"/>
        </w:rPr>
        <w:t>coding</w:t>
      </w:r>
      <w:r>
        <w:t xml:space="preserve"> устанавливаются на каталог. При создании файла он наследует политику EC своего ближайшего каталога-родителя.</w:t>
      </w:r>
    </w:p>
    <w:p w14:paraId="651D6265" w14:textId="77777777" w:rsidR="00B636FD" w:rsidRDefault="00B636FD" w:rsidP="00086A57">
      <w:pPr>
        <w:pStyle w:val="a2"/>
        <w:numPr>
          <w:ilvl w:val="0"/>
          <w:numId w:val="0"/>
        </w:numPr>
        <w:ind w:left="1080"/>
        <w:jc w:val="both"/>
      </w:pPr>
      <w:r>
        <w:t xml:space="preserve">Политики EC уровня каталога влияют только на новые файлы, созданные в этом каталоге. Как только файл создан, его политику можно запросить, но не изменить. Если </w:t>
      </w:r>
      <w:r w:rsidRPr="00086A57">
        <w:rPr>
          <w:rStyle w:val="afffff0"/>
        </w:rPr>
        <w:t>erasure</w:t>
      </w:r>
      <w:r w:rsidRPr="00105D18">
        <w:rPr>
          <w:rStyle w:val="afffff0"/>
          <w:lang w:val="ru-RU"/>
        </w:rPr>
        <w:t xml:space="preserve"> </w:t>
      </w:r>
      <w:r w:rsidRPr="00086A57">
        <w:rPr>
          <w:rStyle w:val="afffff0"/>
        </w:rPr>
        <w:t>coding</w:t>
      </w:r>
      <w:r>
        <w:t xml:space="preserve"> файл переименовывается в каталог с другой политикой EC, файл принимает политику нового каталога EC. Преобразование файла в другую политику ЕС требует перезаписи его данных; поэтому рекомендуется копировать файл (например, через </w:t>
      </w:r>
      <w:r w:rsidRPr="00086A57">
        <w:rPr>
          <w:rStyle w:val="afffff0"/>
        </w:rPr>
        <w:t>distcp</w:t>
      </w:r>
      <w:r>
        <w:t>), а не переименовывать его.</w:t>
      </w:r>
    </w:p>
    <w:p w14:paraId="4FD7A8CD" w14:textId="7EB6B5B4" w:rsidR="00B636FD" w:rsidRDefault="00086A57" w:rsidP="00086A57">
      <w:pPr>
        <w:pStyle w:val="a2"/>
        <w:numPr>
          <w:ilvl w:val="0"/>
          <w:numId w:val="0"/>
        </w:numPr>
        <w:ind w:left="1080"/>
        <w:jc w:val="both"/>
      </w:pPr>
      <w:r>
        <w:t>Пользователям позволяется</w:t>
      </w:r>
      <w:r w:rsidR="00B636FD">
        <w:t xml:space="preserve"> определять свои собственные политики EC с помощью XML-файла, который должен состоять из следующих тр</w:t>
      </w:r>
      <w:r>
        <w:t>ё</w:t>
      </w:r>
      <w:r w:rsidR="00B636FD">
        <w:t>х частей:</w:t>
      </w:r>
    </w:p>
    <w:p w14:paraId="1F739EA9" w14:textId="50B310F2" w:rsidR="00B636FD" w:rsidRDefault="00086A57" w:rsidP="00086A57">
      <w:pPr>
        <w:pStyle w:val="2d"/>
      </w:pPr>
      <w:r w:rsidRPr="00086A57">
        <w:rPr>
          <w:rStyle w:val="afffff0"/>
        </w:rPr>
        <w:t>layoutversion</w:t>
      </w:r>
      <w:r>
        <w:t xml:space="preserve"> —</w:t>
      </w:r>
      <w:r w:rsidR="00B636FD">
        <w:t xml:space="preserve"> указывает версию формата XML-файла политики ЕС;</w:t>
      </w:r>
    </w:p>
    <w:p w14:paraId="319A793C" w14:textId="5BFA3886" w:rsidR="00B636FD" w:rsidRDefault="00B636FD" w:rsidP="00086A57">
      <w:pPr>
        <w:pStyle w:val="2d"/>
      </w:pPr>
      <w:r w:rsidRPr="00086A57">
        <w:rPr>
          <w:rStyle w:val="afffff0"/>
        </w:rPr>
        <w:t>schemas</w:t>
      </w:r>
      <w:r w:rsidR="00086A57">
        <w:t xml:space="preserve"> —</w:t>
      </w:r>
      <w:r>
        <w:t xml:space="preserve"> включает в себя все пользовательские схемы EC;</w:t>
      </w:r>
    </w:p>
    <w:p w14:paraId="0E29C359" w14:textId="75F37C40" w:rsidR="00B636FD" w:rsidRDefault="00B636FD" w:rsidP="00086A57">
      <w:pPr>
        <w:pStyle w:val="2d"/>
      </w:pPr>
      <w:r w:rsidRPr="00086A57">
        <w:rPr>
          <w:rStyle w:val="afffff0"/>
        </w:rPr>
        <w:t>policies</w:t>
      </w:r>
      <w:r w:rsidR="00086A57">
        <w:t xml:space="preserve"> —</w:t>
      </w:r>
      <w:r>
        <w:t xml:space="preserve"> включает в себя все пользовательские политики EC, и каждая политика включает в себя идентификатор схемы и размер чередующейся ячейки (cellsize).</w:t>
      </w:r>
    </w:p>
    <w:p w14:paraId="433C456A" w14:textId="77777777" w:rsidR="00B636FD" w:rsidRDefault="00B636FD" w:rsidP="00481527">
      <w:pPr>
        <w:pStyle w:val="a2"/>
        <w:numPr>
          <w:ilvl w:val="0"/>
          <w:numId w:val="0"/>
        </w:numPr>
        <w:ind w:left="1080"/>
        <w:jc w:val="both"/>
      </w:pPr>
      <w:r>
        <w:t xml:space="preserve">Пример XML-файла политики ЕС с именем </w:t>
      </w:r>
      <w:r w:rsidRPr="00481527">
        <w:rPr>
          <w:rStyle w:val="afffff0"/>
          <w:lang w:val="ru-RU"/>
        </w:rPr>
        <w:t>user_ec_policies.xml.template</w:t>
      </w:r>
      <w:r>
        <w:t xml:space="preserve"> находится в каталоге </w:t>
      </w:r>
      <w:r w:rsidRPr="00481527">
        <w:t>Hadoop conf</w:t>
      </w:r>
      <w:r>
        <w:t>.</w:t>
      </w:r>
    </w:p>
    <w:p w14:paraId="79C482E2" w14:textId="3C40D9B7" w:rsidR="00B636FD" w:rsidRDefault="00B636FD" w:rsidP="008461BA">
      <w:pPr>
        <w:pStyle w:val="a2"/>
        <w:numPr>
          <w:ilvl w:val="0"/>
          <w:numId w:val="35"/>
        </w:numPr>
        <w:jc w:val="both"/>
      </w:pPr>
      <w:r w:rsidRPr="00481527">
        <w:rPr>
          <w:b/>
        </w:rPr>
        <w:lastRenderedPageBreak/>
        <w:t>Intel ISA-L</w:t>
      </w:r>
      <w:r>
        <w:t xml:space="preserve"> расшифровывается как Intel Intelligent Storage Acceleration Library </w:t>
      </w:r>
      <w:r w:rsidR="00481527">
        <w:t>—</w:t>
      </w:r>
      <w:r>
        <w:t xml:space="preserve"> это набор оптимизированных низкоуровневых функций с открытым исходным кодом, предназначенных для приложений хранения данных. Библиотека включает в себя быстрые блочные erasure codes типа Reed-Solomon, оптимизированные для наборов команд Intel AVX и AVX2. </w:t>
      </w:r>
      <w:r w:rsidRPr="00481527">
        <w:rPr>
          <w:b/>
        </w:rPr>
        <w:t>HDFS</w:t>
      </w:r>
      <w:r>
        <w:t xml:space="preserve"> erasure coding может использовать ISA-L для ускорения вычислений кодирования и декодирования. ISA-L поддерживает большинство основных операционных систем, включая Linux и Windows. ISA-L не включена по умолчанию.</w:t>
      </w:r>
    </w:p>
    <w:p w14:paraId="0110388F" w14:textId="1C34202C" w:rsidR="00B636FD" w:rsidRDefault="00B636FD" w:rsidP="00A42424">
      <w:pPr>
        <w:pStyle w:val="3a"/>
      </w:pPr>
      <w:bookmarkStart w:id="12" w:name="_Toc96429458"/>
      <w:r>
        <w:t>Разв</w:t>
      </w:r>
      <w:r w:rsidR="00481527">
        <w:t>ё</w:t>
      </w:r>
      <w:r>
        <w:t>ртывание</w:t>
      </w:r>
      <w:bookmarkEnd w:id="12"/>
    </w:p>
    <w:p w14:paraId="7211621E" w14:textId="77777777" w:rsidR="00B636FD" w:rsidRDefault="00B636FD" w:rsidP="00481527">
      <w:pPr>
        <w:pStyle w:val="46"/>
      </w:pPr>
      <w:r>
        <w:t>Конфигурация кластера и оборудования</w:t>
      </w:r>
    </w:p>
    <w:p w14:paraId="0ADE7C70" w14:textId="77777777" w:rsidR="00B636FD" w:rsidRDefault="00B636FD" w:rsidP="00B636FD">
      <w:pPr>
        <w:pStyle w:val="afff1"/>
      </w:pPr>
      <w:r>
        <w:t>Erasure coding предъявляет к кластеру дополнительные требования с точки зрения процессора и сети.</w:t>
      </w:r>
    </w:p>
    <w:p w14:paraId="2227B38C" w14:textId="77777777" w:rsidR="00B636FD" w:rsidRDefault="00B636FD" w:rsidP="00B636FD">
      <w:pPr>
        <w:pStyle w:val="afff1"/>
      </w:pPr>
      <w:r>
        <w:t xml:space="preserve">Работа по кодированию и декодированию требует дополнительных ресурсов ЦП как для клиентов </w:t>
      </w:r>
      <w:r w:rsidRPr="00481527">
        <w:rPr>
          <w:b/>
        </w:rPr>
        <w:t>HDFS</w:t>
      </w:r>
      <w:r>
        <w:t>, так и для узлов DataNodes.</w:t>
      </w:r>
    </w:p>
    <w:p w14:paraId="24374D83" w14:textId="77777777" w:rsidR="00B636FD" w:rsidRDefault="00B636FD" w:rsidP="00B636FD">
      <w:pPr>
        <w:pStyle w:val="afff1"/>
      </w:pPr>
      <w:r>
        <w:t>Для Erasure coding требуется как минимум столько же DataNodes в кластере, сколько сконфигурировано блоков файловой системы EC. Для ЕС политики RS (6,3) это означает минимум 9 узлов DataNodes.</w:t>
      </w:r>
    </w:p>
    <w:p w14:paraId="78B95375" w14:textId="2D52B48D" w:rsidR="00B636FD" w:rsidRDefault="00B636FD" w:rsidP="00B636FD">
      <w:pPr>
        <w:pStyle w:val="afff1"/>
      </w:pPr>
      <w:r>
        <w:t xml:space="preserve">Файлы </w:t>
      </w:r>
      <w:r w:rsidRPr="00481527">
        <w:rPr>
          <w:rStyle w:val="afffff0"/>
        </w:rPr>
        <w:t>erasure</w:t>
      </w:r>
      <w:r w:rsidRPr="00481527">
        <w:rPr>
          <w:rStyle w:val="afffff0"/>
          <w:lang w:val="ru-RU"/>
        </w:rPr>
        <w:t xml:space="preserve"> </w:t>
      </w:r>
      <w:r w:rsidRPr="00481527">
        <w:rPr>
          <w:rStyle w:val="afffff0"/>
        </w:rPr>
        <w:t>coding</w:t>
      </w:r>
      <w:r>
        <w:t xml:space="preserve"> распределяются по стойкам с целью обеспечения е</w:t>
      </w:r>
      <w:r w:rsidR="00481527">
        <w:t>ё</w:t>
      </w:r>
      <w:r>
        <w:t xml:space="preserve"> отказоустойчивости. Это означает, что при чтении и записи чередующихся файлов большинство операций выполняется вне стойки. Таким образом, пропускная способность bisection-сети очень важна.</w:t>
      </w:r>
    </w:p>
    <w:p w14:paraId="044FDA7D" w14:textId="43756976" w:rsidR="00B636FD" w:rsidRDefault="00B636FD" w:rsidP="00B636FD">
      <w:pPr>
        <w:pStyle w:val="afff1"/>
      </w:pPr>
      <w:r>
        <w:t>Для отказоустойчивости стойки также важно иметь достаточное количество стоек, чтобы в среднем каждая стойка содержала количество блоков не большее, чем количество блоков ч</w:t>
      </w:r>
      <w:r w:rsidR="00481527">
        <w:t>ё</w:t>
      </w:r>
      <w:r>
        <w:t>тности EC. Формула для расч</w:t>
      </w:r>
      <w:r w:rsidR="00481527">
        <w:t>ё</w:t>
      </w:r>
      <w:r>
        <w:t xml:space="preserve">та получается: </w:t>
      </w:r>
      <w:r w:rsidRPr="00105D18">
        <w:rPr>
          <w:rStyle w:val="afffff0"/>
          <w:lang w:val="ru-RU"/>
        </w:rPr>
        <w:t>(блоки данных + блоки ч</w:t>
      </w:r>
      <w:r w:rsidR="00481527" w:rsidRPr="00105D18">
        <w:rPr>
          <w:rStyle w:val="afffff0"/>
          <w:lang w:val="ru-RU"/>
        </w:rPr>
        <w:t>ё</w:t>
      </w:r>
      <w:r w:rsidRPr="00105D18">
        <w:rPr>
          <w:rStyle w:val="afffff0"/>
          <w:lang w:val="ru-RU"/>
        </w:rPr>
        <w:t>тности) / блоки ч</w:t>
      </w:r>
      <w:r w:rsidR="00481527" w:rsidRPr="00105D18">
        <w:rPr>
          <w:rStyle w:val="afffff0"/>
          <w:lang w:val="ru-RU"/>
        </w:rPr>
        <w:t>ё</w:t>
      </w:r>
      <w:r w:rsidRPr="00105D18">
        <w:rPr>
          <w:rStyle w:val="afffff0"/>
          <w:lang w:val="ru-RU"/>
        </w:rPr>
        <w:t>тности с округлением в большую сторону</w:t>
      </w:r>
      <w:r>
        <w:t xml:space="preserve">. Для политики ЕС RS (6,3) это означает минимум 3 стойки, рассчитанные по формуле </w:t>
      </w:r>
      <w:r w:rsidRPr="00481527">
        <w:rPr>
          <w:rStyle w:val="afffff0"/>
          <w:lang w:val="ru-RU"/>
        </w:rPr>
        <w:t>(6 + 3) / 3 = 3</w:t>
      </w:r>
      <w:r>
        <w:t>, но в идеале должно быть 9 или более для обработки запланированных и незапланированных отключений. Для кластеров с меньшим количеством стоек, чем число ячеек ч</w:t>
      </w:r>
      <w:r w:rsidR="00481527">
        <w:t>ё</w:t>
      </w:r>
      <w:r>
        <w:t xml:space="preserve">тности, </w:t>
      </w:r>
      <w:r w:rsidRPr="00481527">
        <w:rPr>
          <w:b/>
        </w:rPr>
        <w:t>HDFS</w:t>
      </w:r>
      <w:r>
        <w:t xml:space="preserve"> не может поддерживать отказоустойчивость стойки, но при этом все равно пытается распределить чередующийся файл по нескольким узлам для сохранения отказоустойчивости на уровне узла. По этой причине рекомендуется устанавливать стойки с одинаковым количеством узлов DataNodes.</w:t>
      </w:r>
    </w:p>
    <w:p w14:paraId="47AC49D5" w14:textId="77777777" w:rsidR="00B636FD" w:rsidRDefault="00B636FD" w:rsidP="00481527">
      <w:pPr>
        <w:pStyle w:val="46"/>
      </w:pPr>
      <w:r>
        <w:t>Ключи конфигурации</w:t>
      </w:r>
    </w:p>
    <w:p w14:paraId="0DFAC0F1" w14:textId="77777777" w:rsidR="00B636FD" w:rsidRDefault="00B636FD" w:rsidP="00B636FD">
      <w:pPr>
        <w:pStyle w:val="afff1"/>
      </w:pPr>
      <w:r>
        <w:t xml:space="preserve">По умолчанию все встроенные политики erasure coding отключены, за исключением политики, определенной в </w:t>
      </w:r>
      <w:r w:rsidRPr="00481527">
        <w:rPr>
          <w:rStyle w:val="afffff0"/>
        </w:rPr>
        <w:t>dfs</w:t>
      </w:r>
      <w:r w:rsidRPr="00105D18">
        <w:rPr>
          <w:rStyle w:val="afffff0"/>
          <w:lang w:val="ru-RU"/>
        </w:rPr>
        <w:t>.</w:t>
      </w:r>
      <w:r w:rsidRPr="00481527">
        <w:rPr>
          <w:rStyle w:val="afffff0"/>
        </w:rPr>
        <w:t>namenode</w:t>
      </w:r>
      <w:r w:rsidRPr="00105D18">
        <w:rPr>
          <w:rStyle w:val="afffff0"/>
          <w:lang w:val="ru-RU"/>
        </w:rPr>
        <w:t>.</w:t>
      </w:r>
      <w:r w:rsidRPr="00481527">
        <w:rPr>
          <w:rStyle w:val="afffff0"/>
        </w:rPr>
        <w:t>ec</w:t>
      </w:r>
      <w:r w:rsidRPr="00105D18">
        <w:rPr>
          <w:rStyle w:val="afffff0"/>
          <w:lang w:val="ru-RU"/>
        </w:rPr>
        <w:t>.</w:t>
      </w:r>
      <w:r w:rsidRPr="00481527">
        <w:rPr>
          <w:rStyle w:val="afffff0"/>
        </w:rPr>
        <w:t>system</w:t>
      </w:r>
      <w:r w:rsidRPr="00105D18">
        <w:rPr>
          <w:rStyle w:val="afffff0"/>
          <w:lang w:val="ru-RU"/>
        </w:rPr>
        <w:t>.</w:t>
      </w:r>
      <w:r w:rsidRPr="00481527">
        <w:rPr>
          <w:rStyle w:val="afffff0"/>
        </w:rPr>
        <w:t>default</w:t>
      </w:r>
      <w:r w:rsidRPr="00105D18">
        <w:rPr>
          <w:rStyle w:val="afffff0"/>
          <w:lang w:val="ru-RU"/>
        </w:rPr>
        <w:t>.</w:t>
      </w:r>
      <w:r w:rsidRPr="00481527">
        <w:rPr>
          <w:rStyle w:val="afffff0"/>
        </w:rPr>
        <w:t>policy</w:t>
      </w:r>
      <w:r>
        <w:t xml:space="preserve">. Администратор кластера </w:t>
      </w:r>
      <w:r>
        <w:lastRenderedPageBreak/>
        <w:t xml:space="preserve">может включить набор политик с помощью команды </w:t>
      </w:r>
      <w:r w:rsidRPr="00481527">
        <w:rPr>
          <w:rStyle w:val="afffff0"/>
        </w:rPr>
        <w:t>hdfs</w:t>
      </w:r>
      <w:r w:rsidRPr="00105D18">
        <w:rPr>
          <w:rStyle w:val="afffff0"/>
          <w:lang w:val="ru-RU"/>
        </w:rPr>
        <w:t xml:space="preserve"> </w:t>
      </w:r>
      <w:r w:rsidRPr="00481527">
        <w:rPr>
          <w:rStyle w:val="afffff0"/>
        </w:rPr>
        <w:t>ec</w:t>
      </w:r>
      <w:r w:rsidRPr="00105D18">
        <w:rPr>
          <w:rStyle w:val="afffff0"/>
          <w:lang w:val="ru-RU"/>
        </w:rPr>
        <w:t xml:space="preserve"> [-</w:t>
      </w:r>
      <w:r w:rsidRPr="00481527">
        <w:rPr>
          <w:rStyle w:val="afffff0"/>
        </w:rPr>
        <w:t>enablePolicy</w:t>
      </w:r>
      <w:r w:rsidRPr="00105D18">
        <w:rPr>
          <w:rStyle w:val="afffff0"/>
          <w:lang w:val="ru-RU"/>
        </w:rPr>
        <w:t xml:space="preserve"> -</w:t>
      </w:r>
      <w:r w:rsidRPr="00481527">
        <w:rPr>
          <w:rStyle w:val="afffff0"/>
        </w:rPr>
        <w:t>policy</w:t>
      </w:r>
      <w:r w:rsidRPr="00105D18">
        <w:rPr>
          <w:rStyle w:val="afffff0"/>
          <w:lang w:val="ru-RU"/>
        </w:rPr>
        <w:t xml:space="preserve"> &lt;</w:t>
      </w:r>
      <w:r w:rsidRPr="00481527">
        <w:rPr>
          <w:rStyle w:val="afffff0"/>
        </w:rPr>
        <w:t>policyName</w:t>
      </w:r>
      <w:r w:rsidRPr="00105D18">
        <w:rPr>
          <w:rStyle w:val="afffff0"/>
          <w:lang w:val="ru-RU"/>
        </w:rPr>
        <w:t>&gt;]</w:t>
      </w:r>
      <w:r>
        <w:t xml:space="preserve"> в зависимости от размера кластера и требуемых свойств отказоустойчивости. Например, для кластера с 9 стойками такая политика, как </w:t>
      </w:r>
      <w:r w:rsidRPr="00481527">
        <w:rPr>
          <w:rStyle w:val="afffff0"/>
        </w:rPr>
        <w:t>RS</w:t>
      </w:r>
      <w:r w:rsidRPr="00105D18">
        <w:rPr>
          <w:rStyle w:val="afffff0"/>
          <w:lang w:val="ru-RU"/>
        </w:rPr>
        <w:t>-10-4-1024</w:t>
      </w:r>
      <w:r w:rsidRPr="00481527">
        <w:rPr>
          <w:rStyle w:val="afffff0"/>
        </w:rPr>
        <w:t>k</w:t>
      </w:r>
      <w:r>
        <w:t xml:space="preserve">, не сохранит отказоустойчивость на уровне стойки, и </w:t>
      </w:r>
      <w:r w:rsidRPr="00481527">
        <w:rPr>
          <w:rStyle w:val="afffff0"/>
        </w:rPr>
        <w:t>RS</w:t>
      </w:r>
      <w:r w:rsidRPr="00105D18">
        <w:rPr>
          <w:rStyle w:val="afffff0"/>
          <w:lang w:val="ru-RU"/>
        </w:rPr>
        <w:t>-6-3-1024</w:t>
      </w:r>
      <w:r w:rsidRPr="00481527">
        <w:rPr>
          <w:rStyle w:val="afffff0"/>
        </w:rPr>
        <w:t>k</w:t>
      </w:r>
      <w:r>
        <w:t xml:space="preserve"> или </w:t>
      </w:r>
      <w:r w:rsidRPr="00481527">
        <w:rPr>
          <w:rStyle w:val="afffff0"/>
        </w:rPr>
        <w:t>RS</w:t>
      </w:r>
      <w:r w:rsidRPr="00105D18">
        <w:rPr>
          <w:rStyle w:val="afffff0"/>
          <w:lang w:val="ru-RU"/>
        </w:rPr>
        <w:t>-3-2-1024</w:t>
      </w:r>
      <w:r w:rsidRPr="00481527">
        <w:rPr>
          <w:rStyle w:val="afffff0"/>
        </w:rPr>
        <w:t>k</w:t>
      </w:r>
      <w:r>
        <w:t xml:space="preserve"> могут быть более подходящими. Если администратор заботится об отказоустойчивости только на уровне узла, политика </w:t>
      </w:r>
      <w:r w:rsidRPr="00481527">
        <w:rPr>
          <w:rStyle w:val="afffff0"/>
        </w:rPr>
        <w:t>RS</w:t>
      </w:r>
      <w:r w:rsidRPr="00105D18">
        <w:rPr>
          <w:rStyle w:val="afffff0"/>
          <w:lang w:val="ru-RU"/>
        </w:rPr>
        <w:t>-10-4-1024</w:t>
      </w:r>
      <w:r w:rsidRPr="00481527">
        <w:rPr>
          <w:rStyle w:val="afffff0"/>
        </w:rPr>
        <w:t>k</w:t>
      </w:r>
      <w:r>
        <w:t xml:space="preserve"> будет по-прежнему уместной, если в кластере есть по крайней мере 14 DataNodes.</w:t>
      </w:r>
    </w:p>
    <w:p w14:paraId="16BDD0B5" w14:textId="6FB275AE" w:rsidR="00B636FD" w:rsidRDefault="00B636FD" w:rsidP="00B636FD">
      <w:pPr>
        <w:pStyle w:val="afff1"/>
      </w:pPr>
      <w:r>
        <w:t xml:space="preserve">Системная политика ЕС по умолчанию может быть настроена через конфигурацию </w:t>
      </w:r>
      <w:r w:rsidRPr="00296746">
        <w:rPr>
          <w:rStyle w:val="afffff0"/>
        </w:rPr>
        <w:t>dfs</w:t>
      </w:r>
      <w:r w:rsidRPr="00296746">
        <w:rPr>
          <w:rStyle w:val="afffff0"/>
          <w:lang w:val="ru-RU"/>
        </w:rPr>
        <w:t>.</w:t>
      </w:r>
      <w:r w:rsidRPr="00296746">
        <w:rPr>
          <w:rStyle w:val="afffff0"/>
        </w:rPr>
        <w:t>namenode</w:t>
      </w:r>
      <w:r w:rsidRPr="00296746">
        <w:rPr>
          <w:rStyle w:val="afffff0"/>
          <w:lang w:val="ru-RU"/>
        </w:rPr>
        <w:t>.</w:t>
      </w:r>
      <w:r w:rsidRPr="00296746">
        <w:rPr>
          <w:rStyle w:val="afffff0"/>
        </w:rPr>
        <w:t>ec</w:t>
      </w:r>
      <w:r w:rsidRPr="00296746">
        <w:rPr>
          <w:rStyle w:val="afffff0"/>
          <w:lang w:val="ru-RU"/>
        </w:rPr>
        <w:t>.</w:t>
      </w:r>
      <w:r w:rsidRPr="00296746">
        <w:rPr>
          <w:rStyle w:val="afffff0"/>
        </w:rPr>
        <w:t>system</w:t>
      </w:r>
      <w:r w:rsidRPr="00296746">
        <w:rPr>
          <w:rStyle w:val="afffff0"/>
          <w:lang w:val="ru-RU"/>
        </w:rPr>
        <w:t>.</w:t>
      </w:r>
      <w:r w:rsidRPr="00296746">
        <w:rPr>
          <w:rStyle w:val="afffff0"/>
        </w:rPr>
        <w:t>default</w:t>
      </w:r>
      <w:r w:rsidRPr="00296746">
        <w:rPr>
          <w:rStyle w:val="afffff0"/>
          <w:lang w:val="ru-RU"/>
        </w:rPr>
        <w:t>.</w:t>
      </w:r>
      <w:r w:rsidRPr="00296746">
        <w:rPr>
          <w:rStyle w:val="afffff0"/>
        </w:rPr>
        <w:t>policy</w:t>
      </w:r>
      <w:r>
        <w:t>. В этой конфигурации политика EC по умолчанию будет использоваться, когда имя политики не переда</w:t>
      </w:r>
      <w:r w:rsidR="00296746">
        <w:t>ё</w:t>
      </w:r>
      <w:r>
        <w:t xml:space="preserve">тся в качестве аргумента в команде </w:t>
      </w:r>
      <w:r w:rsidRPr="00105D18">
        <w:rPr>
          <w:rStyle w:val="afffff0"/>
          <w:lang w:val="ru-RU"/>
        </w:rPr>
        <w:t>-</w:t>
      </w:r>
      <w:r w:rsidRPr="00296746">
        <w:rPr>
          <w:rStyle w:val="afffff0"/>
        </w:rPr>
        <w:t>setPolicy</w:t>
      </w:r>
      <w:r>
        <w:t>.</w:t>
      </w:r>
    </w:p>
    <w:p w14:paraId="0F46C24F" w14:textId="29A6D263" w:rsidR="00B636FD" w:rsidRDefault="00B636FD" w:rsidP="00B636FD">
      <w:pPr>
        <w:pStyle w:val="afff1"/>
      </w:pPr>
      <w:r>
        <w:t xml:space="preserve">По умолчанию </w:t>
      </w:r>
      <w:r w:rsidRPr="00296746">
        <w:rPr>
          <w:rStyle w:val="afffff0"/>
        </w:rPr>
        <w:t>dfs</w:t>
      </w:r>
      <w:r w:rsidRPr="00296746">
        <w:rPr>
          <w:rStyle w:val="afffff0"/>
          <w:lang w:val="ru-RU"/>
        </w:rPr>
        <w:t>.</w:t>
      </w:r>
      <w:r w:rsidRPr="00296746">
        <w:rPr>
          <w:rStyle w:val="afffff0"/>
        </w:rPr>
        <w:t>namenode</w:t>
      </w:r>
      <w:r w:rsidRPr="00296746">
        <w:rPr>
          <w:rStyle w:val="afffff0"/>
          <w:lang w:val="ru-RU"/>
        </w:rPr>
        <w:t>.</w:t>
      </w:r>
      <w:r w:rsidRPr="00296746">
        <w:rPr>
          <w:rStyle w:val="afffff0"/>
        </w:rPr>
        <w:t>ec</w:t>
      </w:r>
      <w:r w:rsidRPr="00296746">
        <w:rPr>
          <w:rStyle w:val="afffff0"/>
          <w:lang w:val="ru-RU"/>
        </w:rPr>
        <w:t>.</w:t>
      </w:r>
      <w:r w:rsidRPr="00296746">
        <w:rPr>
          <w:rStyle w:val="afffff0"/>
        </w:rPr>
        <w:t>system</w:t>
      </w:r>
      <w:r w:rsidRPr="00296746">
        <w:rPr>
          <w:rStyle w:val="afffff0"/>
          <w:lang w:val="ru-RU"/>
        </w:rPr>
        <w:t>.</w:t>
      </w:r>
      <w:r w:rsidRPr="00296746">
        <w:rPr>
          <w:rStyle w:val="afffff0"/>
        </w:rPr>
        <w:t>default</w:t>
      </w:r>
      <w:r w:rsidRPr="00296746">
        <w:rPr>
          <w:rStyle w:val="afffff0"/>
          <w:lang w:val="ru-RU"/>
        </w:rPr>
        <w:t>.</w:t>
      </w:r>
      <w:r w:rsidRPr="00296746">
        <w:rPr>
          <w:rStyle w:val="afffff0"/>
        </w:rPr>
        <w:t>policy</w:t>
      </w:r>
      <w:r>
        <w:t xml:space="preserve"> </w:t>
      </w:r>
      <w:r w:rsidR="00296746">
        <w:t>—</w:t>
      </w:r>
      <w:r>
        <w:t xml:space="preserve"> </w:t>
      </w:r>
      <w:r w:rsidRPr="00296746">
        <w:rPr>
          <w:rStyle w:val="afffff0"/>
        </w:rPr>
        <w:t>RS</w:t>
      </w:r>
      <w:r w:rsidRPr="00105D18">
        <w:rPr>
          <w:rStyle w:val="afffff0"/>
          <w:lang w:val="ru-RU"/>
        </w:rPr>
        <w:t>-6-3-1024</w:t>
      </w:r>
      <w:r w:rsidRPr="00296746">
        <w:rPr>
          <w:rStyle w:val="afffff0"/>
        </w:rPr>
        <w:t>k</w:t>
      </w:r>
      <w:r>
        <w:t>.</w:t>
      </w:r>
    </w:p>
    <w:p w14:paraId="1030F04F" w14:textId="61D6783F" w:rsidR="00B636FD" w:rsidRDefault="00B636FD" w:rsidP="00B636FD">
      <w:pPr>
        <w:pStyle w:val="afff1"/>
      </w:pPr>
      <w:r>
        <w:t>Реализация codec для Reed-Solomon и XOR может быть настроена с помощью следующих ключей ко</w:t>
      </w:r>
      <w:r w:rsidR="00296746">
        <w:t xml:space="preserve">нфигурации клиента и DataNode: </w:t>
      </w:r>
      <w:r w:rsidRPr="00296746">
        <w:rPr>
          <w:rStyle w:val="afffff0"/>
        </w:rPr>
        <w:t>io</w:t>
      </w:r>
      <w:r w:rsidRPr="00296746">
        <w:rPr>
          <w:rStyle w:val="afffff0"/>
          <w:lang w:val="ru-RU"/>
        </w:rPr>
        <w:t>.</w:t>
      </w:r>
      <w:r w:rsidRPr="00296746">
        <w:rPr>
          <w:rStyle w:val="afffff0"/>
        </w:rPr>
        <w:t>erasurecode</w:t>
      </w:r>
      <w:r w:rsidRPr="00296746">
        <w:rPr>
          <w:rStyle w:val="afffff0"/>
          <w:lang w:val="ru-RU"/>
        </w:rPr>
        <w:t>.</w:t>
      </w:r>
      <w:r w:rsidRPr="00296746">
        <w:rPr>
          <w:rStyle w:val="afffff0"/>
        </w:rPr>
        <w:t>codec</w:t>
      </w:r>
      <w:r w:rsidRPr="00296746">
        <w:rPr>
          <w:rStyle w:val="afffff0"/>
          <w:lang w:val="ru-RU"/>
        </w:rPr>
        <w:t>.</w:t>
      </w:r>
      <w:r w:rsidRPr="00296746">
        <w:rPr>
          <w:rStyle w:val="afffff0"/>
        </w:rPr>
        <w:t>rs</w:t>
      </w:r>
      <w:r w:rsidRPr="00296746">
        <w:rPr>
          <w:rStyle w:val="afffff0"/>
          <w:lang w:val="ru-RU"/>
        </w:rPr>
        <w:t>.</w:t>
      </w:r>
      <w:r w:rsidRPr="00296746">
        <w:rPr>
          <w:rStyle w:val="afffff0"/>
        </w:rPr>
        <w:t>rawcoders</w:t>
      </w:r>
      <w:r>
        <w:t xml:space="preserve"> для RS </w:t>
      </w:r>
      <w:r w:rsidR="00296746">
        <w:t xml:space="preserve">codec по умолчанию; </w:t>
      </w:r>
      <w:r w:rsidRPr="00296746">
        <w:rPr>
          <w:rStyle w:val="afffff0"/>
        </w:rPr>
        <w:t>io</w:t>
      </w:r>
      <w:r w:rsidRPr="00296746">
        <w:rPr>
          <w:rStyle w:val="afffff0"/>
          <w:lang w:val="ru-RU"/>
        </w:rPr>
        <w:t>.</w:t>
      </w:r>
      <w:r w:rsidRPr="00296746">
        <w:rPr>
          <w:rStyle w:val="afffff0"/>
        </w:rPr>
        <w:t>erasurecode</w:t>
      </w:r>
      <w:r w:rsidRPr="00296746">
        <w:rPr>
          <w:rStyle w:val="afffff0"/>
          <w:lang w:val="ru-RU"/>
        </w:rPr>
        <w:t>.</w:t>
      </w:r>
      <w:r w:rsidRPr="00296746">
        <w:rPr>
          <w:rStyle w:val="afffff0"/>
        </w:rPr>
        <w:t>codec</w:t>
      </w:r>
      <w:r w:rsidRPr="00296746">
        <w:rPr>
          <w:rStyle w:val="afffff0"/>
          <w:lang w:val="ru-RU"/>
        </w:rPr>
        <w:t>.</w:t>
      </w:r>
      <w:r w:rsidRPr="00296746">
        <w:rPr>
          <w:rStyle w:val="afffff0"/>
        </w:rPr>
        <w:t>rs</w:t>
      </w:r>
      <w:r w:rsidRPr="00296746">
        <w:rPr>
          <w:rStyle w:val="afffff0"/>
          <w:lang w:val="ru-RU"/>
        </w:rPr>
        <w:t>-</w:t>
      </w:r>
      <w:r w:rsidRPr="00296746">
        <w:rPr>
          <w:rStyle w:val="afffff0"/>
        </w:rPr>
        <w:t>legacy</w:t>
      </w:r>
      <w:r w:rsidRPr="00296746">
        <w:rPr>
          <w:rStyle w:val="afffff0"/>
          <w:lang w:val="ru-RU"/>
        </w:rPr>
        <w:t>.</w:t>
      </w:r>
      <w:r w:rsidRPr="00296746">
        <w:rPr>
          <w:rStyle w:val="afffff0"/>
        </w:rPr>
        <w:t>rawcoders</w:t>
      </w:r>
      <w:r>
        <w:t xml:space="preserve"> д</w:t>
      </w:r>
      <w:r w:rsidR="00296746">
        <w:t>ля предыдущих версий RS codec;</w:t>
      </w:r>
      <w:r>
        <w:t xml:space="preserve"> </w:t>
      </w:r>
      <w:r w:rsidRPr="00296746">
        <w:rPr>
          <w:rStyle w:val="afffff0"/>
        </w:rPr>
        <w:t>io</w:t>
      </w:r>
      <w:r w:rsidRPr="00105D18">
        <w:rPr>
          <w:rStyle w:val="afffff0"/>
          <w:lang w:val="ru-RU"/>
        </w:rPr>
        <w:t>.</w:t>
      </w:r>
      <w:r w:rsidRPr="00296746">
        <w:rPr>
          <w:rStyle w:val="afffff0"/>
        </w:rPr>
        <w:t>erasurecode</w:t>
      </w:r>
      <w:r w:rsidRPr="00105D18">
        <w:rPr>
          <w:rStyle w:val="afffff0"/>
          <w:lang w:val="ru-RU"/>
        </w:rPr>
        <w:t>.</w:t>
      </w:r>
      <w:r w:rsidRPr="00296746">
        <w:rPr>
          <w:rStyle w:val="afffff0"/>
        </w:rPr>
        <w:t>codec</w:t>
      </w:r>
      <w:r w:rsidRPr="00105D18">
        <w:rPr>
          <w:rStyle w:val="afffff0"/>
          <w:lang w:val="ru-RU"/>
        </w:rPr>
        <w:t>.</w:t>
      </w:r>
      <w:r w:rsidRPr="00296746">
        <w:rPr>
          <w:rStyle w:val="afffff0"/>
        </w:rPr>
        <w:t>xor</w:t>
      </w:r>
      <w:r w:rsidRPr="00105D18">
        <w:rPr>
          <w:rStyle w:val="afffff0"/>
          <w:lang w:val="ru-RU"/>
        </w:rPr>
        <w:t>.</w:t>
      </w:r>
      <w:r w:rsidRPr="00296746">
        <w:rPr>
          <w:rStyle w:val="afffff0"/>
        </w:rPr>
        <w:t>rawcoders</w:t>
      </w:r>
      <w:r>
        <w:t xml:space="preserve"> для XOR codec.</w:t>
      </w:r>
    </w:p>
    <w:p w14:paraId="0032B538" w14:textId="4A4B3811" w:rsidR="00B636FD" w:rsidRDefault="00B636FD" w:rsidP="00B636FD">
      <w:pPr>
        <w:pStyle w:val="afff1"/>
      </w:pPr>
      <w:r>
        <w:t xml:space="preserve">Пользователь также может настроить самостоятельный кодек с помощью ключа конфигурации, например: </w:t>
      </w:r>
      <w:r w:rsidRPr="00296746">
        <w:rPr>
          <w:rStyle w:val="afffff0"/>
        </w:rPr>
        <w:t>io</w:t>
      </w:r>
      <w:r w:rsidRPr="00296746">
        <w:rPr>
          <w:rStyle w:val="afffff0"/>
          <w:lang w:val="ru-RU"/>
        </w:rPr>
        <w:t>.</w:t>
      </w:r>
      <w:r w:rsidRPr="00296746">
        <w:rPr>
          <w:rStyle w:val="afffff0"/>
        </w:rPr>
        <w:t>erasurecode</w:t>
      </w:r>
      <w:r w:rsidRPr="00296746">
        <w:rPr>
          <w:rStyle w:val="afffff0"/>
          <w:lang w:val="ru-RU"/>
        </w:rPr>
        <w:t>.</w:t>
      </w:r>
      <w:r w:rsidRPr="00296746">
        <w:rPr>
          <w:rStyle w:val="afffff0"/>
        </w:rPr>
        <w:t>codec</w:t>
      </w:r>
      <w:r w:rsidRPr="00296746">
        <w:rPr>
          <w:rStyle w:val="afffff0"/>
          <w:lang w:val="ru-RU"/>
        </w:rPr>
        <w:t>.</w:t>
      </w:r>
      <w:r w:rsidRPr="00296746">
        <w:rPr>
          <w:rStyle w:val="afffff0"/>
        </w:rPr>
        <w:t>self</w:t>
      </w:r>
      <w:r w:rsidRPr="00296746">
        <w:rPr>
          <w:rStyle w:val="afffff0"/>
          <w:lang w:val="ru-RU"/>
        </w:rPr>
        <w:t>-</w:t>
      </w:r>
      <w:r w:rsidRPr="00296746">
        <w:rPr>
          <w:rStyle w:val="afffff0"/>
        </w:rPr>
        <w:t>defined</w:t>
      </w:r>
      <w:r w:rsidRPr="00296746">
        <w:rPr>
          <w:rStyle w:val="afffff0"/>
          <w:lang w:val="ru-RU"/>
        </w:rPr>
        <w:t>-</w:t>
      </w:r>
      <w:r w:rsidRPr="00296746">
        <w:rPr>
          <w:rStyle w:val="afffff0"/>
        </w:rPr>
        <w:t>codec</w:t>
      </w:r>
      <w:r w:rsidRPr="00296746">
        <w:rPr>
          <w:rStyle w:val="afffff0"/>
          <w:lang w:val="ru-RU"/>
        </w:rPr>
        <w:t>.</w:t>
      </w:r>
      <w:r w:rsidRPr="00296746">
        <w:rPr>
          <w:rStyle w:val="afffff0"/>
        </w:rPr>
        <w:t>rawcoders</w:t>
      </w:r>
      <w:r>
        <w:t>. Значения для этого ключа являются списками им</w:t>
      </w:r>
      <w:r w:rsidR="00296746">
        <w:t>ё</w:t>
      </w:r>
      <w:r>
        <w:t xml:space="preserve">н кодеров с резервным механизмом. Эти фабрики кодеков загружаются в заданном значениями конфигурации порядке до тех пор, пока кодек не будет загружен успешно. Конфигурация кодека RS и XOR по умолчанию предпочитает нативную реализацию по сравнению с чистой Java. Реализация нативного кодека RS-LEGACY отсутствует, поэтому по умолчанию используется только реализация Java. Все перечисленные кодеки имеют реализации на чистой Java. Для стандартного кодека RS и кодека XOR существует также собственная реализация, использующая библиотеку Intel ISA-L для повышения производительности кодека. Реализация по умолчанию для RS Legacy </w:t>
      </w:r>
      <w:r w:rsidR="00296746">
        <w:t>—</w:t>
      </w:r>
      <w:r>
        <w:t xml:space="preserve"> это чистая Java, а реализации по умолчанию для RS и XOR по умолчанию </w:t>
      </w:r>
      <w:r w:rsidR="00296746">
        <w:t>—</w:t>
      </w:r>
      <w:r>
        <w:t xml:space="preserve"> это собственные реализации, использующие библиотеку Intel ISA-L.</w:t>
      </w:r>
    </w:p>
    <w:p w14:paraId="37B90A8E" w14:textId="77777777" w:rsidR="00B636FD" w:rsidRDefault="00B636FD" w:rsidP="00B636FD">
      <w:pPr>
        <w:pStyle w:val="afff1"/>
      </w:pPr>
      <w:r>
        <w:t>Работы по восстановлению Erasure coding background для узлов DataNodes можно настроить с помощью следующих параметров конфигурации:</w:t>
      </w:r>
    </w:p>
    <w:p w14:paraId="50D6C05A" w14:textId="162B9367" w:rsidR="00B636FD" w:rsidRPr="00B636FD" w:rsidRDefault="00B636FD" w:rsidP="00296746">
      <w:pPr>
        <w:pStyle w:val="affff1"/>
        <w:rPr>
          <w:lang w:val="en-US"/>
        </w:rPr>
      </w:pPr>
      <w:r w:rsidRPr="00B14B6F">
        <w:rPr>
          <w:rStyle w:val="afffff0"/>
        </w:rPr>
        <w:t>dfs.datanode.ec.reconstruction.stripedread.timeout.millis</w:t>
      </w:r>
      <w:r w:rsidRPr="00B636FD">
        <w:rPr>
          <w:lang w:val="en-US"/>
        </w:rPr>
        <w:t xml:space="preserve"> </w:t>
      </w:r>
      <w:r w:rsidR="00296746" w:rsidRPr="00B14B6F">
        <w:rPr>
          <w:lang w:val="en-US"/>
        </w:rPr>
        <w:t>—</w:t>
      </w:r>
      <w:r w:rsidRPr="00B636FD">
        <w:rPr>
          <w:lang w:val="en-US"/>
        </w:rPr>
        <w:t xml:space="preserve"> </w:t>
      </w:r>
      <w:r>
        <w:t>тайм</w:t>
      </w:r>
      <w:r w:rsidRPr="00B636FD">
        <w:rPr>
          <w:lang w:val="en-US"/>
        </w:rPr>
        <w:t>-</w:t>
      </w:r>
      <w:r>
        <w:t>аут</w:t>
      </w:r>
      <w:r w:rsidRPr="00B636FD">
        <w:rPr>
          <w:lang w:val="en-US"/>
        </w:rPr>
        <w:t xml:space="preserve"> </w:t>
      </w:r>
      <w:r>
        <w:t>для</w:t>
      </w:r>
      <w:r w:rsidRPr="00B636FD">
        <w:rPr>
          <w:lang w:val="en-US"/>
        </w:rPr>
        <w:t xml:space="preserve"> striped reads. </w:t>
      </w:r>
      <w:r>
        <w:t>Значение</w:t>
      </w:r>
      <w:r w:rsidRPr="00B636FD">
        <w:rPr>
          <w:lang w:val="en-US"/>
        </w:rPr>
        <w:t xml:space="preserve"> </w:t>
      </w:r>
      <w:r>
        <w:t>по</w:t>
      </w:r>
      <w:r w:rsidRPr="00B636FD">
        <w:rPr>
          <w:lang w:val="en-US"/>
        </w:rPr>
        <w:t xml:space="preserve"> </w:t>
      </w:r>
      <w:r>
        <w:t>умолчанию</w:t>
      </w:r>
      <w:r w:rsidRPr="00B636FD">
        <w:rPr>
          <w:lang w:val="en-US"/>
        </w:rPr>
        <w:t xml:space="preserve"> 5000 </w:t>
      </w:r>
      <w:r>
        <w:t>мс</w:t>
      </w:r>
      <w:r w:rsidRPr="00B636FD">
        <w:rPr>
          <w:lang w:val="en-US"/>
        </w:rPr>
        <w:t>;</w:t>
      </w:r>
    </w:p>
    <w:p w14:paraId="599E2392" w14:textId="4A496B4D" w:rsidR="00B636FD" w:rsidRPr="00B636FD" w:rsidRDefault="00B636FD" w:rsidP="00B14B6F">
      <w:pPr>
        <w:pStyle w:val="affff1"/>
        <w:rPr>
          <w:lang w:val="en-US"/>
        </w:rPr>
      </w:pPr>
      <w:r w:rsidRPr="00B14B6F">
        <w:rPr>
          <w:rStyle w:val="afffff0"/>
        </w:rPr>
        <w:t>dfs.datanode.ec.reconstruction.stripedread.buffer.size</w:t>
      </w:r>
      <w:r w:rsidRPr="00B636FD">
        <w:rPr>
          <w:lang w:val="en-US"/>
        </w:rPr>
        <w:t xml:space="preserve"> </w:t>
      </w:r>
      <w:r w:rsidR="00B14B6F" w:rsidRPr="00B14B6F">
        <w:rPr>
          <w:lang w:val="en-US"/>
        </w:rPr>
        <w:t>—</w:t>
      </w:r>
      <w:r w:rsidRPr="00B636FD">
        <w:rPr>
          <w:lang w:val="en-US"/>
        </w:rPr>
        <w:t xml:space="preserve"> </w:t>
      </w:r>
      <w:r>
        <w:t>размер</w:t>
      </w:r>
      <w:r w:rsidRPr="00B636FD">
        <w:rPr>
          <w:lang w:val="en-US"/>
        </w:rPr>
        <w:t xml:space="preserve"> </w:t>
      </w:r>
      <w:r>
        <w:t>буфера</w:t>
      </w:r>
      <w:r w:rsidRPr="00B636FD">
        <w:rPr>
          <w:lang w:val="en-US"/>
        </w:rPr>
        <w:t xml:space="preserve"> </w:t>
      </w:r>
      <w:r>
        <w:t>для</w:t>
      </w:r>
      <w:r w:rsidRPr="00B636FD">
        <w:rPr>
          <w:lang w:val="en-US"/>
        </w:rPr>
        <w:t xml:space="preserve"> </w:t>
      </w:r>
      <w:r>
        <w:t>сервиса</w:t>
      </w:r>
      <w:r w:rsidRPr="00B636FD">
        <w:rPr>
          <w:lang w:val="en-US"/>
        </w:rPr>
        <w:t xml:space="preserve"> </w:t>
      </w:r>
      <w:r>
        <w:t>чтения</w:t>
      </w:r>
      <w:r w:rsidRPr="00B636FD">
        <w:rPr>
          <w:lang w:val="en-US"/>
        </w:rPr>
        <w:t xml:space="preserve">. </w:t>
      </w:r>
      <w:r>
        <w:t>Значение</w:t>
      </w:r>
      <w:r w:rsidRPr="00B636FD">
        <w:rPr>
          <w:lang w:val="en-US"/>
        </w:rPr>
        <w:t xml:space="preserve"> </w:t>
      </w:r>
      <w:r>
        <w:t>по</w:t>
      </w:r>
      <w:r w:rsidRPr="00B636FD">
        <w:rPr>
          <w:lang w:val="en-US"/>
        </w:rPr>
        <w:t xml:space="preserve"> </w:t>
      </w:r>
      <w:r>
        <w:t>умолчанию</w:t>
      </w:r>
      <w:r w:rsidRPr="00B636FD">
        <w:rPr>
          <w:lang w:val="en-US"/>
        </w:rPr>
        <w:t xml:space="preserve"> 64 </w:t>
      </w:r>
      <w:r>
        <w:t>КБ</w:t>
      </w:r>
      <w:r w:rsidRPr="00B636FD">
        <w:rPr>
          <w:lang w:val="en-US"/>
        </w:rPr>
        <w:t>;</w:t>
      </w:r>
    </w:p>
    <w:p w14:paraId="22C780F1" w14:textId="01853B58" w:rsidR="00B636FD" w:rsidRDefault="00B636FD" w:rsidP="00B14B6F">
      <w:pPr>
        <w:pStyle w:val="affff1"/>
      </w:pPr>
      <w:r w:rsidRPr="00B14B6F">
        <w:rPr>
          <w:rStyle w:val="afffff0"/>
        </w:rPr>
        <w:lastRenderedPageBreak/>
        <w:t>dfs.datanode.ec.reconstruction.threads</w:t>
      </w:r>
      <w:r w:rsidRPr="00B636FD">
        <w:rPr>
          <w:lang w:val="en-US"/>
        </w:rPr>
        <w:t xml:space="preserve"> </w:t>
      </w:r>
      <w:r w:rsidR="00B14B6F" w:rsidRPr="00B14B6F">
        <w:rPr>
          <w:lang w:val="en-US"/>
        </w:rPr>
        <w:t>—</w:t>
      </w:r>
      <w:r w:rsidRPr="00B636FD">
        <w:rPr>
          <w:lang w:val="en-US"/>
        </w:rPr>
        <w:t xml:space="preserve"> </w:t>
      </w:r>
      <w:r>
        <w:t>количество</w:t>
      </w:r>
      <w:r w:rsidRPr="00B636FD">
        <w:rPr>
          <w:lang w:val="en-US"/>
        </w:rPr>
        <w:t xml:space="preserve"> </w:t>
      </w:r>
      <w:r>
        <w:t>потоков</w:t>
      </w:r>
      <w:r w:rsidRPr="00B636FD">
        <w:rPr>
          <w:lang w:val="en-US"/>
        </w:rPr>
        <w:t xml:space="preserve">, </w:t>
      </w:r>
      <w:r>
        <w:t>используемых</w:t>
      </w:r>
      <w:r w:rsidRPr="00B636FD">
        <w:rPr>
          <w:lang w:val="en-US"/>
        </w:rPr>
        <w:t xml:space="preserve"> Datanode </w:t>
      </w:r>
      <w:r>
        <w:t>для</w:t>
      </w:r>
      <w:r w:rsidRPr="00B636FD">
        <w:rPr>
          <w:lang w:val="en-US"/>
        </w:rPr>
        <w:t xml:space="preserve"> </w:t>
      </w:r>
      <w:r>
        <w:t>восстановления</w:t>
      </w:r>
      <w:r w:rsidRPr="00B636FD">
        <w:rPr>
          <w:lang w:val="en-US"/>
        </w:rPr>
        <w:t xml:space="preserve"> background. </w:t>
      </w:r>
      <w:r>
        <w:t>Значение по умолчанию 8 потоков;</w:t>
      </w:r>
    </w:p>
    <w:p w14:paraId="5AAA5C6A" w14:textId="55494389" w:rsidR="00B636FD" w:rsidRDefault="00B636FD" w:rsidP="00B14B6F">
      <w:pPr>
        <w:pStyle w:val="affff1"/>
      </w:pPr>
      <w:r w:rsidRPr="00B14B6F">
        <w:rPr>
          <w:rStyle w:val="afffff0"/>
        </w:rPr>
        <w:t>dfs</w:t>
      </w:r>
      <w:r w:rsidRPr="00105D18">
        <w:rPr>
          <w:rStyle w:val="afffff0"/>
          <w:lang w:val="ru-RU"/>
        </w:rPr>
        <w:t>.</w:t>
      </w:r>
      <w:r w:rsidRPr="00B14B6F">
        <w:rPr>
          <w:rStyle w:val="afffff0"/>
        </w:rPr>
        <w:t>datanode</w:t>
      </w:r>
      <w:r w:rsidRPr="00105D18">
        <w:rPr>
          <w:rStyle w:val="afffff0"/>
          <w:lang w:val="ru-RU"/>
        </w:rPr>
        <w:t>.</w:t>
      </w:r>
      <w:r w:rsidRPr="00B14B6F">
        <w:rPr>
          <w:rStyle w:val="afffff0"/>
        </w:rPr>
        <w:t>ec</w:t>
      </w:r>
      <w:r w:rsidRPr="00105D18">
        <w:rPr>
          <w:rStyle w:val="afffff0"/>
          <w:lang w:val="ru-RU"/>
        </w:rPr>
        <w:t>.</w:t>
      </w:r>
      <w:r w:rsidRPr="00B14B6F">
        <w:rPr>
          <w:rStyle w:val="afffff0"/>
        </w:rPr>
        <w:t>reconstruction</w:t>
      </w:r>
      <w:r w:rsidRPr="00105D18">
        <w:rPr>
          <w:rStyle w:val="afffff0"/>
          <w:lang w:val="ru-RU"/>
        </w:rPr>
        <w:t>.</w:t>
      </w:r>
      <w:r w:rsidRPr="00B14B6F">
        <w:rPr>
          <w:rStyle w:val="afffff0"/>
        </w:rPr>
        <w:t>xmits</w:t>
      </w:r>
      <w:r w:rsidRPr="00105D18">
        <w:rPr>
          <w:rStyle w:val="afffff0"/>
          <w:lang w:val="ru-RU"/>
        </w:rPr>
        <w:t>.</w:t>
      </w:r>
      <w:r w:rsidRPr="00B14B6F">
        <w:rPr>
          <w:rStyle w:val="afffff0"/>
        </w:rPr>
        <w:t>weight</w:t>
      </w:r>
      <w:r>
        <w:t xml:space="preserve"> </w:t>
      </w:r>
      <w:r w:rsidR="00B14B6F">
        <w:t>—</w:t>
      </w:r>
      <w:r>
        <w:t xml:space="preserve"> относительный вес xmits, используемый задачей EC background, по сравнению с восстановлением реплицированного блока. Значение по умолчанию 0,5. Для того, чтобы отключить вычисление весов для задач восстановления EC, необходимо установить значение 0, тогда для задачи EC всегда определ</w:t>
      </w:r>
      <w:r w:rsidR="00B14B6F">
        <w:t>ё</w:t>
      </w:r>
      <w:r>
        <w:t xml:space="preserve">н </w:t>
      </w:r>
      <w:r w:rsidRPr="00105D18">
        <w:rPr>
          <w:rStyle w:val="afffff0"/>
          <w:lang w:val="ru-RU"/>
        </w:rPr>
        <w:t>1</w:t>
      </w:r>
      <w:r>
        <w:t xml:space="preserve"> xmits. Xmits задачи восстановления erasure coding вычисляется как максимальное значение между числом потоков чтения и числом потоков записи. Например, если задаче восстановления EC нужно прочитать с 6 узлов и записать на 2 узла, она имеет xmits равный </w:t>
      </w:r>
      <w:r w:rsidRPr="00B14B6F">
        <w:rPr>
          <w:rStyle w:val="afffff0"/>
        </w:rPr>
        <w:t>max</w:t>
      </w:r>
      <w:r w:rsidRPr="00105D18">
        <w:rPr>
          <w:rStyle w:val="afffff0"/>
          <w:lang w:val="ru-RU"/>
        </w:rPr>
        <w:t xml:space="preserve"> (6, 2)*0,5 = 3</w:t>
      </w:r>
      <w:r>
        <w:t xml:space="preserve">. Задача восстановления для реплицируемого файла всегда считается как </w:t>
      </w:r>
      <w:r w:rsidRPr="00105D18">
        <w:rPr>
          <w:rStyle w:val="afffff0"/>
          <w:lang w:val="ru-RU"/>
        </w:rPr>
        <w:t>1</w:t>
      </w:r>
      <w:r>
        <w:t xml:space="preserve"> xmit. NameNode использует </w:t>
      </w:r>
      <w:r w:rsidRPr="00B14B6F">
        <w:rPr>
          <w:rStyle w:val="afffff0"/>
        </w:rPr>
        <w:t>dfs</w:t>
      </w:r>
      <w:r w:rsidRPr="00105D18">
        <w:rPr>
          <w:rStyle w:val="afffff0"/>
          <w:lang w:val="ru-RU"/>
        </w:rPr>
        <w:t>.</w:t>
      </w:r>
      <w:r w:rsidRPr="00B14B6F">
        <w:rPr>
          <w:rStyle w:val="afffff0"/>
        </w:rPr>
        <w:t>namenode</w:t>
      </w:r>
      <w:r w:rsidRPr="00105D18">
        <w:rPr>
          <w:rStyle w:val="afffff0"/>
          <w:lang w:val="ru-RU"/>
        </w:rPr>
        <w:t>.</w:t>
      </w:r>
      <w:r w:rsidRPr="00B14B6F">
        <w:rPr>
          <w:rStyle w:val="afffff0"/>
        </w:rPr>
        <w:t>replication</w:t>
      </w:r>
      <w:r w:rsidRPr="00105D18">
        <w:rPr>
          <w:rStyle w:val="afffff0"/>
          <w:lang w:val="ru-RU"/>
        </w:rPr>
        <w:t>.</w:t>
      </w:r>
      <w:r w:rsidRPr="00B14B6F">
        <w:rPr>
          <w:rStyle w:val="afffff0"/>
        </w:rPr>
        <w:t>max</w:t>
      </w:r>
      <w:r w:rsidRPr="00105D18">
        <w:rPr>
          <w:rStyle w:val="afffff0"/>
          <w:lang w:val="ru-RU"/>
        </w:rPr>
        <w:t>-</w:t>
      </w:r>
      <w:r w:rsidRPr="00B14B6F">
        <w:rPr>
          <w:rStyle w:val="afffff0"/>
        </w:rPr>
        <w:t>streams</w:t>
      </w:r>
      <w:r>
        <w:t xml:space="preserve"> за вычетом общего значения </w:t>
      </w:r>
      <w:r w:rsidRPr="00B14B6F">
        <w:rPr>
          <w:rStyle w:val="afffff0"/>
        </w:rPr>
        <w:t>xmitsInProgress</w:t>
      </w:r>
      <w:r>
        <w:t xml:space="preserve"> для DataNode, который объединяет xmits из реплицированного файла и файлов EC, чтобы запланировать задачи восстановления для этого DataNode.</w:t>
      </w:r>
    </w:p>
    <w:p w14:paraId="3CE2E78F" w14:textId="77777777" w:rsidR="00B636FD" w:rsidRDefault="00B636FD" w:rsidP="00B14B6F">
      <w:pPr>
        <w:pStyle w:val="46"/>
      </w:pPr>
      <w:r>
        <w:t>Включение Intel ISA-L</w:t>
      </w:r>
    </w:p>
    <w:p w14:paraId="3703D644" w14:textId="77777777" w:rsidR="00B636FD" w:rsidRDefault="00B636FD" w:rsidP="00B636FD">
      <w:pPr>
        <w:pStyle w:val="afff1"/>
      </w:pPr>
      <w:r>
        <w:t xml:space="preserve">Собственная реализация стандартного кодека RS в </w:t>
      </w:r>
      <w:r w:rsidRPr="00B14B6F">
        <w:rPr>
          <w:b/>
        </w:rPr>
        <w:t>HDFS</w:t>
      </w:r>
      <w:r>
        <w:t xml:space="preserve"> использует библиотеку Intel ISA-L в целях улучшения вычислений кодирования и декодирования. Чтобы включить и использовать Intel ISA-L, необходимо выполнить три шага:</w:t>
      </w:r>
    </w:p>
    <w:p w14:paraId="7AA92ED5" w14:textId="77777777" w:rsidR="00B14B6F" w:rsidRDefault="00B636FD" w:rsidP="008461BA">
      <w:pPr>
        <w:pStyle w:val="a2"/>
        <w:numPr>
          <w:ilvl w:val="0"/>
          <w:numId w:val="36"/>
        </w:numPr>
        <w:jc w:val="both"/>
      </w:pPr>
      <w:r>
        <w:t xml:space="preserve">Сборка библиотеки ISA-L. Подробная информация приведена на официальной странице </w:t>
      </w:r>
      <w:hyperlink r:id="rId8" w:history="1">
        <w:r w:rsidR="00B14B6F" w:rsidRPr="003F560D">
          <w:rPr>
            <w:rStyle w:val="af5"/>
          </w:rPr>
          <w:t>https://github.com/01org/isa-l/</w:t>
        </w:r>
      </w:hyperlink>
      <w:r>
        <w:t>.</w:t>
      </w:r>
    </w:p>
    <w:p w14:paraId="2CF54968" w14:textId="77777777" w:rsidR="00B14B6F" w:rsidRDefault="00B636FD" w:rsidP="008461BA">
      <w:pPr>
        <w:pStyle w:val="a2"/>
        <w:numPr>
          <w:ilvl w:val="0"/>
          <w:numId w:val="36"/>
        </w:numPr>
        <w:jc w:val="both"/>
      </w:pPr>
      <w:r>
        <w:t xml:space="preserve">Сборка </w:t>
      </w:r>
      <w:r w:rsidRPr="00B14B6F">
        <w:rPr>
          <w:b/>
        </w:rPr>
        <w:t>Hadoop</w:t>
      </w:r>
      <w:r>
        <w:t xml:space="preserve"> с поддержкой ISA-L.</w:t>
      </w:r>
    </w:p>
    <w:p w14:paraId="231D1319" w14:textId="1F5F7AC3" w:rsidR="00B636FD" w:rsidRDefault="00B636FD" w:rsidP="008461BA">
      <w:pPr>
        <w:pStyle w:val="a2"/>
        <w:numPr>
          <w:ilvl w:val="0"/>
          <w:numId w:val="36"/>
        </w:numPr>
        <w:jc w:val="both"/>
      </w:pPr>
      <w:r>
        <w:t xml:space="preserve">Копирование содержимого каталога </w:t>
      </w:r>
      <w:r w:rsidRPr="00B14B6F">
        <w:rPr>
          <w:rStyle w:val="afffff0"/>
        </w:rPr>
        <w:t>isal</w:t>
      </w:r>
      <w:r w:rsidRPr="00105D18">
        <w:rPr>
          <w:rStyle w:val="afffff0"/>
          <w:lang w:val="ru-RU"/>
        </w:rPr>
        <w:t>.</w:t>
      </w:r>
      <w:r w:rsidRPr="00B14B6F">
        <w:rPr>
          <w:rStyle w:val="afffff0"/>
        </w:rPr>
        <w:t>lib</w:t>
      </w:r>
      <w:r>
        <w:t xml:space="preserve"> в конечный файл tar с помощью -Dbundle.isal. Развернуть </w:t>
      </w:r>
      <w:r w:rsidRPr="00B14B6F">
        <w:rPr>
          <w:b/>
        </w:rPr>
        <w:t>Hadoop</w:t>
      </w:r>
      <w:r>
        <w:t xml:space="preserve"> с помощью файла tar. Убедиться, что ISA-L доступна на </w:t>
      </w:r>
      <w:r w:rsidRPr="00B14B6F">
        <w:rPr>
          <w:b/>
        </w:rPr>
        <w:t>HDFS</w:t>
      </w:r>
      <w:r>
        <w:t xml:space="preserve"> клиентах и DataNodes.</w:t>
      </w:r>
    </w:p>
    <w:p w14:paraId="1B0D04A5" w14:textId="77777777" w:rsidR="00B636FD" w:rsidRDefault="00B636FD" w:rsidP="00B636FD">
      <w:pPr>
        <w:pStyle w:val="afff1"/>
      </w:pPr>
      <w:r>
        <w:t xml:space="preserve">Чтобы убедиться, что ISA-L правильно определена в </w:t>
      </w:r>
      <w:r w:rsidRPr="00B14B6F">
        <w:rPr>
          <w:b/>
        </w:rPr>
        <w:t>Hadoop</w:t>
      </w:r>
      <w:r>
        <w:t xml:space="preserve">, необходимо выполнить команду </w:t>
      </w:r>
      <w:r w:rsidRPr="00B14B6F">
        <w:rPr>
          <w:rStyle w:val="afffff0"/>
        </w:rPr>
        <w:t>hadoop</w:t>
      </w:r>
      <w:r w:rsidRPr="00105D18">
        <w:rPr>
          <w:rStyle w:val="afffff0"/>
          <w:lang w:val="ru-RU"/>
        </w:rPr>
        <w:t xml:space="preserve"> </w:t>
      </w:r>
      <w:r w:rsidRPr="00B14B6F">
        <w:rPr>
          <w:rStyle w:val="afffff0"/>
        </w:rPr>
        <w:t>checknative</w:t>
      </w:r>
      <w:r>
        <w:t>.</w:t>
      </w:r>
    </w:p>
    <w:p w14:paraId="39301358" w14:textId="77777777" w:rsidR="00B636FD" w:rsidRDefault="00B636FD" w:rsidP="00B14B6F">
      <w:pPr>
        <w:pStyle w:val="46"/>
      </w:pPr>
      <w:r>
        <w:t>Команды администрирования</w:t>
      </w:r>
    </w:p>
    <w:p w14:paraId="5F1F7083" w14:textId="77777777" w:rsidR="00B636FD" w:rsidRDefault="00B636FD" w:rsidP="00B636FD">
      <w:pPr>
        <w:pStyle w:val="afff1"/>
      </w:pPr>
      <w:r w:rsidRPr="00B14B6F">
        <w:rPr>
          <w:b/>
        </w:rPr>
        <w:t>HDFS</w:t>
      </w:r>
      <w:r>
        <w:t xml:space="preserve"> предоставляет подкоманду </w:t>
      </w:r>
      <w:r w:rsidRPr="00B14B6F">
        <w:rPr>
          <w:rStyle w:val="afffff0"/>
        </w:rPr>
        <w:t>ec</w:t>
      </w:r>
      <w:r>
        <w:t xml:space="preserve"> для выполнения административных команд, связанных с erasure coding:</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14B6F" w:rsidRPr="00FD4E5C" w14:paraId="419C8130" w14:textId="77777777" w:rsidTr="00577323">
        <w:tc>
          <w:tcPr>
            <w:tcW w:w="9344" w:type="dxa"/>
            <w:shd w:val="clear" w:color="auto" w:fill="F2F2F2" w:themeFill="background1" w:themeFillShade="F2"/>
          </w:tcPr>
          <w:p w14:paraId="4E8BBCB7" w14:textId="77777777" w:rsidR="00B14B6F" w:rsidRDefault="00B14B6F" w:rsidP="00B14B6F">
            <w:pPr>
              <w:pStyle w:val="afffff"/>
            </w:pPr>
            <w:r>
              <w:t>hdfs ec [generic options]</w:t>
            </w:r>
          </w:p>
          <w:p w14:paraId="61D399F6" w14:textId="77777777" w:rsidR="00B14B6F" w:rsidRDefault="00B14B6F" w:rsidP="00B14B6F">
            <w:pPr>
              <w:pStyle w:val="afffff"/>
            </w:pPr>
            <w:r>
              <w:t xml:space="preserve">  [-setPolicy -path &lt;path&gt; [-policy &lt;policyName&gt;] [-replicate]]</w:t>
            </w:r>
          </w:p>
          <w:p w14:paraId="0DC65846" w14:textId="77777777" w:rsidR="00B14B6F" w:rsidRDefault="00B14B6F" w:rsidP="00B14B6F">
            <w:pPr>
              <w:pStyle w:val="afffff"/>
            </w:pPr>
            <w:r>
              <w:t xml:space="preserve">  [-getPolicy -path &lt;path&gt;]</w:t>
            </w:r>
          </w:p>
          <w:p w14:paraId="0D352A1C" w14:textId="77777777" w:rsidR="00B14B6F" w:rsidRDefault="00B14B6F" w:rsidP="00B14B6F">
            <w:pPr>
              <w:pStyle w:val="afffff"/>
            </w:pPr>
            <w:r>
              <w:t xml:space="preserve">  [-unsetPolicy -path &lt;path&gt;]</w:t>
            </w:r>
          </w:p>
          <w:p w14:paraId="4B9D1BE2" w14:textId="77777777" w:rsidR="00B14B6F" w:rsidRDefault="00B14B6F" w:rsidP="00B14B6F">
            <w:pPr>
              <w:pStyle w:val="afffff"/>
            </w:pPr>
            <w:r>
              <w:t xml:space="preserve">  [-listPolicies]</w:t>
            </w:r>
          </w:p>
          <w:p w14:paraId="65439147" w14:textId="77777777" w:rsidR="00B14B6F" w:rsidRDefault="00B14B6F" w:rsidP="00B14B6F">
            <w:pPr>
              <w:pStyle w:val="afffff"/>
            </w:pPr>
            <w:r>
              <w:t xml:space="preserve">  [-addPolicies -policyFile &lt;file&gt;]</w:t>
            </w:r>
          </w:p>
          <w:p w14:paraId="6C294B60" w14:textId="77777777" w:rsidR="00B14B6F" w:rsidRDefault="00B14B6F" w:rsidP="00B14B6F">
            <w:pPr>
              <w:pStyle w:val="afffff"/>
            </w:pPr>
            <w:r>
              <w:lastRenderedPageBreak/>
              <w:t xml:space="preserve">  [-listCodecs]</w:t>
            </w:r>
          </w:p>
          <w:p w14:paraId="073D8203" w14:textId="77777777" w:rsidR="00B14B6F" w:rsidRDefault="00B14B6F" w:rsidP="00B14B6F">
            <w:pPr>
              <w:pStyle w:val="afffff"/>
            </w:pPr>
            <w:r>
              <w:t xml:space="preserve">  [-enablePolicy -policy &lt;policyName&gt;]</w:t>
            </w:r>
          </w:p>
          <w:p w14:paraId="5DB1625D" w14:textId="77777777" w:rsidR="00B14B6F" w:rsidRDefault="00B14B6F" w:rsidP="00B14B6F">
            <w:pPr>
              <w:pStyle w:val="afffff"/>
            </w:pPr>
            <w:r>
              <w:t xml:space="preserve">  [-disablePolicy -policy &lt;policyName&gt;]</w:t>
            </w:r>
          </w:p>
          <w:p w14:paraId="1B9F195B" w14:textId="7917693E" w:rsidR="00B14B6F" w:rsidRPr="008D429D" w:rsidRDefault="00B14B6F" w:rsidP="00B14B6F">
            <w:pPr>
              <w:pStyle w:val="afffff"/>
            </w:pPr>
            <w:r>
              <w:t xml:space="preserve">  [-help [cmd ...]]</w:t>
            </w:r>
          </w:p>
        </w:tc>
      </w:tr>
    </w:tbl>
    <w:p w14:paraId="634C3514" w14:textId="77777777" w:rsidR="00B636FD" w:rsidRDefault="00B636FD" w:rsidP="00B636FD">
      <w:pPr>
        <w:pStyle w:val="afff1"/>
      </w:pPr>
      <w:r>
        <w:lastRenderedPageBreak/>
        <w:t>Подробнее о каждой команде:</w:t>
      </w:r>
    </w:p>
    <w:p w14:paraId="4DB1ADC0" w14:textId="77777777" w:rsidR="00B14B6F" w:rsidRDefault="00B636FD" w:rsidP="00B14B6F">
      <w:pPr>
        <w:pStyle w:val="affff1"/>
      </w:pPr>
      <w:r w:rsidRPr="00105D18">
        <w:rPr>
          <w:rStyle w:val="afffff0"/>
          <w:lang w:val="ru-RU"/>
        </w:rPr>
        <w:t>[-</w:t>
      </w:r>
      <w:r w:rsidRPr="00B14B6F">
        <w:rPr>
          <w:rStyle w:val="afffff0"/>
        </w:rPr>
        <w:t>setPolicy</w:t>
      </w:r>
      <w:r w:rsidRPr="00105D18">
        <w:rPr>
          <w:rStyle w:val="afffff0"/>
          <w:lang w:val="ru-RU"/>
        </w:rPr>
        <w:t xml:space="preserve"> -</w:t>
      </w:r>
      <w:r w:rsidRPr="00B14B6F">
        <w:rPr>
          <w:rStyle w:val="afffff0"/>
        </w:rPr>
        <w:t>path</w:t>
      </w:r>
      <w:r w:rsidRPr="00105D18">
        <w:rPr>
          <w:rStyle w:val="afffff0"/>
          <w:lang w:val="ru-RU"/>
        </w:rPr>
        <w:t xml:space="preserve"> &lt;</w:t>
      </w:r>
      <w:r w:rsidRPr="00B14B6F">
        <w:rPr>
          <w:rStyle w:val="afffff0"/>
        </w:rPr>
        <w:t>path</w:t>
      </w:r>
      <w:r w:rsidRPr="00105D18">
        <w:rPr>
          <w:rStyle w:val="afffff0"/>
          <w:lang w:val="ru-RU"/>
        </w:rPr>
        <w:t>&gt; [-</w:t>
      </w:r>
      <w:r w:rsidRPr="00B14B6F">
        <w:rPr>
          <w:rStyle w:val="afffff0"/>
        </w:rPr>
        <w:t>policy</w:t>
      </w:r>
      <w:r w:rsidRPr="00105D18">
        <w:rPr>
          <w:rStyle w:val="afffff0"/>
          <w:lang w:val="ru-RU"/>
        </w:rPr>
        <w:t xml:space="preserve"> &lt;</w:t>
      </w:r>
      <w:r w:rsidRPr="00B14B6F">
        <w:rPr>
          <w:rStyle w:val="afffff0"/>
        </w:rPr>
        <w:t>policyName</w:t>
      </w:r>
      <w:r w:rsidRPr="00105D18">
        <w:rPr>
          <w:rStyle w:val="afffff0"/>
          <w:lang w:val="ru-RU"/>
        </w:rPr>
        <w:t>&gt;] [-</w:t>
      </w:r>
      <w:r w:rsidRPr="00B14B6F">
        <w:rPr>
          <w:rStyle w:val="afffff0"/>
        </w:rPr>
        <w:t>replicate</w:t>
      </w:r>
      <w:r w:rsidRPr="00105D18">
        <w:rPr>
          <w:rStyle w:val="afffff0"/>
          <w:lang w:val="ru-RU"/>
        </w:rPr>
        <w:t>]]</w:t>
      </w:r>
      <w:r>
        <w:t xml:space="preserve"> </w:t>
      </w:r>
      <w:r w:rsidR="00B14B6F">
        <w:t>—</w:t>
      </w:r>
      <w:r>
        <w:t xml:space="preserve"> устанавливает политику erasure coding для каталога по указанному пути:</w:t>
      </w:r>
    </w:p>
    <w:p w14:paraId="7D9D2617" w14:textId="63600A32" w:rsidR="00B636FD" w:rsidRDefault="00B636FD" w:rsidP="00B14B6F">
      <w:pPr>
        <w:pStyle w:val="2d"/>
      </w:pPr>
      <w:r w:rsidRPr="00B14B6F">
        <w:rPr>
          <w:rStyle w:val="afffff0"/>
        </w:rPr>
        <w:t>path</w:t>
      </w:r>
      <w:r>
        <w:t xml:space="preserve"> </w:t>
      </w:r>
      <w:r w:rsidR="00B14B6F">
        <w:t>—</w:t>
      </w:r>
      <w:r>
        <w:t xml:space="preserve"> каталог в </w:t>
      </w:r>
      <w:r w:rsidRPr="00B14B6F">
        <w:rPr>
          <w:b/>
        </w:rPr>
        <w:t>HDFS</w:t>
      </w:r>
      <w:r>
        <w:t>. Обязательный параметр. Установка политики влияет только на вновь созданные файлы и не влияет на существующие файлы;</w:t>
      </w:r>
    </w:p>
    <w:p w14:paraId="10CB3ACB" w14:textId="6DDEB8F3" w:rsidR="00B636FD" w:rsidRDefault="00B636FD" w:rsidP="00B14B6F">
      <w:pPr>
        <w:pStyle w:val="2d"/>
      </w:pPr>
      <w:r w:rsidRPr="00B14B6F">
        <w:rPr>
          <w:rStyle w:val="afffff0"/>
        </w:rPr>
        <w:t>policyName</w:t>
      </w:r>
      <w:r>
        <w:t xml:space="preserve"> </w:t>
      </w:r>
      <w:r w:rsidR="00B14B6F">
        <w:t>—</w:t>
      </w:r>
      <w:r>
        <w:t xml:space="preserve"> политика erasure coding, используемая для файлов в этом каталоге. Параметр может быть пропущен, если установлена конфигурация </w:t>
      </w:r>
      <w:r w:rsidRPr="00B14B6F">
        <w:rPr>
          <w:rStyle w:val="afffff0"/>
        </w:rPr>
        <w:t>dfs</w:t>
      </w:r>
      <w:r w:rsidRPr="00105D18">
        <w:rPr>
          <w:rStyle w:val="afffff0"/>
          <w:lang w:val="ru-RU"/>
        </w:rPr>
        <w:t>.</w:t>
      </w:r>
      <w:r w:rsidRPr="00B14B6F">
        <w:rPr>
          <w:rStyle w:val="afffff0"/>
        </w:rPr>
        <w:t>namenode</w:t>
      </w:r>
      <w:r w:rsidRPr="00105D18">
        <w:rPr>
          <w:rStyle w:val="afffff0"/>
          <w:lang w:val="ru-RU"/>
        </w:rPr>
        <w:t>.</w:t>
      </w:r>
      <w:r w:rsidRPr="00B14B6F">
        <w:rPr>
          <w:rStyle w:val="afffff0"/>
        </w:rPr>
        <w:t>ec</w:t>
      </w:r>
      <w:r w:rsidRPr="00105D18">
        <w:rPr>
          <w:rStyle w:val="afffff0"/>
          <w:lang w:val="ru-RU"/>
        </w:rPr>
        <w:t>.</w:t>
      </w:r>
      <w:r w:rsidRPr="00B14B6F">
        <w:rPr>
          <w:rStyle w:val="afffff0"/>
        </w:rPr>
        <w:t>system</w:t>
      </w:r>
      <w:r w:rsidRPr="00105D18">
        <w:rPr>
          <w:rStyle w:val="afffff0"/>
          <w:lang w:val="ru-RU"/>
        </w:rPr>
        <w:t>.</w:t>
      </w:r>
      <w:r w:rsidRPr="00B14B6F">
        <w:rPr>
          <w:rStyle w:val="afffff0"/>
        </w:rPr>
        <w:t>default</w:t>
      </w:r>
      <w:r w:rsidRPr="00105D18">
        <w:rPr>
          <w:rStyle w:val="afffff0"/>
          <w:lang w:val="ru-RU"/>
        </w:rPr>
        <w:t>.</w:t>
      </w:r>
      <w:r w:rsidRPr="00B14B6F">
        <w:rPr>
          <w:rStyle w:val="afffff0"/>
        </w:rPr>
        <w:t>policy</w:t>
      </w:r>
      <w:r>
        <w:t>. Политика ЕС пути устанавливается со значением по умолчанию в конфигурации;</w:t>
      </w:r>
    </w:p>
    <w:p w14:paraId="5F9B29BA" w14:textId="0BAABD08" w:rsidR="00B636FD" w:rsidRDefault="00B636FD" w:rsidP="00B14B6F">
      <w:pPr>
        <w:pStyle w:val="2d"/>
      </w:pPr>
      <w:r w:rsidRPr="00105D18">
        <w:rPr>
          <w:rStyle w:val="afffff0"/>
          <w:lang w:val="ru-RU"/>
        </w:rPr>
        <w:t>-</w:t>
      </w:r>
      <w:r w:rsidRPr="00B14B6F">
        <w:rPr>
          <w:rStyle w:val="afffff0"/>
        </w:rPr>
        <w:t>replicate</w:t>
      </w:r>
      <w:r>
        <w:t xml:space="preserve"> </w:t>
      </w:r>
      <w:r w:rsidR="00B14B6F">
        <w:t>—</w:t>
      </w:r>
      <w:r>
        <w:t xml:space="preserve"> применение схемы по умолчанию </w:t>
      </w:r>
      <w:r w:rsidRPr="00B14B6F">
        <w:rPr>
          <w:rStyle w:val="afffff0"/>
        </w:rPr>
        <w:t>REPLICATION</w:t>
      </w:r>
      <w:r>
        <w:t xml:space="preserve"> для каталога, принятие каталогом репликации </w:t>
      </w:r>
      <w:r w:rsidRPr="00105D18">
        <w:rPr>
          <w:rStyle w:val="afffff0"/>
          <w:lang w:val="ru-RU"/>
        </w:rPr>
        <w:t>3х</w:t>
      </w:r>
      <w:r>
        <w:t>;</w:t>
      </w:r>
    </w:p>
    <w:p w14:paraId="5E9CB64F" w14:textId="49DFC5CF" w:rsidR="00B636FD" w:rsidRDefault="00B636FD" w:rsidP="00B14B6F">
      <w:pPr>
        <w:pStyle w:val="2d"/>
        <w:numPr>
          <w:ilvl w:val="0"/>
          <w:numId w:val="0"/>
        </w:numPr>
        <w:ind w:left="1702"/>
      </w:pPr>
      <w:r w:rsidRPr="00B14B6F">
        <w:rPr>
          <w:rStyle w:val="afffff0"/>
          <w:lang w:val="ru-RU"/>
        </w:rPr>
        <w:t>-</w:t>
      </w:r>
      <w:r w:rsidRPr="00B14B6F">
        <w:rPr>
          <w:rStyle w:val="afffff0"/>
        </w:rPr>
        <w:t>replicate</w:t>
      </w:r>
      <w:r>
        <w:t xml:space="preserve"> и </w:t>
      </w:r>
      <w:r w:rsidRPr="00105D18">
        <w:rPr>
          <w:rStyle w:val="afffff0"/>
          <w:lang w:val="ru-RU"/>
        </w:rPr>
        <w:t>-</w:t>
      </w:r>
      <w:r w:rsidRPr="00B14B6F">
        <w:rPr>
          <w:rStyle w:val="afffff0"/>
        </w:rPr>
        <w:t>policy</w:t>
      </w:r>
      <w:r w:rsidRPr="00105D18">
        <w:rPr>
          <w:rStyle w:val="afffff0"/>
          <w:lang w:val="ru-RU"/>
        </w:rPr>
        <w:t xml:space="preserve"> &lt;</w:t>
      </w:r>
      <w:r w:rsidRPr="00B14B6F">
        <w:rPr>
          <w:rStyle w:val="afffff0"/>
        </w:rPr>
        <w:t>policyName</w:t>
      </w:r>
      <w:r w:rsidRPr="00105D18">
        <w:rPr>
          <w:rStyle w:val="afffff0"/>
          <w:lang w:val="ru-RU"/>
        </w:rPr>
        <w:t>&gt;</w:t>
      </w:r>
      <w:r>
        <w:t xml:space="preserve"> опциональные аргументы, и они не могут быть указаны одновременно.</w:t>
      </w:r>
    </w:p>
    <w:p w14:paraId="66D5656F" w14:textId="10D8B5DF" w:rsidR="00B636FD" w:rsidRDefault="00B636FD" w:rsidP="00B14B6F">
      <w:pPr>
        <w:pStyle w:val="affff1"/>
      </w:pPr>
      <w:r w:rsidRPr="00105D18">
        <w:rPr>
          <w:rStyle w:val="afffff0"/>
          <w:lang w:val="ru-RU"/>
        </w:rPr>
        <w:t>[-</w:t>
      </w:r>
      <w:r w:rsidRPr="00B14B6F">
        <w:rPr>
          <w:rStyle w:val="afffff0"/>
        </w:rPr>
        <w:t>getPolicy</w:t>
      </w:r>
      <w:r w:rsidRPr="00105D18">
        <w:rPr>
          <w:rStyle w:val="afffff0"/>
          <w:lang w:val="ru-RU"/>
        </w:rPr>
        <w:t xml:space="preserve"> -</w:t>
      </w:r>
      <w:r w:rsidRPr="00B14B6F">
        <w:rPr>
          <w:rStyle w:val="afffff0"/>
        </w:rPr>
        <w:t>path</w:t>
      </w:r>
      <w:r w:rsidRPr="00105D18">
        <w:rPr>
          <w:rStyle w:val="afffff0"/>
          <w:lang w:val="ru-RU"/>
        </w:rPr>
        <w:t xml:space="preserve"> &lt;</w:t>
      </w:r>
      <w:r w:rsidRPr="00B14B6F">
        <w:rPr>
          <w:rStyle w:val="afffff0"/>
        </w:rPr>
        <w:t>path</w:t>
      </w:r>
      <w:r w:rsidRPr="00105D18">
        <w:rPr>
          <w:rStyle w:val="afffff0"/>
          <w:lang w:val="ru-RU"/>
        </w:rPr>
        <w:t>&gt;]</w:t>
      </w:r>
      <w:r>
        <w:t xml:space="preserve"> </w:t>
      </w:r>
      <w:r w:rsidR="00B14B6F">
        <w:t>—</w:t>
      </w:r>
      <w:r>
        <w:t xml:space="preserve"> получение подробной информации о политике erasure coding файла или каталога по указанному пути;</w:t>
      </w:r>
    </w:p>
    <w:p w14:paraId="23A14C56" w14:textId="1204DB4A" w:rsidR="00B636FD" w:rsidRDefault="00B636FD" w:rsidP="00B14B6F">
      <w:pPr>
        <w:pStyle w:val="affff1"/>
      </w:pPr>
      <w:r w:rsidRPr="00105D18">
        <w:rPr>
          <w:rStyle w:val="afffff0"/>
          <w:lang w:val="ru-RU"/>
        </w:rPr>
        <w:t>[-</w:t>
      </w:r>
      <w:r w:rsidRPr="00B14B6F">
        <w:rPr>
          <w:rStyle w:val="afffff0"/>
        </w:rPr>
        <w:t>unsetPolicy</w:t>
      </w:r>
      <w:r w:rsidRPr="00105D18">
        <w:rPr>
          <w:rStyle w:val="afffff0"/>
          <w:lang w:val="ru-RU"/>
        </w:rPr>
        <w:t xml:space="preserve"> -</w:t>
      </w:r>
      <w:r w:rsidRPr="00B14B6F">
        <w:rPr>
          <w:rStyle w:val="afffff0"/>
        </w:rPr>
        <w:t>path</w:t>
      </w:r>
      <w:r w:rsidRPr="00105D18">
        <w:rPr>
          <w:rStyle w:val="afffff0"/>
          <w:lang w:val="ru-RU"/>
        </w:rPr>
        <w:t xml:space="preserve"> &lt;</w:t>
      </w:r>
      <w:r w:rsidRPr="00B14B6F">
        <w:rPr>
          <w:rStyle w:val="afffff0"/>
        </w:rPr>
        <w:t>path</w:t>
      </w:r>
      <w:r w:rsidRPr="00105D18">
        <w:rPr>
          <w:rStyle w:val="afffff0"/>
          <w:lang w:val="ru-RU"/>
        </w:rPr>
        <w:t>&gt;]</w:t>
      </w:r>
      <w:r>
        <w:t xml:space="preserve"> </w:t>
      </w:r>
      <w:r w:rsidR="00B14B6F">
        <w:t>—</w:t>
      </w:r>
      <w:r>
        <w:t xml:space="preserve"> сброс политики erasure coding в каталоге, заданной вызовом </w:t>
      </w:r>
      <w:r w:rsidRPr="00B14B6F">
        <w:rPr>
          <w:rStyle w:val="afffff0"/>
        </w:rPr>
        <w:t>setPolicy</w:t>
      </w:r>
      <w:r>
        <w:t>. Если директория наследует политику от родительского каталога верхнего уровня, то операция недопустима. Сброс политики для каталога, в котором нет явного набора политик, не возвращает ошибку;</w:t>
      </w:r>
    </w:p>
    <w:p w14:paraId="7DFA4020" w14:textId="5959C2D3" w:rsidR="00B636FD" w:rsidRDefault="00B636FD" w:rsidP="00B14B6F">
      <w:pPr>
        <w:pStyle w:val="affff1"/>
      </w:pPr>
      <w:r w:rsidRPr="00B14B6F">
        <w:rPr>
          <w:rStyle w:val="afffff0"/>
          <w:lang w:val="ru-RU"/>
        </w:rPr>
        <w:t>[-</w:t>
      </w:r>
      <w:r w:rsidRPr="00B14B6F">
        <w:rPr>
          <w:rStyle w:val="afffff0"/>
        </w:rPr>
        <w:t>listPolicies</w:t>
      </w:r>
      <w:r w:rsidRPr="00B14B6F">
        <w:rPr>
          <w:rStyle w:val="afffff0"/>
          <w:lang w:val="ru-RU"/>
        </w:rPr>
        <w:t>]</w:t>
      </w:r>
      <w:r>
        <w:t xml:space="preserve"> </w:t>
      </w:r>
      <w:r w:rsidR="00B14B6F">
        <w:t>—</w:t>
      </w:r>
      <w:r>
        <w:t xml:space="preserve"> перечисляет все (включ</w:t>
      </w:r>
      <w:r w:rsidR="00EE7894">
        <w:t>ё</w:t>
      </w:r>
      <w:r>
        <w:t>нные, отключ</w:t>
      </w:r>
      <w:r w:rsidR="00EE7894">
        <w:t>ё</w:t>
      </w:r>
      <w:r>
        <w:t>нные и удал</w:t>
      </w:r>
      <w:r w:rsidR="00B14B6F">
        <w:t>ё</w:t>
      </w:r>
      <w:r>
        <w:t xml:space="preserve">нные) политики erasure coding, зарегистрированные в </w:t>
      </w:r>
      <w:r w:rsidRPr="00EE7894">
        <w:rPr>
          <w:b/>
        </w:rPr>
        <w:t>HDFS</w:t>
      </w:r>
      <w:r>
        <w:t>. Только включ</w:t>
      </w:r>
      <w:r w:rsidR="00EE7894">
        <w:t>ё</w:t>
      </w:r>
      <w:r>
        <w:t xml:space="preserve">нные политики подходят для использования с командой </w:t>
      </w:r>
      <w:r w:rsidRPr="00EE7894">
        <w:rPr>
          <w:rStyle w:val="afffff0"/>
        </w:rPr>
        <w:t>setPolicy</w:t>
      </w:r>
      <w:r>
        <w:t>;</w:t>
      </w:r>
    </w:p>
    <w:p w14:paraId="047B175F" w14:textId="73D8A623" w:rsidR="00B636FD" w:rsidRDefault="00B636FD" w:rsidP="00EE7894">
      <w:pPr>
        <w:pStyle w:val="affff1"/>
      </w:pPr>
      <w:r w:rsidRPr="005924D0">
        <w:rPr>
          <w:rStyle w:val="afffff0"/>
          <w:lang w:val="ru-RU"/>
        </w:rPr>
        <w:t>[-</w:t>
      </w:r>
      <w:r w:rsidRPr="00EE7894">
        <w:rPr>
          <w:rStyle w:val="afffff0"/>
        </w:rPr>
        <w:t>addPolicies</w:t>
      </w:r>
      <w:r w:rsidRPr="005924D0">
        <w:rPr>
          <w:rStyle w:val="afffff0"/>
          <w:lang w:val="ru-RU"/>
        </w:rPr>
        <w:t xml:space="preserve"> -</w:t>
      </w:r>
      <w:r w:rsidRPr="00EE7894">
        <w:rPr>
          <w:rStyle w:val="afffff0"/>
        </w:rPr>
        <w:t>policyFile</w:t>
      </w:r>
      <w:r w:rsidRPr="005924D0">
        <w:rPr>
          <w:rStyle w:val="afffff0"/>
          <w:lang w:val="ru-RU"/>
        </w:rPr>
        <w:t xml:space="preserve"> &lt;</w:t>
      </w:r>
      <w:r w:rsidRPr="00EE7894">
        <w:rPr>
          <w:rStyle w:val="afffff0"/>
        </w:rPr>
        <w:t>file</w:t>
      </w:r>
      <w:r w:rsidRPr="005924D0">
        <w:rPr>
          <w:rStyle w:val="afffff0"/>
          <w:lang w:val="ru-RU"/>
        </w:rPr>
        <w:t>&gt;]</w:t>
      </w:r>
      <w:r>
        <w:t xml:space="preserve"> </w:t>
      </w:r>
      <w:r w:rsidR="00EE7894">
        <w:t>—</w:t>
      </w:r>
      <w:r>
        <w:t xml:space="preserve"> добавление списка пользовательских политик erasure coding. Пример политики привед</w:t>
      </w:r>
      <w:r w:rsidR="00EE7894">
        <w:t>ё</w:t>
      </w:r>
      <w:r>
        <w:t xml:space="preserve">н в файле </w:t>
      </w:r>
      <w:r w:rsidRPr="00EE7894">
        <w:rPr>
          <w:rStyle w:val="afffff0"/>
        </w:rPr>
        <w:t>etc</w:t>
      </w:r>
      <w:r w:rsidRPr="005924D0">
        <w:rPr>
          <w:rStyle w:val="afffff0"/>
          <w:lang w:val="ru-RU"/>
        </w:rPr>
        <w:t>/</w:t>
      </w:r>
      <w:r w:rsidRPr="00EE7894">
        <w:rPr>
          <w:rStyle w:val="afffff0"/>
        </w:rPr>
        <w:t>hadoop</w:t>
      </w:r>
      <w:r w:rsidRPr="005924D0">
        <w:rPr>
          <w:rStyle w:val="afffff0"/>
          <w:lang w:val="ru-RU"/>
        </w:rPr>
        <w:t>/</w:t>
      </w:r>
      <w:r w:rsidRPr="00EE7894">
        <w:rPr>
          <w:rStyle w:val="afffff0"/>
        </w:rPr>
        <w:t>user</w:t>
      </w:r>
      <w:r w:rsidRPr="005924D0">
        <w:rPr>
          <w:rStyle w:val="afffff0"/>
          <w:lang w:val="ru-RU"/>
        </w:rPr>
        <w:t>_</w:t>
      </w:r>
      <w:r w:rsidRPr="00EE7894">
        <w:rPr>
          <w:rStyle w:val="afffff0"/>
        </w:rPr>
        <w:t>ec</w:t>
      </w:r>
      <w:r w:rsidRPr="005924D0">
        <w:rPr>
          <w:rStyle w:val="afffff0"/>
          <w:lang w:val="ru-RU"/>
        </w:rPr>
        <w:t>_</w:t>
      </w:r>
      <w:r w:rsidRPr="00EE7894">
        <w:rPr>
          <w:rStyle w:val="afffff0"/>
        </w:rPr>
        <w:t>policies</w:t>
      </w:r>
      <w:r w:rsidRPr="005924D0">
        <w:rPr>
          <w:rStyle w:val="afffff0"/>
          <w:lang w:val="ru-RU"/>
        </w:rPr>
        <w:t>.</w:t>
      </w:r>
      <w:r w:rsidRPr="00EE7894">
        <w:rPr>
          <w:rStyle w:val="afffff0"/>
        </w:rPr>
        <w:t>xml</w:t>
      </w:r>
      <w:r w:rsidRPr="005924D0">
        <w:rPr>
          <w:rStyle w:val="afffff0"/>
          <w:lang w:val="ru-RU"/>
        </w:rPr>
        <w:t>.</w:t>
      </w:r>
      <w:r w:rsidRPr="00EE7894">
        <w:rPr>
          <w:rStyle w:val="afffff0"/>
        </w:rPr>
        <w:t>template</w:t>
      </w:r>
      <w:r>
        <w:t xml:space="preserve">. Максимальный размер ячейки определяется в свойстве </w:t>
      </w:r>
      <w:r w:rsidRPr="00EE7894">
        <w:rPr>
          <w:rStyle w:val="afffff0"/>
        </w:rPr>
        <w:t>dfs</w:t>
      </w:r>
      <w:r w:rsidRPr="005924D0">
        <w:rPr>
          <w:rStyle w:val="afffff0"/>
          <w:lang w:val="ru-RU"/>
        </w:rPr>
        <w:t>.</w:t>
      </w:r>
      <w:r w:rsidRPr="00EE7894">
        <w:rPr>
          <w:rStyle w:val="afffff0"/>
        </w:rPr>
        <w:t>namenode</w:t>
      </w:r>
      <w:r w:rsidRPr="005924D0">
        <w:rPr>
          <w:rStyle w:val="afffff0"/>
          <w:lang w:val="ru-RU"/>
        </w:rPr>
        <w:t>.</w:t>
      </w:r>
      <w:r w:rsidRPr="00EE7894">
        <w:rPr>
          <w:rStyle w:val="afffff0"/>
        </w:rPr>
        <w:t>ec</w:t>
      </w:r>
      <w:r w:rsidRPr="005924D0">
        <w:rPr>
          <w:rStyle w:val="afffff0"/>
          <w:lang w:val="ru-RU"/>
        </w:rPr>
        <w:t>.</w:t>
      </w:r>
      <w:r w:rsidRPr="00EE7894">
        <w:rPr>
          <w:rStyle w:val="afffff0"/>
        </w:rPr>
        <w:t>policies</w:t>
      </w:r>
      <w:r w:rsidRPr="005924D0">
        <w:rPr>
          <w:rStyle w:val="afffff0"/>
          <w:lang w:val="ru-RU"/>
        </w:rPr>
        <w:t>.</w:t>
      </w:r>
      <w:r w:rsidRPr="00EE7894">
        <w:rPr>
          <w:rStyle w:val="afffff0"/>
        </w:rPr>
        <w:t>max</w:t>
      </w:r>
      <w:r w:rsidRPr="005924D0">
        <w:rPr>
          <w:rStyle w:val="afffff0"/>
          <w:lang w:val="ru-RU"/>
        </w:rPr>
        <w:t>.</w:t>
      </w:r>
      <w:r w:rsidRPr="00EE7894">
        <w:rPr>
          <w:rStyle w:val="afffff0"/>
        </w:rPr>
        <w:t>cellsize</w:t>
      </w:r>
      <w:r>
        <w:t xml:space="preserve"> со значением по умолчанию 4 МБ. В настоящее время </w:t>
      </w:r>
      <w:r w:rsidRPr="00EE7894">
        <w:rPr>
          <w:b/>
        </w:rPr>
        <w:t>HDFS</w:t>
      </w:r>
      <w:r>
        <w:t xml:space="preserve"> позволяет пользователю добавлять в общей сложности 64 политики, а ID добавленной политики находится в диапазоне от 64 до 127. Если уже существует 64 политики, то добавление новой завершается ошибкой;</w:t>
      </w:r>
    </w:p>
    <w:p w14:paraId="013C41DA" w14:textId="51D035AD" w:rsidR="00B636FD" w:rsidRDefault="00B636FD" w:rsidP="00EE7894">
      <w:pPr>
        <w:pStyle w:val="affff1"/>
      </w:pPr>
      <w:r w:rsidRPr="005924D0">
        <w:rPr>
          <w:rStyle w:val="afffff0"/>
          <w:lang w:val="ru-RU"/>
        </w:rPr>
        <w:lastRenderedPageBreak/>
        <w:t>[-</w:t>
      </w:r>
      <w:r w:rsidRPr="00865535">
        <w:rPr>
          <w:rStyle w:val="afffff0"/>
        </w:rPr>
        <w:t>listCodecs</w:t>
      </w:r>
      <w:r w:rsidRPr="005924D0">
        <w:rPr>
          <w:rStyle w:val="afffff0"/>
          <w:lang w:val="ru-RU"/>
        </w:rPr>
        <w:t>]</w:t>
      </w:r>
      <w:r>
        <w:t xml:space="preserve"> </w:t>
      </w:r>
      <w:r w:rsidR="00865535">
        <w:t>—</w:t>
      </w:r>
      <w:r>
        <w:t xml:space="preserve"> получение списка поддерживаемых кодеков erasure coding и кодеров в системе. Кодер </w:t>
      </w:r>
      <w:r w:rsidR="00865535">
        <w:t>—</w:t>
      </w:r>
      <w:r>
        <w:t xml:space="preserve"> это реализация кодека. Кодек может иметь разные реализации, поэтому существуют разные кодеры. Кодеры для кодека перечисляются в обратном порядке;</w:t>
      </w:r>
    </w:p>
    <w:p w14:paraId="7FB6ED5B" w14:textId="0E422269" w:rsidR="00B636FD" w:rsidRDefault="00B636FD" w:rsidP="00865535">
      <w:pPr>
        <w:pStyle w:val="affff1"/>
      </w:pPr>
      <w:r w:rsidRPr="00865535">
        <w:rPr>
          <w:rStyle w:val="afffff0"/>
          <w:lang w:val="ru-RU"/>
        </w:rPr>
        <w:t>[-</w:t>
      </w:r>
      <w:r w:rsidRPr="00865535">
        <w:rPr>
          <w:rStyle w:val="afffff0"/>
        </w:rPr>
        <w:t>removePolicy</w:t>
      </w:r>
      <w:r w:rsidRPr="00865535">
        <w:rPr>
          <w:rStyle w:val="afffff0"/>
          <w:lang w:val="ru-RU"/>
        </w:rPr>
        <w:t xml:space="preserve"> -</w:t>
      </w:r>
      <w:r w:rsidRPr="00865535">
        <w:rPr>
          <w:rStyle w:val="afffff0"/>
        </w:rPr>
        <w:t>policy</w:t>
      </w:r>
      <w:r w:rsidRPr="00865535">
        <w:rPr>
          <w:rStyle w:val="afffff0"/>
          <w:lang w:val="ru-RU"/>
        </w:rPr>
        <w:t xml:space="preserve"> &lt;</w:t>
      </w:r>
      <w:r w:rsidRPr="00865535">
        <w:rPr>
          <w:rStyle w:val="afffff0"/>
        </w:rPr>
        <w:t>policyName</w:t>
      </w:r>
      <w:r w:rsidRPr="00865535">
        <w:rPr>
          <w:rStyle w:val="afffff0"/>
          <w:lang w:val="ru-RU"/>
        </w:rPr>
        <w:t>&gt;]</w:t>
      </w:r>
      <w:r>
        <w:t xml:space="preserve"> </w:t>
      </w:r>
      <w:r w:rsidR="00865535">
        <w:t>—</w:t>
      </w:r>
      <w:r>
        <w:t xml:space="preserve"> удаление пользовательской политики erasure coding;</w:t>
      </w:r>
    </w:p>
    <w:p w14:paraId="27BCBFDC" w14:textId="50DB9CD9" w:rsidR="00B636FD" w:rsidRPr="00B636FD" w:rsidRDefault="00B636FD" w:rsidP="00865535">
      <w:pPr>
        <w:pStyle w:val="affff1"/>
        <w:rPr>
          <w:lang w:val="en-US"/>
        </w:rPr>
      </w:pPr>
      <w:r w:rsidRPr="00865535">
        <w:rPr>
          <w:rStyle w:val="afffff0"/>
        </w:rPr>
        <w:t>[-enablePolicy -policy &lt;policyName&gt;]</w:t>
      </w:r>
      <w:r w:rsidRPr="00B636FD">
        <w:rPr>
          <w:lang w:val="en-US"/>
        </w:rPr>
        <w:t xml:space="preserve"> </w:t>
      </w:r>
      <w:r w:rsidR="00865535" w:rsidRPr="00865535">
        <w:rPr>
          <w:lang w:val="en-US"/>
        </w:rPr>
        <w:t>—</w:t>
      </w:r>
      <w:r w:rsidRPr="00B636FD">
        <w:rPr>
          <w:lang w:val="en-US"/>
        </w:rPr>
        <w:t xml:space="preserve"> </w:t>
      </w:r>
      <w:r>
        <w:t>включение</w:t>
      </w:r>
      <w:r w:rsidRPr="00B636FD">
        <w:rPr>
          <w:lang w:val="en-US"/>
        </w:rPr>
        <w:t xml:space="preserve"> </w:t>
      </w:r>
      <w:r>
        <w:t>политики</w:t>
      </w:r>
      <w:r w:rsidRPr="00B636FD">
        <w:rPr>
          <w:lang w:val="en-US"/>
        </w:rPr>
        <w:t xml:space="preserve"> erasure coding;</w:t>
      </w:r>
    </w:p>
    <w:p w14:paraId="0F192D6C" w14:textId="482A4D41" w:rsidR="00B636FD" w:rsidRPr="00B636FD" w:rsidRDefault="00B636FD" w:rsidP="00865535">
      <w:pPr>
        <w:pStyle w:val="affff1"/>
        <w:rPr>
          <w:lang w:val="en-US"/>
        </w:rPr>
      </w:pPr>
      <w:r w:rsidRPr="00865535">
        <w:rPr>
          <w:rStyle w:val="afffff0"/>
        </w:rPr>
        <w:t>[-disablePolicy -policy &lt;policyName&gt;]</w:t>
      </w:r>
      <w:r w:rsidRPr="00B636FD">
        <w:rPr>
          <w:lang w:val="en-US"/>
        </w:rPr>
        <w:t xml:space="preserve"> </w:t>
      </w:r>
      <w:r w:rsidR="00865535" w:rsidRPr="00865535">
        <w:rPr>
          <w:lang w:val="en-US"/>
        </w:rPr>
        <w:t>—</w:t>
      </w:r>
      <w:r w:rsidRPr="00B636FD">
        <w:rPr>
          <w:lang w:val="en-US"/>
        </w:rPr>
        <w:t xml:space="preserve"> </w:t>
      </w:r>
      <w:r>
        <w:t>отключение</w:t>
      </w:r>
      <w:r w:rsidRPr="00B636FD">
        <w:rPr>
          <w:lang w:val="en-US"/>
        </w:rPr>
        <w:t xml:space="preserve"> </w:t>
      </w:r>
      <w:r>
        <w:t>политики</w:t>
      </w:r>
      <w:r w:rsidRPr="00B636FD">
        <w:rPr>
          <w:lang w:val="en-US"/>
        </w:rPr>
        <w:t xml:space="preserve"> erasure coding.</w:t>
      </w:r>
    </w:p>
    <w:p w14:paraId="3065E78A" w14:textId="77777777" w:rsidR="00B636FD" w:rsidRDefault="00B636FD" w:rsidP="00A42424">
      <w:pPr>
        <w:pStyle w:val="3a"/>
      </w:pPr>
      <w:bookmarkStart w:id="13" w:name="_Toc96429459"/>
      <w:r>
        <w:t>Ограничения</w:t>
      </w:r>
      <w:bookmarkEnd w:id="13"/>
    </w:p>
    <w:p w14:paraId="02D564B4" w14:textId="77777777" w:rsidR="00B636FD" w:rsidRDefault="00B636FD" w:rsidP="00B636FD">
      <w:pPr>
        <w:pStyle w:val="afff1"/>
      </w:pPr>
      <w:r>
        <w:t xml:space="preserve">Некоторые операции </w:t>
      </w:r>
      <w:r w:rsidRPr="005D705E">
        <w:rPr>
          <w:b/>
        </w:rPr>
        <w:t>HDFS</w:t>
      </w:r>
      <w:r>
        <w:t xml:space="preserve">, такие как </w:t>
      </w:r>
      <w:r w:rsidRPr="005D705E">
        <w:rPr>
          <w:rStyle w:val="afffff0"/>
        </w:rPr>
        <w:t>hflush</w:t>
      </w:r>
      <w:r>
        <w:t xml:space="preserve">, </w:t>
      </w:r>
      <w:r w:rsidRPr="005D705E">
        <w:rPr>
          <w:rStyle w:val="afffff0"/>
        </w:rPr>
        <w:t>hsync</w:t>
      </w:r>
      <w:r>
        <w:t xml:space="preserve">, </w:t>
      </w:r>
      <w:r w:rsidRPr="005D705E">
        <w:rPr>
          <w:rStyle w:val="afffff0"/>
        </w:rPr>
        <w:t>concat</w:t>
      </w:r>
      <w:r>
        <w:t xml:space="preserve">, </w:t>
      </w:r>
      <w:r w:rsidRPr="005D705E">
        <w:rPr>
          <w:rStyle w:val="afffff0"/>
        </w:rPr>
        <w:t>setReplication</w:t>
      </w:r>
      <w:r>
        <w:t xml:space="preserve">, </w:t>
      </w:r>
      <w:r w:rsidRPr="005D705E">
        <w:rPr>
          <w:rStyle w:val="afffff0"/>
        </w:rPr>
        <w:t>truncate</w:t>
      </w:r>
      <w:r>
        <w:t xml:space="preserve"> и </w:t>
      </w:r>
      <w:r w:rsidRPr="005D705E">
        <w:rPr>
          <w:rStyle w:val="afffff0"/>
        </w:rPr>
        <w:t>append</w:t>
      </w:r>
      <w:r>
        <w:t>, не поддерживаются файлами erasure coding из-за существенных технических проблем:</w:t>
      </w:r>
    </w:p>
    <w:p w14:paraId="4F851027" w14:textId="77A73F4B" w:rsidR="00B636FD" w:rsidRDefault="00B636FD" w:rsidP="005D705E">
      <w:pPr>
        <w:pStyle w:val="affff1"/>
      </w:pPr>
      <w:r w:rsidRPr="005D705E">
        <w:rPr>
          <w:rStyle w:val="afffff0"/>
        </w:rPr>
        <w:t>append</w:t>
      </w:r>
      <w:r w:rsidRPr="005924D0">
        <w:rPr>
          <w:rStyle w:val="afffff0"/>
          <w:lang w:val="ru-RU"/>
        </w:rPr>
        <w:t>()</w:t>
      </w:r>
      <w:r>
        <w:t xml:space="preserve"> и </w:t>
      </w:r>
      <w:r w:rsidRPr="005D705E">
        <w:rPr>
          <w:rStyle w:val="afffff0"/>
        </w:rPr>
        <w:t>truncate</w:t>
      </w:r>
      <w:r w:rsidRPr="005924D0">
        <w:rPr>
          <w:rStyle w:val="afffff0"/>
          <w:lang w:val="ru-RU"/>
        </w:rPr>
        <w:t>()</w:t>
      </w:r>
      <w:r>
        <w:t xml:space="preserve"> для файла erasure coding вызывают исключение </w:t>
      </w:r>
      <w:r w:rsidRPr="005D705E">
        <w:rPr>
          <w:rStyle w:val="afffff0"/>
        </w:rPr>
        <w:t>IOException</w:t>
      </w:r>
      <w:r>
        <w:t>;</w:t>
      </w:r>
    </w:p>
    <w:p w14:paraId="3EC97BF1" w14:textId="77BC5332" w:rsidR="00B636FD" w:rsidRDefault="00B636FD" w:rsidP="005D705E">
      <w:pPr>
        <w:pStyle w:val="affff1"/>
      </w:pPr>
      <w:r w:rsidRPr="005D705E">
        <w:rPr>
          <w:rStyle w:val="afffff0"/>
        </w:rPr>
        <w:t>concat</w:t>
      </w:r>
      <w:r w:rsidRPr="005924D0">
        <w:rPr>
          <w:rStyle w:val="afffff0"/>
          <w:lang w:val="ru-RU"/>
        </w:rPr>
        <w:t>()</w:t>
      </w:r>
      <w:r>
        <w:t xml:space="preserve"> вызывает исключение </w:t>
      </w:r>
      <w:r w:rsidRPr="005D705E">
        <w:rPr>
          <w:rStyle w:val="afffff0"/>
        </w:rPr>
        <w:t>IOException</w:t>
      </w:r>
      <w:r>
        <w:t>, если файлы смешаны с разными политиками erasure coding или с реплицированными файлами;</w:t>
      </w:r>
    </w:p>
    <w:p w14:paraId="52A499E0" w14:textId="5D100109" w:rsidR="00B636FD" w:rsidRDefault="00B636FD" w:rsidP="005D705E">
      <w:pPr>
        <w:pStyle w:val="affff1"/>
      </w:pPr>
      <w:r w:rsidRPr="005D705E">
        <w:rPr>
          <w:rStyle w:val="afffff0"/>
        </w:rPr>
        <w:t>setReplication()</w:t>
      </w:r>
      <w:r>
        <w:t xml:space="preserve"> не работает для файлов erasure coding;</w:t>
      </w:r>
    </w:p>
    <w:p w14:paraId="0FB0119A" w14:textId="58C6E25A" w:rsidR="00B636FD" w:rsidRDefault="00B636FD" w:rsidP="005D705E">
      <w:pPr>
        <w:pStyle w:val="affff1"/>
      </w:pPr>
      <w:r w:rsidRPr="005D705E">
        <w:rPr>
          <w:rStyle w:val="afffff0"/>
        </w:rPr>
        <w:t>hflush</w:t>
      </w:r>
      <w:r w:rsidRPr="005924D0">
        <w:rPr>
          <w:rStyle w:val="afffff0"/>
          <w:lang w:val="ru-RU"/>
        </w:rPr>
        <w:t>()</w:t>
      </w:r>
      <w:r>
        <w:t xml:space="preserve"> и </w:t>
      </w:r>
      <w:r w:rsidRPr="005D705E">
        <w:rPr>
          <w:rStyle w:val="afffff0"/>
        </w:rPr>
        <w:t>hsync</w:t>
      </w:r>
      <w:r w:rsidRPr="005924D0">
        <w:rPr>
          <w:rStyle w:val="afffff0"/>
          <w:lang w:val="ru-RU"/>
        </w:rPr>
        <w:t>()</w:t>
      </w:r>
      <w:r>
        <w:t xml:space="preserve"> для </w:t>
      </w:r>
      <w:r w:rsidRPr="005D705E">
        <w:rPr>
          <w:rStyle w:val="afffff0"/>
        </w:rPr>
        <w:t>DFSStripedOutputStream</w:t>
      </w:r>
      <w:r>
        <w:t xml:space="preserve"> не используются. Таким образом, вызов </w:t>
      </w:r>
      <w:r w:rsidRPr="005D705E">
        <w:rPr>
          <w:rStyle w:val="afffff0"/>
        </w:rPr>
        <w:t>hflush</w:t>
      </w:r>
      <w:r w:rsidRPr="005924D0">
        <w:rPr>
          <w:rStyle w:val="afffff0"/>
          <w:lang w:val="ru-RU"/>
        </w:rPr>
        <w:t>()</w:t>
      </w:r>
      <w:r>
        <w:t xml:space="preserve"> или </w:t>
      </w:r>
      <w:r w:rsidRPr="005D705E">
        <w:rPr>
          <w:rStyle w:val="afffff0"/>
        </w:rPr>
        <w:t>hsync</w:t>
      </w:r>
      <w:r w:rsidRPr="005924D0">
        <w:rPr>
          <w:rStyle w:val="afffff0"/>
          <w:lang w:val="ru-RU"/>
        </w:rPr>
        <w:t>()</w:t>
      </w:r>
      <w:r>
        <w:t xml:space="preserve"> для файла erasure coding не может гарантировать сохранность данных.</w:t>
      </w:r>
    </w:p>
    <w:p w14:paraId="709FF1A5" w14:textId="77777777" w:rsidR="00B636FD" w:rsidRDefault="00B636FD" w:rsidP="00B636FD">
      <w:pPr>
        <w:pStyle w:val="afff1"/>
      </w:pPr>
    </w:p>
    <w:p w14:paraId="55BF6BF4" w14:textId="430649B1" w:rsidR="0039399A" w:rsidRDefault="00B636FD" w:rsidP="00B636FD">
      <w:pPr>
        <w:pStyle w:val="afff1"/>
      </w:pPr>
      <w:r>
        <w:t xml:space="preserve">Клиент может использовать </w:t>
      </w:r>
      <w:r w:rsidRPr="005D705E">
        <w:rPr>
          <w:rStyle w:val="afffff0"/>
        </w:rPr>
        <w:t>StreamCapabilities</w:t>
      </w:r>
      <w:r>
        <w:t xml:space="preserve"> API для запроса, поддерживает ли </w:t>
      </w:r>
      <w:r w:rsidRPr="005D705E">
        <w:rPr>
          <w:rStyle w:val="afffff0"/>
        </w:rPr>
        <w:t>OutputStream</w:t>
      </w:r>
      <w:r>
        <w:t xml:space="preserve"> операции </w:t>
      </w:r>
      <w:r w:rsidRPr="005D705E">
        <w:rPr>
          <w:rStyle w:val="afffff0"/>
        </w:rPr>
        <w:t>hflush</w:t>
      </w:r>
      <w:r w:rsidRPr="005924D0">
        <w:rPr>
          <w:rStyle w:val="afffff0"/>
          <w:lang w:val="ru-RU"/>
        </w:rPr>
        <w:t>()</w:t>
      </w:r>
      <w:r>
        <w:t xml:space="preserve"> и </w:t>
      </w:r>
      <w:r w:rsidRPr="005D705E">
        <w:rPr>
          <w:rStyle w:val="afffff0"/>
        </w:rPr>
        <w:t>hsync</w:t>
      </w:r>
      <w:r w:rsidRPr="005924D0">
        <w:rPr>
          <w:rStyle w:val="afffff0"/>
          <w:lang w:val="ru-RU"/>
        </w:rPr>
        <w:t>().</w:t>
      </w:r>
      <w:r>
        <w:t xml:space="preserve"> Если клиенту требуется постоянство данных с помощью этих функций, текущим решением является создание таких файлов, как обычные файлы репликации </w:t>
      </w:r>
      <w:r w:rsidRPr="005924D0">
        <w:rPr>
          <w:rStyle w:val="afffff0"/>
          <w:lang w:val="ru-RU"/>
        </w:rPr>
        <w:t>3</w:t>
      </w:r>
      <w:r w:rsidRPr="005D705E">
        <w:rPr>
          <w:rStyle w:val="afffff0"/>
        </w:rPr>
        <w:t>x</w:t>
      </w:r>
      <w:r>
        <w:t xml:space="preserve">, в каталоге без erasure coding, или использование </w:t>
      </w:r>
      <w:r w:rsidRPr="005D705E">
        <w:rPr>
          <w:rStyle w:val="afffff0"/>
        </w:rPr>
        <w:t>FSDataOutputStreamBuilder</w:t>
      </w:r>
      <w:r w:rsidRPr="005924D0">
        <w:rPr>
          <w:rStyle w:val="afffff0"/>
          <w:lang w:val="ru-RU"/>
        </w:rPr>
        <w:t>#</w:t>
      </w:r>
      <w:r w:rsidRPr="005D705E">
        <w:rPr>
          <w:rStyle w:val="afffff0"/>
        </w:rPr>
        <w:t>replicate</w:t>
      </w:r>
      <w:r w:rsidRPr="005924D0">
        <w:rPr>
          <w:rStyle w:val="afffff0"/>
          <w:lang w:val="ru-RU"/>
        </w:rPr>
        <w:t>()</w:t>
      </w:r>
      <w:r>
        <w:t xml:space="preserve"> API для создания файлов репликации </w:t>
      </w:r>
      <w:r w:rsidRPr="005924D0">
        <w:rPr>
          <w:rStyle w:val="afffff0"/>
          <w:lang w:val="ru-RU"/>
        </w:rPr>
        <w:t>3</w:t>
      </w:r>
      <w:r w:rsidRPr="005D705E">
        <w:rPr>
          <w:rStyle w:val="afffff0"/>
        </w:rPr>
        <w:t>x</w:t>
      </w:r>
      <w:r>
        <w:t xml:space="preserve"> в каталоге erasure coding.</w:t>
      </w:r>
    </w:p>
    <w:p w14:paraId="3BD310BB" w14:textId="77777777" w:rsidR="00577323" w:rsidRDefault="00577323" w:rsidP="00577323">
      <w:pPr>
        <w:pStyle w:val="2b"/>
      </w:pPr>
      <w:bookmarkStart w:id="14" w:name="_Toc96429460"/>
      <w:r>
        <w:t>Квоты</w:t>
      </w:r>
      <w:bookmarkEnd w:id="14"/>
    </w:p>
    <w:p w14:paraId="6A4563EF" w14:textId="56956308" w:rsidR="00577323" w:rsidRDefault="00577323" w:rsidP="00577323">
      <w:pPr>
        <w:pStyle w:val="afff1"/>
      </w:pPr>
      <w:r w:rsidRPr="00577323">
        <w:rPr>
          <w:b/>
        </w:rPr>
        <w:t>HDFS</w:t>
      </w:r>
      <w:r>
        <w:t xml:space="preserve"> позволяет администратору устанавливать квоты на количество используемых имён и объём пространства для отдельных каталогов. Квоты имён и квоты пространства работают независимо, но администрирование и реализация этих двух типов квот тесно параллельны.</w:t>
      </w:r>
    </w:p>
    <w:p w14:paraId="526980C8" w14:textId="76A161A9" w:rsidR="00577323" w:rsidRDefault="00577323" w:rsidP="00A42424">
      <w:pPr>
        <w:pStyle w:val="3a"/>
      </w:pPr>
      <w:bookmarkStart w:id="15" w:name="_Toc96429461"/>
      <w:r>
        <w:lastRenderedPageBreak/>
        <w:t>Квоты имён</w:t>
      </w:r>
      <w:bookmarkEnd w:id="15"/>
    </w:p>
    <w:p w14:paraId="71099772" w14:textId="0E3C3067" w:rsidR="00577323" w:rsidRDefault="00577323" w:rsidP="00577323">
      <w:pPr>
        <w:pStyle w:val="afff1"/>
      </w:pPr>
      <w:r>
        <w:t>Квота имён — это жёсткое ограничение на количество имён файлов и каталогов в root-дереве директории со следующими правилами:</w:t>
      </w:r>
    </w:p>
    <w:p w14:paraId="47B8F411" w14:textId="77777777" w:rsidR="00577323" w:rsidRDefault="00577323" w:rsidP="008461BA">
      <w:pPr>
        <w:pStyle w:val="a2"/>
        <w:numPr>
          <w:ilvl w:val="0"/>
          <w:numId w:val="37"/>
        </w:numPr>
        <w:jc w:val="both"/>
      </w:pPr>
      <w:r>
        <w:t>Создание файлов и каталогов завершается ошибкой в случае превышения квоты.</w:t>
      </w:r>
    </w:p>
    <w:p w14:paraId="5A2DD6A1" w14:textId="77777777" w:rsidR="00577323" w:rsidRDefault="00577323" w:rsidP="008461BA">
      <w:pPr>
        <w:pStyle w:val="a2"/>
        <w:numPr>
          <w:ilvl w:val="0"/>
          <w:numId w:val="37"/>
        </w:numPr>
        <w:jc w:val="both"/>
      </w:pPr>
      <w:r>
        <w:t>Квоты придерживаются переименованных каталогов, но операция переименования не может быть выполнена в случае, если она приводит к нарушению квоты.</w:t>
      </w:r>
    </w:p>
    <w:p w14:paraId="6DBCC865" w14:textId="77777777" w:rsidR="00577323" w:rsidRDefault="00577323" w:rsidP="008461BA">
      <w:pPr>
        <w:pStyle w:val="a2"/>
        <w:numPr>
          <w:ilvl w:val="0"/>
          <w:numId w:val="37"/>
        </w:numPr>
        <w:jc w:val="both"/>
      </w:pPr>
      <w:r>
        <w:t>Попытка установить квоту будет успешной, даже если каталог нарушает эту новую квоту.</w:t>
      </w:r>
    </w:p>
    <w:p w14:paraId="3FF22976" w14:textId="77777777" w:rsidR="00577323" w:rsidRDefault="00577323" w:rsidP="008461BA">
      <w:pPr>
        <w:pStyle w:val="a2"/>
        <w:numPr>
          <w:ilvl w:val="0"/>
          <w:numId w:val="37"/>
        </w:numPr>
        <w:jc w:val="both"/>
      </w:pPr>
      <w:r>
        <w:t>Новая созданная директория не имеет связанных квот.</w:t>
      </w:r>
    </w:p>
    <w:p w14:paraId="67FE7B5E" w14:textId="6C9CAF0E" w:rsidR="00577323" w:rsidRDefault="00577323" w:rsidP="008461BA">
      <w:pPr>
        <w:pStyle w:val="a2"/>
        <w:numPr>
          <w:ilvl w:val="0"/>
          <w:numId w:val="37"/>
        </w:numPr>
        <w:jc w:val="both"/>
      </w:pPr>
      <w:r>
        <w:t xml:space="preserve">Самая большая квота — </w:t>
      </w:r>
      <w:r w:rsidRPr="00577323">
        <w:rPr>
          <w:rStyle w:val="afffff0"/>
        </w:rPr>
        <w:t>Long</w:t>
      </w:r>
      <w:r w:rsidRPr="005924D0">
        <w:rPr>
          <w:rStyle w:val="afffff0"/>
          <w:lang w:val="ru-RU"/>
        </w:rPr>
        <w:t>.</w:t>
      </w:r>
      <w:r w:rsidRPr="00577323">
        <w:rPr>
          <w:rStyle w:val="afffff0"/>
        </w:rPr>
        <w:t>Max</w:t>
      </w:r>
      <w:r w:rsidRPr="005924D0">
        <w:rPr>
          <w:rStyle w:val="afffff0"/>
          <w:lang w:val="ru-RU"/>
        </w:rPr>
        <w:t>_</w:t>
      </w:r>
      <w:r w:rsidRPr="00577323">
        <w:rPr>
          <w:rStyle w:val="afffff0"/>
        </w:rPr>
        <w:t>Value</w:t>
      </w:r>
      <w:r>
        <w:t>. Установленное значение квоты в 1 заставляет каталог оставаться пустым (получается, сам каталог учитывается квотой).</w:t>
      </w:r>
    </w:p>
    <w:p w14:paraId="414F535B" w14:textId="7F792FD8" w:rsidR="00577323" w:rsidRDefault="00577323" w:rsidP="00577323">
      <w:pPr>
        <w:pStyle w:val="afff1"/>
      </w:pPr>
      <w:r>
        <w:t>Квоты постоянны благодаря fsimage. При запуске, если fsimage нарушает квоту (возможно, при скрытном изменении fsimage), выдаётся предупреждение для каждого из таких нарушений. Установка или удаление квоты создает запись в журнале.</w:t>
      </w:r>
    </w:p>
    <w:p w14:paraId="6A0970D6" w14:textId="77777777" w:rsidR="00577323" w:rsidRDefault="00577323" w:rsidP="00A42424">
      <w:pPr>
        <w:pStyle w:val="3a"/>
      </w:pPr>
      <w:bookmarkStart w:id="16" w:name="_Toc96429462"/>
      <w:r>
        <w:t>Квоты пространств</w:t>
      </w:r>
      <w:bookmarkEnd w:id="16"/>
    </w:p>
    <w:p w14:paraId="71A2AFF1" w14:textId="4EABD4D6" w:rsidR="00577323" w:rsidRDefault="00577323" w:rsidP="00577323">
      <w:pPr>
        <w:pStyle w:val="afff1"/>
      </w:pPr>
      <w:r>
        <w:t>Квота пространств — это жёсткое ограничение на количество байт, используемых файлами в root-дереве директории со следующими правилами:</w:t>
      </w:r>
    </w:p>
    <w:p w14:paraId="6CBA2F2D" w14:textId="77777777" w:rsidR="00577323" w:rsidRDefault="00577323" w:rsidP="008461BA">
      <w:pPr>
        <w:pStyle w:val="a2"/>
        <w:numPr>
          <w:ilvl w:val="0"/>
          <w:numId w:val="38"/>
        </w:numPr>
        <w:jc w:val="both"/>
      </w:pPr>
      <w:r>
        <w:t>Аллокация блоков не выполняется, если квота не позволяет записать полный блок.</w:t>
      </w:r>
    </w:p>
    <w:p w14:paraId="6A697DBA" w14:textId="77777777" w:rsidR="00577323" w:rsidRDefault="00577323" w:rsidP="008461BA">
      <w:pPr>
        <w:pStyle w:val="a2"/>
        <w:numPr>
          <w:ilvl w:val="0"/>
          <w:numId w:val="38"/>
        </w:numPr>
        <w:jc w:val="both"/>
      </w:pPr>
      <w:r>
        <w:t>Каждая реплика блока подсчитывается по квоте.</w:t>
      </w:r>
    </w:p>
    <w:p w14:paraId="0F5392BA" w14:textId="77777777" w:rsidR="00577323" w:rsidRDefault="00577323" w:rsidP="008461BA">
      <w:pPr>
        <w:pStyle w:val="a2"/>
        <w:numPr>
          <w:ilvl w:val="0"/>
          <w:numId w:val="38"/>
        </w:numPr>
        <w:jc w:val="both"/>
      </w:pPr>
      <w:r>
        <w:t>Квоты придерживаются переименованных каталогов, но операция переименования не может быть выполнена в случае, если она приводит к нарушению квоты.</w:t>
      </w:r>
    </w:p>
    <w:p w14:paraId="13945CA8" w14:textId="77777777" w:rsidR="00577323" w:rsidRDefault="00577323" w:rsidP="008461BA">
      <w:pPr>
        <w:pStyle w:val="a2"/>
        <w:numPr>
          <w:ilvl w:val="0"/>
          <w:numId w:val="38"/>
        </w:numPr>
        <w:jc w:val="both"/>
      </w:pPr>
      <w:r>
        <w:t>Новая созданная директория не имеет связанных квот.</w:t>
      </w:r>
    </w:p>
    <w:p w14:paraId="523A0D32" w14:textId="77777777" w:rsidR="00577323" w:rsidRDefault="00577323" w:rsidP="008461BA">
      <w:pPr>
        <w:pStyle w:val="a2"/>
        <w:numPr>
          <w:ilvl w:val="0"/>
          <w:numId w:val="38"/>
        </w:numPr>
        <w:jc w:val="both"/>
      </w:pPr>
      <w:r>
        <w:t xml:space="preserve">Самая большая квота — </w:t>
      </w:r>
      <w:r w:rsidRPr="00577323">
        <w:rPr>
          <w:rStyle w:val="afffff0"/>
        </w:rPr>
        <w:t>Long</w:t>
      </w:r>
      <w:r w:rsidRPr="005924D0">
        <w:rPr>
          <w:rStyle w:val="afffff0"/>
          <w:lang w:val="ru-RU"/>
        </w:rPr>
        <w:t>.</w:t>
      </w:r>
      <w:r w:rsidRPr="00577323">
        <w:rPr>
          <w:rStyle w:val="afffff0"/>
        </w:rPr>
        <w:t>Max</w:t>
      </w:r>
      <w:r w:rsidRPr="005924D0">
        <w:rPr>
          <w:rStyle w:val="afffff0"/>
          <w:lang w:val="ru-RU"/>
        </w:rPr>
        <w:t>_</w:t>
      </w:r>
      <w:r w:rsidRPr="00577323">
        <w:rPr>
          <w:rStyle w:val="afffff0"/>
        </w:rPr>
        <w:t>Value</w:t>
      </w:r>
      <w:r>
        <w:t>. Нулевая квота по-прежнему позволяет создавать файлы, но в них не могут быть добавлены блоки.</w:t>
      </w:r>
    </w:p>
    <w:p w14:paraId="635FBE2B" w14:textId="77777777" w:rsidR="00577323" w:rsidRDefault="00577323" w:rsidP="008461BA">
      <w:pPr>
        <w:pStyle w:val="a2"/>
        <w:numPr>
          <w:ilvl w:val="0"/>
          <w:numId w:val="38"/>
        </w:numPr>
        <w:jc w:val="both"/>
      </w:pPr>
      <w:r>
        <w:t>Каталоги не используют пространство файловой системы хоста и не учитывают квоту пространства.</w:t>
      </w:r>
    </w:p>
    <w:p w14:paraId="5FCF186C" w14:textId="77777777" w:rsidR="00577323" w:rsidRDefault="00577323" w:rsidP="008461BA">
      <w:pPr>
        <w:pStyle w:val="a2"/>
        <w:numPr>
          <w:ilvl w:val="0"/>
          <w:numId w:val="38"/>
        </w:numPr>
        <w:jc w:val="both"/>
      </w:pPr>
      <w:r>
        <w:t>Пространство файловой системы хоста, используемое для сохранения метаданных файла, не учитывается в квоте.</w:t>
      </w:r>
    </w:p>
    <w:p w14:paraId="701FE83A" w14:textId="6719B203" w:rsidR="00577323" w:rsidRDefault="00577323" w:rsidP="008461BA">
      <w:pPr>
        <w:pStyle w:val="a2"/>
        <w:numPr>
          <w:ilvl w:val="0"/>
          <w:numId w:val="38"/>
        </w:numPr>
        <w:jc w:val="both"/>
      </w:pPr>
      <w:r>
        <w:t>Квоты начисляются с предполагаемым коэффициентом репликации для файла, при этом изменение коэффициента репликации для файла приводит к кредитным или дебетовым квотам.</w:t>
      </w:r>
    </w:p>
    <w:p w14:paraId="59C4A1E7" w14:textId="657ECCFC" w:rsidR="00577323" w:rsidRDefault="00577323" w:rsidP="00577323">
      <w:pPr>
        <w:pStyle w:val="afff1"/>
      </w:pPr>
      <w:r>
        <w:t xml:space="preserve">Квоты постоянны благодаря fsimage. При запуске, если fsimage нарушает квоту (возможно, при скрытном изменении fsimage), выдаётся </w:t>
      </w:r>
      <w:r>
        <w:lastRenderedPageBreak/>
        <w:t>предупреждение для каждого из таких нарушений. Установка или удаление квоты создает запись в журнале.</w:t>
      </w:r>
    </w:p>
    <w:p w14:paraId="2FB5481F" w14:textId="77777777" w:rsidR="00577323" w:rsidRDefault="00577323" w:rsidP="00A42424">
      <w:pPr>
        <w:pStyle w:val="3a"/>
      </w:pPr>
      <w:bookmarkStart w:id="17" w:name="_Toc96429463"/>
      <w:r>
        <w:t>Квоты типа хранилища</w:t>
      </w:r>
      <w:bookmarkEnd w:id="17"/>
    </w:p>
    <w:p w14:paraId="09EF02B6" w14:textId="38C8A1D5" w:rsidR="00577323" w:rsidRDefault="00577323" w:rsidP="00577323">
      <w:pPr>
        <w:pStyle w:val="afff1"/>
      </w:pPr>
      <w:r>
        <w:t>Квота типа хранилища — это жёсткое ограничение на использование определенного типа хранилища (SSD, DISK, ARCHIVE) для файлов в root-дереве директории. Во многих аспектах она работает аналогично квоте дискового пространства, но предлагает точный контроль над использованием пространства хранения кластера. Для установки квоты в каталоге должны быть настроены политики хранения, чтобы разрешить хранение файлов в разных типах хранилища в соответствии с политикой.</w:t>
      </w:r>
    </w:p>
    <w:p w14:paraId="2717DC03" w14:textId="6FF50E06" w:rsidR="00577323" w:rsidRDefault="00577323" w:rsidP="00577323">
      <w:pPr>
        <w:pStyle w:val="afff1"/>
      </w:pPr>
      <w:r>
        <w:t>Квота типа хранилища может быть объединена с квотами пространств и квотами им</w:t>
      </w:r>
      <w:r w:rsidR="00FB2AB9">
        <w:t>ё</w:t>
      </w:r>
      <w:r>
        <w:t>н для эффективного управления используемого хранилища кластера. Например:</w:t>
      </w:r>
    </w:p>
    <w:p w14:paraId="7D5A1D6A" w14:textId="77777777" w:rsidR="00FB2AB9" w:rsidRDefault="00577323" w:rsidP="008461BA">
      <w:pPr>
        <w:pStyle w:val="a2"/>
        <w:numPr>
          <w:ilvl w:val="0"/>
          <w:numId w:val="39"/>
        </w:numPr>
        <w:jc w:val="both"/>
      </w:pPr>
      <w:r>
        <w:t xml:space="preserve">Для каталогов с настроенной политикой хранения администратор может установить квоты типа хранения для типов хранения с ограничением ресурсов, таких как SSD, и оставить квоты для других типов хранения и общую квоту пространств с менее ограничительными значениями или без ограничений вовсе (по умолчанию). </w:t>
      </w:r>
      <w:r w:rsidRPr="00FB2AB9">
        <w:rPr>
          <w:b/>
        </w:rPr>
        <w:t>HDFS</w:t>
      </w:r>
      <w:r>
        <w:t xml:space="preserve"> при этом высчитывает квоты из обоих типов хранилища на основе политики хра</w:t>
      </w:r>
      <w:r w:rsidR="00FB2AB9">
        <w:t>нения и общей квоты пространств.</w:t>
      </w:r>
    </w:p>
    <w:p w14:paraId="62D128C9" w14:textId="77777777" w:rsidR="00FB2AB9" w:rsidRDefault="00577323" w:rsidP="008461BA">
      <w:pPr>
        <w:pStyle w:val="a2"/>
        <w:numPr>
          <w:ilvl w:val="0"/>
          <w:numId w:val="39"/>
        </w:numPr>
        <w:jc w:val="both"/>
      </w:pPr>
      <w:r>
        <w:t>Для каталогов без настроенной политики хранения администратор может не настраивать квоту типа хранения. Квота может быть настроена, даже если определ</w:t>
      </w:r>
      <w:r w:rsidR="00FB2AB9">
        <w:t>ё</w:t>
      </w:r>
      <w:r>
        <w:t>нный тип хранилища недоступен (или доступен, но не настроен должным образом с информацией о его типе). Однако в этом случае рекомендуется использовать общую квоту пространств, так как информация о типе хранилища либо недоступна, либо неточна для п</w:t>
      </w:r>
      <w:r w:rsidR="00FB2AB9">
        <w:t>рименения квоты на тип хранения.</w:t>
      </w:r>
    </w:p>
    <w:p w14:paraId="7AF952DC" w14:textId="2B331C4B" w:rsidR="00577323" w:rsidRDefault="00577323" w:rsidP="008461BA">
      <w:pPr>
        <w:pStyle w:val="a2"/>
        <w:numPr>
          <w:ilvl w:val="0"/>
          <w:numId w:val="39"/>
        </w:numPr>
        <w:jc w:val="both"/>
      </w:pPr>
      <w:r>
        <w:t>Квота типа хранения DISK ограничена за исключением случаев, когда DISK не является доминирующим носителем данных (например, кластер с преимущественным типом хранения ARCHIVE).</w:t>
      </w:r>
    </w:p>
    <w:p w14:paraId="75141491" w14:textId="77777777" w:rsidR="00577323" w:rsidRDefault="00577323" w:rsidP="00A42424">
      <w:pPr>
        <w:pStyle w:val="3a"/>
      </w:pPr>
      <w:bookmarkStart w:id="18" w:name="_Toc96429464"/>
      <w:r>
        <w:t>Административные команды</w:t>
      </w:r>
      <w:bookmarkEnd w:id="18"/>
    </w:p>
    <w:p w14:paraId="460D3C3B" w14:textId="77777777" w:rsidR="00577323" w:rsidRDefault="00577323" w:rsidP="00577323">
      <w:pPr>
        <w:pStyle w:val="afff1"/>
      </w:pPr>
      <w:r>
        <w:t>Квоты управляются набором команд, доступных только администратору:</w:t>
      </w:r>
    </w:p>
    <w:p w14:paraId="04CC8A3D" w14:textId="4DC87844" w:rsidR="00577323" w:rsidRDefault="00577323" w:rsidP="00FB2AB9">
      <w:pPr>
        <w:pStyle w:val="affff1"/>
      </w:pPr>
      <w:r w:rsidRPr="00FB2AB9">
        <w:rPr>
          <w:rStyle w:val="afffff0"/>
        </w:rPr>
        <w:t>hdfs</w:t>
      </w:r>
      <w:r w:rsidRPr="005924D0">
        <w:rPr>
          <w:rStyle w:val="afffff0"/>
          <w:lang w:val="ru-RU"/>
        </w:rPr>
        <w:t xml:space="preserve"> </w:t>
      </w:r>
      <w:r w:rsidRPr="00FB2AB9">
        <w:rPr>
          <w:rStyle w:val="afffff0"/>
        </w:rPr>
        <w:t>dfsadmin</w:t>
      </w:r>
      <w:r w:rsidRPr="005924D0">
        <w:rPr>
          <w:rStyle w:val="afffff0"/>
          <w:lang w:val="ru-RU"/>
        </w:rPr>
        <w:t xml:space="preserve"> -</w:t>
      </w:r>
      <w:r w:rsidRPr="00FB2AB9">
        <w:rPr>
          <w:rStyle w:val="afffff0"/>
        </w:rPr>
        <w:t>setQuota</w:t>
      </w:r>
      <w:r w:rsidRPr="005924D0">
        <w:rPr>
          <w:rStyle w:val="afffff0"/>
          <w:lang w:val="ru-RU"/>
        </w:rPr>
        <w:t xml:space="preserve"> &lt;</w:t>
      </w:r>
      <w:r w:rsidRPr="00FB2AB9">
        <w:rPr>
          <w:rStyle w:val="afffff0"/>
        </w:rPr>
        <w:t>N</w:t>
      </w:r>
      <w:r w:rsidRPr="005924D0">
        <w:rPr>
          <w:rStyle w:val="afffff0"/>
          <w:lang w:val="ru-RU"/>
        </w:rPr>
        <w:t>&gt; &lt;</w:t>
      </w:r>
      <w:r w:rsidRPr="00FB2AB9">
        <w:rPr>
          <w:rStyle w:val="afffff0"/>
        </w:rPr>
        <w:t>directory</w:t>
      </w:r>
      <w:r w:rsidRPr="005924D0">
        <w:rPr>
          <w:rStyle w:val="afffff0"/>
          <w:lang w:val="ru-RU"/>
        </w:rPr>
        <w:t>&gt;...&lt;</w:t>
      </w:r>
      <w:r w:rsidRPr="00FB2AB9">
        <w:rPr>
          <w:rStyle w:val="afffff0"/>
        </w:rPr>
        <w:t>directory</w:t>
      </w:r>
      <w:r w:rsidRPr="005924D0">
        <w:rPr>
          <w:rStyle w:val="afffff0"/>
          <w:lang w:val="ru-RU"/>
        </w:rPr>
        <w:t>&gt;</w:t>
      </w:r>
      <w:r>
        <w:t xml:space="preserve"> </w:t>
      </w:r>
      <w:r w:rsidR="00FB2AB9">
        <w:t>—</w:t>
      </w:r>
      <w:r>
        <w:t xml:space="preserve"> установка квоты имени в значение </w:t>
      </w:r>
      <w:r w:rsidRPr="00FB2AB9">
        <w:rPr>
          <w:rStyle w:val="afffff0"/>
        </w:rPr>
        <w:t>N</w:t>
      </w:r>
      <w:r>
        <w:t xml:space="preserve"> для каждого каталога. Наилучшее усилие для каждого каталога с сообщениями о сбоях (файл/каталог не существует, файл/каталог превысил квоту), когда N не является положительным длинным целым числом;</w:t>
      </w:r>
    </w:p>
    <w:p w14:paraId="35E001BB" w14:textId="5A3890C8" w:rsidR="00577323" w:rsidRDefault="00577323" w:rsidP="00FB2AB9">
      <w:pPr>
        <w:pStyle w:val="affff1"/>
      </w:pPr>
      <w:r w:rsidRPr="00FB2AB9">
        <w:rPr>
          <w:rStyle w:val="afffff0"/>
        </w:rPr>
        <w:t>hdfs</w:t>
      </w:r>
      <w:r w:rsidRPr="00FB2AB9">
        <w:rPr>
          <w:rStyle w:val="afffff0"/>
          <w:lang w:val="ru-RU"/>
        </w:rPr>
        <w:t xml:space="preserve"> </w:t>
      </w:r>
      <w:r w:rsidRPr="00FB2AB9">
        <w:rPr>
          <w:rStyle w:val="afffff0"/>
        </w:rPr>
        <w:t>dfsadmin</w:t>
      </w:r>
      <w:r w:rsidRPr="00FB2AB9">
        <w:rPr>
          <w:rStyle w:val="afffff0"/>
          <w:lang w:val="ru-RU"/>
        </w:rPr>
        <w:t xml:space="preserve"> -</w:t>
      </w:r>
      <w:r w:rsidRPr="00FB2AB9">
        <w:rPr>
          <w:rStyle w:val="afffff0"/>
        </w:rPr>
        <w:t>clrQuota</w:t>
      </w:r>
      <w:r w:rsidRPr="00FB2AB9">
        <w:rPr>
          <w:rStyle w:val="afffff0"/>
          <w:lang w:val="ru-RU"/>
        </w:rPr>
        <w:t xml:space="preserve"> &lt;</w:t>
      </w:r>
      <w:r w:rsidRPr="00FB2AB9">
        <w:rPr>
          <w:rStyle w:val="afffff0"/>
        </w:rPr>
        <w:t>directory</w:t>
      </w:r>
      <w:r w:rsidRPr="00FB2AB9">
        <w:rPr>
          <w:rStyle w:val="afffff0"/>
          <w:lang w:val="ru-RU"/>
        </w:rPr>
        <w:t>&gt;...&lt;</w:t>
      </w:r>
      <w:r w:rsidRPr="00FB2AB9">
        <w:rPr>
          <w:rStyle w:val="afffff0"/>
        </w:rPr>
        <w:t>directory</w:t>
      </w:r>
      <w:r w:rsidRPr="00FB2AB9">
        <w:rPr>
          <w:rStyle w:val="afffff0"/>
          <w:lang w:val="ru-RU"/>
        </w:rPr>
        <w:t>&gt;</w:t>
      </w:r>
      <w:r>
        <w:t xml:space="preserve"> </w:t>
      </w:r>
      <w:r w:rsidR="00FB2AB9">
        <w:t>—</w:t>
      </w:r>
      <w:r>
        <w:t xml:space="preserve"> удаление любой квоты им</w:t>
      </w:r>
      <w:r w:rsidR="00FB2AB9">
        <w:t>ё</w:t>
      </w:r>
      <w:r>
        <w:t>н для каждого каталога. Это не является ошибкой, если каталог не имеет квоты им</w:t>
      </w:r>
      <w:r w:rsidR="00FB2AB9">
        <w:t>ё</w:t>
      </w:r>
      <w:r>
        <w:t>н;</w:t>
      </w:r>
    </w:p>
    <w:p w14:paraId="6DAF25EB" w14:textId="70ABFA8A" w:rsidR="00577323" w:rsidRDefault="00577323" w:rsidP="00FB2AB9">
      <w:pPr>
        <w:pStyle w:val="affff1"/>
      </w:pPr>
      <w:r w:rsidRPr="00FB2AB9">
        <w:rPr>
          <w:rStyle w:val="afffff0"/>
        </w:rPr>
        <w:lastRenderedPageBreak/>
        <w:t>hdfs</w:t>
      </w:r>
      <w:r w:rsidRPr="005924D0">
        <w:rPr>
          <w:rStyle w:val="afffff0"/>
          <w:lang w:val="ru-RU"/>
        </w:rPr>
        <w:t xml:space="preserve"> </w:t>
      </w:r>
      <w:r w:rsidRPr="00FB2AB9">
        <w:rPr>
          <w:rStyle w:val="afffff0"/>
        </w:rPr>
        <w:t>dfsadmin</w:t>
      </w:r>
      <w:r w:rsidRPr="005924D0">
        <w:rPr>
          <w:rStyle w:val="afffff0"/>
          <w:lang w:val="ru-RU"/>
        </w:rPr>
        <w:t xml:space="preserve"> -</w:t>
      </w:r>
      <w:r w:rsidRPr="00FB2AB9">
        <w:rPr>
          <w:rStyle w:val="afffff0"/>
        </w:rPr>
        <w:t>setSpaceQuota</w:t>
      </w:r>
      <w:r w:rsidRPr="005924D0">
        <w:rPr>
          <w:rStyle w:val="afffff0"/>
          <w:lang w:val="ru-RU"/>
        </w:rPr>
        <w:t xml:space="preserve"> &lt;</w:t>
      </w:r>
      <w:r w:rsidRPr="00FB2AB9">
        <w:rPr>
          <w:rStyle w:val="afffff0"/>
        </w:rPr>
        <w:t>N</w:t>
      </w:r>
      <w:r w:rsidRPr="005924D0">
        <w:rPr>
          <w:rStyle w:val="afffff0"/>
          <w:lang w:val="ru-RU"/>
        </w:rPr>
        <w:t>&gt; &lt;</w:t>
      </w:r>
      <w:r w:rsidRPr="00FB2AB9">
        <w:rPr>
          <w:rStyle w:val="afffff0"/>
        </w:rPr>
        <w:t>directory</w:t>
      </w:r>
      <w:r w:rsidRPr="005924D0">
        <w:rPr>
          <w:rStyle w:val="afffff0"/>
          <w:lang w:val="ru-RU"/>
        </w:rPr>
        <w:t>&gt;...&lt;</w:t>
      </w:r>
      <w:r w:rsidRPr="00FB2AB9">
        <w:rPr>
          <w:rStyle w:val="afffff0"/>
        </w:rPr>
        <w:t>directory</w:t>
      </w:r>
      <w:r w:rsidRPr="005924D0">
        <w:rPr>
          <w:rStyle w:val="afffff0"/>
          <w:lang w:val="ru-RU"/>
        </w:rPr>
        <w:t>&gt;</w:t>
      </w:r>
      <w:r>
        <w:t xml:space="preserve"> </w:t>
      </w:r>
      <w:r w:rsidR="00FB2AB9">
        <w:t>—</w:t>
      </w:r>
      <w:r>
        <w:t xml:space="preserve"> установка квоты пространств в значение N байт для каждого каталога. Это ж</w:t>
      </w:r>
      <w:r w:rsidR="00FB2AB9">
        <w:t>ё</w:t>
      </w:r>
      <w:r>
        <w:t xml:space="preserve">сткое ограничение на общий размер всех файлов в дереве каталога. Квота пространств также учитывает репликацию, то есть 1 ГБ данных с репликацией 3 потребляет 3 ГБ квоты. Значение </w:t>
      </w:r>
      <w:r w:rsidRPr="00FB2AB9">
        <w:rPr>
          <w:rStyle w:val="afffff0"/>
        </w:rPr>
        <w:t>N</w:t>
      </w:r>
      <w:r>
        <w:t xml:space="preserve"> также может быть указано с двоичным префиксом для удобства, например, </w:t>
      </w:r>
      <w:r w:rsidRPr="00FB2AB9">
        <w:rPr>
          <w:rStyle w:val="afffff0"/>
          <w:lang w:val="ru-RU"/>
        </w:rPr>
        <w:t>50</w:t>
      </w:r>
      <w:r w:rsidRPr="00FB2AB9">
        <w:rPr>
          <w:rStyle w:val="afffff0"/>
        </w:rPr>
        <w:t>g</w:t>
      </w:r>
      <w:r>
        <w:t xml:space="preserve"> на 50 ГБ, </w:t>
      </w:r>
      <w:r w:rsidRPr="00FB2AB9">
        <w:rPr>
          <w:rStyle w:val="afffff0"/>
          <w:lang w:val="ru-RU"/>
        </w:rPr>
        <w:t>2</w:t>
      </w:r>
      <w:r w:rsidRPr="00FB2AB9">
        <w:rPr>
          <w:rStyle w:val="afffff0"/>
        </w:rPr>
        <w:t>t</w:t>
      </w:r>
      <w:r>
        <w:t xml:space="preserve"> на 2 ТБ и т.д. Наилучшее усилие для каждого каталога с сообщениями о сбоях (файл/каталог не существует, файл/каталог превысил квоту), когда </w:t>
      </w:r>
      <w:r w:rsidRPr="00FB2AB9">
        <w:rPr>
          <w:rStyle w:val="afffff0"/>
        </w:rPr>
        <w:t>N</w:t>
      </w:r>
      <w:r>
        <w:t xml:space="preserve"> не является ни нул</w:t>
      </w:r>
      <w:r w:rsidR="00FB2AB9">
        <w:t>ё</w:t>
      </w:r>
      <w:r>
        <w:t>м, ни положительным целым числом;</w:t>
      </w:r>
    </w:p>
    <w:p w14:paraId="734E910B" w14:textId="692627AB" w:rsidR="00577323" w:rsidRDefault="00577323" w:rsidP="00FB2AB9">
      <w:pPr>
        <w:pStyle w:val="affff1"/>
      </w:pPr>
      <w:r w:rsidRPr="00FB2AB9">
        <w:rPr>
          <w:rStyle w:val="afffff0"/>
        </w:rPr>
        <w:t>hdfs</w:t>
      </w:r>
      <w:r w:rsidRPr="005924D0">
        <w:rPr>
          <w:rStyle w:val="afffff0"/>
          <w:lang w:val="ru-RU"/>
        </w:rPr>
        <w:t xml:space="preserve"> </w:t>
      </w:r>
      <w:r w:rsidRPr="00FB2AB9">
        <w:rPr>
          <w:rStyle w:val="afffff0"/>
        </w:rPr>
        <w:t>dfsadmin</w:t>
      </w:r>
      <w:r w:rsidRPr="005924D0">
        <w:rPr>
          <w:rStyle w:val="afffff0"/>
          <w:lang w:val="ru-RU"/>
        </w:rPr>
        <w:t xml:space="preserve"> -</w:t>
      </w:r>
      <w:r w:rsidRPr="00FB2AB9">
        <w:rPr>
          <w:rStyle w:val="afffff0"/>
        </w:rPr>
        <w:t>clrSpaceQuota</w:t>
      </w:r>
      <w:r w:rsidRPr="005924D0">
        <w:rPr>
          <w:rStyle w:val="afffff0"/>
          <w:lang w:val="ru-RU"/>
        </w:rPr>
        <w:t xml:space="preserve"> &lt;</w:t>
      </w:r>
      <w:r w:rsidRPr="00FB2AB9">
        <w:rPr>
          <w:rStyle w:val="afffff0"/>
        </w:rPr>
        <w:t>directory</w:t>
      </w:r>
      <w:r w:rsidRPr="005924D0">
        <w:rPr>
          <w:rStyle w:val="afffff0"/>
          <w:lang w:val="ru-RU"/>
        </w:rPr>
        <w:t>&gt;...&lt;</w:t>
      </w:r>
      <w:r w:rsidRPr="00FB2AB9">
        <w:rPr>
          <w:rStyle w:val="afffff0"/>
        </w:rPr>
        <w:t>directory</w:t>
      </w:r>
      <w:r w:rsidRPr="005924D0">
        <w:rPr>
          <w:rStyle w:val="afffff0"/>
          <w:lang w:val="ru-RU"/>
        </w:rPr>
        <w:t>&gt;</w:t>
      </w:r>
      <w:r>
        <w:t xml:space="preserve"> </w:t>
      </w:r>
      <w:r w:rsidR="00FB2AB9">
        <w:t>—</w:t>
      </w:r>
      <w:r>
        <w:t xml:space="preserve"> удаление любой квоты пространств для каждого каталога. Это не является ошибкой, если каталог не имеет квоты пространств;</w:t>
      </w:r>
    </w:p>
    <w:p w14:paraId="281F49C2" w14:textId="208D84C8" w:rsidR="00577323" w:rsidRDefault="00577323" w:rsidP="00FB2AB9">
      <w:pPr>
        <w:pStyle w:val="affff1"/>
      </w:pPr>
      <w:r w:rsidRPr="00FB2AB9">
        <w:rPr>
          <w:rStyle w:val="afffff0"/>
        </w:rPr>
        <w:t>hdfs</w:t>
      </w:r>
      <w:r w:rsidRPr="005924D0">
        <w:rPr>
          <w:rStyle w:val="afffff0"/>
          <w:lang w:val="ru-RU"/>
        </w:rPr>
        <w:t xml:space="preserve"> </w:t>
      </w:r>
      <w:r w:rsidRPr="00FB2AB9">
        <w:rPr>
          <w:rStyle w:val="afffff0"/>
        </w:rPr>
        <w:t>dfsadmin</w:t>
      </w:r>
      <w:r w:rsidRPr="005924D0">
        <w:rPr>
          <w:rStyle w:val="afffff0"/>
          <w:lang w:val="ru-RU"/>
        </w:rPr>
        <w:t xml:space="preserve"> -</w:t>
      </w:r>
      <w:r w:rsidRPr="00FB2AB9">
        <w:rPr>
          <w:rStyle w:val="afffff0"/>
        </w:rPr>
        <w:t>setSpaceQuota</w:t>
      </w:r>
      <w:r w:rsidRPr="005924D0">
        <w:rPr>
          <w:rStyle w:val="afffff0"/>
          <w:lang w:val="ru-RU"/>
        </w:rPr>
        <w:t xml:space="preserve"> &lt;</w:t>
      </w:r>
      <w:r w:rsidRPr="00FB2AB9">
        <w:rPr>
          <w:rStyle w:val="afffff0"/>
        </w:rPr>
        <w:t>N</w:t>
      </w:r>
      <w:r w:rsidRPr="005924D0">
        <w:rPr>
          <w:rStyle w:val="afffff0"/>
          <w:lang w:val="ru-RU"/>
        </w:rPr>
        <w:t>&gt; -</w:t>
      </w:r>
      <w:r w:rsidRPr="00FB2AB9">
        <w:rPr>
          <w:rStyle w:val="afffff0"/>
        </w:rPr>
        <w:t>storageType</w:t>
      </w:r>
      <w:r w:rsidRPr="005924D0">
        <w:rPr>
          <w:rStyle w:val="afffff0"/>
          <w:lang w:val="ru-RU"/>
        </w:rPr>
        <w:t xml:space="preserve"> &lt;</w:t>
      </w:r>
      <w:r w:rsidRPr="00FB2AB9">
        <w:rPr>
          <w:rStyle w:val="afffff0"/>
        </w:rPr>
        <w:t>storagetype</w:t>
      </w:r>
      <w:r w:rsidRPr="005924D0">
        <w:rPr>
          <w:rStyle w:val="afffff0"/>
          <w:lang w:val="ru-RU"/>
        </w:rPr>
        <w:t>&gt; &lt;</w:t>
      </w:r>
      <w:r w:rsidRPr="00FB2AB9">
        <w:rPr>
          <w:rStyle w:val="afffff0"/>
        </w:rPr>
        <w:t>directory</w:t>
      </w:r>
      <w:r w:rsidRPr="005924D0">
        <w:rPr>
          <w:rStyle w:val="afffff0"/>
          <w:lang w:val="ru-RU"/>
        </w:rPr>
        <w:t>&gt;...&lt;</w:t>
      </w:r>
      <w:r w:rsidRPr="00FB2AB9">
        <w:rPr>
          <w:rStyle w:val="afffff0"/>
        </w:rPr>
        <w:t>directory</w:t>
      </w:r>
      <w:r w:rsidRPr="005924D0">
        <w:rPr>
          <w:rStyle w:val="afffff0"/>
          <w:lang w:val="ru-RU"/>
        </w:rPr>
        <w:t>&gt;</w:t>
      </w:r>
      <w:r>
        <w:t xml:space="preserve"> </w:t>
      </w:r>
      <w:r w:rsidR="00FB2AB9">
        <w:t>—</w:t>
      </w:r>
      <w:r>
        <w:t xml:space="preserve"> установка квоты типа хранилища равной </w:t>
      </w:r>
      <w:r w:rsidRPr="00FB2AB9">
        <w:rPr>
          <w:rStyle w:val="afffff0"/>
        </w:rPr>
        <w:t>N</w:t>
      </w:r>
      <w:r>
        <w:t xml:space="preserve"> байт для каждого каталога. Это ж</w:t>
      </w:r>
      <w:r w:rsidR="00FB2AB9">
        <w:t>ё</w:t>
      </w:r>
      <w:r>
        <w:t xml:space="preserve">сткое ограничение на общее использование типа хранилища для всех файлов в дереве каталогов. Использование квоты типа хранилища отражает предполагаемое использование в соответствии с политикой хранения. Например, 1 ГБ данных с репликацией 3 и политикой хранения ALL_SSD потребляет 3 ГБ квоты SSD. Значение </w:t>
      </w:r>
      <w:r w:rsidRPr="00FB2AB9">
        <w:rPr>
          <w:rStyle w:val="afffff0"/>
        </w:rPr>
        <w:t>N</w:t>
      </w:r>
      <w:r>
        <w:t xml:space="preserve"> также может быть указано с двоичным префиксом для удобства, например, </w:t>
      </w:r>
      <w:r w:rsidRPr="00FB2AB9">
        <w:rPr>
          <w:rStyle w:val="afffff0"/>
          <w:lang w:val="ru-RU"/>
        </w:rPr>
        <w:t>50</w:t>
      </w:r>
      <w:r w:rsidRPr="00FB2AB9">
        <w:rPr>
          <w:rStyle w:val="afffff0"/>
        </w:rPr>
        <w:t>g</w:t>
      </w:r>
      <w:r>
        <w:t xml:space="preserve"> на 50 ГБ, </w:t>
      </w:r>
      <w:r w:rsidRPr="00FB2AB9">
        <w:rPr>
          <w:rStyle w:val="afffff0"/>
          <w:lang w:val="ru-RU"/>
        </w:rPr>
        <w:t>2</w:t>
      </w:r>
      <w:r w:rsidRPr="00FB2AB9">
        <w:rPr>
          <w:rStyle w:val="afffff0"/>
        </w:rPr>
        <w:t>t</w:t>
      </w:r>
      <w:r>
        <w:t xml:space="preserve"> на 2 ТБ и т.д. Наилучшее усилие для каждого каталога с сообщениями о сбоях (файл/каталог не существует, файл/каталог превысил квоту), когда </w:t>
      </w:r>
      <w:r w:rsidRPr="00FB2AB9">
        <w:rPr>
          <w:rStyle w:val="afffff0"/>
        </w:rPr>
        <w:t>N</w:t>
      </w:r>
      <w:r>
        <w:t xml:space="preserve"> не является ни нул</w:t>
      </w:r>
      <w:r w:rsidR="00FB2AB9">
        <w:t>ё</w:t>
      </w:r>
      <w:r>
        <w:t>м, ни положительным целым числом. Квота для конкретного типа хранилища зада</w:t>
      </w:r>
      <w:r w:rsidR="00FB2AB9">
        <w:t>ё</w:t>
      </w:r>
      <w:r>
        <w:t xml:space="preserve">тся, когда указана опция </w:t>
      </w:r>
      <w:r w:rsidRPr="005924D0">
        <w:rPr>
          <w:rStyle w:val="afffff0"/>
          <w:lang w:val="ru-RU"/>
        </w:rPr>
        <w:t>-</w:t>
      </w:r>
      <w:r w:rsidRPr="00FB2AB9">
        <w:rPr>
          <w:rStyle w:val="afffff0"/>
        </w:rPr>
        <w:t>storageType</w:t>
      </w:r>
      <w:r>
        <w:t>. Доступные типы хранения: RAM_DISK, DISK, SSD, ARCHIVE;</w:t>
      </w:r>
    </w:p>
    <w:p w14:paraId="535D6D91" w14:textId="691F1D0B" w:rsidR="00577323" w:rsidRDefault="00577323" w:rsidP="00FB2AB9">
      <w:pPr>
        <w:pStyle w:val="affff1"/>
      </w:pPr>
      <w:r w:rsidRPr="00FB2AB9">
        <w:rPr>
          <w:rStyle w:val="afffff0"/>
        </w:rPr>
        <w:t>hdfs</w:t>
      </w:r>
      <w:r w:rsidRPr="005924D0">
        <w:rPr>
          <w:rStyle w:val="afffff0"/>
          <w:lang w:val="ru-RU"/>
        </w:rPr>
        <w:t xml:space="preserve"> </w:t>
      </w:r>
      <w:r w:rsidRPr="00FB2AB9">
        <w:rPr>
          <w:rStyle w:val="afffff0"/>
        </w:rPr>
        <w:t>dfsadmin</w:t>
      </w:r>
      <w:r w:rsidRPr="005924D0">
        <w:rPr>
          <w:rStyle w:val="afffff0"/>
          <w:lang w:val="ru-RU"/>
        </w:rPr>
        <w:t xml:space="preserve"> -</w:t>
      </w:r>
      <w:r w:rsidRPr="00FB2AB9">
        <w:rPr>
          <w:rStyle w:val="afffff0"/>
        </w:rPr>
        <w:t>clrSpaceQuota</w:t>
      </w:r>
      <w:r w:rsidRPr="005924D0">
        <w:rPr>
          <w:rStyle w:val="afffff0"/>
          <w:lang w:val="ru-RU"/>
        </w:rPr>
        <w:t xml:space="preserve"> -</w:t>
      </w:r>
      <w:r w:rsidRPr="00FB2AB9">
        <w:rPr>
          <w:rStyle w:val="afffff0"/>
        </w:rPr>
        <w:t>storageType</w:t>
      </w:r>
      <w:r w:rsidRPr="005924D0">
        <w:rPr>
          <w:rStyle w:val="afffff0"/>
          <w:lang w:val="ru-RU"/>
        </w:rPr>
        <w:t xml:space="preserve"> &lt;</w:t>
      </w:r>
      <w:r w:rsidRPr="00FB2AB9">
        <w:rPr>
          <w:rStyle w:val="afffff0"/>
        </w:rPr>
        <w:t>storagetype</w:t>
      </w:r>
      <w:r w:rsidRPr="005924D0">
        <w:rPr>
          <w:rStyle w:val="afffff0"/>
          <w:lang w:val="ru-RU"/>
        </w:rPr>
        <w:t>&gt; &lt;</w:t>
      </w:r>
      <w:r w:rsidRPr="00FB2AB9">
        <w:rPr>
          <w:rStyle w:val="afffff0"/>
        </w:rPr>
        <w:t>directory</w:t>
      </w:r>
      <w:r w:rsidRPr="005924D0">
        <w:rPr>
          <w:rStyle w:val="afffff0"/>
          <w:lang w:val="ru-RU"/>
        </w:rPr>
        <w:t>&gt;...&lt;</w:t>
      </w:r>
      <w:r w:rsidRPr="00FB2AB9">
        <w:rPr>
          <w:rStyle w:val="afffff0"/>
        </w:rPr>
        <w:t>directory</w:t>
      </w:r>
      <w:r w:rsidRPr="005924D0">
        <w:rPr>
          <w:rStyle w:val="afffff0"/>
          <w:lang w:val="ru-RU"/>
        </w:rPr>
        <w:t>&gt;</w:t>
      </w:r>
      <w:r>
        <w:t xml:space="preserve"> </w:t>
      </w:r>
      <w:r w:rsidR="00FB2AB9">
        <w:t>—</w:t>
      </w:r>
      <w:r>
        <w:t xml:space="preserve"> удаление квоты типа хранилища, указанной для каждого каталога. Это не является ошибкой, если каталог не имеет квоты для указанного типа хранилища. Квота, относящаяся к типу хранилища, очищается, если указана опция </w:t>
      </w:r>
      <w:r w:rsidRPr="005924D0">
        <w:rPr>
          <w:rStyle w:val="afffff0"/>
          <w:lang w:val="ru-RU"/>
        </w:rPr>
        <w:t>-</w:t>
      </w:r>
      <w:r w:rsidRPr="00FB2AB9">
        <w:rPr>
          <w:rStyle w:val="afffff0"/>
        </w:rPr>
        <w:t>storageType</w:t>
      </w:r>
      <w:r>
        <w:t>. Доступные типы хранения: RAM_DISK, DISK, SSD, ARCHIVE.</w:t>
      </w:r>
    </w:p>
    <w:p w14:paraId="0463100C" w14:textId="64C74B6C" w:rsidR="00577323" w:rsidRDefault="00577323" w:rsidP="00A42424">
      <w:pPr>
        <w:pStyle w:val="3a"/>
      </w:pPr>
      <w:bookmarkStart w:id="19" w:name="_Toc96429465"/>
      <w:r>
        <w:t>Команда отч</w:t>
      </w:r>
      <w:r w:rsidR="00FB2AB9">
        <w:t>ё</w:t>
      </w:r>
      <w:r>
        <w:t>та</w:t>
      </w:r>
      <w:bookmarkEnd w:id="19"/>
    </w:p>
    <w:p w14:paraId="1C2A47AC" w14:textId="43430AF2" w:rsidR="00577323" w:rsidRDefault="00577323" w:rsidP="00577323">
      <w:pPr>
        <w:pStyle w:val="afff1"/>
      </w:pPr>
      <w:r>
        <w:t xml:space="preserve">Расширение команды count оболочки </w:t>
      </w:r>
      <w:r w:rsidRPr="00F155FE">
        <w:rPr>
          <w:b/>
        </w:rPr>
        <w:t>HDFS</w:t>
      </w:r>
      <w:r>
        <w:t xml:space="preserve"> сообщает о значениях квот и текущем количестве используемых им</w:t>
      </w:r>
      <w:r w:rsidR="00F155FE">
        <w:t>ё</w:t>
      </w:r>
      <w:r>
        <w:t>н и байт: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155FE" w:rsidRPr="00554460" w14:paraId="2661C46E" w14:textId="77777777" w:rsidTr="00BF4FAE">
        <w:tc>
          <w:tcPr>
            <w:tcW w:w="9344" w:type="dxa"/>
            <w:shd w:val="clear" w:color="auto" w:fill="F2F2F2" w:themeFill="background1" w:themeFillShade="F2"/>
          </w:tcPr>
          <w:p w14:paraId="55CCA1A3" w14:textId="1C885186" w:rsidR="00F155FE" w:rsidRPr="004B0898" w:rsidRDefault="00F155FE" w:rsidP="00BF4FAE">
            <w:pPr>
              <w:pStyle w:val="afffff"/>
            </w:pPr>
            <w:r w:rsidRPr="00F155FE">
              <w:t>hadoop fs -count -q [-h] [-v] [-t [comma-separated list of storagetypes]] &lt;directory&gt;...&lt;directory&gt;</w:t>
            </w:r>
          </w:p>
        </w:tc>
      </w:tr>
    </w:tbl>
    <w:p w14:paraId="01A42250" w14:textId="6D1DB336" w:rsidR="00F155FE" w:rsidRPr="00F155FE" w:rsidRDefault="00F155FE" w:rsidP="00577323">
      <w:pPr>
        <w:pStyle w:val="afff1"/>
      </w:pPr>
      <w:r>
        <w:lastRenderedPageBreak/>
        <w:t>Где:</w:t>
      </w:r>
    </w:p>
    <w:p w14:paraId="256F7E7A" w14:textId="3F8DB113" w:rsidR="00577323" w:rsidRDefault="00577323" w:rsidP="00F155FE">
      <w:pPr>
        <w:pStyle w:val="affff1"/>
      </w:pPr>
      <w:r>
        <w:t xml:space="preserve">С помощью опции </w:t>
      </w:r>
      <w:r w:rsidRPr="00F155FE">
        <w:rPr>
          <w:rStyle w:val="afffff0"/>
          <w:lang w:val="ru-RU"/>
        </w:rPr>
        <w:t>-</w:t>
      </w:r>
      <w:r w:rsidRPr="00F155FE">
        <w:rPr>
          <w:rStyle w:val="afffff0"/>
        </w:rPr>
        <w:t>q</w:t>
      </w:r>
      <w:r>
        <w:t xml:space="preserve"> сообщается установленное для каждого каталога значение квоты им</w:t>
      </w:r>
      <w:r w:rsidR="00F155FE">
        <w:t>ё</w:t>
      </w:r>
      <w:r>
        <w:t>н, оставшаяся доступная квота им</w:t>
      </w:r>
      <w:r w:rsidR="00F155FE">
        <w:t>ё</w:t>
      </w:r>
      <w:r>
        <w:t xml:space="preserve">н, установленное значение квоты пространства и оставшаяся квота доступного пространства. Если каталог не имеет установленной квоты, сообщаются значения </w:t>
      </w:r>
      <w:r w:rsidRPr="00F155FE">
        <w:rPr>
          <w:rStyle w:val="afffff0"/>
        </w:rPr>
        <w:t>none</w:t>
      </w:r>
      <w:r>
        <w:t xml:space="preserve"> и </w:t>
      </w:r>
      <w:r w:rsidRPr="00F155FE">
        <w:rPr>
          <w:rStyle w:val="afffff0"/>
        </w:rPr>
        <w:t>inf</w:t>
      </w:r>
      <w:r>
        <w:t>;</w:t>
      </w:r>
    </w:p>
    <w:p w14:paraId="4153D188" w14:textId="7CEA9048" w:rsidR="00577323" w:rsidRDefault="00577323" w:rsidP="00F155FE">
      <w:pPr>
        <w:pStyle w:val="affff1"/>
      </w:pPr>
      <w:r>
        <w:t xml:space="preserve">Опция </w:t>
      </w:r>
      <w:r w:rsidRPr="005924D0">
        <w:rPr>
          <w:rStyle w:val="afffff0"/>
          <w:lang w:val="ru-RU"/>
        </w:rPr>
        <w:t>-</w:t>
      </w:r>
      <w:r w:rsidRPr="00F155FE">
        <w:rPr>
          <w:rStyle w:val="afffff0"/>
        </w:rPr>
        <w:t>h</w:t>
      </w:r>
      <w:r>
        <w:t xml:space="preserve"> показывает размеры в удобочитаемом формате;</w:t>
      </w:r>
    </w:p>
    <w:p w14:paraId="479A259F" w14:textId="4A279E7E" w:rsidR="00577323" w:rsidRDefault="00577323" w:rsidP="00F155FE">
      <w:pPr>
        <w:pStyle w:val="affff1"/>
      </w:pPr>
      <w:r>
        <w:t xml:space="preserve">Опция </w:t>
      </w:r>
      <w:r w:rsidRPr="005924D0">
        <w:rPr>
          <w:rStyle w:val="afffff0"/>
          <w:lang w:val="ru-RU"/>
        </w:rPr>
        <w:t>-</w:t>
      </w:r>
      <w:r w:rsidRPr="00F155FE">
        <w:rPr>
          <w:rStyle w:val="afffff0"/>
        </w:rPr>
        <w:t>v</w:t>
      </w:r>
      <w:r>
        <w:t xml:space="preserve"> отображает строку заголовка;</w:t>
      </w:r>
    </w:p>
    <w:p w14:paraId="01E6E209" w14:textId="4CF3C909" w:rsidR="0039399A" w:rsidRDefault="00577323" w:rsidP="00F155FE">
      <w:pPr>
        <w:pStyle w:val="affff1"/>
      </w:pPr>
      <w:r>
        <w:t xml:space="preserve">Опция </w:t>
      </w:r>
      <w:r w:rsidRPr="005924D0">
        <w:rPr>
          <w:rStyle w:val="afffff0"/>
          <w:lang w:val="ru-RU"/>
        </w:rPr>
        <w:t>-</w:t>
      </w:r>
      <w:r w:rsidRPr="00F155FE">
        <w:rPr>
          <w:rStyle w:val="afffff0"/>
        </w:rPr>
        <w:t>t</w:t>
      </w:r>
      <w:r>
        <w:t xml:space="preserve"> отображает набор квот для каждого типа хранилища и оставшуюся доступную квоту для каждого каталога. Если после опции указаны конкретные типы хранения, то отображается только квота и оставшаяся квота для указанных типов. В противном случае отображается квота и оставшаяся квота всех поддерживающих е</w:t>
      </w:r>
      <w:r w:rsidR="00F155FE">
        <w:t>ё</w:t>
      </w:r>
      <w:r>
        <w:t xml:space="preserve"> типов хранилищ.</w:t>
      </w:r>
    </w:p>
    <w:p w14:paraId="0C7E3F5F" w14:textId="77777777" w:rsidR="00DD5F64" w:rsidRDefault="00DD5F64" w:rsidP="00DD5F64">
      <w:pPr>
        <w:pStyle w:val="2b"/>
      </w:pPr>
      <w:bookmarkStart w:id="20" w:name="_Toc96429466"/>
      <w:r>
        <w:t>Снапшоты</w:t>
      </w:r>
      <w:bookmarkEnd w:id="20"/>
    </w:p>
    <w:p w14:paraId="777FAC6F" w14:textId="25F7A15E" w:rsidR="00DD5F64" w:rsidRDefault="00DD5F64" w:rsidP="00DD5F64">
      <w:pPr>
        <w:pStyle w:val="afff1"/>
      </w:pPr>
      <w:r>
        <w:t xml:space="preserve">Снапшот </w:t>
      </w:r>
      <w:r w:rsidRPr="00DD5F64">
        <w:rPr>
          <w:b/>
        </w:rPr>
        <w:t>HDFS</w:t>
      </w:r>
      <w:r>
        <w:t xml:space="preserve"> — это снимок файловой системы на момент времени, доступен только для чтения. Снапшоты могут быть сделаны в поддереве файловой системы или во всей файловой системе. Распространённые случаи использования моментальных снимков — резервное копирование данных, защита от ошибок пользователя и аварийное восстановление.</w:t>
      </w:r>
    </w:p>
    <w:p w14:paraId="425667CC" w14:textId="77777777" w:rsidR="00DD5F64" w:rsidRDefault="00DD5F64" w:rsidP="00DD5F64">
      <w:pPr>
        <w:pStyle w:val="afff1"/>
      </w:pPr>
      <w:r>
        <w:t xml:space="preserve">Реализация снапшотов </w:t>
      </w:r>
      <w:r w:rsidRPr="00DD5F64">
        <w:rPr>
          <w:b/>
        </w:rPr>
        <w:t>HDFS</w:t>
      </w:r>
      <w:r>
        <w:t xml:space="preserve"> очень рациональна:</w:t>
      </w:r>
    </w:p>
    <w:p w14:paraId="2C615EC6" w14:textId="77777777" w:rsidR="00DD5F64" w:rsidRDefault="00DD5F64" w:rsidP="008461BA">
      <w:pPr>
        <w:pStyle w:val="a2"/>
        <w:numPr>
          <w:ilvl w:val="0"/>
          <w:numId w:val="40"/>
        </w:numPr>
        <w:jc w:val="both"/>
      </w:pPr>
      <w:r>
        <w:t xml:space="preserve">Создание снапшота происходит мгновенно: стоимость </w:t>
      </w:r>
      <w:r w:rsidRPr="00DD5F64">
        <w:rPr>
          <w:rStyle w:val="afffff0"/>
        </w:rPr>
        <w:t>O</w:t>
      </w:r>
      <w:r w:rsidRPr="005924D0">
        <w:rPr>
          <w:rStyle w:val="afffff0"/>
          <w:lang w:val="ru-RU"/>
        </w:rPr>
        <w:t>(1)</w:t>
      </w:r>
      <w:r>
        <w:t xml:space="preserve"> без учёта времени поиска inode.</w:t>
      </w:r>
    </w:p>
    <w:p w14:paraId="5981AE75" w14:textId="77777777" w:rsidR="00DD5F64" w:rsidRDefault="00DD5F64" w:rsidP="008461BA">
      <w:pPr>
        <w:pStyle w:val="a2"/>
        <w:numPr>
          <w:ilvl w:val="0"/>
          <w:numId w:val="40"/>
        </w:numPr>
        <w:jc w:val="both"/>
      </w:pPr>
      <w:r>
        <w:t xml:space="preserve">Дополнительная память используется только при внесении изменений относительно снапшота: использование памяти равно </w:t>
      </w:r>
      <w:r w:rsidRPr="00DD5F64">
        <w:rPr>
          <w:rStyle w:val="afffff0"/>
        </w:rPr>
        <w:t>O</w:t>
      </w:r>
      <w:r w:rsidRPr="00DD5F64">
        <w:rPr>
          <w:rStyle w:val="afffff0"/>
          <w:lang w:val="ru-RU"/>
        </w:rPr>
        <w:t>(</w:t>
      </w:r>
      <w:r w:rsidRPr="00DD5F64">
        <w:rPr>
          <w:rStyle w:val="afffff0"/>
        </w:rPr>
        <w:t>M</w:t>
      </w:r>
      <w:r w:rsidRPr="00DD5F64">
        <w:rPr>
          <w:rStyle w:val="afffff0"/>
          <w:lang w:val="ru-RU"/>
        </w:rPr>
        <w:t>)</w:t>
      </w:r>
      <w:r>
        <w:t xml:space="preserve">, где </w:t>
      </w:r>
      <w:r w:rsidRPr="00DD5F64">
        <w:rPr>
          <w:rStyle w:val="afffff0"/>
        </w:rPr>
        <w:t>M</w:t>
      </w:r>
      <w:r>
        <w:t xml:space="preserve"> — количество изменённых файлов/каталогов.</w:t>
      </w:r>
    </w:p>
    <w:p w14:paraId="6DA9D4A8" w14:textId="0439BA45" w:rsidR="00DD5F64" w:rsidRDefault="00DD5F64" w:rsidP="008461BA">
      <w:pPr>
        <w:pStyle w:val="a2"/>
        <w:numPr>
          <w:ilvl w:val="0"/>
          <w:numId w:val="40"/>
        </w:numPr>
        <w:jc w:val="both"/>
      </w:pPr>
      <w:r>
        <w:t>Блоки в datanodes не копируются — файлы снапшота записывают список блоков и размер файла. Копирование данных не производится.</w:t>
      </w:r>
    </w:p>
    <w:p w14:paraId="45E0319F" w14:textId="3807743F" w:rsidR="00DD5F64" w:rsidRDefault="00DD5F64" w:rsidP="00DD5F64">
      <w:pPr>
        <w:pStyle w:val="afff1"/>
      </w:pPr>
      <w:r>
        <w:t>Снапшоты могут быть сделаны в любом каталоге, как только этот каталог установлен как snapshottable. Каталог snapshottable способен вместить 65 536 одновременных снимков, при этом количество директорий snapshottable не ограничено. Администраторы могут задать для любого каталога значение snapshottable. Данный каталог нельзя ни удалить, ни переименовать, пока в нём находятся снапшоты.</w:t>
      </w:r>
    </w:p>
    <w:p w14:paraId="5A244E6F" w14:textId="408512F4" w:rsidR="00DD5F64" w:rsidRDefault="00DD5F64" w:rsidP="00DD5F64">
      <w:pPr>
        <w:pStyle w:val="afff1"/>
      </w:pPr>
      <w:r>
        <w:t>Вложенные каталоги в snapshottable в настоящее время не допускаются. Другими словами, директория не может быть установлена как snapshottable, если хотя бы один её каталог-родитель или каталог-потомок является snapshottable.</w:t>
      </w:r>
    </w:p>
    <w:p w14:paraId="1D5C2F02" w14:textId="39BDEEAE" w:rsidR="00DD5F64" w:rsidRDefault="00DD5F64" w:rsidP="00DD5F64">
      <w:pPr>
        <w:pStyle w:val="afff1"/>
      </w:pPr>
      <w:r>
        <w:t xml:space="preserve">Для доступа к снапшотам каталога snapshottable используется компонент пути </w:t>
      </w:r>
      <w:r w:rsidRPr="0094145D">
        <w:rPr>
          <w:rStyle w:val="afffff0"/>
          <w:lang w:val="ru-RU"/>
        </w:rPr>
        <w:t>.</w:t>
      </w:r>
      <w:r w:rsidRPr="00DD5F64">
        <w:rPr>
          <w:rStyle w:val="afffff0"/>
        </w:rPr>
        <w:t>snapshot</w:t>
      </w:r>
      <w:r>
        <w:t xml:space="preserve">. Например, </w:t>
      </w:r>
      <w:r w:rsidRPr="0094145D">
        <w:rPr>
          <w:rStyle w:val="afffff0"/>
          <w:lang w:val="ru-RU"/>
        </w:rPr>
        <w:t>/</w:t>
      </w:r>
      <w:r w:rsidRPr="00DD5F64">
        <w:rPr>
          <w:rStyle w:val="afffff0"/>
        </w:rPr>
        <w:t>foo</w:t>
      </w:r>
      <w:r>
        <w:t xml:space="preserve"> — каталог snapshottable, тогда </w:t>
      </w:r>
      <w:r w:rsidRPr="0094145D">
        <w:rPr>
          <w:rStyle w:val="afffff0"/>
          <w:lang w:val="ru-RU"/>
        </w:rPr>
        <w:t>/</w:t>
      </w:r>
      <w:r w:rsidRPr="0094145D">
        <w:rPr>
          <w:rStyle w:val="afffff0"/>
        </w:rPr>
        <w:t>foo</w:t>
      </w:r>
      <w:r w:rsidRPr="0094145D">
        <w:rPr>
          <w:rStyle w:val="afffff0"/>
          <w:lang w:val="ru-RU"/>
        </w:rPr>
        <w:t>/</w:t>
      </w:r>
      <w:r w:rsidRPr="0094145D">
        <w:rPr>
          <w:rStyle w:val="afffff0"/>
        </w:rPr>
        <w:t>bar</w:t>
      </w:r>
      <w:r>
        <w:t xml:space="preserve"> </w:t>
      </w:r>
      <w:r>
        <w:lastRenderedPageBreak/>
        <w:t>является файлом/директорией в н</w:t>
      </w:r>
      <w:r w:rsidR="0094145D">
        <w:t>ё</w:t>
      </w:r>
      <w:r>
        <w:t xml:space="preserve">м, где </w:t>
      </w:r>
      <w:r w:rsidRPr="005924D0">
        <w:rPr>
          <w:rStyle w:val="afffff0"/>
          <w:lang w:val="ru-RU"/>
        </w:rPr>
        <w:t>/</w:t>
      </w:r>
      <w:r w:rsidRPr="0094145D">
        <w:rPr>
          <w:rStyle w:val="afffff0"/>
        </w:rPr>
        <w:t>foo</w:t>
      </w:r>
      <w:r>
        <w:t xml:space="preserve"> имеет снапшот </w:t>
      </w:r>
      <w:r w:rsidRPr="0094145D">
        <w:rPr>
          <w:rStyle w:val="afffff0"/>
        </w:rPr>
        <w:t>s</w:t>
      </w:r>
      <w:r w:rsidRPr="005924D0">
        <w:rPr>
          <w:rStyle w:val="afffff0"/>
          <w:lang w:val="ru-RU"/>
        </w:rPr>
        <w:t>0</w:t>
      </w:r>
      <w:r>
        <w:t xml:space="preserve">. В результате путь </w:t>
      </w:r>
      <w:r w:rsidRPr="005924D0">
        <w:rPr>
          <w:rStyle w:val="afffff0"/>
          <w:lang w:val="ru-RU"/>
        </w:rPr>
        <w:t>/</w:t>
      </w:r>
      <w:r w:rsidRPr="0094145D">
        <w:rPr>
          <w:rStyle w:val="afffff0"/>
        </w:rPr>
        <w:t>foo</w:t>
      </w:r>
      <w:r w:rsidRPr="005924D0">
        <w:rPr>
          <w:rStyle w:val="afffff0"/>
          <w:lang w:val="ru-RU"/>
        </w:rPr>
        <w:t>/.</w:t>
      </w:r>
      <w:r w:rsidRPr="0094145D">
        <w:rPr>
          <w:rStyle w:val="afffff0"/>
        </w:rPr>
        <w:t>snapshot</w:t>
      </w:r>
      <w:r w:rsidRPr="005924D0">
        <w:rPr>
          <w:rStyle w:val="afffff0"/>
          <w:lang w:val="ru-RU"/>
        </w:rPr>
        <w:t>/</w:t>
      </w:r>
      <w:r w:rsidRPr="0094145D">
        <w:rPr>
          <w:rStyle w:val="afffff0"/>
        </w:rPr>
        <w:t>s</w:t>
      </w:r>
      <w:r w:rsidRPr="005924D0">
        <w:rPr>
          <w:rStyle w:val="afffff0"/>
          <w:lang w:val="ru-RU"/>
        </w:rPr>
        <w:t>0/</w:t>
      </w:r>
      <w:r w:rsidRPr="0094145D">
        <w:rPr>
          <w:rStyle w:val="afffff0"/>
        </w:rPr>
        <w:t>bar</w:t>
      </w:r>
      <w:r>
        <w:t xml:space="preserve"> ссылается на копию снимка </w:t>
      </w:r>
      <w:r w:rsidRPr="005924D0">
        <w:rPr>
          <w:rStyle w:val="afffff0"/>
          <w:lang w:val="ru-RU"/>
        </w:rPr>
        <w:t>/</w:t>
      </w:r>
      <w:r w:rsidRPr="0094145D">
        <w:rPr>
          <w:rStyle w:val="afffff0"/>
        </w:rPr>
        <w:t>foo</w:t>
      </w:r>
      <w:r w:rsidRPr="005924D0">
        <w:rPr>
          <w:rStyle w:val="afffff0"/>
          <w:lang w:val="ru-RU"/>
        </w:rPr>
        <w:t>/</w:t>
      </w:r>
      <w:r w:rsidRPr="0094145D">
        <w:rPr>
          <w:rStyle w:val="afffff0"/>
        </w:rPr>
        <w:t>bar</w:t>
      </w:r>
      <w:r>
        <w:t xml:space="preserve">. Обычный API и CLI могут работать с путями </w:t>
      </w:r>
      <w:r w:rsidRPr="005924D0">
        <w:rPr>
          <w:rStyle w:val="afffff0"/>
          <w:lang w:val="ru-RU"/>
        </w:rPr>
        <w:t>.</w:t>
      </w:r>
      <w:r w:rsidRPr="0094145D">
        <w:rPr>
          <w:rStyle w:val="afffff0"/>
        </w:rPr>
        <w:t>snapshot</w:t>
      </w:r>
      <w:r>
        <w:t>. Далее приведены некоторые примеры.</w:t>
      </w:r>
    </w:p>
    <w:p w14:paraId="7484179F" w14:textId="1F612D8A" w:rsidR="00DD5F64" w:rsidRDefault="00DD5F64" w:rsidP="0094145D">
      <w:pPr>
        <w:pStyle w:val="affff1"/>
      </w:pPr>
      <w:r>
        <w:t>Перечисление всех снапшотов в директории snapshottable:</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4145D" w:rsidRPr="00554460" w14:paraId="61CA442E" w14:textId="77777777" w:rsidTr="00BF4FAE">
        <w:tc>
          <w:tcPr>
            <w:tcW w:w="9344" w:type="dxa"/>
            <w:shd w:val="clear" w:color="auto" w:fill="F2F2F2" w:themeFill="background1" w:themeFillShade="F2"/>
          </w:tcPr>
          <w:p w14:paraId="3A51738A" w14:textId="4F07E53E" w:rsidR="0094145D" w:rsidRPr="004B0898" w:rsidRDefault="0094145D" w:rsidP="00BF4FAE">
            <w:pPr>
              <w:pStyle w:val="afffff"/>
            </w:pPr>
            <w:r w:rsidRPr="0094145D">
              <w:t>hdfs dfs -ls /foo/.snapshot</w:t>
            </w:r>
          </w:p>
        </w:tc>
      </w:tr>
    </w:tbl>
    <w:p w14:paraId="2DF1A7D4" w14:textId="19CF4273" w:rsidR="00DD5F64" w:rsidRDefault="00DD5F64" w:rsidP="0094145D">
      <w:pPr>
        <w:pStyle w:val="affff1"/>
      </w:pPr>
      <w:r>
        <w:t xml:space="preserve">Перечисление файлов в снапшоте </w:t>
      </w:r>
      <w:r w:rsidRPr="0094145D">
        <w:rPr>
          <w:rStyle w:val="afffff0"/>
        </w:rPr>
        <w:t>s</w:t>
      </w:r>
      <w:r w:rsidRPr="005924D0">
        <w:rPr>
          <w:rStyle w:val="afffff0"/>
          <w:lang w:val="ru-RU"/>
        </w:rPr>
        <w:t>0</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4145D" w:rsidRPr="00554460" w14:paraId="7DDC03BF" w14:textId="77777777" w:rsidTr="00BF4FAE">
        <w:tc>
          <w:tcPr>
            <w:tcW w:w="9344" w:type="dxa"/>
            <w:shd w:val="clear" w:color="auto" w:fill="F2F2F2" w:themeFill="background1" w:themeFillShade="F2"/>
          </w:tcPr>
          <w:p w14:paraId="35B1B791" w14:textId="1781271D" w:rsidR="0094145D" w:rsidRPr="004B0898" w:rsidRDefault="0094145D" w:rsidP="00BF4FAE">
            <w:pPr>
              <w:pStyle w:val="afffff"/>
            </w:pPr>
            <w:r w:rsidRPr="0094145D">
              <w:t>hdfs dfs -ls /foo/.snapshot/s0</w:t>
            </w:r>
          </w:p>
        </w:tc>
      </w:tr>
    </w:tbl>
    <w:p w14:paraId="391BF053" w14:textId="49A42944" w:rsidR="00DD5F64" w:rsidRDefault="00DD5F64" w:rsidP="0094145D">
      <w:pPr>
        <w:pStyle w:val="affff1"/>
      </w:pPr>
      <w:r>
        <w:t xml:space="preserve">Копирование файла из снапшота </w:t>
      </w:r>
      <w:r w:rsidRPr="0094145D">
        <w:rPr>
          <w:rStyle w:val="afffff0"/>
        </w:rPr>
        <w:t>s</w:t>
      </w:r>
      <w:r w:rsidRPr="005924D0">
        <w:rPr>
          <w:rStyle w:val="afffff0"/>
          <w:lang w:val="ru-RU"/>
        </w:rPr>
        <w:t>0</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4145D" w:rsidRPr="00554460" w14:paraId="2423E876" w14:textId="77777777" w:rsidTr="00BF4FAE">
        <w:tc>
          <w:tcPr>
            <w:tcW w:w="9344" w:type="dxa"/>
            <w:shd w:val="clear" w:color="auto" w:fill="F2F2F2" w:themeFill="background1" w:themeFillShade="F2"/>
          </w:tcPr>
          <w:p w14:paraId="2E8AF69E" w14:textId="1453B0D1" w:rsidR="0094145D" w:rsidRPr="004B0898" w:rsidRDefault="0094145D" w:rsidP="00BF4FAE">
            <w:pPr>
              <w:pStyle w:val="afffff"/>
            </w:pPr>
            <w:r w:rsidRPr="0094145D">
              <w:t>hdfs dfs -cp -ptopax /foo/.snapshot/s0/bar /tmp</w:t>
            </w:r>
          </w:p>
        </w:tc>
      </w:tr>
    </w:tbl>
    <w:p w14:paraId="05C6A7D9" w14:textId="77777777" w:rsidR="00DD5F64" w:rsidRPr="00DD5F64" w:rsidRDefault="00DD5F64" w:rsidP="00DD5F64">
      <w:pPr>
        <w:pStyle w:val="afff1"/>
        <w:rPr>
          <w:lang w:val="en-US"/>
        </w:rPr>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94145D" w14:paraId="1B88AE6D" w14:textId="77777777" w:rsidTr="00BF4FAE">
        <w:tc>
          <w:tcPr>
            <w:tcW w:w="9248" w:type="dxa"/>
          </w:tcPr>
          <w:p w14:paraId="71D1EC3B" w14:textId="77777777" w:rsidR="0094145D" w:rsidRPr="003B6273" w:rsidRDefault="0094145D" w:rsidP="00BF4FAE">
            <w:pPr>
              <w:pStyle w:val="afff1"/>
              <w:ind w:firstLine="0"/>
              <w:rPr>
                <w:b/>
              </w:rPr>
            </w:pPr>
            <w:r w:rsidRPr="003B6273">
              <w:rPr>
                <w:b/>
              </w:rPr>
              <w:t>Внимание.</w:t>
            </w:r>
          </w:p>
          <w:p w14:paraId="1D608986" w14:textId="6B397364" w:rsidR="0094145D" w:rsidRDefault="0094145D" w:rsidP="00BF4FAE">
            <w:pPr>
              <w:pStyle w:val="afff1"/>
              <w:ind w:firstLine="0"/>
            </w:pPr>
            <w:r w:rsidRPr="0094145D">
              <w:t>В примере используется опция preserve для сохранения меток времени, владельца, прав доступа, списков ACL и XAttrs</w:t>
            </w:r>
            <w:r>
              <w:t>.</w:t>
            </w:r>
          </w:p>
        </w:tc>
      </w:tr>
    </w:tbl>
    <w:p w14:paraId="126FB07D" w14:textId="77777777" w:rsidR="00DD5F64" w:rsidRDefault="00DD5F64" w:rsidP="00A42424">
      <w:pPr>
        <w:pStyle w:val="3a"/>
      </w:pPr>
      <w:bookmarkStart w:id="21" w:name="_Toc96429467"/>
      <w:r>
        <w:t>Обновление до версии HDFS со снапшотами</w:t>
      </w:r>
      <w:bookmarkEnd w:id="21"/>
    </w:p>
    <w:p w14:paraId="5D7DE86C" w14:textId="0486C972" w:rsidR="00DD5F64" w:rsidRDefault="00DD5F64" w:rsidP="00DD5F64">
      <w:pPr>
        <w:pStyle w:val="afff1"/>
      </w:pPr>
      <w:r>
        <w:t xml:space="preserve">Функция снапшота в </w:t>
      </w:r>
      <w:r w:rsidRPr="0094145D">
        <w:rPr>
          <w:b/>
        </w:rPr>
        <w:t>HDFS</w:t>
      </w:r>
      <w:r>
        <w:t xml:space="preserve"> вводит новое зарезервированное имя пути, используемое для взаимодействия со снимками: </w:t>
      </w:r>
      <w:r w:rsidRPr="001259C6">
        <w:rPr>
          <w:rStyle w:val="afffff0"/>
          <w:lang w:val="ru-RU"/>
        </w:rPr>
        <w:t>.</w:t>
      </w:r>
      <w:r w:rsidRPr="001259C6">
        <w:rPr>
          <w:rStyle w:val="afffff0"/>
        </w:rPr>
        <w:t>snapshot</w:t>
      </w:r>
      <w:r>
        <w:t xml:space="preserve">. При обновлении с более старой версии </w:t>
      </w:r>
      <w:r w:rsidRPr="001259C6">
        <w:rPr>
          <w:b/>
        </w:rPr>
        <w:t>HDFS</w:t>
      </w:r>
      <w:r>
        <w:t xml:space="preserve">, которая не поддерживает снапшоты, существующие пути с именем </w:t>
      </w:r>
      <w:r w:rsidRPr="001259C6">
        <w:rPr>
          <w:rStyle w:val="afffff0"/>
          <w:lang w:val="ru-RU"/>
        </w:rPr>
        <w:t>.</w:t>
      </w:r>
      <w:r w:rsidRPr="001259C6">
        <w:rPr>
          <w:rStyle w:val="afffff0"/>
        </w:rPr>
        <w:t>snapshot</w:t>
      </w:r>
      <w:r>
        <w:t xml:space="preserve"> необходимо сначала переименовать или удалить, чтобы избежать конфликта с зарезервированным пут</w:t>
      </w:r>
      <w:r w:rsidR="001259C6">
        <w:t>ё</w:t>
      </w:r>
      <w:r>
        <w:t>м в актуальной версии системы.</w:t>
      </w:r>
    </w:p>
    <w:p w14:paraId="41712EF8" w14:textId="77777777" w:rsidR="00DD5F64" w:rsidRDefault="00DD5F64" w:rsidP="00A42424">
      <w:pPr>
        <w:pStyle w:val="3a"/>
      </w:pPr>
      <w:bookmarkStart w:id="22" w:name="_Toc96429468"/>
      <w:r>
        <w:t>Управление снапшотами</w:t>
      </w:r>
      <w:bookmarkEnd w:id="22"/>
    </w:p>
    <w:p w14:paraId="3D28D755" w14:textId="77777777" w:rsidR="00DD5F64" w:rsidRDefault="00DD5F64" w:rsidP="001259C6">
      <w:pPr>
        <w:pStyle w:val="46"/>
      </w:pPr>
      <w:r>
        <w:t>Операции администратора</w:t>
      </w:r>
    </w:p>
    <w:p w14:paraId="549D905A" w14:textId="77777777" w:rsidR="00DD5F64" w:rsidRDefault="00DD5F64" w:rsidP="00DD5F64">
      <w:pPr>
        <w:pStyle w:val="afff1"/>
      </w:pPr>
      <w:r>
        <w:t>Описанные далее операции возможны только при наличии привилегий суперпользователя.</w:t>
      </w:r>
    </w:p>
    <w:p w14:paraId="0F6C19F9" w14:textId="075205E3" w:rsidR="001259C6" w:rsidRDefault="00FA72FF" w:rsidP="008461BA">
      <w:pPr>
        <w:pStyle w:val="a2"/>
        <w:numPr>
          <w:ilvl w:val="0"/>
          <w:numId w:val="41"/>
        </w:numPr>
        <w:jc w:val="both"/>
      </w:pPr>
      <w:r>
        <w:t>Р</w:t>
      </w:r>
      <w:r w:rsidR="00DD5F64">
        <w:t>азрешение создания снапшотов. При успешном завершении операции каталог становится snapshottable.</w:t>
      </w:r>
    </w:p>
    <w:p w14:paraId="4E10F681" w14:textId="0A6CEA7B" w:rsidR="00DD5F64" w:rsidRPr="001259C6" w:rsidRDefault="00DD5F64" w:rsidP="001259C6">
      <w:pPr>
        <w:pStyle w:val="a2"/>
        <w:numPr>
          <w:ilvl w:val="0"/>
          <w:numId w:val="0"/>
        </w:numPr>
        <w:ind w:left="1080"/>
        <w:jc w:val="both"/>
      </w:pPr>
      <w:r>
        <w:t>Команда</w:t>
      </w:r>
      <w:r w:rsidRPr="001259C6">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259C6" w:rsidRPr="00FD4E5C" w14:paraId="04F41160" w14:textId="77777777" w:rsidTr="00BF4FAE">
        <w:tc>
          <w:tcPr>
            <w:tcW w:w="9344" w:type="dxa"/>
            <w:shd w:val="clear" w:color="auto" w:fill="F2F2F2" w:themeFill="background1" w:themeFillShade="F2"/>
          </w:tcPr>
          <w:p w14:paraId="3456E74C" w14:textId="18616472" w:rsidR="001259C6" w:rsidRPr="004B0898" w:rsidRDefault="001259C6" w:rsidP="00BF4FAE">
            <w:pPr>
              <w:pStyle w:val="afffff"/>
            </w:pPr>
            <w:r w:rsidRPr="001259C6">
              <w:t>hdfs dfsadmin -allowSnapshot &lt;path&gt;</w:t>
            </w:r>
          </w:p>
        </w:tc>
      </w:tr>
    </w:tbl>
    <w:p w14:paraId="4ABFAA1D" w14:textId="77777777" w:rsidR="00DD5F64" w:rsidRDefault="00DD5F64" w:rsidP="001259C6">
      <w:pPr>
        <w:pStyle w:val="a2"/>
        <w:numPr>
          <w:ilvl w:val="0"/>
          <w:numId w:val="0"/>
        </w:numPr>
        <w:ind w:left="1080"/>
        <w:jc w:val="both"/>
      </w:pPr>
      <w:r>
        <w:t>Аргумент:</w:t>
      </w:r>
    </w:p>
    <w:p w14:paraId="35EDE5FD" w14:textId="64D75D30" w:rsidR="00DD5F64" w:rsidRDefault="001259C6" w:rsidP="001259C6">
      <w:pPr>
        <w:pStyle w:val="2d"/>
      </w:pPr>
      <w:r w:rsidRPr="001259C6">
        <w:rPr>
          <w:rStyle w:val="afffff0"/>
        </w:rPr>
        <w:t>path</w:t>
      </w:r>
      <w:r>
        <w:t xml:space="preserve"> —</w:t>
      </w:r>
      <w:r w:rsidR="00DD5F64">
        <w:t xml:space="preserve"> путь к директории snapshottable.</w:t>
      </w:r>
    </w:p>
    <w:p w14:paraId="3CA1DA8C" w14:textId="411CB321" w:rsidR="00DD5F64" w:rsidRDefault="00FA72FF" w:rsidP="008461BA">
      <w:pPr>
        <w:pStyle w:val="a2"/>
        <w:numPr>
          <w:ilvl w:val="0"/>
          <w:numId w:val="41"/>
        </w:numPr>
        <w:jc w:val="both"/>
      </w:pPr>
      <w:r>
        <w:t>З</w:t>
      </w:r>
      <w:r w:rsidR="00DD5F64">
        <w:t>апрещение на создание снапшотов в каталоге. Все снапшоты директории должны быть удалены перед введением запрета.</w:t>
      </w:r>
    </w:p>
    <w:p w14:paraId="284A013B" w14:textId="77777777" w:rsidR="00DD5F64" w:rsidRPr="00DD5F64" w:rsidRDefault="00DD5F64" w:rsidP="001259C6">
      <w:pPr>
        <w:pStyle w:val="a2"/>
        <w:numPr>
          <w:ilvl w:val="0"/>
          <w:numId w:val="0"/>
        </w:numPr>
        <w:ind w:left="1080"/>
        <w:jc w:val="both"/>
        <w:rPr>
          <w:lang w:val="en-US"/>
        </w:rPr>
      </w:pPr>
      <w:r>
        <w:t>Команда</w:t>
      </w:r>
      <w:r w:rsidRPr="00DD5F6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259C6" w:rsidRPr="00FD4E5C" w14:paraId="14408012" w14:textId="77777777" w:rsidTr="00BF4FAE">
        <w:tc>
          <w:tcPr>
            <w:tcW w:w="9344" w:type="dxa"/>
            <w:shd w:val="clear" w:color="auto" w:fill="F2F2F2" w:themeFill="background1" w:themeFillShade="F2"/>
          </w:tcPr>
          <w:p w14:paraId="75F006C4" w14:textId="6E38C016" w:rsidR="001259C6" w:rsidRPr="004B0898" w:rsidRDefault="001259C6" w:rsidP="00BF4FAE">
            <w:pPr>
              <w:pStyle w:val="afffff"/>
            </w:pPr>
            <w:r w:rsidRPr="001259C6">
              <w:t>hdfs dfsadmin -disallowSnapshot &lt;path&gt;</w:t>
            </w:r>
          </w:p>
        </w:tc>
      </w:tr>
    </w:tbl>
    <w:p w14:paraId="46991431" w14:textId="3D305C97" w:rsidR="00DD5F64" w:rsidRDefault="00DD5F64" w:rsidP="001259C6">
      <w:pPr>
        <w:pStyle w:val="a2"/>
        <w:numPr>
          <w:ilvl w:val="0"/>
          <w:numId w:val="0"/>
        </w:numPr>
        <w:ind w:left="1080"/>
        <w:jc w:val="both"/>
      </w:pPr>
      <w:r>
        <w:t>Аргумент:</w:t>
      </w:r>
    </w:p>
    <w:p w14:paraId="79A87B7B" w14:textId="053FBDB3" w:rsidR="00DD5F64" w:rsidRDefault="00DD5F64" w:rsidP="001259C6">
      <w:pPr>
        <w:pStyle w:val="2d"/>
      </w:pPr>
      <w:r w:rsidRPr="001259C6">
        <w:rPr>
          <w:rStyle w:val="afffff0"/>
        </w:rPr>
        <w:t>path</w:t>
      </w:r>
      <w:r>
        <w:t xml:space="preserve"> </w:t>
      </w:r>
      <w:r w:rsidR="001259C6">
        <w:t>—</w:t>
      </w:r>
      <w:r>
        <w:t xml:space="preserve"> путь к директории snapshottable.</w:t>
      </w:r>
    </w:p>
    <w:p w14:paraId="79CC179E" w14:textId="77777777" w:rsidR="00DD5F64" w:rsidRDefault="00DD5F64" w:rsidP="001259C6">
      <w:pPr>
        <w:pStyle w:val="46"/>
      </w:pPr>
      <w:r>
        <w:lastRenderedPageBreak/>
        <w:t>Операции пользователя</w:t>
      </w:r>
    </w:p>
    <w:p w14:paraId="5D55B09C" w14:textId="77777777" w:rsidR="00DD5F64" w:rsidRDefault="00DD5F64" w:rsidP="00DD5F64">
      <w:pPr>
        <w:pStyle w:val="afff1"/>
      </w:pPr>
      <w:r>
        <w:t xml:space="preserve">Далее описываются пользовательские операции над снапшотами. При этом суперпользователь </w:t>
      </w:r>
      <w:r w:rsidRPr="00FA72FF">
        <w:rPr>
          <w:b/>
        </w:rPr>
        <w:t>HDFS</w:t>
      </w:r>
      <w:r>
        <w:t xml:space="preserve"> может выполнять все операции, не удовлетворяя требованиям разрешения для отдельных операций.</w:t>
      </w:r>
    </w:p>
    <w:p w14:paraId="341C89C1" w14:textId="4667EF5F" w:rsidR="00DD5F64" w:rsidRDefault="00C91CF6" w:rsidP="008461BA">
      <w:pPr>
        <w:pStyle w:val="a2"/>
        <w:numPr>
          <w:ilvl w:val="0"/>
          <w:numId w:val="42"/>
        </w:numPr>
        <w:jc w:val="both"/>
      </w:pPr>
      <w:r>
        <w:t>С</w:t>
      </w:r>
      <w:r w:rsidR="00DD5F64">
        <w:t>оздание снапшота в каталоге snapshottable. Операция требует привилегии владельца директории.</w:t>
      </w:r>
    </w:p>
    <w:p w14:paraId="5BDE4A34" w14:textId="77777777" w:rsidR="00DD5F64" w:rsidRPr="00FA72FF" w:rsidRDefault="00DD5F64" w:rsidP="00FA72FF">
      <w:pPr>
        <w:pStyle w:val="a2"/>
        <w:numPr>
          <w:ilvl w:val="0"/>
          <w:numId w:val="0"/>
        </w:numPr>
        <w:ind w:left="1080"/>
        <w:jc w:val="both"/>
      </w:pPr>
      <w:r>
        <w:t>Команда</w:t>
      </w:r>
      <w:r w:rsidRPr="00FA72F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A72FF" w:rsidRPr="00554460" w14:paraId="637E4605" w14:textId="77777777" w:rsidTr="00BF4FAE">
        <w:tc>
          <w:tcPr>
            <w:tcW w:w="9344" w:type="dxa"/>
            <w:shd w:val="clear" w:color="auto" w:fill="F2F2F2" w:themeFill="background1" w:themeFillShade="F2"/>
          </w:tcPr>
          <w:p w14:paraId="5D460D6F" w14:textId="52E2C900" w:rsidR="00FA72FF" w:rsidRPr="004B0898" w:rsidRDefault="00FA72FF" w:rsidP="00BF4FAE">
            <w:pPr>
              <w:pStyle w:val="afffff"/>
            </w:pPr>
            <w:r w:rsidRPr="00FA72FF">
              <w:t>hdfs dfs -createSnapshot &lt;path&gt; [&lt;snapshotName&gt;]</w:t>
            </w:r>
          </w:p>
        </w:tc>
      </w:tr>
    </w:tbl>
    <w:p w14:paraId="09A28EEC" w14:textId="77777777" w:rsidR="00DD5F64" w:rsidRDefault="00DD5F64" w:rsidP="00FA72FF">
      <w:pPr>
        <w:pStyle w:val="a2"/>
        <w:numPr>
          <w:ilvl w:val="0"/>
          <w:numId w:val="0"/>
        </w:numPr>
        <w:ind w:left="1080"/>
        <w:jc w:val="both"/>
      </w:pPr>
      <w:r>
        <w:t>Аргумент:</w:t>
      </w:r>
    </w:p>
    <w:p w14:paraId="3C519694" w14:textId="02DE0A6B" w:rsidR="00DD5F64" w:rsidRDefault="00DD5F64" w:rsidP="00FA72FF">
      <w:pPr>
        <w:pStyle w:val="2d"/>
      </w:pPr>
      <w:r w:rsidRPr="00FA72FF">
        <w:rPr>
          <w:rStyle w:val="afffff0"/>
        </w:rPr>
        <w:t>path</w:t>
      </w:r>
      <w:r>
        <w:t xml:space="preserve"> </w:t>
      </w:r>
      <w:r w:rsidR="00FA72FF">
        <w:t>—</w:t>
      </w:r>
      <w:r>
        <w:t xml:space="preserve"> путь к директории snapshottable;</w:t>
      </w:r>
    </w:p>
    <w:p w14:paraId="210A7100" w14:textId="0A425EC8" w:rsidR="00DD5F64" w:rsidRDefault="00DD5F64" w:rsidP="00FA72FF">
      <w:pPr>
        <w:pStyle w:val="2d"/>
      </w:pPr>
      <w:r w:rsidRPr="00FA72FF">
        <w:rPr>
          <w:rStyle w:val="afffff0"/>
        </w:rPr>
        <w:t>snapshotName</w:t>
      </w:r>
      <w:r>
        <w:t xml:space="preserve"> </w:t>
      </w:r>
      <w:r w:rsidR="00FA72FF">
        <w:t>—</w:t>
      </w:r>
      <w:r>
        <w:t xml:space="preserve"> имя снапшота, необязательный аргумент. Если значение не задано, имя по умолчанию генерируется с использованием метки времени в формате </w:t>
      </w:r>
      <w:r w:rsidRPr="005924D0">
        <w:rPr>
          <w:rStyle w:val="afffff0"/>
          <w:lang w:val="ru-RU"/>
        </w:rPr>
        <w:t>‘</w:t>
      </w:r>
      <w:r w:rsidRPr="00FA72FF">
        <w:rPr>
          <w:rStyle w:val="afffff0"/>
        </w:rPr>
        <w:t>s</w:t>
      </w:r>
      <w:r w:rsidRPr="005924D0">
        <w:rPr>
          <w:rStyle w:val="afffff0"/>
          <w:lang w:val="ru-RU"/>
        </w:rPr>
        <w:t>’</w:t>
      </w:r>
      <w:r w:rsidRPr="00FA72FF">
        <w:rPr>
          <w:rStyle w:val="afffff0"/>
        </w:rPr>
        <w:t>yyyyMMdd</w:t>
      </w:r>
      <w:r w:rsidRPr="005924D0">
        <w:rPr>
          <w:rStyle w:val="afffff0"/>
          <w:lang w:val="ru-RU"/>
        </w:rPr>
        <w:t>-</w:t>
      </w:r>
      <w:r w:rsidRPr="00FA72FF">
        <w:rPr>
          <w:rStyle w:val="afffff0"/>
        </w:rPr>
        <w:t>HHmmss</w:t>
      </w:r>
      <w:r w:rsidRPr="005924D0">
        <w:rPr>
          <w:rStyle w:val="afffff0"/>
          <w:lang w:val="ru-RU"/>
        </w:rPr>
        <w:t>.</w:t>
      </w:r>
      <w:r w:rsidRPr="00FA72FF">
        <w:rPr>
          <w:rStyle w:val="afffff0"/>
        </w:rPr>
        <w:t>SSS</w:t>
      </w:r>
      <w:r>
        <w:t xml:space="preserve">, например, </w:t>
      </w:r>
      <w:r w:rsidRPr="00FA72FF">
        <w:rPr>
          <w:rStyle w:val="afffff0"/>
        </w:rPr>
        <w:t>s</w:t>
      </w:r>
      <w:r w:rsidRPr="005924D0">
        <w:rPr>
          <w:rStyle w:val="afffff0"/>
          <w:lang w:val="ru-RU"/>
        </w:rPr>
        <w:t>20130412-151029.033</w:t>
      </w:r>
      <w:r>
        <w:t>.</w:t>
      </w:r>
    </w:p>
    <w:p w14:paraId="4BBC22A4" w14:textId="05E27023" w:rsidR="00DD5F64" w:rsidRDefault="00C91CF6" w:rsidP="008461BA">
      <w:pPr>
        <w:pStyle w:val="a2"/>
        <w:numPr>
          <w:ilvl w:val="0"/>
          <w:numId w:val="42"/>
        </w:numPr>
        <w:jc w:val="both"/>
      </w:pPr>
      <w:r>
        <w:t>У</w:t>
      </w:r>
      <w:r w:rsidR="00DD5F64">
        <w:t>даление снапшота из каталога snapshottable. Операция требует привилегии владельца директории.</w:t>
      </w:r>
    </w:p>
    <w:p w14:paraId="3FC564C4" w14:textId="77777777" w:rsidR="00DD5F64" w:rsidRPr="00FA72FF" w:rsidRDefault="00DD5F64" w:rsidP="00FA72FF">
      <w:pPr>
        <w:pStyle w:val="a2"/>
        <w:numPr>
          <w:ilvl w:val="0"/>
          <w:numId w:val="0"/>
        </w:numPr>
        <w:ind w:left="1080"/>
        <w:jc w:val="both"/>
      </w:pPr>
      <w:r>
        <w:t>Команда</w:t>
      </w:r>
      <w:r w:rsidRPr="00FA72F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A72FF" w:rsidRPr="00554460" w14:paraId="023CA613" w14:textId="77777777" w:rsidTr="00BF4FAE">
        <w:tc>
          <w:tcPr>
            <w:tcW w:w="9344" w:type="dxa"/>
            <w:shd w:val="clear" w:color="auto" w:fill="F2F2F2" w:themeFill="background1" w:themeFillShade="F2"/>
          </w:tcPr>
          <w:p w14:paraId="5CDC15C9" w14:textId="00147BDF" w:rsidR="00FA72FF" w:rsidRPr="004B0898" w:rsidRDefault="00FA72FF" w:rsidP="00BF4FAE">
            <w:pPr>
              <w:pStyle w:val="afffff"/>
            </w:pPr>
            <w:r w:rsidRPr="00FA72FF">
              <w:t>hdfs dfs -deleteSnapshot &lt;path&gt; &lt;snapshotName&gt;</w:t>
            </w:r>
          </w:p>
        </w:tc>
      </w:tr>
    </w:tbl>
    <w:p w14:paraId="6BA59BB8" w14:textId="77777777" w:rsidR="00DD5F64" w:rsidRDefault="00DD5F64" w:rsidP="00FA72FF">
      <w:pPr>
        <w:pStyle w:val="a2"/>
        <w:numPr>
          <w:ilvl w:val="0"/>
          <w:numId w:val="0"/>
        </w:numPr>
        <w:ind w:left="1080"/>
        <w:jc w:val="both"/>
      </w:pPr>
      <w:r>
        <w:t>Аргумент:</w:t>
      </w:r>
    </w:p>
    <w:p w14:paraId="4B53D9A7" w14:textId="2EE1F8C4" w:rsidR="00DD5F64" w:rsidRDefault="00DD5F64" w:rsidP="00FA72FF">
      <w:pPr>
        <w:pStyle w:val="2d"/>
      </w:pPr>
      <w:r w:rsidRPr="00FA72FF">
        <w:rPr>
          <w:rStyle w:val="afffff0"/>
        </w:rPr>
        <w:t>path</w:t>
      </w:r>
      <w:r>
        <w:t xml:space="preserve"> </w:t>
      </w:r>
      <w:r w:rsidR="00FA72FF">
        <w:t>—</w:t>
      </w:r>
      <w:r>
        <w:t xml:space="preserve"> путь к директории snapshottable;</w:t>
      </w:r>
    </w:p>
    <w:p w14:paraId="6AD1C697" w14:textId="507D1088" w:rsidR="00DD5F64" w:rsidRDefault="00DD5F64" w:rsidP="00FA72FF">
      <w:pPr>
        <w:pStyle w:val="2d"/>
      </w:pPr>
      <w:r w:rsidRPr="00FA72FF">
        <w:rPr>
          <w:rStyle w:val="afffff0"/>
        </w:rPr>
        <w:t>snapshotName</w:t>
      </w:r>
      <w:r>
        <w:t xml:space="preserve"> </w:t>
      </w:r>
      <w:r w:rsidR="00FA72FF">
        <w:t>—</w:t>
      </w:r>
      <w:r>
        <w:t xml:space="preserve"> имя снапшота.</w:t>
      </w:r>
    </w:p>
    <w:p w14:paraId="3431592B" w14:textId="59F1EE4A" w:rsidR="00DD5F64" w:rsidRDefault="00C91CF6" w:rsidP="008461BA">
      <w:pPr>
        <w:pStyle w:val="a2"/>
        <w:numPr>
          <w:ilvl w:val="0"/>
          <w:numId w:val="42"/>
        </w:numPr>
        <w:jc w:val="both"/>
      </w:pPr>
      <w:r>
        <w:t>П</w:t>
      </w:r>
      <w:r w:rsidR="00DD5F64">
        <w:t>ереименование снапшота. Операция требует привилегии владельца каталога snapshottable.</w:t>
      </w:r>
    </w:p>
    <w:p w14:paraId="1A9D6FBF" w14:textId="77777777" w:rsidR="00DD5F64" w:rsidRPr="00C91CF6" w:rsidRDefault="00DD5F64" w:rsidP="00C91CF6">
      <w:pPr>
        <w:pStyle w:val="a2"/>
        <w:numPr>
          <w:ilvl w:val="0"/>
          <w:numId w:val="0"/>
        </w:numPr>
        <w:ind w:left="1080"/>
        <w:jc w:val="both"/>
      </w:pPr>
      <w:r>
        <w:t>Команда</w:t>
      </w:r>
      <w:r w:rsidRPr="00C91CF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91CF6" w:rsidRPr="00554460" w14:paraId="6F5018AE" w14:textId="77777777" w:rsidTr="00BF4FAE">
        <w:tc>
          <w:tcPr>
            <w:tcW w:w="9344" w:type="dxa"/>
            <w:shd w:val="clear" w:color="auto" w:fill="F2F2F2" w:themeFill="background1" w:themeFillShade="F2"/>
          </w:tcPr>
          <w:p w14:paraId="37706E9C" w14:textId="773069E2" w:rsidR="00C91CF6" w:rsidRPr="004B0898" w:rsidRDefault="00C91CF6" w:rsidP="00BF4FAE">
            <w:pPr>
              <w:pStyle w:val="afffff"/>
            </w:pPr>
            <w:r w:rsidRPr="00C91CF6">
              <w:t>hdfs dfs -renameSnapshot &lt;path&gt; &lt;oldName&gt; &lt;newName&gt;</w:t>
            </w:r>
          </w:p>
        </w:tc>
      </w:tr>
    </w:tbl>
    <w:p w14:paraId="09963428" w14:textId="77777777" w:rsidR="00DD5F64" w:rsidRDefault="00DD5F64" w:rsidP="00C91CF6">
      <w:pPr>
        <w:pStyle w:val="a2"/>
        <w:numPr>
          <w:ilvl w:val="0"/>
          <w:numId w:val="0"/>
        </w:numPr>
        <w:ind w:left="1080"/>
        <w:jc w:val="both"/>
      </w:pPr>
      <w:r>
        <w:t>Аргумент:</w:t>
      </w:r>
    </w:p>
    <w:p w14:paraId="625B9A6D" w14:textId="58E0F032" w:rsidR="00DD5F64" w:rsidRDefault="00DD5F64" w:rsidP="00C91CF6">
      <w:pPr>
        <w:pStyle w:val="2d"/>
      </w:pPr>
      <w:r w:rsidRPr="00C91CF6">
        <w:rPr>
          <w:rStyle w:val="afffff0"/>
        </w:rPr>
        <w:t>path</w:t>
      </w:r>
      <w:r>
        <w:t xml:space="preserve"> </w:t>
      </w:r>
      <w:r w:rsidR="00C91CF6">
        <w:t>—</w:t>
      </w:r>
      <w:r>
        <w:t xml:space="preserve"> путь к директории snapshottable;</w:t>
      </w:r>
    </w:p>
    <w:p w14:paraId="6F4034C4" w14:textId="549A73E4" w:rsidR="00DD5F64" w:rsidRDefault="00DD5F64" w:rsidP="00C91CF6">
      <w:pPr>
        <w:pStyle w:val="2d"/>
      </w:pPr>
      <w:r w:rsidRPr="00C91CF6">
        <w:rPr>
          <w:rStyle w:val="afffff0"/>
        </w:rPr>
        <w:t>oldName</w:t>
      </w:r>
      <w:r>
        <w:t xml:space="preserve"> </w:t>
      </w:r>
      <w:r w:rsidR="00C91CF6">
        <w:t>—</w:t>
      </w:r>
      <w:r>
        <w:t xml:space="preserve"> старое имя снапшота;</w:t>
      </w:r>
    </w:p>
    <w:p w14:paraId="0D3535FF" w14:textId="44802CA7" w:rsidR="00DD5F64" w:rsidRDefault="00DD5F64" w:rsidP="00C91CF6">
      <w:pPr>
        <w:pStyle w:val="2d"/>
      </w:pPr>
      <w:r w:rsidRPr="00C91CF6">
        <w:rPr>
          <w:rStyle w:val="afffff0"/>
        </w:rPr>
        <w:t>newName</w:t>
      </w:r>
      <w:r>
        <w:t xml:space="preserve"> </w:t>
      </w:r>
      <w:r w:rsidR="00C91CF6">
        <w:t>—</w:t>
      </w:r>
      <w:r>
        <w:t xml:space="preserve"> новое имя снапшота.</w:t>
      </w:r>
    </w:p>
    <w:p w14:paraId="3EC6371A" w14:textId="59C24547" w:rsidR="00DD5F64" w:rsidRDefault="00C91CF6" w:rsidP="008461BA">
      <w:pPr>
        <w:pStyle w:val="a2"/>
        <w:numPr>
          <w:ilvl w:val="0"/>
          <w:numId w:val="42"/>
        </w:numPr>
        <w:jc w:val="both"/>
      </w:pPr>
      <w:r>
        <w:t>П</w:t>
      </w:r>
      <w:r w:rsidR="00DD5F64">
        <w:t>олучение списка всех каталогов snapshottable, где у текущего пользователя есть разрешение на создание снапшотов.</w:t>
      </w:r>
    </w:p>
    <w:p w14:paraId="1578978F" w14:textId="77777777" w:rsidR="00DD5F64" w:rsidRDefault="00DD5F64" w:rsidP="00C91CF6">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91CF6" w:rsidRPr="00FD4E5C" w14:paraId="51B8BB29" w14:textId="77777777" w:rsidTr="00BF4FAE">
        <w:tc>
          <w:tcPr>
            <w:tcW w:w="9344" w:type="dxa"/>
            <w:shd w:val="clear" w:color="auto" w:fill="F2F2F2" w:themeFill="background1" w:themeFillShade="F2"/>
          </w:tcPr>
          <w:p w14:paraId="3F198965" w14:textId="20B3854A" w:rsidR="00C91CF6" w:rsidRPr="004B0898" w:rsidRDefault="004860D8" w:rsidP="00BF4FAE">
            <w:pPr>
              <w:pStyle w:val="afffff"/>
            </w:pPr>
            <w:r w:rsidRPr="004860D8">
              <w:t>hdfs lsSnapshottableDir</w:t>
            </w:r>
          </w:p>
        </w:tc>
      </w:tr>
    </w:tbl>
    <w:p w14:paraId="4B506C65" w14:textId="1724DFDA" w:rsidR="00DD5F64" w:rsidRDefault="004860D8" w:rsidP="008461BA">
      <w:pPr>
        <w:pStyle w:val="a2"/>
        <w:numPr>
          <w:ilvl w:val="0"/>
          <w:numId w:val="42"/>
        </w:numPr>
        <w:jc w:val="both"/>
      </w:pPr>
      <w:r>
        <w:t>П</w:t>
      </w:r>
      <w:r w:rsidR="00DD5F64">
        <w:t>олучение</w:t>
      </w:r>
      <w:r w:rsidR="00DD5F64" w:rsidRPr="004860D8">
        <w:t xml:space="preserve"> </w:t>
      </w:r>
      <w:r w:rsidR="00DD5F64">
        <w:t>различия</w:t>
      </w:r>
      <w:r w:rsidR="00DD5F64" w:rsidRPr="004860D8">
        <w:t xml:space="preserve"> </w:t>
      </w:r>
      <w:r w:rsidR="00DD5F64">
        <w:t>между</w:t>
      </w:r>
      <w:r w:rsidR="00DD5F64" w:rsidRPr="004860D8">
        <w:t xml:space="preserve"> </w:t>
      </w:r>
      <w:r w:rsidR="00DD5F64">
        <w:t>двумя</w:t>
      </w:r>
      <w:r w:rsidR="00DD5F64" w:rsidRPr="004860D8">
        <w:t xml:space="preserve"> </w:t>
      </w:r>
      <w:r w:rsidR="00DD5F64">
        <w:t>снапшотами</w:t>
      </w:r>
      <w:r w:rsidR="00DD5F64" w:rsidRPr="004860D8">
        <w:t xml:space="preserve">. </w:t>
      </w:r>
      <w:r w:rsidR="00DD5F64">
        <w:t>Операция требует прав доступа на чтение для всех файлов/каталогов в обоих снапшотах.</w:t>
      </w:r>
    </w:p>
    <w:p w14:paraId="2FF0DDF6" w14:textId="77777777" w:rsidR="00DD5F64" w:rsidRPr="004860D8" w:rsidRDefault="00DD5F64" w:rsidP="004860D8">
      <w:pPr>
        <w:pStyle w:val="a2"/>
        <w:numPr>
          <w:ilvl w:val="0"/>
          <w:numId w:val="0"/>
        </w:numPr>
        <w:ind w:left="1080"/>
        <w:jc w:val="both"/>
      </w:pPr>
      <w:r>
        <w:t>Команда</w:t>
      </w:r>
      <w:r w:rsidRPr="004860D8">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60D8" w:rsidRPr="00554460" w14:paraId="198A48F0" w14:textId="77777777" w:rsidTr="00BF4FAE">
        <w:tc>
          <w:tcPr>
            <w:tcW w:w="9344" w:type="dxa"/>
            <w:shd w:val="clear" w:color="auto" w:fill="F2F2F2" w:themeFill="background1" w:themeFillShade="F2"/>
          </w:tcPr>
          <w:p w14:paraId="44089D60" w14:textId="146AE3B0" w:rsidR="004860D8" w:rsidRPr="004B0898" w:rsidRDefault="004860D8" w:rsidP="00BF4FAE">
            <w:pPr>
              <w:pStyle w:val="afffff"/>
            </w:pPr>
            <w:r w:rsidRPr="004860D8">
              <w:t>hdfs snapshotDiff &lt;path&gt; &lt;fromSnapshot&gt; &lt;toSnapshot&gt;</w:t>
            </w:r>
          </w:p>
        </w:tc>
      </w:tr>
    </w:tbl>
    <w:p w14:paraId="37ED40CB" w14:textId="77777777" w:rsidR="00DD5F64" w:rsidRDefault="00DD5F64" w:rsidP="004860D8">
      <w:pPr>
        <w:pStyle w:val="a2"/>
        <w:numPr>
          <w:ilvl w:val="0"/>
          <w:numId w:val="0"/>
        </w:numPr>
        <w:ind w:left="1080"/>
        <w:jc w:val="both"/>
      </w:pPr>
      <w:r>
        <w:t>Аргумент:</w:t>
      </w:r>
    </w:p>
    <w:p w14:paraId="23DB7BD9" w14:textId="214241A2" w:rsidR="00DD5F64" w:rsidRDefault="00DD5F64" w:rsidP="004860D8">
      <w:pPr>
        <w:pStyle w:val="2d"/>
      </w:pPr>
      <w:r w:rsidRPr="004860D8">
        <w:rPr>
          <w:rStyle w:val="afffff0"/>
        </w:rPr>
        <w:t>path</w:t>
      </w:r>
      <w:r>
        <w:t xml:space="preserve"> </w:t>
      </w:r>
      <w:r w:rsidR="004860D8">
        <w:t>—</w:t>
      </w:r>
      <w:r>
        <w:t xml:space="preserve"> путь к директории snapshottable;</w:t>
      </w:r>
    </w:p>
    <w:p w14:paraId="362AEDFA" w14:textId="651EDD18" w:rsidR="00DD5F64" w:rsidRDefault="00DD5F64" w:rsidP="004860D8">
      <w:pPr>
        <w:pStyle w:val="2d"/>
      </w:pPr>
      <w:r w:rsidRPr="004860D8">
        <w:rPr>
          <w:rStyle w:val="afffff0"/>
        </w:rPr>
        <w:t>fromSnapshot</w:t>
      </w:r>
      <w:r>
        <w:t xml:space="preserve"> </w:t>
      </w:r>
      <w:r w:rsidR="004860D8">
        <w:t>—</w:t>
      </w:r>
      <w:r>
        <w:t xml:space="preserve"> имя начального снапшота;</w:t>
      </w:r>
    </w:p>
    <w:p w14:paraId="27F867DD" w14:textId="6FD1A498" w:rsidR="00DD5F64" w:rsidRDefault="00DD5F64" w:rsidP="004860D8">
      <w:pPr>
        <w:pStyle w:val="2d"/>
      </w:pPr>
      <w:r w:rsidRPr="004860D8">
        <w:rPr>
          <w:rStyle w:val="afffff0"/>
        </w:rPr>
        <w:lastRenderedPageBreak/>
        <w:t>toSnapshot</w:t>
      </w:r>
      <w:r>
        <w:t xml:space="preserve"> </w:t>
      </w:r>
      <w:r w:rsidR="004860D8">
        <w:t>—</w:t>
      </w:r>
      <w:r>
        <w:t xml:space="preserve"> имя конечного снапшота.</w:t>
      </w:r>
    </w:p>
    <w:p w14:paraId="695E5A30" w14:textId="77777777" w:rsidR="00DD5F64" w:rsidRDefault="00DD5F64" w:rsidP="004860D8">
      <w:pPr>
        <w:pStyle w:val="a2"/>
        <w:numPr>
          <w:ilvl w:val="0"/>
          <w:numId w:val="0"/>
        </w:numPr>
        <w:ind w:left="1080"/>
        <w:jc w:val="both"/>
      </w:pPr>
      <w:r>
        <w:t>Возможные результаты проведенных операций:</w:t>
      </w:r>
    </w:p>
    <w:p w14:paraId="63B6CF1C" w14:textId="19B24B6C" w:rsidR="00DD5F64" w:rsidRDefault="00DD5F64" w:rsidP="004860D8">
      <w:pPr>
        <w:pStyle w:val="2d"/>
      </w:pPr>
      <w:r w:rsidRPr="004860D8">
        <w:rPr>
          <w:rStyle w:val="afffff0"/>
        </w:rPr>
        <w:t>+</w:t>
      </w:r>
      <w:r>
        <w:t xml:space="preserve"> </w:t>
      </w:r>
      <w:r w:rsidR="004860D8">
        <w:t>—</w:t>
      </w:r>
      <w:r>
        <w:t xml:space="preserve"> файл/каталог создан;</w:t>
      </w:r>
    </w:p>
    <w:p w14:paraId="77343FAF" w14:textId="463A91CD" w:rsidR="00DD5F64" w:rsidRDefault="00DD5F64" w:rsidP="004860D8">
      <w:pPr>
        <w:pStyle w:val="2d"/>
      </w:pPr>
      <w:r w:rsidRPr="004860D8">
        <w:rPr>
          <w:rStyle w:val="afffff0"/>
        </w:rPr>
        <w:t>-</w:t>
      </w:r>
      <w:r>
        <w:t xml:space="preserve"> </w:t>
      </w:r>
      <w:r w:rsidR="004860D8">
        <w:t>—</w:t>
      </w:r>
      <w:r>
        <w:t xml:space="preserve"> файл/каталог удал</w:t>
      </w:r>
      <w:r w:rsidR="004860D8">
        <w:t>ё</w:t>
      </w:r>
      <w:r>
        <w:t>н;</w:t>
      </w:r>
    </w:p>
    <w:p w14:paraId="2A7C0699" w14:textId="65B80050" w:rsidR="00DD5F64" w:rsidRDefault="00DD5F64" w:rsidP="004860D8">
      <w:pPr>
        <w:pStyle w:val="2d"/>
      </w:pPr>
      <w:r w:rsidRPr="004860D8">
        <w:rPr>
          <w:rStyle w:val="afffff0"/>
        </w:rPr>
        <w:t>M</w:t>
      </w:r>
      <w:r>
        <w:t xml:space="preserve"> </w:t>
      </w:r>
      <w:r w:rsidR="004860D8">
        <w:t>— файл/каталог изменё</w:t>
      </w:r>
      <w:r>
        <w:t>н;</w:t>
      </w:r>
    </w:p>
    <w:p w14:paraId="7315F651" w14:textId="7BE24BAB" w:rsidR="00DD5F64" w:rsidRDefault="00DD5F64" w:rsidP="004860D8">
      <w:pPr>
        <w:pStyle w:val="2d"/>
      </w:pPr>
      <w:r w:rsidRPr="004860D8">
        <w:rPr>
          <w:rStyle w:val="afffff0"/>
        </w:rPr>
        <w:t>R</w:t>
      </w:r>
      <w:r>
        <w:t xml:space="preserve"> </w:t>
      </w:r>
      <w:r w:rsidR="004860D8">
        <w:t>—</w:t>
      </w:r>
      <w:r>
        <w:t xml:space="preserve"> файл/каталог переименован.</w:t>
      </w:r>
    </w:p>
    <w:p w14:paraId="4B23F182" w14:textId="63406A68" w:rsidR="00DD5F64" w:rsidRDefault="00DD5F64" w:rsidP="004860D8">
      <w:pPr>
        <w:pStyle w:val="a2"/>
        <w:numPr>
          <w:ilvl w:val="0"/>
          <w:numId w:val="0"/>
        </w:numPr>
        <w:ind w:left="1080"/>
        <w:jc w:val="both"/>
      </w:pPr>
      <w:r>
        <w:t xml:space="preserve">Запись </w:t>
      </w:r>
      <w:r w:rsidRPr="004860D8">
        <w:rPr>
          <w:rStyle w:val="afffff0"/>
        </w:rPr>
        <w:t>RENAME</w:t>
      </w:r>
      <w:r>
        <w:t xml:space="preserve"> указывает, что файл/каталог переименован, но все ещ</w:t>
      </w:r>
      <w:r w:rsidR="004860D8">
        <w:t>ё</w:t>
      </w:r>
      <w:r>
        <w:t xml:space="preserve"> находится в той же директории snapshottable. Файл/каталог считается удал</w:t>
      </w:r>
      <w:r w:rsidR="004860D8">
        <w:t>ё</w:t>
      </w:r>
      <w:r>
        <w:t>нным, если он переименован за пределами директории snapshottable. Файл/каталог, переименованный из внешней директории snapshottable, считается вновь созданным.</w:t>
      </w:r>
    </w:p>
    <w:p w14:paraId="1A970C15" w14:textId="2A2EC449" w:rsidR="00DD5F64" w:rsidRDefault="00DD5F64" w:rsidP="004860D8">
      <w:pPr>
        <w:pStyle w:val="a2"/>
        <w:numPr>
          <w:ilvl w:val="0"/>
          <w:numId w:val="0"/>
        </w:numPr>
        <w:ind w:left="1080"/>
        <w:jc w:val="both"/>
      </w:pPr>
      <w:r>
        <w:t>Отч</w:t>
      </w:r>
      <w:r w:rsidR="004860D8">
        <w:t>ё</w:t>
      </w:r>
      <w:r>
        <w:t xml:space="preserve">т о различиях снапшотов не гарантирует одинаковую последовательность вывода результатов операций. Например, если переименовать каталог </w:t>
      </w:r>
      <w:r w:rsidRPr="004860D8">
        <w:rPr>
          <w:rStyle w:val="afffff0"/>
          <w:lang w:val="ru-RU"/>
        </w:rPr>
        <w:t>/</w:t>
      </w:r>
      <w:r w:rsidRPr="004860D8">
        <w:rPr>
          <w:rStyle w:val="afffff0"/>
        </w:rPr>
        <w:t>foo</w:t>
      </w:r>
      <w:r>
        <w:t xml:space="preserve"> в </w:t>
      </w:r>
      <w:r w:rsidRPr="004860D8">
        <w:rPr>
          <w:rStyle w:val="afffff0"/>
          <w:lang w:val="ru-RU"/>
        </w:rPr>
        <w:t>/</w:t>
      </w:r>
      <w:r w:rsidRPr="004860D8">
        <w:rPr>
          <w:rStyle w:val="afffff0"/>
        </w:rPr>
        <w:t>foo</w:t>
      </w:r>
      <w:r w:rsidRPr="004860D8">
        <w:rPr>
          <w:rStyle w:val="afffff0"/>
          <w:lang w:val="ru-RU"/>
        </w:rPr>
        <w:t>2</w:t>
      </w:r>
      <w:r>
        <w:t xml:space="preserve">, а затем добавить новые данные в файл </w:t>
      </w:r>
      <w:r w:rsidRPr="004860D8">
        <w:rPr>
          <w:rStyle w:val="afffff0"/>
          <w:lang w:val="ru-RU"/>
        </w:rPr>
        <w:t>/</w:t>
      </w:r>
      <w:r w:rsidRPr="004860D8">
        <w:rPr>
          <w:rStyle w:val="afffff0"/>
        </w:rPr>
        <w:t>foo</w:t>
      </w:r>
      <w:r w:rsidRPr="004860D8">
        <w:rPr>
          <w:rStyle w:val="afffff0"/>
          <w:lang w:val="ru-RU"/>
        </w:rPr>
        <w:t>2/</w:t>
      </w:r>
      <w:r w:rsidRPr="004860D8">
        <w:rPr>
          <w:rStyle w:val="afffff0"/>
        </w:rPr>
        <w:t>bar</w:t>
      </w:r>
      <w:r>
        <w:t>, то отч</w:t>
      </w:r>
      <w:r w:rsidR="004860D8">
        <w:t>ё</w:t>
      </w:r>
      <w:r>
        <w:t>т о различиях следующий: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60D8" w:rsidRPr="00554460" w14:paraId="1D675DA8" w14:textId="77777777" w:rsidTr="00BF4FAE">
        <w:tc>
          <w:tcPr>
            <w:tcW w:w="9344" w:type="dxa"/>
            <w:shd w:val="clear" w:color="auto" w:fill="F2F2F2" w:themeFill="background1" w:themeFillShade="F2"/>
          </w:tcPr>
          <w:p w14:paraId="0A198925" w14:textId="77777777" w:rsidR="004860D8" w:rsidRDefault="004860D8" w:rsidP="004860D8">
            <w:pPr>
              <w:pStyle w:val="afffff"/>
            </w:pPr>
            <w:r>
              <w:t>R. /foo -&gt; /foo2</w:t>
            </w:r>
          </w:p>
          <w:p w14:paraId="68E4679A" w14:textId="10AEF7A2" w:rsidR="004860D8" w:rsidRPr="004B0898" w:rsidRDefault="004860D8" w:rsidP="004860D8">
            <w:pPr>
              <w:pStyle w:val="afffff"/>
            </w:pPr>
            <w:r>
              <w:t>M. /foo/bar</w:t>
            </w:r>
          </w:p>
        </w:tc>
      </w:tr>
    </w:tbl>
    <w:p w14:paraId="0244B114" w14:textId="32B9F8B8" w:rsidR="0039399A" w:rsidRDefault="00DD5F64" w:rsidP="004860D8">
      <w:pPr>
        <w:pStyle w:val="a2"/>
        <w:numPr>
          <w:ilvl w:val="0"/>
          <w:numId w:val="0"/>
        </w:numPr>
        <w:ind w:left="1080"/>
        <w:jc w:val="both"/>
      </w:pPr>
      <w:r>
        <w:t>То есть об изменениях файлов/каталогов в переименованном каталоге сообщается с использованием исходного пути.</w:t>
      </w:r>
    </w:p>
    <w:p w14:paraId="7B5F9AAB" w14:textId="77777777" w:rsidR="009A6AB4" w:rsidRDefault="009A6AB4" w:rsidP="009A6AB4">
      <w:pPr>
        <w:pStyle w:val="2b"/>
      </w:pPr>
      <w:bookmarkStart w:id="23" w:name="_Toc96429469"/>
      <w:r>
        <w:t>ACL на HDFS</w:t>
      </w:r>
      <w:bookmarkEnd w:id="23"/>
    </w:p>
    <w:p w14:paraId="0E949574" w14:textId="75E6E7CF" w:rsidR="009A6AB4" w:rsidRDefault="009A6AB4" w:rsidP="009A6AB4">
      <w:pPr>
        <w:pStyle w:val="afff1"/>
      </w:pPr>
      <w:r>
        <w:t xml:space="preserve">В главе описывается использование списков контроля доступа (ACL) в </w:t>
      </w:r>
      <w:r w:rsidRPr="009A6AB4">
        <w:rPr>
          <w:b/>
        </w:rPr>
        <w:t>HDFS</w:t>
      </w:r>
      <w:r>
        <w:t xml:space="preserve">. ACL расширяет модель разрешения </w:t>
      </w:r>
      <w:r w:rsidRPr="009A6AB4">
        <w:rPr>
          <w:b/>
        </w:rPr>
        <w:t>HDFS</w:t>
      </w:r>
      <w:r>
        <w:t xml:space="preserve"> для поддержки более детального доступа к файлам на основе произвольных комбинаций пользователей и групп.</w:t>
      </w:r>
    </w:p>
    <w:p w14:paraId="6489B45E" w14:textId="77777777" w:rsidR="009A6AB4" w:rsidRDefault="009A6AB4" w:rsidP="00A42424">
      <w:pPr>
        <w:pStyle w:val="3a"/>
      </w:pPr>
      <w:bookmarkStart w:id="24" w:name="_Toc96429470"/>
      <w:r>
        <w:t>Настройка ACL на HDFS</w:t>
      </w:r>
      <w:bookmarkEnd w:id="24"/>
    </w:p>
    <w:p w14:paraId="5EA506F6" w14:textId="77777777" w:rsidR="009A6AB4" w:rsidRPr="00B25DEC" w:rsidRDefault="009A6AB4" w:rsidP="009A6AB4">
      <w:pPr>
        <w:pStyle w:val="afff1"/>
      </w:pPr>
      <w:r>
        <w:t>По умолчанию ACL отключены и NameNode отклоняет все попытки установить их. Например</w:t>
      </w:r>
      <w:r w:rsidRPr="00B25DE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A6AB4" w:rsidRPr="00FD4E5C" w14:paraId="013044EC" w14:textId="77777777" w:rsidTr="00BF4FAE">
        <w:tc>
          <w:tcPr>
            <w:tcW w:w="9344" w:type="dxa"/>
            <w:shd w:val="clear" w:color="auto" w:fill="F2F2F2" w:themeFill="background1" w:themeFillShade="F2"/>
          </w:tcPr>
          <w:p w14:paraId="68E44978" w14:textId="77777777" w:rsidR="009A6AB4" w:rsidRDefault="009A6AB4" w:rsidP="009A6AB4">
            <w:pPr>
              <w:pStyle w:val="afffff"/>
            </w:pPr>
            <w:r>
              <w:t>&lt;property&gt;</w:t>
            </w:r>
          </w:p>
          <w:p w14:paraId="18E36526" w14:textId="77777777" w:rsidR="009A6AB4" w:rsidRDefault="009A6AB4" w:rsidP="009A6AB4">
            <w:pPr>
              <w:pStyle w:val="afffff"/>
            </w:pPr>
            <w:r>
              <w:t xml:space="preserve">    &lt;name&gt;dfs.namenode.acls.enabled&lt;/name&gt;</w:t>
            </w:r>
          </w:p>
          <w:p w14:paraId="66AC3380" w14:textId="77777777" w:rsidR="009A6AB4" w:rsidRDefault="009A6AB4" w:rsidP="009A6AB4">
            <w:pPr>
              <w:pStyle w:val="afffff"/>
            </w:pPr>
            <w:r>
              <w:t xml:space="preserve">    &lt;value&gt;true&lt;/value&gt;</w:t>
            </w:r>
          </w:p>
          <w:p w14:paraId="5127DC03" w14:textId="7740A763" w:rsidR="009A6AB4" w:rsidRPr="004B0898" w:rsidRDefault="009A6AB4" w:rsidP="009A6AB4">
            <w:pPr>
              <w:pStyle w:val="afffff"/>
            </w:pPr>
            <w:r>
              <w:t>&lt;/property&gt;</w:t>
            </w:r>
          </w:p>
        </w:tc>
      </w:tr>
    </w:tbl>
    <w:p w14:paraId="0DAA4681" w14:textId="77777777" w:rsidR="009A6AB4" w:rsidRPr="005924D0" w:rsidRDefault="009A6AB4" w:rsidP="009A6AB4">
      <w:pPr>
        <w:pStyle w:val="afff1"/>
      </w:pPr>
      <w:r>
        <w:t>Для</w:t>
      </w:r>
      <w:r w:rsidRPr="005924D0">
        <w:t xml:space="preserve"> </w:t>
      </w:r>
      <w:r>
        <w:t>включения</w:t>
      </w:r>
      <w:r w:rsidRPr="005924D0">
        <w:t xml:space="preserve"> </w:t>
      </w:r>
      <w:r w:rsidRPr="009A6AB4">
        <w:rPr>
          <w:lang w:val="en-US"/>
        </w:rPr>
        <w:t>ACL</w:t>
      </w:r>
      <w:r w:rsidRPr="005924D0">
        <w:t xml:space="preserve"> </w:t>
      </w:r>
      <w:r>
        <w:t>в</w:t>
      </w:r>
      <w:r w:rsidRPr="005924D0">
        <w:t xml:space="preserve"> </w:t>
      </w:r>
      <w:r w:rsidRPr="009A6AB4">
        <w:rPr>
          <w:b/>
          <w:lang w:val="en-US"/>
        </w:rPr>
        <w:t>HDFS</w:t>
      </w:r>
      <w:r w:rsidRPr="005924D0">
        <w:t xml:space="preserve"> </w:t>
      </w:r>
      <w:r>
        <w:t>необходимо</w:t>
      </w:r>
      <w:r w:rsidRPr="005924D0">
        <w:t xml:space="preserve"> </w:t>
      </w:r>
      <w:r>
        <w:t>в</w:t>
      </w:r>
      <w:r w:rsidRPr="005924D0">
        <w:t xml:space="preserve"> </w:t>
      </w:r>
      <w:r>
        <w:t>файле</w:t>
      </w:r>
      <w:r w:rsidRPr="005924D0">
        <w:t xml:space="preserve"> </w:t>
      </w:r>
      <w:r w:rsidRPr="009A6AB4">
        <w:rPr>
          <w:rStyle w:val="afffff0"/>
        </w:rPr>
        <w:t>hdfs</w:t>
      </w:r>
      <w:r w:rsidRPr="005924D0">
        <w:rPr>
          <w:rStyle w:val="afffff0"/>
          <w:lang w:val="ru-RU"/>
        </w:rPr>
        <w:t>-</w:t>
      </w:r>
      <w:r w:rsidRPr="009A6AB4">
        <w:rPr>
          <w:rStyle w:val="afffff0"/>
        </w:rPr>
        <w:t>site</w:t>
      </w:r>
      <w:r w:rsidRPr="005924D0">
        <w:rPr>
          <w:rStyle w:val="afffff0"/>
          <w:lang w:val="ru-RU"/>
        </w:rPr>
        <w:t>.</w:t>
      </w:r>
      <w:r w:rsidRPr="009A6AB4">
        <w:rPr>
          <w:rStyle w:val="afffff0"/>
        </w:rPr>
        <w:t>xml</w:t>
      </w:r>
      <w:r w:rsidRPr="005924D0">
        <w:t xml:space="preserve"> </w:t>
      </w:r>
      <w:r>
        <w:t>установить</w:t>
      </w:r>
      <w:r w:rsidRPr="005924D0">
        <w:t xml:space="preserve"> </w:t>
      </w:r>
      <w:r>
        <w:t>свойству</w:t>
      </w:r>
      <w:r w:rsidRPr="005924D0">
        <w:t xml:space="preserve"> </w:t>
      </w:r>
      <w:r w:rsidRPr="009A6AB4">
        <w:rPr>
          <w:rStyle w:val="afffff0"/>
        </w:rPr>
        <w:t>dfs</w:t>
      </w:r>
      <w:r w:rsidRPr="005924D0">
        <w:rPr>
          <w:rStyle w:val="afffff0"/>
          <w:lang w:val="ru-RU"/>
        </w:rPr>
        <w:t>.</w:t>
      </w:r>
      <w:r w:rsidRPr="009A6AB4">
        <w:rPr>
          <w:rStyle w:val="afffff0"/>
        </w:rPr>
        <w:t>namenode</w:t>
      </w:r>
      <w:r w:rsidRPr="005924D0">
        <w:rPr>
          <w:rStyle w:val="afffff0"/>
          <w:lang w:val="ru-RU"/>
        </w:rPr>
        <w:t>.</w:t>
      </w:r>
      <w:r w:rsidRPr="009A6AB4">
        <w:rPr>
          <w:rStyle w:val="afffff0"/>
        </w:rPr>
        <w:t>acls</w:t>
      </w:r>
      <w:r w:rsidRPr="005924D0">
        <w:rPr>
          <w:rStyle w:val="afffff0"/>
          <w:lang w:val="ru-RU"/>
        </w:rPr>
        <w:t>.</w:t>
      </w:r>
      <w:r w:rsidRPr="009A6AB4">
        <w:rPr>
          <w:rStyle w:val="afffff0"/>
        </w:rPr>
        <w:t>enabled</w:t>
      </w:r>
      <w:r w:rsidRPr="005924D0">
        <w:t xml:space="preserve"> </w:t>
      </w:r>
      <w:r>
        <w:t>значение</w:t>
      </w:r>
      <w:r w:rsidRPr="005924D0">
        <w:t xml:space="preserve"> </w:t>
      </w:r>
      <w:r w:rsidRPr="009A6AB4">
        <w:rPr>
          <w:rStyle w:val="afffff0"/>
        </w:rPr>
        <w:t>true</w:t>
      </w:r>
      <w:r w:rsidRPr="005924D0">
        <w:t>.</w:t>
      </w:r>
    </w:p>
    <w:p w14:paraId="67E51E5C" w14:textId="77777777" w:rsidR="009A6AB4" w:rsidRDefault="009A6AB4" w:rsidP="00A42424">
      <w:pPr>
        <w:pStyle w:val="3a"/>
      </w:pPr>
      <w:bookmarkStart w:id="25" w:name="_Toc96429471"/>
      <w:r>
        <w:t>Использование команд CLI для создания ACL</w:t>
      </w:r>
      <w:bookmarkEnd w:id="25"/>
    </w:p>
    <w:p w14:paraId="05AA0DE0" w14:textId="77777777" w:rsidR="009A6AB4" w:rsidRDefault="009A6AB4" w:rsidP="009A6AB4">
      <w:pPr>
        <w:pStyle w:val="afff1"/>
      </w:pPr>
      <w:r>
        <w:t xml:space="preserve">В FsShell используется две подкоманды: </w:t>
      </w:r>
      <w:r w:rsidRPr="009A6AB4">
        <w:rPr>
          <w:rStyle w:val="afffff0"/>
        </w:rPr>
        <w:t>setfacl</w:t>
      </w:r>
      <w:r>
        <w:t xml:space="preserve"> и </w:t>
      </w:r>
      <w:r w:rsidRPr="009A6AB4">
        <w:rPr>
          <w:rStyle w:val="afffff0"/>
        </w:rPr>
        <w:t>getfacl</w:t>
      </w:r>
      <w:r>
        <w:t>. Они моделируются после одних и тех же команд Linux, но при этом реализуют меньше флагов. Поддержка дополнительных флагов может быть добавлена позже.</w:t>
      </w:r>
    </w:p>
    <w:p w14:paraId="0DEEF6CD" w14:textId="6A8A55EA" w:rsidR="009A6AB4" w:rsidRPr="009A6AB4" w:rsidRDefault="009A6AB4" w:rsidP="009A6AB4">
      <w:pPr>
        <w:pStyle w:val="affff1"/>
      </w:pPr>
      <w:r w:rsidRPr="009A6AB4">
        <w:rPr>
          <w:rStyle w:val="afffff0"/>
        </w:rPr>
        <w:t>setfacl</w:t>
      </w:r>
      <w:r w:rsidRPr="009A6AB4">
        <w:t xml:space="preserve"> — </w:t>
      </w:r>
      <w:r>
        <w:t>устанавливает ACL для файлов и каталогов. Применение</w:t>
      </w:r>
      <w:r w:rsidRPr="009A6AB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A6AB4" w:rsidRPr="00554460" w14:paraId="2989EB91" w14:textId="77777777" w:rsidTr="00BF4FAE">
        <w:tc>
          <w:tcPr>
            <w:tcW w:w="9344" w:type="dxa"/>
            <w:shd w:val="clear" w:color="auto" w:fill="F2F2F2" w:themeFill="background1" w:themeFillShade="F2"/>
          </w:tcPr>
          <w:p w14:paraId="533B6B22" w14:textId="206AEAE0" w:rsidR="009A6AB4" w:rsidRPr="004B0898" w:rsidRDefault="009A6AB4" w:rsidP="00BF4FAE">
            <w:pPr>
              <w:pStyle w:val="afffff"/>
            </w:pPr>
            <w:r w:rsidRPr="009A6AB4">
              <w:lastRenderedPageBreak/>
              <w:t>-setfacl [-bkR] {-m|-x} &lt;acl_spec&gt; &lt;path&gt; -setfacl --set &lt;acl_spec&gt; &lt;path&gt;</w:t>
            </w:r>
          </w:p>
        </w:tc>
      </w:tr>
    </w:tbl>
    <w:p w14:paraId="0E67BABC" w14:textId="27C3DEF6" w:rsidR="009A6AB4" w:rsidRDefault="009A6AB4" w:rsidP="009A6AB4">
      <w:pPr>
        <w:pStyle w:val="affff1"/>
        <w:numPr>
          <w:ilvl w:val="0"/>
          <w:numId w:val="0"/>
        </w:numPr>
        <w:ind w:left="1134"/>
      </w:pPr>
      <w:r>
        <w:t>Функции команды:</w:t>
      </w:r>
    </w:p>
    <w:p w14:paraId="6F86F936" w14:textId="42EE4E99" w:rsidR="009A6AB4" w:rsidRDefault="009A6AB4" w:rsidP="009A6AB4">
      <w:pPr>
        <w:pStyle w:val="2d"/>
      </w:pPr>
      <w:r w:rsidRPr="005924D0">
        <w:rPr>
          <w:rStyle w:val="afffff0"/>
          <w:lang w:val="ru-RU"/>
        </w:rPr>
        <w:t>-</w:t>
      </w:r>
      <w:r w:rsidRPr="009A6AB4">
        <w:rPr>
          <w:rStyle w:val="afffff0"/>
        </w:rPr>
        <w:t>b</w:t>
      </w:r>
      <w:r>
        <w:t xml:space="preserve"> — удаление всех записей, но с сохранением записей ACL. Записи для пользователей и групп сохраняются для совместимости с разрешениями</w:t>
      </w:r>
      <w:r w:rsidRPr="009A6AB4">
        <w:t>;</w:t>
      </w:r>
    </w:p>
    <w:p w14:paraId="28138315" w14:textId="79D3F2A0" w:rsidR="009A6AB4" w:rsidRDefault="009A6AB4" w:rsidP="009A6AB4">
      <w:pPr>
        <w:pStyle w:val="2d"/>
      </w:pPr>
      <w:r w:rsidRPr="005924D0">
        <w:rPr>
          <w:rStyle w:val="afffff0"/>
          <w:lang w:val="ru-RU"/>
        </w:rPr>
        <w:t>-</w:t>
      </w:r>
      <w:r w:rsidRPr="009A6AB4">
        <w:rPr>
          <w:rStyle w:val="afffff0"/>
        </w:rPr>
        <w:t>k</w:t>
      </w:r>
      <w:r>
        <w:t xml:space="preserve"> —</w:t>
      </w:r>
      <w:r w:rsidRPr="009A6AB4">
        <w:t xml:space="preserve"> </w:t>
      </w:r>
      <w:r>
        <w:t>удаление ACL по умолчанию</w:t>
      </w:r>
      <w:r w:rsidRPr="009A6AB4">
        <w:t>;</w:t>
      </w:r>
    </w:p>
    <w:p w14:paraId="0F9876DA" w14:textId="0C0F4C13" w:rsidR="009A6AB4" w:rsidRDefault="009A6AB4" w:rsidP="009A6AB4">
      <w:pPr>
        <w:pStyle w:val="2d"/>
      </w:pPr>
      <w:r w:rsidRPr="009A6AB4">
        <w:rPr>
          <w:rStyle w:val="afffff0"/>
          <w:lang w:val="ru-RU"/>
        </w:rPr>
        <w:t>-Р</w:t>
      </w:r>
      <w:r>
        <w:t xml:space="preserve"> — применение операции ко всем файлам и каталогам рекурсивно</w:t>
      </w:r>
      <w:r w:rsidRPr="009A6AB4">
        <w:t>;</w:t>
      </w:r>
    </w:p>
    <w:p w14:paraId="671441D7" w14:textId="709FEBC9" w:rsidR="009A6AB4" w:rsidRDefault="009A6AB4" w:rsidP="009A6AB4">
      <w:pPr>
        <w:pStyle w:val="2d"/>
      </w:pPr>
      <w:r w:rsidRPr="009A6AB4">
        <w:rPr>
          <w:rStyle w:val="afffff0"/>
          <w:lang w:val="ru-RU"/>
        </w:rPr>
        <w:t>-</w:t>
      </w:r>
      <w:r w:rsidRPr="009A6AB4">
        <w:rPr>
          <w:rStyle w:val="afffff0"/>
        </w:rPr>
        <w:t>m</w:t>
      </w:r>
      <w:r>
        <w:t xml:space="preserve"> — изменение ACL. Новые записи добавляются в ACL, а существующие записи сохраняются</w:t>
      </w:r>
      <w:r w:rsidRPr="009A6AB4">
        <w:t>;</w:t>
      </w:r>
    </w:p>
    <w:p w14:paraId="0F2EBB3C" w14:textId="7E14035F" w:rsidR="009A6AB4" w:rsidRDefault="009A6AB4" w:rsidP="009A6AB4">
      <w:pPr>
        <w:pStyle w:val="2d"/>
      </w:pPr>
      <w:r w:rsidRPr="005924D0">
        <w:rPr>
          <w:rStyle w:val="afffff0"/>
          <w:lang w:val="ru-RU"/>
        </w:rPr>
        <w:t>-</w:t>
      </w:r>
      <w:r w:rsidRPr="009A6AB4">
        <w:rPr>
          <w:rStyle w:val="afffff0"/>
        </w:rPr>
        <w:t>x</w:t>
      </w:r>
      <w:r>
        <w:t xml:space="preserve"> — удаление указанных записей ACL. Все остальные записи ACL сохраняются</w:t>
      </w:r>
      <w:r w:rsidRPr="009A6AB4">
        <w:t>;</w:t>
      </w:r>
    </w:p>
    <w:p w14:paraId="0ED1B661" w14:textId="114D35AF" w:rsidR="009A6AB4" w:rsidRDefault="009A6AB4" w:rsidP="009A6AB4">
      <w:pPr>
        <w:pStyle w:val="2d"/>
      </w:pPr>
      <w:r w:rsidRPr="005924D0">
        <w:rPr>
          <w:rStyle w:val="afffff0"/>
          <w:lang w:val="ru-RU"/>
        </w:rPr>
        <w:t>--</w:t>
      </w:r>
      <w:r w:rsidRPr="009A6AB4">
        <w:rPr>
          <w:rStyle w:val="afffff0"/>
        </w:rPr>
        <w:t>set</w:t>
      </w:r>
      <w:r>
        <w:t xml:space="preserve"> — полная замена ACL и сброс всех существующих записей. Функция </w:t>
      </w:r>
      <w:r w:rsidRPr="009A6AB4">
        <w:rPr>
          <w:rStyle w:val="afffff0"/>
        </w:rPr>
        <w:t>acl</w:t>
      </w:r>
      <w:r w:rsidRPr="009A6AB4">
        <w:rPr>
          <w:rStyle w:val="afffff0"/>
          <w:lang w:val="ru-RU"/>
        </w:rPr>
        <w:t>_</w:t>
      </w:r>
      <w:r w:rsidRPr="009A6AB4">
        <w:rPr>
          <w:rStyle w:val="afffff0"/>
        </w:rPr>
        <w:t>spec</w:t>
      </w:r>
      <w:r>
        <w:t xml:space="preserve"> включает записи для пользователей и групп для совместимости с разрешениями</w:t>
      </w:r>
      <w:r w:rsidRPr="009A6AB4">
        <w:t>;</w:t>
      </w:r>
    </w:p>
    <w:p w14:paraId="1E4E68F4" w14:textId="158D13D7" w:rsidR="009A6AB4" w:rsidRDefault="009A6AB4" w:rsidP="009A6AB4">
      <w:pPr>
        <w:pStyle w:val="2d"/>
      </w:pPr>
      <w:r w:rsidRPr="009A6AB4">
        <w:rPr>
          <w:rStyle w:val="afffff0"/>
          <w:lang w:val="ru-RU"/>
        </w:rPr>
        <w:t>&lt;</w:t>
      </w:r>
      <w:r w:rsidRPr="009A6AB4">
        <w:rPr>
          <w:rStyle w:val="afffff0"/>
        </w:rPr>
        <w:t>acl</w:t>
      </w:r>
      <w:r w:rsidRPr="009A6AB4">
        <w:rPr>
          <w:rStyle w:val="afffff0"/>
          <w:lang w:val="ru-RU"/>
        </w:rPr>
        <w:t>_</w:t>
      </w:r>
      <w:r w:rsidRPr="009A6AB4">
        <w:rPr>
          <w:rStyle w:val="afffff0"/>
        </w:rPr>
        <w:t>spec</w:t>
      </w:r>
      <w:r w:rsidRPr="009A6AB4">
        <w:rPr>
          <w:rStyle w:val="afffff0"/>
          <w:lang w:val="ru-RU"/>
        </w:rPr>
        <w:t>&gt;</w:t>
      </w:r>
      <w:r>
        <w:t xml:space="preserve"> — список записей ACL, разделённые запятыми</w:t>
      </w:r>
      <w:r w:rsidRPr="009A6AB4">
        <w:t>;</w:t>
      </w:r>
    </w:p>
    <w:p w14:paraId="411D1795" w14:textId="0F5EC4E2" w:rsidR="009A6AB4" w:rsidRDefault="009A6AB4" w:rsidP="009A6AB4">
      <w:pPr>
        <w:pStyle w:val="2d"/>
      </w:pPr>
      <w:r w:rsidRPr="009A6AB4">
        <w:rPr>
          <w:rStyle w:val="afffff0"/>
          <w:lang w:val="ru-RU"/>
        </w:rPr>
        <w:t>&lt;</w:t>
      </w:r>
      <w:r w:rsidRPr="009A6AB4">
        <w:rPr>
          <w:rStyle w:val="afffff0"/>
        </w:rPr>
        <w:t>path</w:t>
      </w:r>
      <w:r w:rsidRPr="009A6AB4">
        <w:rPr>
          <w:rStyle w:val="afffff0"/>
          <w:lang w:val="ru-RU"/>
        </w:rPr>
        <w:t>&gt;</w:t>
      </w:r>
      <w:r>
        <w:t xml:space="preserve"> — путь к файлу или директории для изменения.</w:t>
      </w:r>
    </w:p>
    <w:p w14:paraId="700C7FB3" w14:textId="77777777" w:rsidR="009A6AB4" w:rsidRPr="009A6AB4" w:rsidRDefault="009A6AB4" w:rsidP="009A6AB4">
      <w:pPr>
        <w:pStyle w:val="affff1"/>
        <w:numPr>
          <w:ilvl w:val="0"/>
          <w:numId w:val="0"/>
        </w:numPr>
        <w:ind w:left="1134"/>
        <w:rPr>
          <w:lang w:val="en-US"/>
        </w:rPr>
      </w:pPr>
      <w:r>
        <w:t>Например</w:t>
      </w:r>
      <w:r w:rsidRPr="009A6AB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A6AB4" w:rsidRPr="00554460" w14:paraId="14B9E203" w14:textId="77777777" w:rsidTr="00BF4FAE">
        <w:tc>
          <w:tcPr>
            <w:tcW w:w="9344" w:type="dxa"/>
            <w:shd w:val="clear" w:color="auto" w:fill="F2F2F2" w:themeFill="background1" w:themeFillShade="F2"/>
          </w:tcPr>
          <w:p w14:paraId="4F09433F" w14:textId="77777777" w:rsidR="009A6AB4" w:rsidRDefault="009A6AB4" w:rsidP="009A6AB4">
            <w:pPr>
              <w:pStyle w:val="afffff"/>
            </w:pPr>
            <w:r>
              <w:t>hdfs dfs -setfacl -m user:hadoop:rw- /file</w:t>
            </w:r>
          </w:p>
          <w:p w14:paraId="3165A938" w14:textId="77777777" w:rsidR="009A6AB4" w:rsidRDefault="009A6AB4" w:rsidP="009A6AB4">
            <w:pPr>
              <w:pStyle w:val="afffff"/>
            </w:pPr>
            <w:r>
              <w:t>hdfs dfs -setfacl -x user:hadoop /file</w:t>
            </w:r>
          </w:p>
          <w:p w14:paraId="2419A150" w14:textId="77777777" w:rsidR="009A6AB4" w:rsidRDefault="009A6AB4" w:rsidP="009A6AB4">
            <w:pPr>
              <w:pStyle w:val="afffff"/>
            </w:pPr>
            <w:r>
              <w:t>hdfs dfs -setfacl -b /file</w:t>
            </w:r>
          </w:p>
          <w:p w14:paraId="064E36FC" w14:textId="77777777" w:rsidR="009A6AB4" w:rsidRDefault="009A6AB4" w:rsidP="009A6AB4">
            <w:pPr>
              <w:pStyle w:val="afffff"/>
            </w:pPr>
            <w:r>
              <w:t>hdfs dfs -setfacl -k /dir</w:t>
            </w:r>
          </w:p>
          <w:p w14:paraId="01A00884" w14:textId="77777777" w:rsidR="009A6AB4" w:rsidRDefault="009A6AB4" w:rsidP="009A6AB4">
            <w:pPr>
              <w:pStyle w:val="afffff"/>
            </w:pPr>
            <w:r>
              <w:t>hdfs dfs -setfacl --set user::rw-,user:hadoop:rw-,group::r--,other::r-- /file</w:t>
            </w:r>
          </w:p>
          <w:p w14:paraId="73734E72" w14:textId="77777777" w:rsidR="009A6AB4" w:rsidRDefault="009A6AB4" w:rsidP="009A6AB4">
            <w:pPr>
              <w:pStyle w:val="afffff"/>
            </w:pPr>
            <w:r>
              <w:t>hdfs dfs -setfacl -R -m user:hadoop:r-x /dir</w:t>
            </w:r>
          </w:p>
          <w:p w14:paraId="7AD6925D" w14:textId="299568D9" w:rsidR="009A6AB4" w:rsidRPr="004B0898" w:rsidRDefault="009A6AB4" w:rsidP="009A6AB4">
            <w:pPr>
              <w:pStyle w:val="afffff"/>
            </w:pPr>
            <w:r>
              <w:t>hdfs dfs -setfacl -m default:user:hadoop:r-x /dir</w:t>
            </w:r>
          </w:p>
        </w:tc>
      </w:tr>
    </w:tbl>
    <w:p w14:paraId="79835267" w14:textId="77777777" w:rsidR="009A6AB4" w:rsidRDefault="009A6AB4" w:rsidP="009A6AB4">
      <w:pPr>
        <w:pStyle w:val="affff1"/>
        <w:numPr>
          <w:ilvl w:val="0"/>
          <w:numId w:val="0"/>
        </w:numPr>
        <w:ind w:left="1134"/>
      </w:pPr>
      <w:r>
        <w:t xml:space="preserve">Код выхода: при успехе </w:t>
      </w:r>
      <w:r w:rsidRPr="005924D0">
        <w:rPr>
          <w:rStyle w:val="afffff0"/>
          <w:lang w:val="ru-RU"/>
        </w:rPr>
        <w:t>0</w:t>
      </w:r>
      <w:r>
        <w:t xml:space="preserve"> и ненулевое значение при ошибке.</w:t>
      </w:r>
    </w:p>
    <w:p w14:paraId="4A326D9E" w14:textId="0FE37763" w:rsidR="009A6AB4" w:rsidRDefault="009A6AB4" w:rsidP="009A6AB4">
      <w:pPr>
        <w:pStyle w:val="affff1"/>
      </w:pPr>
      <w:r w:rsidRPr="009A6AB4">
        <w:rPr>
          <w:rStyle w:val="afffff0"/>
        </w:rPr>
        <w:t>getfacl</w:t>
      </w:r>
      <w:r>
        <w:t xml:space="preserve"> — отображает ACL файлов и каталогов. Если каталог имеет ACL по умолчанию, </w:t>
      </w:r>
      <w:r w:rsidRPr="009A6AB4">
        <w:rPr>
          <w:rStyle w:val="afffff0"/>
        </w:rPr>
        <w:t>getfacl</w:t>
      </w:r>
      <w:r>
        <w:t xml:space="preserve"> также его отображает. Применение: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A6AB4" w:rsidRPr="00FD4E5C" w14:paraId="300FBF87" w14:textId="77777777" w:rsidTr="00BF4FAE">
        <w:tc>
          <w:tcPr>
            <w:tcW w:w="9344" w:type="dxa"/>
            <w:shd w:val="clear" w:color="auto" w:fill="F2F2F2" w:themeFill="background1" w:themeFillShade="F2"/>
          </w:tcPr>
          <w:p w14:paraId="7142F075" w14:textId="73F857E1" w:rsidR="009A6AB4" w:rsidRPr="004B0898" w:rsidRDefault="009A6AB4" w:rsidP="00BF4FAE">
            <w:pPr>
              <w:pStyle w:val="afffff"/>
            </w:pPr>
            <w:r w:rsidRPr="009A6AB4">
              <w:t>-getfacl [-R] &lt;path&gt;</w:t>
            </w:r>
          </w:p>
        </w:tc>
      </w:tr>
    </w:tbl>
    <w:p w14:paraId="6613B661" w14:textId="589D7DD0" w:rsidR="009A6AB4" w:rsidRDefault="009A6AB4" w:rsidP="009A6AB4">
      <w:pPr>
        <w:pStyle w:val="affff1"/>
        <w:numPr>
          <w:ilvl w:val="0"/>
          <w:numId w:val="0"/>
        </w:numPr>
        <w:ind w:left="1134"/>
      </w:pPr>
      <w:r>
        <w:t>Функции команды:</w:t>
      </w:r>
    </w:p>
    <w:p w14:paraId="6D2E2FEF" w14:textId="50F3523E" w:rsidR="009A6AB4" w:rsidRDefault="009A6AB4" w:rsidP="009A6AB4">
      <w:pPr>
        <w:pStyle w:val="2d"/>
      </w:pPr>
      <w:r w:rsidRPr="005924D0">
        <w:rPr>
          <w:rStyle w:val="afffff0"/>
          <w:lang w:val="ru-RU"/>
        </w:rPr>
        <w:t>-</w:t>
      </w:r>
      <w:r w:rsidRPr="00EA12C5">
        <w:rPr>
          <w:rStyle w:val="afffff0"/>
        </w:rPr>
        <w:t>R</w:t>
      </w:r>
      <w:r>
        <w:t xml:space="preserve"> </w:t>
      </w:r>
      <w:r w:rsidR="00EA12C5">
        <w:t>— с</w:t>
      </w:r>
      <w:r>
        <w:t>писок ACL всех</w:t>
      </w:r>
      <w:r w:rsidR="00EA12C5">
        <w:t xml:space="preserve"> рекурсивных файлов и каталогов</w:t>
      </w:r>
      <w:r w:rsidR="00EA12C5" w:rsidRPr="00EA12C5">
        <w:t>;</w:t>
      </w:r>
    </w:p>
    <w:p w14:paraId="1FF1C89B" w14:textId="3186AF67" w:rsidR="009A6AB4" w:rsidRDefault="00EA12C5" w:rsidP="00EA12C5">
      <w:pPr>
        <w:pStyle w:val="2d"/>
      </w:pPr>
      <w:r w:rsidRPr="005924D0">
        <w:rPr>
          <w:rStyle w:val="afffff0"/>
          <w:lang w:val="ru-RU"/>
        </w:rPr>
        <w:t>&lt;</w:t>
      </w:r>
      <w:r w:rsidRPr="00EA12C5">
        <w:rPr>
          <w:rStyle w:val="afffff0"/>
        </w:rPr>
        <w:t>path</w:t>
      </w:r>
      <w:r w:rsidRPr="005924D0">
        <w:rPr>
          <w:rStyle w:val="afffff0"/>
          <w:lang w:val="ru-RU"/>
        </w:rPr>
        <w:t>&gt;</w:t>
      </w:r>
      <w:r>
        <w:t xml:space="preserve"> — п</w:t>
      </w:r>
      <w:r w:rsidR="009A6AB4">
        <w:t xml:space="preserve">уть к файлу или директории списка </w:t>
      </w:r>
    </w:p>
    <w:p w14:paraId="1BAA3D43" w14:textId="77777777" w:rsidR="009A6AB4" w:rsidRPr="009A6AB4" w:rsidRDefault="009A6AB4" w:rsidP="00EA12C5">
      <w:pPr>
        <w:pStyle w:val="affff1"/>
        <w:numPr>
          <w:ilvl w:val="0"/>
          <w:numId w:val="0"/>
        </w:numPr>
        <w:ind w:left="1134"/>
        <w:rPr>
          <w:lang w:val="en-US"/>
        </w:rPr>
      </w:pPr>
      <w:r>
        <w:t>Например</w:t>
      </w:r>
      <w:r w:rsidRPr="009A6AB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A12C5" w:rsidRPr="00554460" w14:paraId="4FA20BF3" w14:textId="77777777" w:rsidTr="00BF4FAE">
        <w:tc>
          <w:tcPr>
            <w:tcW w:w="9344" w:type="dxa"/>
            <w:shd w:val="clear" w:color="auto" w:fill="F2F2F2" w:themeFill="background1" w:themeFillShade="F2"/>
          </w:tcPr>
          <w:p w14:paraId="1B76C1AB" w14:textId="77777777" w:rsidR="00EA12C5" w:rsidRDefault="00EA12C5" w:rsidP="00EA12C5">
            <w:pPr>
              <w:pStyle w:val="afffff"/>
            </w:pPr>
            <w:r>
              <w:t>hdfs dfs -getfacl /file</w:t>
            </w:r>
          </w:p>
          <w:p w14:paraId="29DAF2D1" w14:textId="35F08E7F" w:rsidR="00EA12C5" w:rsidRPr="004B0898" w:rsidRDefault="00EA12C5" w:rsidP="00EA12C5">
            <w:pPr>
              <w:pStyle w:val="afffff"/>
            </w:pPr>
            <w:r>
              <w:t>hdfs dfs -getfacl -R /dir</w:t>
            </w:r>
          </w:p>
        </w:tc>
      </w:tr>
    </w:tbl>
    <w:p w14:paraId="698165E6" w14:textId="288C12A2" w:rsidR="0039399A" w:rsidRDefault="009A6AB4" w:rsidP="00EA12C5">
      <w:pPr>
        <w:pStyle w:val="affff1"/>
        <w:numPr>
          <w:ilvl w:val="0"/>
          <w:numId w:val="0"/>
        </w:numPr>
        <w:ind w:left="1134"/>
      </w:pPr>
      <w:r>
        <w:t xml:space="preserve">Код выхода: при успехе </w:t>
      </w:r>
      <w:r w:rsidRPr="005924D0">
        <w:rPr>
          <w:rStyle w:val="afffff0"/>
          <w:lang w:val="ru-RU"/>
        </w:rPr>
        <w:t>0</w:t>
      </w:r>
      <w:r>
        <w:t xml:space="preserve"> и ненулевое значение при ошибке.</w:t>
      </w:r>
    </w:p>
    <w:p w14:paraId="4AA81340" w14:textId="77777777" w:rsidR="006670F7" w:rsidRDefault="006670F7" w:rsidP="006670F7">
      <w:pPr>
        <w:pStyle w:val="2b"/>
      </w:pPr>
      <w:bookmarkStart w:id="26" w:name="_Toc96429472"/>
      <w:r>
        <w:t>Архивные хранилища</w:t>
      </w:r>
      <w:bookmarkEnd w:id="26"/>
    </w:p>
    <w:p w14:paraId="29CA0735" w14:textId="77777777" w:rsidR="006670F7" w:rsidRDefault="006670F7" w:rsidP="006670F7">
      <w:pPr>
        <w:pStyle w:val="afff1"/>
      </w:pPr>
      <w:r>
        <w:t>Архивные хранилища позволяют хранить данные на физических носителях с высокой плотностью хранения и низкими ресурсами обработки.</w:t>
      </w:r>
    </w:p>
    <w:p w14:paraId="35C75CB2" w14:textId="77777777" w:rsidR="006670F7" w:rsidRDefault="006670F7" w:rsidP="006670F7">
      <w:pPr>
        <w:pStyle w:val="afff1"/>
      </w:pPr>
      <w:r>
        <w:lastRenderedPageBreak/>
        <w:t>Для реализации архивного хранилища необходимо:</w:t>
      </w:r>
    </w:p>
    <w:p w14:paraId="116B9F34" w14:textId="77777777" w:rsidR="005B0FDF" w:rsidRDefault="005B0FDF" w:rsidP="008461BA">
      <w:pPr>
        <w:pStyle w:val="a2"/>
        <w:numPr>
          <w:ilvl w:val="0"/>
          <w:numId w:val="43"/>
        </w:numPr>
        <w:jc w:val="both"/>
      </w:pPr>
      <w:r>
        <w:t>Выключить DataNode.</w:t>
      </w:r>
    </w:p>
    <w:p w14:paraId="6DFE75F3" w14:textId="77777777" w:rsidR="005B0FDF" w:rsidRDefault="005B0FDF" w:rsidP="008461BA">
      <w:pPr>
        <w:pStyle w:val="a2"/>
        <w:numPr>
          <w:ilvl w:val="0"/>
          <w:numId w:val="43"/>
        </w:numPr>
        <w:jc w:val="both"/>
      </w:pPr>
      <w:r>
        <w:t xml:space="preserve">Назначить тип хранения </w:t>
      </w:r>
      <w:r w:rsidRPr="005B0FDF">
        <w:rPr>
          <w:rStyle w:val="afffff0"/>
        </w:rPr>
        <w:t>ARCHIVE</w:t>
      </w:r>
      <w:r>
        <w:t>.</w:t>
      </w:r>
    </w:p>
    <w:p w14:paraId="5577BDE4" w14:textId="36BBC215" w:rsidR="005B0FDF" w:rsidRDefault="006670F7" w:rsidP="008461BA">
      <w:pPr>
        <w:pStyle w:val="a2"/>
        <w:numPr>
          <w:ilvl w:val="0"/>
          <w:numId w:val="43"/>
        </w:numPr>
        <w:jc w:val="both"/>
      </w:pPr>
      <w:r>
        <w:t xml:space="preserve">Установить политики хранения </w:t>
      </w:r>
      <w:r w:rsidRPr="005B0FDF">
        <w:rPr>
          <w:rStyle w:val="afffff0"/>
        </w:rPr>
        <w:t>HOT</w:t>
      </w:r>
      <w:r>
        <w:t xml:space="preserve">, </w:t>
      </w:r>
      <w:r w:rsidRPr="005B0FDF">
        <w:rPr>
          <w:rStyle w:val="afffff0"/>
        </w:rPr>
        <w:t>WARM</w:t>
      </w:r>
      <w:r>
        <w:t xml:space="preserve"> или </w:t>
      </w:r>
      <w:r w:rsidR="005B0FDF" w:rsidRPr="005B0FDF">
        <w:rPr>
          <w:rStyle w:val="afffff0"/>
        </w:rPr>
        <w:t>COLD</w:t>
      </w:r>
      <w:r w:rsidR="005B0FDF">
        <w:t xml:space="preserve"> в файлах и каталогах </w:t>
      </w:r>
      <w:r w:rsidR="005B0FDF" w:rsidRPr="005B0FDF">
        <w:rPr>
          <w:b/>
        </w:rPr>
        <w:t>HDFS</w:t>
      </w:r>
      <w:r w:rsidR="005B0FDF">
        <w:t>.</w:t>
      </w:r>
    </w:p>
    <w:p w14:paraId="4DC540E9" w14:textId="2425B404" w:rsidR="006670F7" w:rsidRDefault="006670F7" w:rsidP="008461BA">
      <w:pPr>
        <w:pStyle w:val="a2"/>
        <w:numPr>
          <w:ilvl w:val="0"/>
          <w:numId w:val="43"/>
        </w:numPr>
        <w:jc w:val="both"/>
      </w:pPr>
      <w:r>
        <w:t>Перезапустить DataNode.</w:t>
      </w:r>
    </w:p>
    <w:p w14:paraId="05AA9874" w14:textId="77777777" w:rsidR="006670F7" w:rsidRDefault="006670F7" w:rsidP="006670F7">
      <w:pPr>
        <w:pStyle w:val="afff1"/>
      </w:pPr>
      <w:r>
        <w:t xml:space="preserve">Для обновления параметра политики хранения в файле или каталоге необходимо использовать инструмент переноса данных </w:t>
      </w:r>
      <w:r w:rsidRPr="005B0FDF">
        <w:rPr>
          <w:b/>
        </w:rPr>
        <w:t>HDFS</w:t>
      </w:r>
      <w:r>
        <w:t xml:space="preserve"> для перемещения блоков, как указано в новой политике хранения.</w:t>
      </w:r>
    </w:p>
    <w:p w14:paraId="2EFCCCCB" w14:textId="77777777" w:rsidR="006670F7" w:rsidRDefault="006670F7" w:rsidP="00A42424">
      <w:pPr>
        <w:pStyle w:val="3a"/>
      </w:pPr>
      <w:bookmarkStart w:id="27" w:name="_Toc96429473"/>
      <w:r>
        <w:t>Типы хранилищ HDFS</w:t>
      </w:r>
      <w:bookmarkEnd w:id="27"/>
    </w:p>
    <w:p w14:paraId="1E3D8B2E" w14:textId="77777777" w:rsidR="006670F7" w:rsidRDefault="006670F7" w:rsidP="006670F7">
      <w:pPr>
        <w:pStyle w:val="afff1"/>
      </w:pPr>
      <w:r>
        <w:t xml:space="preserve">Типы хранилищ </w:t>
      </w:r>
      <w:r w:rsidRPr="005B0FDF">
        <w:rPr>
          <w:b/>
        </w:rPr>
        <w:t>HDFS</w:t>
      </w:r>
      <w:r>
        <w:t xml:space="preserve"> могут использоваться для данных, предназначенных различным типам физических носителей. Доступны следующие типы хранилищ:</w:t>
      </w:r>
    </w:p>
    <w:p w14:paraId="3A112067" w14:textId="2C9382AD" w:rsidR="006670F7" w:rsidRDefault="006670F7" w:rsidP="005B0FDF">
      <w:pPr>
        <w:pStyle w:val="affff1"/>
      </w:pPr>
      <w:r w:rsidRPr="005B0FDF">
        <w:rPr>
          <w:rStyle w:val="afffff0"/>
        </w:rPr>
        <w:t>DISK</w:t>
      </w:r>
      <w:r>
        <w:t xml:space="preserve"> </w:t>
      </w:r>
      <w:r w:rsidR="005B0FDF">
        <w:t>—</w:t>
      </w:r>
      <w:r>
        <w:t xml:space="preserve"> дисковое хранилище (тип по умолчанию);</w:t>
      </w:r>
    </w:p>
    <w:p w14:paraId="3E14EE34" w14:textId="6E2E2ACD" w:rsidR="006670F7" w:rsidRDefault="006670F7" w:rsidP="005B0FDF">
      <w:pPr>
        <w:pStyle w:val="affff1"/>
      </w:pPr>
      <w:r w:rsidRPr="005B0FDF">
        <w:rPr>
          <w:rStyle w:val="afffff0"/>
        </w:rPr>
        <w:t>ARCHIVE</w:t>
      </w:r>
      <w:r>
        <w:t xml:space="preserve"> </w:t>
      </w:r>
      <w:r w:rsidR="005B0FDF">
        <w:t>—</w:t>
      </w:r>
      <w:r>
        <w:t xml:space="preserve"> архивные хранилища (высокая плотность хранения, низкие ресурсы обработки);</w:t>
      </w:r>
    </w:p>
    <w:p w14:paraId="4403121D" w14:textId="4BF2045B" w:rsidR="006670F7" w:rsidRDefault="006670F7" w:rsidP="005B0FDF">
      <w:pPr>
        <w:pStyle w:val="affff1"/>
      </w:pPr>
      <w:r w:rsidRPr="005B0FDF">
        <w:rPr>
          <w:rStyle w:val="afffff0"/>
        </w:rPr>
        <w:t>SSD</w:t>
      </w:r>
      <w:r>
        <w:t xml:space="preserve"> </w:t>
      </w:r>
      <w:r w:rsidR="005B0FDF">
        <w:t>—</w:t>
      </w:r>
      <w:r>
        <w:t xml:space="preserve"> Solid State Drive, твердотельный накопитель;</w:t>
      </w:r>
    </w:p>
    <w:p w14:paraId="44DAB87A" w14:textId="70239697" w:rsidR="006670F7" w:rsidRDefault="006670F7" w:rsidP="005B0FDF">
      <w:pPr>
        <w:pStyle w:val="affff1"/>
      </w:pPr>
      <w:r w:rsidRPr="005B0FDF">
        <w:rPr>
          <w:rStyle w:val="afffff0"/>
        </w:rPr>
        <w:t>RAM_DISK</w:t>
      </w:r>
      <w:r>
        <w:t xml:space="preserve"> </w:t>
      </w:r>
      <w:r w:rsidR="005B0FDF">
        <w:t>—</w:t>
      </w:r>
      <w:r>
        <w:t xml:space="preserve"> память DataNode.</w:t>
      </w:r>
    </w:p>
    <w:p w14:paraId="293D9EEF" w14:textId="77777777" w:rsidR="006670F7" w:rsidRDefault="006670F7" w:rsidP="00A42424">
      <w:pPr>
        <w:pStyle w:val="3a"/>
      </w:pPr>
      <w:bookmarkStart w:id="28" w:name="_Toc96429474"/>
      <w:r>
        <w:t>Политики хранения</w:t>
      </w:r>
      <w:bookmarkEnd w:id="28"/>
    </w:p>
    <w:p w14:paraId="72AD42BE" w14:textId="77777777" w:rsidR="006670F7" w:rsidRDefault="006670F7" w:rsidP="006670F7">
      <w:pPr>
        <w:pStyle w:val="afff1"/>
      </w:pPr>
      <w:r>
        <w:t xml:space="preserve">На дисках типа </w:t>
      </w:r>
      <w:r w:rsidRPr="005B0FDF">
        <w:rPr>
          <w:rStyle w:val="afffff0"/>
        </w:rPr>
        <w:t>DISK</w:t>
      </w:r>
      <w:r>
        <w:t xml:space="preserve"> или </w:t>
      </w:r>
      <w:r w:rsidRPr="005B0FDF">
        <w:rPr>
          <w:rStyle w:val="afffff0"/>
        </w:rPr>
        <w:t>ARCHIVE</w:t>
      </w:r>
      <w:r>
        <w:t xml:space="preserve"> можно хранить данные, используя следующие предварительно настроенные политики хранения:</w:t>
      </w:r>
    </w:p>
    <w:p w14:paraId="7BE66596" w14:textId="4795FDBB" w:rsidR="006670F7" w:rsidRDefault="006670F7" w:rsidP="005B0FDF">
      <w:pPr>
        <w:pStyle w:val="affff1"/>
      </w:pPr>
      <w:r w:rsidRPr="005B0FDF">
        <w:rPr>
          <w:rStyle w:val="afffff0"/>
        </w:rPr>
        <w:t>HOT</w:t>
      </w:r>
      <w:r>
        <w:t xml:space="preserve"> </w:t>
      </w:r>
      <w:r w:rsidR="005B0FDF">
        <w:t>—</w:t>
      </w:r>
      <w:r>
        <w:t xml:space="preserve"> используется как для хранения, так и для вычислений. Данные, которые используются для обработки, остаются в этой политике. Все копии хранятся на </w:t>
      </w:r>
      <w:r w:rsidRPr="005B0FDF">
        <w:rPr>
          <w:rStyle w:val="afffff0"/>
        </w:rPr>
        <w:t>DISK</w:t>
      </w:r>
      <w:r>
        <w:t xml:space="preserve">. Нет резервного хранилища, для хранения используется </w:t>
      </w:r>
      <w:r w:rsidRPr="005B0FDF">
        <w:rPr>
          <w:rStyle w:val="afffff0"/>
        </w:rPr>
        <w:t>ARCHIVE</w:t>
      </w:r>
      <w:r>
        <w:t>:</w:t>
      </w:r>
    </w:p>
    <w:p w14:paraId="12891098" w14:textId="450A8292" w:rsidR="006670F7" w:rsidRPr="005B0FDF" w:rsidRDefault="006670F7" w:rsidP="005B0FDF">
      <w:pPr>
        <w:pStyle w:val="2d"/>
        <w:rPr>
          <w:lang w:val="en-US"/>
        </w:rPr>
      </w:pPr>
      <w:r>
        <w:t xml:space="preserve">ID </w:t>
      </w:r>
      <w:r w:rsidR="005B0FDF">
        <w:t>—</w:t>
      </w:r>
      <w:r>
        <w:t xml:space="preserve"> </w:t>
      </w:r>
      <w:r w:rsidRPr="00EE61A3">
        <w:rPr>
          <w:rStyle w:val="afffff0"/>
        </w:rPr>
        <w:t>12</w:t>
      </w:r>
      <w:r w:rsidR="005B0FDF">
        <w:rPr>
          <w:lang w:val="en-US"/>
        </w:rPr>
        <w:t>;</w:t>
      </w:r>
    </w:p>
    <w:p w14:paraId="2F4E53FD" w14:textId="464E6FD2" w:rsidR="006670F7" w:rsidRDefault="006670F7" w:rsidP="00EE61A3">
      <w:pPr>
        <w:pStyle w:val="2d"/>
      </w:pPr>
      <w:r>
        <w:t xml:space="preserve">Место размещения копии (для </w:t>
      </w:r>
      <w:r w:rsidRPr="00EE61A3">
        <w:rPr>
          <w:rStyle w:val="afffff0"/>
        </w:rPr>
        <w:t>n</w:t>
      </w:r>
      <w:r>
        <w:t xml:space="preserve"> копий) </w:t>
      </w:r>
      <w:r w:rsidR="00EE61A3">
        <w:t>—</w:t>
      </w:r>
      <w:r>
        <w:t xml:space="preserve"> </w:t>
      </w:r>
      <w:r w:rsidRPr="00EE61A3">
        <w:rPr>
          <w:rStyle w:val="afffff0"/>
        </w:rPr>
        <w:t>DISK</w:t>
      </w:r>
      <w:r w:rsidRPr="005924D0">
        <w:rPr>
          <w:rStyle w:val="afffff0"/>
          <w:lang w:val="ru-RU"/>
        </w:rPr>
        <w:t xml:space="preserve">: </w:t>
      </w:r>
      <w:r w:rsidRPr="00EE61A3">
        <w:rPr>
          <w:rStyle w:val="afffff0"/>
        </w:rPr>
        <w:t>n</w:t>
      </w:r>
      <w:r w:rsidR="00EE61A3" w:rsidRPr="00EE61A3">
        <w:t>;</w:t>
      </w:r>
    </w:p>
    <w:p w14:paraId="6AF8D04C" w14:textId="2A7D2EE0" w:rsidR="006670F7" w:rsidRDefault="006670F7" w:rsidP="00EE61A3">
      <w:pPr>
        <w:pStyle w:val="2d"/>
      </w:pPr>
      <w:r>
        <w:t xml:space="preserve">Резервное хранилище для обработки </w:t>
      </w:r>
      <w:r w:rsidR="00EE61A3">
        <w:t>—</w:t>
      </w:r>
      <w:r>
        <w:t xml:space="preserve"> нет</w:t>
      </w:r>
      <w:r w:rsidR="00EE61A3" w:rsidRPr="00EE61A3">
        <w:t>;</w:t>
      </w:r>
    </w:p>
    <w:p w14:paraId="665BE712" w14:textId="7E1849C9" w:rsidR="006670F7" w:rsidRPr="00EE61A3" w:rsidRDefault="006670F7" w:rsidP="00EE61A3">
      <w:pPr>
        <w:pStyle w:val="2d"/>
      </w:pPr>
      <w:r>
        <w:t xml:space="preserve">Резервное хранилище для копий </w:t>
      </w:r>
      <w:r w:rsidR="00EE61A3">
        <w:t>—</w:t>
      </w:r>
      <w:r>
        <w:t xml:space="preserve"> </w:t>
      </w:r>
      <w:r w:rsidRPr="00EE61A3">
        <w:rPr>
          <w:rStyle w:val="afffff0"/>
        </w:rPr>
        <w:t>ARCHIVE</w:t>
      </w:r>
      <w:r w:rsidR="00EE61A3" w:rsidRPr="00EE61A3">
        <w:t>;</w:t>
      </w:r>
    </w:p>
    <w:p w14:paraId="6EBC9A4B" w14:textId="4EF038C3" w:rsidR="006670F7" w:rsidRDefault="006670F7" w:rsidP="00EE61A3">
      <w:pPr>
        <w:pStyle w:val="affff1"/>
      </w:pPr>
      <w:r w:rsidRPr="00EE61A3">
        <w:rPr>
          <w:rStyle w:val="afffff0"/>
        </w:rPr>
        <w:t>WARM</w:t>
      </w:r>
      <w:r>
        <w:t xml:space="preserve"> </w:t>
      </w:r>
      <w:r w:rsidR="00EE61A3">
        <w:t>—</w:t>
      </w:r>
      <w:r>
        <w:t xml:space="preserve"> частично </w:t>
      </w:r>
      <w:r w:rsidRPr="00EE61A3">
        <w:rPr>
          <w:rStyle w:val="afffff0"/>
        </w:rPr>
        <w:t>HOT</w:t>
      </w:r>
      <w:r>
        <w:t xml:space="preserve"> и частично </w:t>
      </w:r>
      <w:r w:rsidRPr="00EE61A3">
        <w:rPr>
          <w:rStyle w:val="afffff0"/>
        </w:rPr>
        <w:t>COLD</w:t>
      </w:r>
      <w:r>
        <w:t xml:space="preserve">. При </w:t>
      </w:r>
      <w:r w:rsidRPr="00EE61A3">
        <w:rPr>
          <w:rStyle w:val="afffff0"/>
        </w:rPr>
        <w:t>WARM</w:t>
      </w:r>
      <w:r>
        <w:t xml:space="preserve"> первая копия хранится на </w:t>
      </w:r>
      <w:r w:rsidRPr="00EE61A3">
        <w:rPr>
          <w:rStyle w:val="afffff0"/>
        </w:rPr>
        <w:t>DISK</w:t>
      </w:r>
      <w:r w:rsidR="00EE61A3">
        <w:t>, а остальные —</w:t>
      </w:r>
      <w:r>
        <w:t xml:space="preserve"> в </w:t>
      </w:r>
      <w:r w:rsidRPr="00EE61A3">
        <w:rPr>
          <w:rStyle w:val="afffff0"/>
        </w:rPr>
        <w:t>ARCHIVE</w:t>
      </w:r>
      <w:r>
        <w:t xml:space="preserve">. Резервным хранилищем для создания и копирования является </w:t>
      </w:r>
      <w:r w:rsidRPr="00EE61A3">
        <w:rPr>
          <w:rStyle w:val="afffff0"/>
        </w:rPr>
        <w:t>DISK</w:t>
      </w:r>
      <w:r>
        <w:t xml:space="preserve">, а в случае если </w:t>
      </w:r>
      <w:r w:rsidRPr="00EE61A3">
        <w:rPr>
          <w:rStyle w:val="afffff0"/>
        </w:rPr>
        <w:t>DISK</w:t>
      </w:r>
      <w:r w:rsidR="00EE61A3">
        <w:t xml:space="preserve"> недоступен —</w:t>
      </w:r>
      <w:r>
        <w:t xml:space="preserve"> </w:t>
      </w:r>
      <w:r w:rsidRPr="00EE61A3">
        <w:rPr>
          <w:rStyle w:val="afffff0"/>
        </w:rPr>
        <w:t>ARCHIVE</w:t>
      </w:r>
      <w:r>
        <w:t>:</w:t>
      </w:r>
    </w:p>
    <w:p w14:paraId="2EFC56FC" w14:textId="546E8991" w:rsidR="006670F7" w:rsidRPr="00EE61A3" w:rsidRDefault="006670F7" w:rsidP="00EE61A3">
      <w:pPr>
        <w:pStyle w:val="2d"/>
      </w:pPr>
      <w:r>
        <w:t xml:space="preserve">ID </w:t>
      </w:r>
      <w:r w:rsidR="00EE61A3">
        <w:t>—</w:t>
      </w:r>
      <w:r>
        <w:t xml:space="preserve"> </w:t>
      </w:r>
      <w:r w:rsidRPr="00EE61A3">
        <w:rPr>
          <w:rStyle w:val="afffff0"/>
        </w:rPr>
        <w:t>8</w:t>
      </w:r>
      <w:r w:rsidR="00EE61A3" w:rsidRPr="00EE61A3">
        <w:t>;</w:t>
      </w:r>
    </w:p>
    <w:p w14:paraId="21A1D5D8" w14:textId="5E0ED5D3" w:rsidR="006670F7" w:rsidRPr="00EE61A3" w:rsidRDefault="006670F7" w:rsidP="00EE61A3">
      <w:pPr>
        <w:pStyle w:val="2d"/>
      </w:pPr>
      <w:r>
        <w:t xml:space="preserve">Место размещения копии (для </w:t>
      </w:r>
      <w:r w:rsidRPr="00EE61A3">
        <w:rPr>
          <w:rStyle w:val="afffff0"/>
        </w:rPr>
        <w:t>n</w:t>
      </w:r>
      <w:r>
        <w:t xml:space="preserve"> копий) </w:t>
      </w:r>
      <w:r w:rsidR="00EE61A3">
        <w:t>—</w:t>
      </w:r>
      <w:r>
        <w:t xml:space="preserve"> </w:t>
      </w:r>
      <w:r w:rsidRPr="00EE61A3">
        <w:rPr>
          <w:rStyle w:val="afffff0"/>
        </w:rPr>
        <w:t>DISK</w:t>
      </w:r>
      <w:r w:rsidRPr="005924D0">
        <w:rPr>
          <w:rStyle w:val="afffff0"/>
          <w:lang w:val="ru-RU"/>
        </w:rPr>
        <w:t>: 1</w:t>
      </w:r>
      <w:r>
        <w:t xml:space="preserve">, </w:t>
      </w:r>
      <w:r w:rsidRPr="00EE61A3">
        <w:rPr>
          <w:rStyle w:val="afffff0"/>
        </w:rPr>
        <w:t>ARCHIVE</w:t>
      </w:r>
      <w:r w:rsidRPr="005924D0">
        <w:rPr>
          <w:rStyle w:val="afffff0"/>
          <w:lang w:val="ru-RU"/>
        </w:rPr>
        <w:t xml:space="preserve">: </w:t>
      </w:r>
      <w:r w:rsidRPr="00EE61A3">
        <w:rPr>
          <w:rStyle w:val="afffff0"/>
        </w:rPr>
        <w:t>n</w:t>
      </w:r>
      <w:r w:rsidRPr="005924D0">
        <w:rPr>
          <w:rStyle w:val="afffff0"/>
          <w:lang w:val="ru-RU"/>
        </w:rPr>
        <w:t>-1</w:t>
      </w:r>
      <w:r w:rsidR="00EE61A3" w:rsidRPr="00EE61A3">
        <w:t>;</w:t>
      </w:r>
    </w:p>
    <w:p w14:paraId="58958035" w14:textId="4F2FF7AB" w:rsidR="006670F7" w:rsidRPr="00EE61A3" w:rsidRDefault="006670F7" w:rsidP="00EE61A3">
      <w:pPr>
        <w:pStyle w:val="2d"/>
      </w:pPr>
      <w:r>
        <w:t xml:space="preserve">Резервное хранилище для обработки </w:t>
      </w:r>
      <w:r w:rsidR="00EE61A3">
        <w:t>—</w:t>
      </w:r>
      <w:r>
        <w:t xml:space="preserve"> </w:t>
      </w:r>
      <w:r w:rsidRPr="00EE61A3">
        <w:rPr>
          <w:rStyle w:val="afffff0"/>
        </w:rPr>
        <w:t>DISK</w:t>
      </w:r>
      <w:r>
        <w:t xml:space="preserve">, </w:t>
      </w:r>
      <w:r w:rsidRPr="00EE61A3">
        <w:rPr>
          <w:rStyle w:val="afffff0"/>
        </w:rPr>
        <w:t>ARCHIVE</w:t>
      </w:r>
      <w:r w:rsidR="00EE61A3" w:rsidRPr="00EE61A3">
        <w:t>;</w:t>
      </w:r>
    </w:p>
    <w:p w14:paraId="7A6448B1" w14:textId="7B94DEA2" w:rsidR="006670F7" w:rsidRPr="00EE61A3" w:rsidRDefault="006670F7" w:rsidP="00EE61A3">
      <w:pPr>
        <w:pStyle w:val="2d"/>
      </w:pPr>
      <w:r>
        <w:t xml:space="preserve">Резервное хранилище для копий </w:t>
      </w:r>
      <w:r w:rsidR="00EE61A3">
        <w:t>—</w:t>
      </w:r>
      <w:r>
        <w:t xml:space="preserve"> </w:t>
      </w:r>
      <w:r w:rsidRPr="00EE61A3">
        <w:rPr>
          <w:rStyle w:val="afffff0"/>
        </w:rPr>
        <w:t>DISK</w:t>
      </w:r>
      <w:r>
        <w:t xml:space="preserve">, </w:t>
      </w:r>
      <w:r w:rsidRPr="00EE61A3">
        <w:rPr>
          <w:rStyle w:val="afffff0"/>
        </w:rPr>
        <w:t>ARCHIVE</w:t>
      </w:r>
      <w:r w:rsidR="00EE61A3" w:rsidRPr="00EE61A3">
        <w:t>;</w:t>
      </w:r>
    </w:p>
    <w:p w14:paraId="7445AD87" w14:textId="21E1F87D" w:rsidR="006670F7" w:rsidRDefault="006670F7" w:rsidP="00EE61A3">
      <w:pPr>
        <w:pStyle w:val="affff1"/>
      </w:pPr>
      <w:r w:rsidRPr="00EE61A3">
        <w:rPr>
          <w:rStyle w:val="afffff0"/>
        </w:rPr>
        <w:t>COLD</w:t>
      </w:r>
      <w:r>
        <w:t xml:space="preserve"> </w:t>
      </w:r>
      <w:r w:rsidR="00EE61A3">
        <w:t>—</w:t>
      </w:r>
      <w:r>
        <w:t xml:space="preserve"> используется только для хранения, с ограниченными вычислениями. Данные, которые больше не используются или </w:t>
      </w:r>
      <w:r>
        <w:lastRenderedPageBreak/>
        <w:t xml:space="preserve">которые необходимо заархивировать, переносятся из хранилища </w:t>
      </w:r>
      <w:r w:rsidRPr="00EE61A3">
        <w:rPr>
          <w:rStyle w:val="afffff0"/>
        </w:rPr>
        <w:t>HOT</w:t>
      </w:r>
      <w:r>
        <w:t xml:space="preserve"> в </w:t>
      </w:r>
      <w:r w:rsidRPr="00EE61A3">
        <w:rPr>
          <w:rStyle w:val="afffff0"/>
        </w:rPr>
        <w:t>COLD</w:t>
      </w:r>
      <w:r w:rsidR="00EE61A3">
        <w:t xml:space="preserve">. При </w:t>
      </w:r>
      <w:r w:rsidR="00EE61A3" w:rsidRPr="00EE61A3">
        <w:rPr>
          <w:rStyle w:val="afffff0"/>
        </w:rPr>
        <w:t>COLD</w:t>
      </w:r>
      <w:r>
        <w:t xml:space="preserve"> все копии хранятся в </w:t>
      </w:r>
      <w:r w:rsidRPr="00EE61A3">
        <w:rPr>
          <w:rStyle w:val="afffff0"/>
        </w:rPr>
        <w:t>ARCHIVE</w:t>
      </w:r>
      <w:r>
        <w:t>, и нет резервного хранилища для создания или копирования.</w:t>
      </w:r>
    </w:p>
    <w:p w14:paraId="1DE10D23" w14:textId="0A3531D7" w:rsidR="006670F7" w:rsidRPr="00EE61A3" w:rsidRDefault="006670F7" w:rsidP="00EE61A3">
      <w:pPr>
        <w:pStyle w:val="2d"/>
      </w:pPr>
      <w:r>
        <w:t xml:space="preserve">ID </w:t>
      </w:r>
      <w:r w:rsidR="00EE61A3">
        <w:t>—</w:t>
      </w:r>
      <w:r>
        <w:t xml:space="preserve"> </w:t>
      </w:r>
      <w:r w:rsidRPr="00EE61A3">
        <w:rPr>
          <w:rStyle w:val="afffff0"/>
        </w:rPr>
        <w:t>4</w:t>
      </w:r>
      <w:r w:rsidR="00EE61A3" w:rsidRPr="00EE61A3">
        <w:t>;</w:t>
      </w:r>
    </w:p>
    <w:p w14:paraId="5DC1C783" w14:textId="30CBF3CF" w:rsidR="006670F7" w:rsidRPr="00EE61A3" w:rsidRDefault="006670F7" w:rsidP="00EE61A3">
      <w:pPr>
        <w:pStyle w:val="2d"/>
      </w:pPr>
      <w:r>
        <w:t xml:space="preserve">Место размещения копии (для </w:t>
      </w:r>
      <w:r w:rsidRPr="00EE61A3">
        <w:rPr>
          <w:rStyle w:val="afffff0"/>
        </w:rPr>
        <w:t>n</w:t>
      </w:r>
      <w:r>
        <w:t xml:space="preserve"> копий) </w:t>
      </w:r>
      <w:r w:rsidR="00EE61A3">
        <w:t>—</w:t>
      </w:r>
      <w:r>
        <w:t xml:space="preserve"> </w:t>
      </w:r>
      <w:r w:rsidRPr="00EE61A3">
        <w:rPr>
          <w:rStyle w:val="afffff0"/>
        </w:rPr>
        <w:t>ARCHIVE</w:t>
      </w:r>
      <w:r w:rsidRPr="005924D0">
        <w:rPr>
          <w:rStyle w:val="afffff0"/>
          <w:lang w:val="ru-RU"/>
        </w:rPr>
        <w:t xml:space="preserve">: </w:t>
      </w:r>
      <w:r w:rsidRPr="00EE61A3">
        <w:rPr>
          <w:rStyle w:val="afffff0"/>
        </w:rPr>
        <w:t>n</w:t>
      </w:r>
      <w:r w:rsidR="00EE61A3" w:rsidRPr="00EE61A3">
        <w:t>;</w:t>
      </w:r>
    </w:p>
    <w:p w14:paraId="6E0FD796" w14:textId="6B6636D1" w:rsidR="006670F7" w:rsidRPr="00EE61A3" w:rsidRDefault="006670F7" w:rsidP="00EE61A3">
      <w:pPr>
        <w:pStyle w:val="2d"/>
      </w:pPr>
      <w:r>
        <w:t xml:space="preserve">Резервное хранилище для обработки </w:t>
      </w:r>
      <w:r w:rsidR="00EE61A3">
        <w:t>—</w:t>
      </w:r>
      <w:r>
        <w:t xml:space="preserve"> нет</w:t>
      </w:r>
      <w:r w:rsidR="00EE61A3" w:rsidRPr="00EE61A3">
        <w:t>;</w:t>
      </w:r>
    </w:p>
    <w:p w14:paraId="70CE7E04" w14:textId="2312C869" w:rsidR="006670F7" w:rsidRPr="00EE61A3" w:rsidRDefault="006670F7" w:rsidP="00EE61A3">
      <w:pPr>
        <w:pStyle w:val="2d"/>
      </w:pPr>
      <w:r>
        <w:t xml:space="preserve">Резервное хранилище для копий </w:t>
      </w:r>
      <w:r w:rsidR="00EE61A3">
        <w:t>—</w:t>
      </w:r>
      <w:r>
        <w:t xml:space="preserve"> нет</w:t>
      </w:r>
      <w:r w:rsidR="00EE61A3" w:rsidRPr="00EE61A3">
        <w:t>.</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BF4FAE" w14:paraId="5C2C9A80" w14:textId="77777777" w:rsidTr="00BF4FAE">
        <w:tc>
          <w:tcPr>
            <w:tcW w:w="9248" w:type="dxa"/>
          </w:tcPr>
          <w:p w14:paraId="73195CD4" w14:textId="77777777" w:rsidR="00BF4FAE" w:rsidRPr="003B6273" w:rsidRDefault="00BF4FAE" w:rsidP="00BF4FAE">
            <w:pPr>
              <w:pStyle w:val="afff1"/>
              <w:ind w:firstLine="0"/>
              <w:rPr>
                <w:b/>
              </w:rPr>
            </w:pPr>
            <w:r w:rsidRPr="003B6273">
              <w:rPr>
                <w:b/>
              </w:rPr>
              <w:t>Внимание.</w:t>
            </w:r>
          </w:p>
          <w:p w14:paraId="2F0B363D" w14:textId="4652A026" w:rsidR="00BF4FAE" w:rsidRDefault="00BF4FAE" w:rsidP="00BF4FAE">
            <w:pPr>
              <w:pStyle w:val="afff1"/>
              <w:ind w:firstLine="0"/>
            </w:pPr>
            <w:r>
              <w:t>В настоящее время политики хранения нельзя редактировать.</w:t>
            </w:r>
          </w:p>
        </w:tc>
      </w:tr>
    </w:tbl>
    <w:p w14:paraId="07E18D13" w14:textId="77777777" w:rsidR="006670F7" w:rsidRDefault="006670F7" w:rsidP="00A42424">
      <w:pPr>
        <w:pStyle w:val="3a"/>
      </w:pPr>
      <w:bookmarkStart w:id="29" w:name="_Toc96429475"/>
      <w:r>
        <w:t>Настройка архивного хранилища</w:t>
      </w:r>
      <w:bookmarkEnd w:id="29"/>
    </w:p>
    <w:p w14:paraId="2826FB7D" w14:textId="77777777" w:rsidR="006670F7" w:rsidRDefault="006670F7" w:rsidP="006670F7">
      <w:pPr>
        <w:pStyle w:val="afff1"/>
      </w:pPr>
      <w:r>
        <w:t>Для настройки архивного хранилища необходимо выполнить следующие действия:</w:t>
      </w:r>
    </w:p>
    <w:p w14:paraId="0FD7B024" w14:textId="77777777" w:rsidR="00BF4FAE" w:rsidRDefault="006670F7" w:rsidP="008461BA">
      <w:pPr>
        <w:pStyle w:val="a2"/>
        <w:numPr>
          <w:ilvl w:val="0"/>
          <w:numId w:val="44"/>
        </w:numPr>
        <w:jc w:val="both"/>
      </w:pPr>
      <w:r>
        <w:t>Выключить DataNode</w:t>
      </w:r>
      <w:r w:rsidR="00BF4FAE" w:rsidRPr="00BF4FAE">
        <w:t>.</w:t>
      </w:r>
    </w:p>
    <w:p w14:paraId="17646D21" w14:textId="663B667D" w:rsidR="006670F7" w:rsidRDefault="006670F7" w:rsidP="00BF4FAE">
      <w:pPr>
        <w:pStyle w:val="a2"/>
        <w:numPr>
          <w:ilvl w:val="0"/>
          <w:numId w:val="0"/>
        </w:numPr>
        <w:ind w:left="1080"/>
        <w:jc w:val="both"/>
      </w:pPr>
      <w:r>
        <w:t>Закрыть DataNode с помощью соответствующих команд.</w:t>
      </w:r>
    </w:p>
    <w:p w14:paraId="0E4EDCF4" w14:textId="77777777" w:rsidR="00BF4FAE" w:rsidRPr="00BF4FAE" w:rsidRDefault="006670F7" w:rsidP="008461BA">
      <w:pPr>
        <w:pStyle w:val="a2"/>
        <w:numPr>
          <w:ilvl w:val="0"/>
          <w:numId w:val="44"/>
        </w:numPr>
        <w:jc w:val="both"/>
      </w:pPr>
      <w:r>
        <w:t xml:space="preserve">Назначить тип хранения </w:t>
      </w:r>
      <w:r w:rsidRPr="00BF4FAE">
        <w:rPr>
          <w:rStyle w:val="afffff0"/>
        </w:rPr>
        <w:t>ARCHIVE</w:t>
      </w:r>
      <w:r w:rsidR="00BF4FAE">
        <w:rPr>
          <w:lang w:val="en-US"/>
        </w:rPr>
        <w:t>.</w:t>
      </w:r>
    </w:p>
    <w:p w14:paraId="0946015B" w14:textId="77777777" w:rsidR="00BF4FAE" w:rsidRDefault="006670F7" w:rsidP="00BF4FAE">
      <w:pPr>
        <w:pStyle w:val="a2"/>
        <w:numPr>
          <w:ilvl w:val="0"/>
          <w:numId w:val="0"/>
        </w:numPr>
        <w:ind w:left="1080"/>
        <w:jc w:val="both"/>
      </w:pPr>
      <w:r>
        <w:t>Для</w:t>
      </w:r>
      <w:r w:rsidRPr="00BF4FAE">
        <w:t xml:space="preserve"> </w:t>
      </w:r>
      <w:r>
        <w:t>назначения</w:t>
      </w:r>
      <w:r w:rsidRPr="00BF4FAE">
        <w:t xml:space="preserve"> </w:t>
      </w:r>
      <w:r>
        <w:t>типа</w:t>
      </w:r>
      <w:r w:rsidRPr="00BF4FAE">
        <w:t xml:space="preserve"> </w:t>
      </w:r>
      <w:r>
        <w:t>хранения</w:t>
      </w:r>
      <w:r w:rsidRPr="00BF4FAE">
        <w:t xml:space="preserve"> </w:t>
      </w:r>
      <w:r w:rsidRPr="00BF4FAE">
        <w:rPr>
          <w:rStyle w:val="afffff0"/>
        </w:rPr>
        <w:t>ARCHIVE</w:t>
      </w:r>
      <w:r w:rsidRPr="00BF4FAE">
        <w:t xml:space="preserve"> </w:t>
      </w:r>
      <w:r>
        <w:t>для</w:t>
      </w:r>
      <w:r w:rsidRPr="00BF4FAE">
        <w:t xml:space="preserve"> </w:t>
      </w:r>
      <w:r w:rsidRPr="00BF4FAE">
        <w:rPr>
          <w:lang w:val="en-US"/>
        </w:rPr>
        <w:t>DataNode</w:t>
      </w:r>
      <w:r w:rsidRPr="00BF4FAE">
        <w:t xml:space="preserve"> </w:t>
      </w:r>
      <w:r>
        <w:t>можно</w:t>
      </w:r>
      <w:r w:rsidRPr="00BF4FAE">
        <w:t xml:space="preserve"> </w:t>
      </w:r>
      <w:r>
        <w:t>использовать</w:t>
      </w:r>
      <w:r w:rsidRPr="00BF4FAE">
        <w:t xml:space="preserve"> </w:t>
      </w:r>
      <w:r>
        <w:t>свойство</w:t>
      </w:r>
      <w:r w:rsidRPr="00BF4FAE">
        <w:t xml:space="preserve"> </w:t>
      </w:r>
      <w:r w:rsidRPr="00BF4FAE">
        <w:rPr>
          <w:rStyle w:val="afffff0"/>
        </w:rPr>
        <w:t>dfs</w:t>
      </w:r>
      <w:r w:rsidRPr="00BF4FAE">
        <w:rPr>
          <w:rStyle w:val="afffff0"/>
          <w:lang w:val="ru-RU"/>
        </w:rPr>
        <w:t>.</w:t>
      </w:r>
      <w:r w:rsidRPr="00BF4FAE">
        <w:rPr>
          <w:rStyle w:val="afffff0"/>
        </w:rPr>
        <w:t>name</w:t>
      </w:r>
      <w:r w:rsidRPr="00BF4FAE">
        <w:rPr>
          <w:rStyle w:val="afffff0"/>
          <w:lang w:val="ru-RU"/>
        </w:rPr>
        <w:t>.</w:t>
      </w:r>
      <w:r w:rsidRPr="00BF4FAE">
        <w:rPr>
          <w:rStyle w:val="afffff0"/>
        </w:rPr>
        <w:t>dir</w:t>
      </w:r>
      <w:r w:rsidRPr="00BF4FAE">
        <w:t xml:space="preserve"> </w:t>
      </w:r>
      <w:r>
        <w:t>в</w:t>
      </w:r>
      <w:r w:rsidRPr="00BF4FAE">
        <w:t xml:space="preserve"> </w:t>
      </w:r>
      <w:r>
        <w:t>файле</w:t>
      </w:r>
      <w:r w:rsidRPr="00BF4FAE">
        <w:t xml:space="preserve"> </w:t>
      </w:r>
      <w:r w:rsidRPr="00BF4FAE">
        <w:rPr>
          <w:rStyle w:val="afffff0"/>
          <w:lang w:val="ru-RU"/>
        </w:rPr>
        <w:t>/</w:t>
      </w:r>
      <w:r w:rsidRPr="00BF4FAE">
        <w:rPr>
          <w:rStyle w:val="afffff0"/>
        </w:rPr>
        <w:t>etc</w:t>
      </w:r>
      <w:r w:rsidRPr="00BF4FAE">
        <w:rPr>
          <w:rStyle w:val="afffff0"/>
          <w:lang w:val="ru-RU"/>
        </w:rPr>
        <w:t>/</w:t>
      </w:r>
      <w:r w:rsidRPr="00BF4FAE">
        <w:rPr>
          <w:rStyle w:val="afffff0"/>
        </w:rPr>
        <w:t>hadoop</w:t>
      </w:r>
      <w:r w:rsidRPr="00BF4FAE">
        <w:rPr>
          <w:rStyle w:val="afffff0"/>
          <w:lang w:val="ru-RU"/>
        </w:rPr>
        <w:t>/</w:t>
      </w:r>
      <w:r w:rsidRPr="00BF4FAE">
        <w:rPr>
          <w:rStyle w:val="afffff0"/>
        </w:rPr>
        <w:t>conf</w:t>
      </w:r>
      <w:r w:rsidRPr="00BF4FAE">
        <w:rPr>
          <w:rStyle w:val="afffff0"/>
          <w:lang w:val="ru-RU"/>
        </w:rPr>
        <w:t>/</w:t>
      </w:r>
      <w:r w:rsidRPr="00BF4FAE">
        <w:rPr>
          <w:rStyle w:val="afffff0"/>
        </w:rPr>
        <w:t>hdfs</w:t>
      </w:r>
      <w:r w:rsidRPr="00BF4FAE">
        <w:rPr>
          <w:rStyle w:val="afffff0"/>
          <w:lang w:val="ru-RU"/>
        </w:rPr>
        <w:t>-</w:t>
      </w:r>
      <w:r w:rsidRPr="00BF4FAE">
        <w:rPr>
          <w:rStyle w:val="afffff0"/>
        </w:rPr>
        <w:t>site</w:t>
      </w:r>
      <w:r w:rsidRPr="00BF4FAE">
        <w:rPr>
          <w:rStyle w:val="afffff0"/>
          <w:lang w:val="ru-RU"/>
        </w:rPr>
        <w:t>.</w:t>
      </w:r>
      <w:r w:rsidRPr="00BF4FAE">
        <w:rPr>
          <w:rStyle w:val="afffff0"/>
        </w:rPr>
        <w:t>xml</w:t>
      </w:r>
      <w:r w:rsidRPr="00BF4FAE">
        <w:t>.</w:t>
      </w:r>
    </w:p>
    <w:p w14:paraId="275B8C30" w14:textId="77777777" w:rsidR="00BF4FAE" w:rsidRDefault="006670F7" w:rsidP="00BF4FAE">
      <w:pPr>
        <w:pStyle w:val="a2"/>
        <w:numPr>
          <w:ilvl w:val="0"/>
          <w:numId w:val="0"/>
        </w:numPr>
        <w:ind w:left="1080"/>
        <w:jc w:val="both"/>
      </w:pPr>
      <w:r>
        <w:t xml:space="preserve">Свойство </w:t>
      </w:r>
      <w:r w:rsidRPr="00BF4FAE">
        <w:rPr>
          <w:rStyle w:val="afffff0"/>
        </w:rPr>
        <w:t>dfs</w:t>
      </w:r>
      <w:r w:rsidRPr="00BF4FAE">
        <w:rPr>
          <w:rStyle w:val="afffff0"/>
          <w:lang w:val="ru-RU"/>
        </w:rPr>
        <w:t>.</w:t>
      </w:r>
      <w:r w:rsidRPr="00BF4FAE">
        <w:rPr>
          <w:rStyle w:val="afffff0"/>
        </w:rPr>
        <w:t>name</w:t>
      </w:r>
      <w:r w:rsidRPr="00BF4FAE">
        <w:rPr>
          <w:rStyle w:val="afffff0"/>
          <w:lang w:val="ru-RU"/>
        </w:rPr>
        <w:t>.</w:t>
      </w:r>
      <w:r w:rsidRPr="00BF4FAE">
        <w:rPr>
          <w:rStyle w:val="afffff0"/>
        </w:rPr>
        <w:t>dir</w:t>
      </w:r>
      <w:r>
        <w:t xml:space="preserve"> определяет, где в локальной файловой системе DataNode хранит свои блоки.</w:t>
      </w:r>
    </w:p>
    <w:p w14:paraId="14249EEB" w14:textId="53F2DED6" w:rsidR="006670F7" w:rsidRPr="00BF4FAE" w:rsidRDefault="006670F7" w:rsidP="00BF4FAE">
      <w:pPr>
        <w:pStyle w:val="a2"/>
        <w:numPr>
          <w:ilvl w:val="0"/>
          <w:numId w:val="0"/>
        </w:numPr>
        <w:ind w:left="1080"/>
        <w:jc w:val="both"/>
      </w:pPr>
      <w:r>
        <w:t xml:space="preserve">Чтобы назначить DataNode как хранилище </w:t>
      </w:r>
      <w:r w:rsidRPr="00BF4FAE">
        <w:rPr>
          <w:rStyle w:val="afffff0"/>
        </w:rPr>
        <w:t>DISK</w:t>
      </w:r>
      <w:r>
        <w:t xml:space="preserve">, необходимо использовать путь к локальной файловой системе. Поскольку </w:t>
      </w:r>
      <w:r w:rsidRPr="00BF4FAE">
        <w:rPr>
          <w:rStyle w:val="afffff0"/>
        </w:rPr>
        <w:t>DISK</w:t>
      </w:r>
      <w:r>
        <w:t xml:space="preserve"> является типом памяти по умолчанию, ничего не требуется. Например</w:t>
      </w:r>
      <w:r w:rsidRPr="006670F7">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4FAE" w:rsidRPr="00FD4E5C" w14:paraId="6E8E6522" w14:textId="77777777" w:rsidTr="00BF4FAE">
        <w:tc>
          <w:tcPr>
            <w:tcW w:w="9344" w:type="dxa"/>
            <w:shd w:val="clear" w:color="auto" w:fill="F2F2F2" w:themeFill="background1" w:themeFillShade="F2"/>
          </w:tcPr>
          <w:p w14:paraId="4402726C" w14:textId="77777777" w:rsidR="00BF4FAE" w:rsidRDefault="00BF4FAE" w:rsidP="00BF4FAE">
            <w:pPr>
              <w:pStyle w:val="afffff"/>
            </w:pPr>
            <w:r>
              <w:t>&lt;property&gt;</w:t>
            </w:r>
          </w:p>
          <w:p w14:paraId="2CEC8030" w14:textId="77777777" w:rsidR="00BF4FAE" w:rsidRDefault="00BF4FAE" w:rsidP="00BF4FAE">
            <w:pPr>
              <w:pStyle w:val="afffff"/>
            </w:pPr>
            <w:r>
              <w:t xml:space="preserve">  &lt;name&gt;dfs.data.dir&lt;/name&gt;</w:t>
            </w:r>
          </w:p>
          <w:p w14:paraId="07FE7AF2" w14:textId="77777777" w:rsidR="00BF4FAE" w:rsidRDefault="00BF4FAE" w:rsidP="00BF4FAE">
            <w:pPr>
              <w:pStyle w:val="afffff"/>
            </w:pPr>
            <w:r>
              <w:t xml:space="preserve">  &lt;value&gt;file:///grid/1/tmp/data_trunk&lt;/value&gt;</w:t>
            </w:r>
          </w:p>
          <w:p w14:paraId="4DAFDBC1" w14:textId="48BF50A8" w:rsidR="00BF4FAE" w:rsidRPr="004B0898" w:rsidRDefault="00BF4FAE" w:rsidP="00BF4FAE">
            <w:pPr>
              <w:pStyle w:val="afffff"/>
            </w:pPr>
            <w:r>
              <w:t>&lt;/property&gt;</w:t>
            </w:r>
          </w:p>
        </w:tc>
      </w:tr>
    </w:tbl>
    <w:p w14:paraId="6EABE7A8" w14:textId="77777777" w:rsidR="006670F7" w:rsidRPr="006670F7" w:rsidRDefault="006670F7" w:rsidP="00BF4FAE">
      <w:pPr>
        <w:pStyle w:val="a2"/>
        <w:numPr>
          <w:ilvl w:val="0"/>
          <w:numId w:val="0"/>
        </w:numPr>
        <w:ind w:left="1080"/>
        <w:jc w:val="both"/>
        <w:rPr>
          <w:lang w:val="en-US"/>
        </w:rPr>
      </w:pPr>
      <w:r>
        <w:t xml:space="preserve">Чтобы назначить DataNode как хранилище </w:t>
      </w:r>
      <w:r w:rsidRPr="00BF4FAE">
        <w:rPr>
          <w:rStyle w:val="afffff0"/>
        </w:rPr>
        <w:t>ARCHIVE</w:t>
      </w:r>
      <w:r>
        <w:t xml:space="preserve">, необходимо добавить </w:t>
      </w:r>
      <w:r w:rsidRPr="005924D0">
        <w:rPr>
          <w:rStyle w:val="afffff0"/>
          <w:lang w:val="ru-RU"/>
        </w:rPr>
        <w:t>[</w:t>
      </w:r>
      <w:r w:rsidRPr="00BF4FAE">
        <w:rPr>
          <w:rStyle w:val="afffff0"/>
        </w:rPr>
        <w:t>ARCHIVE</w:t>
      </w:r>
      <w:r w:rsidRPr="005924D0">
        <w:rPr>
          <w:rStyle w:val="afffff0"/>
          <w:lang w:val="ru-RU"/>
        </w:rPr>
        <w:t>]</w:t>
      </w:r>
      <w:r>
        <w:t xml:space="preserve"> в начало пути локальной файловой системы. Например</w:t>
      </w:r>
      <w:r w:rsidRPr="006670F7">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4FAE" w:rsidRPr="00FD4E5C" w14:paraId="6D9E36C1" w14:textId="77777777" w:rsidTr="00BF4FAE">
        <w:tc>
          <w:tcPr>
            <w:tcW w:w="9344" w:type="dxa"/>
            <w:shd w:val="clear" w:color="auto" w:fill="F2F2F2" w:themeFill="background1" w:themeFillShade="F2"/>
          </w:tcPr>
          <w:p w14:paraId="02942476" w14:textId="77777777" w:rsidR="00BF4FAE" w:rsidRDefault="00BF4FAE" w:rsidP="00BF4FAE">
            <w:pPr>
              <w:pStyle w:val="afffff"/>
            </w:pPr>
            <w:r>
              <w:t>&lt;property&gt;</w:t>
            </w:r>
          </w:p>
          <w:p w14:paraId="08476FC1" w14:textId="77777777" w:rsidR="00BF4FAE" w:rsidRDefault="00BF4FAE" w:rsidP="00BF4FAE">
            <w:pPr>
              <w:pStyle w:val="afffff"/>
            </w:pPr>
            <w:r>
              <w:t xml:space="preserve">  &lt;name&gt;dfs.data.dir&lt;/name&gt;</w:t>
            </w:r>
          </w:p>
          <w:p w14:paraId="3796EB06" w14:textId="77777777" w:rsidR="00BF4FAE" w:rsidRDefault="00BF4FAE" w:rsidP="00BF4FAE">
            <w:pPr>
              <w:pStyle w:val="afffff"/>
            </w:pPr>
            <w:r>
              <w:t xml:space="preserve">  &lt;value&gt;[ARCHIVE]file:///grid/1/tmp/data_trunk&lt;/value&gt;</w:t>
            </w:r>
          </w:p>
          <w:p w14:paraId="2CE1CDBA" w14:textId="33C32095" w:rsidR="00BF4FAE" w:rsidRPr="004B0898" w:rsidRDefault="00BF4FAE" w:rsidP="00BF4FAE">
            <w:pPr>
              <w:pStyle w:val="afffff"/>
            </w:pPr>
            <w:r>
              <w:t>&lt;/property&gt;</w:t>
            </w:r>
          </w:p>
        </w:tc>
      </w:tr>
    </w:tbl>
    <w:p w14:paraId="1E615109" w14:textId="77777777" w:rsidR="00BF4FAE" w:rsidRDefault="00BF4FAE" w:rsidP="008461BA">
      <w:pPr>
        <w:pStyle w:val="a2"/>
        <w:numPr>
          <w:ilvl w:val="0"/>
          <w:numId w:val="44"/>
        </w:numPr>
        <w:jc w:val="both"/>
      </w:pPr>
      <w:r>
        <w:t>У</w:t>
      </w:r>
      <w:r w:rsidR="006670F7">
        <w:t>становка и получение политики хранения</w:t>
      </w:r>
      <w:r w:rsidRPr="00BF4FAE">
        <w:t>.</w:t>
      </w:r>
    </w:p>
    <w:p w14:paraId="466C0E34" w14:textId="43DD5DB9" w:rsidR="006670F7" w:rsidRDefault="006670F7" w:rsidP="00BF4FAE">
      <w:pPr>
        <w:pStyle w:val="a2"/>
        <w:numPr>
          <w:ilvl w:val="0"/>
          <w:numId w:val="0"/>
        </w:numPr>
        <w:ind w:left="1080"/>
        <w:jc w:val="both"/>
      </w:pPr>
      <w:r>
        <w:t>Необходимо установить политику хранения файла или каталога: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4FAE" w:rsidRPr="00554460" w14:paraId="285DC360" w14:textId="77777777" w:rsidTr="00BF4FAE">
        <w:tc>
          <w:tcPr>
            <w:tcW w:w="9344" w:type="dxa"/>
            <w:shd w:val="clear" w:color="auto" w:fill="F2F2F2" w:themeFill="background1" w:themeFillShade="F2"/>
          </w:tcPr>
          <w:p w14:paraId="16146B1C" w14:textId="481A89E0" w:rsidR="00BF4FAE" w:rsidRPr="004B0898" w:rsidRDefault="00BF4FAE" w:rsidP="00BF4FAE">
            <w:pPr>
              <w:pStyle w:val="afffff"/>
            </w:pPr>
            <w:r w:rsidRPr="00BF4FAE">
              <w:t>hdfs dfsadmin -setStoragePolicy &lt;path&gt; &lt;policyName&gt;</w:t>
            </w:r>
          </w:p>
        </w:tc>
      </w:tr>
    </w:tbl>
    <w:p w14:paraId="4E17BF7E" w14:textId="77777777" w:rsidR="006670F7" w:rsidRDefault="006670F7" w:rsidP="00BF4FAE">
      <w:pPr>
        <w:pStyle w:val="a2"/>
        <w:numPr>
          <w:ilvl w:val="0"/>
          <w:numId w:val="0"/>
        </w:numPr>
        <w:ind w:left="1080"/>
        <w:jc w:val="both"/>
      </w:pPr>
      <w:r>
        <w:t>Аргументы:</w:t>
      </w:r>
    </w:p>
    <w:p w14:paraId="001A2EF3" w14:textId="152A7BCB" w:rsidR="006670F7" w:rsidRDefault="006670F7" w:rsidP="00BF4FAE">
      <w:pPr>
        <w:pStyle w:val="2d"/>
      </w:pPr>
      <w:r w:rsidRPr="005924D0">
        <w:rPr>
          <w:rStyle w:val="afffff0"/>
          <w:lang w:val="ru-RU"/>
        </w:rPr>
        <w:t>&lt;</w:t>
      </w:r>
      <w:r w:rsidRPr="00BF4FAE">
        <w:rPr>
          <w:rStyle w:val="afffff0"/>
        </w:rPr>
        <w:t>path</w:t>
      </w:r>
      <w:r w:rsidRPr="005924D0">
        <w:rPr>
          <w:rStyle w:val="afffff0"/>
          <w:lang w:val="ru-RU"/>
        </w:rPr>
        <w:t>&gt;</w:t>
      </w:r>
      <w:r>
        <w:t xml:space="preserve"> </w:t>
      </w:r>
      <w:r w:rsidR="00BF4FAE">
        <w:t>—</w:t>
      </w:r>
      <w:r>
        <w:t xml:space="preserve"> путь к каталогу или файлу;</w:t>
      </w:r>
    </w:p>
    <w:p w14:paraId="0787E285" w14:textId="58EC0247" w:rsidR="006670F7" w:rsidRDefault="00BF4FAE" w:rsidP="00BF4FAE">
      <w:pPr>
        <w:pStyle w:val="2d"/>
      </w:pPr>
      <w:r w:rsidRPr="00BF4FAE">
        <w:rPr>
          <w:rStyle w:val="afffff0"/>
        </w:rPr>
        <w:t>&lt;policyName&gt;</w:t>
      </w:r>
      <w:r>
        <w:t xml:space="preserve"> —</w:t>
      </w:r>
      <w:r w:rsidR="006670F7">
        <w:t xml:space="preserve"> название политики хранения.</w:t>
      </w:r>
    </w:p>
    <w:p w14:paraId="24FDD740" w14:textId="77777777" w:rsidR="006670F7" w:rsidRDefault="006670F7" w:rsidP="00BF4FAE">
      <w:pPr>
        <w:pStyle w:val="a2"/>
        <w:numPr>
          <w:ilvl w:val="0"/>
          <w:numId w:val="0"/>
        </w:numPr>
        <w:ind w:left="1080"/>
        <w:jc w:val="both"/>
      </w:pPr>
      <w:r>
        <w:lastRenderedPageBreak/>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4FAE" w:rsidRPr="00554460" w14:paraId="36CA8DDD" w14:textId="77777777" w:rsidTr="00BF4FAE">
        <w:tc>
          <w:tcPr>
            <w:tcW w:w="9344" w:type="dxa"/>
            <w:shd w:val="clear" w:color="auto" w:fill="F2F2F2" w:themeFill="background1" w:themeFillShade="F2"/>
          </w:tcPr>
          <w:p w14:paraId="24E9C22A" w14:textId="6672EDDB" w:rsidR="00BF4FAE" w:rsidRPr="004B0898" w:rsidRDefault="00BF4FAE" w:rsidP="00BF4FAE">
            <w:pPr>
              <w:pStyle w:val="afffff"/>
            </w:pPr>
            <w:r w:rsidRPr="00BF4FAE">
              <w:t>hdfs dfsadmin -setStoragePolicy /cold1 COLD</w:t>
            </w:r>
          </w:p>
        </w:tc>
      </w:tr>
    </w:tbl>
    <w:p w14:paraId="559B85D0" w14:textId="77777777" w:rsidR="006670F7" w:rsidRDefault="006670F7" w:rsidP="00BF4FAE">
      <w:pPr>
        <w:pStyle w:val="a2"/>
        <w:numPr>
          <w:ilvl w:val="0"/>
          <w:numId w:val="0"/>
        </w:numPr>
        <w:ind w:left="1080"/>
        <w:jc w:val="both"/>
      </w:pPr>
      <w:r>
        <w:t>Получение политики хранения файла или каталога осуществляется по команде: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4FAE" w:rsidRPr="00FD4E5C" w14:paraId="268AFF95" w14:textId="77777777" w:rsidTr="00BF4FAE">
        <w:tc>
          <w:tcPr>
            <w:tcW w:w="9344" w:type="dxa"/>
            <w:shd w:val="clear" w:color="auto" w:fill="F2F2F2" w:themeFill="background1" w:themeFillShade="F2"/>
          </w:tcPr>
          <w:p w14:paraId="786A7157" w14:textId="1D49CCAB" w:rsidR="00BF4FAE" w:rsidRPr="004B0898" w:rsidRDefault="00BF4FAE" w:rsidP="00BF4FAE">
            <w:pPr>
              <w:pStyle w:val="afffff"/>
            </w:pPr>
            <w:r w:rsidRPr="00BF4FAE">
              <w:t>hdfs dfsadmin -getStoragePolicy &lt;path&gt;</w:t>
            </w:r>
          </w:p>
        </w:tc>
      </w:tr>
    </w:tbl>
    <w:p w14:paraId="5F95559A" w14:textId="77777777" w:rsidR="006670F7" w:rsidRPr="00BF4FAE" w:rsidRDefault="006670F7" w:rsidP="00BF4FAE">
      <w:pPr>
        <w:pStyle w:val="a2"/>
        <w:numPr>
          <w:ilvl w:val="0"/>
          <w:numId w:val="0"/>
        </w:numPr>
        <w:ind w:left="1080"/>
        <w:jc w:val="both"/>
      </w:pPr>
      <w:r>
        <w:t>Аргументы</w:t>
      </w:r>
      <w:r w:rsidRPr="00BF4FAE">
        <w:t>:</w:t>
      </w:r>
    </w:p>
    <w:p w14:paraId="1C0A91E2" w14:textId="0BBF6ABF" w:rsidR="00BF4FAE" w:rsidRDefault="00BF4FAE" w:rsidP="00BF4FAE">
      <w:pPr>
        <w:pStyle w:val="2d"/>
      </w:pPr>
      <w:r w:rsidRPr="00BF4FAE">
        <w:rPr>
          <w:rStyle w:val="afffff0"/>
          <w:lang w:val="ru-RU"/>
        </w:rPr>
        <w:t>&lt;</w:t>
      </w:r>
      <w:r w:rsidRPr="00BF4FAE">
        <w:rPr>
          <w:rStyle w:val="afffff0"/>
        </w:rPr>
        <w:t>path</w:t>
      </w:r>
      <w:r w:rsidRPr="00BF4FAE">
        <w:rPr>
          <w:rStyle w:val="afffff0"/>
          <w:lang w:val="ru-RU"/>
        </w:rPr>
        <w:t>&gt;</w:t>
      </w:r>
      <w:r>
        <w:t xml:space="preserve"> — путь к каталогу или файлу.</w:t>
      </w:r>
    </w:p>
    <w:p w14:paraId="55C8BD88" w14:textId="77777777" w:rsidR="006670F7" w:rsidRPr="006670F7" w:rsidRDefault="006670F7" w:rsidP="00BF4FAE">
      <w:pPr>
        <w:pStyle w:val="a2"/>
        <w:numPr>
          <w:ilvl w:val="0"/>
          <w:numId w:val="0"/>
        </w:numPr>
        <w:ind w:left="1080"/>
        <w:jc w:val="both"/>
        <w:rPr>
          <w:lang w:val="en-US"/>
        </w:rPr>
      </w:pPr>
      <w:r>
        <w:t>Пример</w:t>
      </w:r>
      <w:r w:rsidRPr="006670F7">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4FAE" w:rsidRPr="00FD4E5C" w14:paraId="2372DA1D" w14:textId="77777777" w:rsidTr="00BF4FAE">
        <w:tc>
          <w:tcPr>
            <w:tcW w:w="9344" w:type="dxa"/>
            <w:shd w:val="clear" w:color="auto" w:fill="F2F2F2" w:themeFill="background1" w:themeFillShade="F2"/>
          </w:tcPr>
          <w:p w14:paraId="710D39E4" w14:textId="73E84575" w:rsidR="00BF4FAE" w:rsidRPr="004B0898" w:rsidRDefault="00BF4FAE" w:rsidP="00BF4FAE">
            <w:pPr>
              <w:pStyle w:val="afffff"/>
            </w:pPr>
            <w:r w:rsidRPr="00BF4FAE">
              <w:t>hdfs dfsadmin -getStoragePolicy /cold1</w:t>
            </w:r>
          </w:p>
        </w:tc>
      </w:tr>
    </w:tbl>
    <w:p w14:paraId="05968A9E" w14:textId="77777777" w:rsidR="00BF4FAE" w:rsidRPr="00BF4FAE" w:rsidRDefault="006670F7" w:rsidP="008461BA">
      <w:pPr>
        <w:pStyle w:val="a2"/>
        <w:numPr>
          <w:ilvl w:val="0"/>
          <w:numId w:val="44"/>
        </w:numPr>
        <w:jc w:val="both"/>
      </w:pPr>
      <w:r>
        <w:t>Запуск</w:t>
      </w:r>
      <w:r w:rsidRPr="00BF4FAE">
        <w:t xml:space="preserve"> DataNode</w:t>
      </w:r>
      <w:r w:rsidR="00BF4FAE">
        <w:rPr>
          <w:lang w:val="en-US"/>
        </w:rPr>
        <w:t>.</w:t>
      </w:r>
    </w:p>
    <w:p w14:paraId="75FA1E56" w14:textId="49E8DDEC" w:rsidR="006670F7" w:rsidRDefault="006670F7" w:rsidP="00BF4FAE">
      <w:pPr>
        <w:pStyle w:val="a2"/>
        <w:numPr>
          <w:ilvl w:val="0"/>
          <w:numId w:val="0"/>
        </w:numPr>
        <w:ind w:left="1080"/>
        <w:jc w:val="both"/>
      </w:pPr>
      <w:r>
        <w:t>Запустить DataNode с помощью соответствующих команд.</w:t>
      </w:r>
    </w:p>
    <w:p w14:paraId="29C9A180" w14:textId="77777777" w:rsidR="00BF4FAE" w:rsidRDefault="00BF4FAE" w:rsidP="008461BA">
      <w:pPr>
        <w:pStyle w:val="a2"/>
        <w:numPr>
          <w:ilvl w:val="0"/>
          <w:numId w:val="44"/>
        </w:numPr>
        <w:jc w:val="both"/>
      </w:pPr>
      <w:r>
        <w:t xml:space="preserve">Использовать </w:t>
      </w:r>
      <w:r w:rsidRPr="00BF4FAE">
        <w:rPr>
          <w:rStyle w:val="afffff0"/>
        </w:rPr>
        <w:t>mover</w:t>
      </w:r>
      <w:r w:rsidR="006670F7">
        <w:t xml:space="preserve"> для применения политик хранения</w:t>
      </w:r>
      <w:r>
        <w:t>.</w:t>
      </w:r>
    </w:p>
    <w:p w14:paraId="14130A61" w14:textId="77777777" w:rsidR="003703B0" w:rsidRDefault="006670F7" w:rsidP="003703B0">
      <w:pPr>
        <w:pStyle w:val="a2"/>
        <w:numPr>
          <w:ilvl w:val="0"/>
          <w:numId w:val="0"/>
        </w:numPr>
        <w:ind w:left="1080"/>
        <w:jc w:val="both"/>
      </w:pPr>
      <w:r>
        <w:t xml:space="preserve">При обновлении параметра политики хранения в файле или каталоге новая политика не применяется автоматически. Необходимо использовать инструмент переноса данных </w:t>
      </w:r>
      <w:r w:rsidRPr="003703B0">
        <w:rPr>
          <w:b/>
        </w:rPr>
        <w:t>HDFS</w:t>
      </w:r>
      <w:r>
        <w:t xml:space="preserve"> </w:t>
      </w:r>
      <w:r w:rsidR="003703B0">
        <w:t>—</w:t>
      </w:r>
      <w:r>
        <w:t xml:space="preserve"> </w:t>
      </w:r>
      <w:r w:rsidRPr="003703B0">
        <w:rPr>
          <w:rStyle w:val="afffff0"/>
        </w:rPr>
        <w:t>mover</w:t>
      </w:r>
      <w:r>
        <w:t xml:space="preserve"> для фактического перемещения блоков (как указано в новой политике хране</w:t>
      </w:r>
      <w:r w:rsidR="003703B0">
        <w:t>ния).</w:t>
      </w:r>
    </w:p>
    <w:p w14:paraId="275C6360" w14:textId="77777777" w:rsidR="003703B0" w:rsidRDefault="006670F7" w:rsidP="003703B0">
      <w:pPr>
        <w:pStyle w:val="a2"/>
        <w:numPr>
          <w:ilvl w:val="0"/>
          <w:numId w:val="0"/>
        </w:numPr>
        <w:ind w:left="1080"/>
        <w:jc w:val="both"/>
      </w:pPr>
      <w:r>
        <w:t xml:space="preserve">Средство миграции данных </w:t>
      </w:r>
      <w:r w:rsidRPr="003703B0">
        <w:rPr>
          <w:rStyle w:val="afffff0"/>
        </w:rPr>
        <w:t>mover</w:t>
      </w:r>
      <w:r>
        <w:t xml:space="preserve"> сканирует выбранные файлы в </w:t>
      </w:r>
      <w:r w:rsidRPr="003703B0">
        <w:rPr>
          <w:b/>
        </w:rPr>
        <w:t>HDFS</w:t>
      </w:r>
      <w:r>
        <w:t xml:space="preserve"> и проверяет, соответствует ли размещение блоков политике хранения. Копии блоков, нарушающих политику хранения, он перемещает в соответствующий тип хранилища для выполнения требований политики.</w:t>
      </w:r>
    </w:p>
    <w:p w14:paraId="60AEA2DA" w14:textId="0E59D566" w:rsidR="006670F7" w:rsidRPr="003703B0" w:rsidRDefault="006670F7" w:rsidP="003703B0">
      <w:pPr>
        <w:pStyle w:val="a2"/>
        <w:numPr>
          <w:ilvl w:val="0"/>
          <w:numId w:val="0"/>
        </w:numPr>
        <w:ind w:left="1080"/>
        <w:jc w:val="both"/>
      </w:pPr>
      <w:r>
        <w:t>Команда</w:t>
      </w:r>
      <w:r w:rsidRPr="006670F7">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703B0" w:rsidRPr="00554460" w14:paraId="5303270C" w14:textId="77777777" w:rsidTr="00312C4F">
        <w:tc>
          <w:tcPr>
            <w:tcW w:w="9344" w:type="dxa"/>
            <w:shd w:val="clear" w:color="auto" w:fill="F2F2F2" w:themeFill="background1" w:themeFillShade="F2"/>
          </w:tcPr>
          <w:p w14:paraId="232B6660" w14:textId="4BCA682A" w:rsidR="003703B0" w:rsidRPr="004B0898" w:rsidRDefault="003703B0" w:rsidP="00312C4F">
            <w:pPr>
              <w:pStyle w:val="afffff"/>
            </w:pPr>
            <w:r w:rsidRPr="003703B0">
              <w:t>hdfs mover [-p &lt;files/dirs&gt; | -f &lt;local file name&gt;]</w:t>
            </w:r>
          </w:p>
        </w:tc>
      </w:tr>
    </w:tbl>
    <w:p w14:paraId="493A0C50" w14:textId="77777777" w:rsidR="006670F7" w:rsidRDefault="006670F7" w:rsidP="003703B0">
      <w:pPr>
        <w:pStyle w:val="a2"/>
        <w:numPr>
          <w:ilvl w:val="0"/>
          <w:numId w:val="0"/>
        </w:numPr>
        <w:ind w:left="1080"/>
        <w:jc w:val="both"/>
      </w:pPr>
      <w:r>
        <w:t>Аргументы:</w:t>
      </w:r>
    </w:p>
    <w:p w14:paraId="52F73586" w14:textId="48A2D536" w:rsidR="006670F7" w:rsidRDefault="006670F7" w:rsidP="003703B0">
      <w:pPr>
        <w:pStyle w:val="2d"/>
      </w:pPr>
      <w:r w:rsidRPr="003703B0">
        <w:rPr>
          <w:rStyle w:val="afffff0"/>
          <w:lang w:val="ru-RU"/>
        </w:rPr>
        <w:t>-</w:t>
      </w:r>
      <w:r w:rsidRPr="003703B0">
        <w:rPr>
          <w:rStyle w:val="afffff0"/>
        </w:rPr>
        <w:t>p</w:t>
      </w:r>
      <w:r w:rsidRPr="003703B0">
        <w:rPr>
          <w:rStyle w:val="afffff0"/>
          <w:lang w:val="ru-RU"/>
        </w:rPr>
        <w:t xml:space="preserve"> &lt;</w:t>
      </w:r>
      <w:r w:rsidRPr="003703B0">
        <w:rPr>
          <w:rStyle w:val="afffff0"/>
        </w:rPr>
        <w:t>files</w:t>
      </w:r>
      <w:r w:rsidRPr="003703B0">
        <w:rPr>
          <w:rStyle w:val="afffff0"/>
          <w:lang w:val="ru-RU"/>
        </w:rPr>
        <w:t>/</w:t>
      </w:r>
      <w:r w:rsidRPr="003703B0">
        <w:rPr>
          <w:rStyle w:val="afffff0"/>
        </w:rPr>
        <w:t>dirs</w:t>
      </w:r>
      <w:r w:rsidRPr="003703B0">
        <w:rPr>
          <w:rStyle w:val="afffff0"/>
          <w:lang w:val="ru-RU"/>
        </w:rPr>
        <w:t>&gt;</w:t>
      </w:r>
      <w:r>
        <w:t xml:space="preserve"> </w:t>
      </w:r>
      <w:r w:rsidR="003703B0">
        <w:t>—</w:t>
      </w:r>
      <w:r>
        <w:t xml:space="preserve"> список файлов/каталогов </w:t>
      </w:r>
      <w:r w:rsidRPr="003703B0">
        <w:rPr>
          <w:b/>
        </w:rPr>
        <w:t>HDFS</w:t>
      </w:r>
      <w:r>
        <w:t xml:space="preserve"> для переноса, раздел</w:t>
      </w:r>
      <w:r w:rsidR="003703B0">
        <w:t>ё</w:t>
      </w:r>
      <w:r>
        <w:t>нные пробелами;</w:t>
      </w:r>
    </w:p>
    <w:p w14:paraId="70CD3510" w14:textId="3F596579" w:rsidR="006670F7" w:rsidRDefault="003703B0" w:rsidP="003703B0">
      <w:pPr>
        <w:pStyle w:val="2d"/>
      </w:pPr>
      <w:r w:rsidRPr="005924D0">
        <w:rPr>
          <w:rStyle w:val="afffff0"/>
          <w:lang w:val="ru-RU"/>
        </w:rPr>
        <w:t>-</w:t>
      </w:r>
      <w:r w:rsidRPr="003703B0">
        <w:rPr>
          <w:rStyle w:val="afffff0"/>
        </w:rPr>
        <w:t>f</w:t>
      </w:r>
      <w:r w:rsidRPr="005924D0">
        <w:rPr>
          <w:rStyle w:val="afffff0"/>
          <w:lang w:val="ru-RU"/>
        </w:rPr>
        <w:t xml:space="preserve"> &lt;</w:t>
      </w:r>
      <w:r w:rsidRPr="003703B0">
        <w:rPr>
          <w:rStyle w:val="afffff0"/>
        </w:rPr>
        <w:t>local</w:t>
      </w:r>
      <w:r w:rsidRPr="005924D0">
        <w:rPr>
          <w:rStyle w:val="afffff0"/>
          <w:lang w:val="ru-RU"/>
        </w:rPr>
        <w:t xml:space="preserve"> </w:t>
      </w:r>
      <w:r w:rsidRPr="003703B0">
        <w:rPr>
          <w:rStyle w:val="afffff0"/>
        </w:rPr>
        <w:t>file</w:t>
      </w:r>
      <w:r w:rsidRPr="005924D0">
        <w:rPr>
          <w:rStyle w:val="afffff0"/>
          <w:lang w:val="ru-RU"/>
        </w:rPr>
        <w:t>&gt;</w:t>
      </w:r>
      <w:r>
        <w:t xml:space="preserve"> —</w:t>
      </w:r>
      <w:r w:rsidR="006670F7">
        <w:t xml:space="preserve"> локальный файл, содержащий список файлов/каталогов </w:t>
      </w:r>
      <w:r w:rsidR="006670F7" w:rsidRPr="003703B0">
        <w:rPr>
          <w:b/>
        </w:rPr>
        <w:t>HDFS</w:t>
      </w:r>
      <w:r w:rsidR="006670F7">
        <w:t xml:space="preserve"> для миграции.</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3703B0" w14:paraId="5B869588" w14:textId="77777777" w:rsidTr="00312C4F">
        <w:tc>
          <w:tcPr>
            <w:tcW w:w="9248" w:type="dxa"/>
          </w:tcPr>
          <w:p w14:paraId="2D69383F" w14:textId="77777777" w:rsidR="003703B0" w:rsidRPr="003B6273" w:rsidRDefault="003703B0" w:rsidP="00312C4F">
            <w:pPr>
              <w:pStyle w:val="afff1"/>
              <w:ind w:firstLine="0"/>
              <w:rPr>
                <w:b/>
              </w:rPr>
            </w:pPr>
            <w:r w:rsidRPr="003B6273">
              <w:rPr>
                <w:b/>
              </w:rPr>
              <w:t>Внимание.</w:t>
            </w:r>
          </w:p>
          <w:p w14:paraId="389F8A3A" w14:textId="6E0085AF" w:rsidR="003703B0" w:rsidRDefault="003703B0" w:rsidP="00312C4F">
            <w:pPr>
              <w:pStyle w:val="afff1"/>
              <w:ind w:firstLine="0"/>
            </w:pPr>
            <w:r>
              <w:t xml:space="preserve">Если оба параметра </w:t>
            </w:r>
            <w:r w:rsidRPr="005924D0">
              <w:rPr>
                <w:rStyle w:val="afffff0"/>
                <w:lang w:val="ru-RU"/>
              </w:rPr>
              <w:t>-</w:t>
            </w:r>
            <w:r w:rsidRPr="003703B0">
              <w:rPr>
                <w:rStyle w:val="afffff0"/>
              </w:rPr>
              <w:t>p</w:t>
            </w:r>
            <w:r>
              <w:t xml:space="preserve"> и </w:t>
            </w:r>
            <w:r w:rsidRPr="005924D0">
              <w:rPr>
                <w:rStyle w:val="afffff0"/>
                <w:lang w:val="ru-RU"/>
              </w:rPr>
              <w:t>-</w:t>
            </w:r>
            <w:r w:rsidRPr="003703B0">
              <w:rPr>
                <w:rStyle w:val="afffff0"/>
              </w:rPr>
              <w:t>f</w:t>
            </w:r>
            <w:r>
              <w:t xml:space="preserve"> опущены, путь по умолчанию является корневым каталогом.</w:t>
            </w:r>
          </w:p>
        </w:tc>
      </w:tr>
    </w:tbl>
    <w:p w14:paraId="2E771AB4" w14:textId="77777777" w:rsidR="006670F7" w:rsidRPr="003703B0" w:rsidRDefault="006670F7" w:rsidP="003703B0">
      <w:pPr>
        <w:pStyle w:val="a2"/>
        <w:numPr>
          <w:ilvl w:val="0"/>
          <w:numId w:val="0"/>
        </w:numPr>
        <w:ind w:left="1080"/>
        <w:jc w:val="both"/>
        <w:rPr>
          <w:lang w:val="en-US"/>
        </w:rPr>
      </w:pPr>
      <w:r>
        <w:t>Пример</w:t>
      </w:r>
      <w:r w:rsidRPr="003703B0">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703B0" w:rsidRPr="00FD4E5C" w14:paraId="35E8931A" w14:textId="77777777" w:rsidTr="00312C4F">
        <w:tc>
          <w:tcPr>
            <w:tcW w:w="9344" w:type="dxa"/>
            <w:shd w:val="clear" w:color="auto" w:fill="F2F2F2" w:themeFill="background1" w:themeFillShade="F2"/>
          </w:tcPr>
          <w:p w14:paraId="72E77E63" w14:textId="7E9B50E5" w:rsidR="003703B0" w:rsidRPr="004B0898" w:rsidRDefault="003703B0" w:rsidP="00312C4F">
            <w:pPr>
              <w:pStyle w:val="afffff"/>
            </w:pPr>
            <w:r w:rsidRPr="003703B0">
              <w:t>hdfs mover /cold1/testfile</w:t>
            </w:r>
          </w:p>
        </w:tc>
      </w:tr>
    </w:tbl>
    <w:p w14:paraId="372FDEDF" w14:textId="77777777" w:rsidR="007B3F71" w:rsidRPr="007B3F71" w:rsidRDefault="007B3F71" w:rsidP="007B3F71">
      <w:pPr>
        <w:pStyle w:val="2b"/>
        <w:rPr>
          <w:lang w:val="en-US"/>
        </w:rPr>
      </w:pPr>
      <w:bookmarkStart w:id="30" w:name="_Toc96429476"/>
      <w:r w:rsidRPr="007B3F71">
        <w:rPr>
          <w:lang w:val="en-US"/>
        </w:rPr>
        <w:t>Управление кэшем</w:t>
      </w:r>
      <w:bookmarkEnd w:id="30"/>
    </w:p>
    <w:p w14:paraId="2821ECC3" w14:textId="77777777" w:rsidR="007B3F71" w:rsidRPr="007B3F71" w:rsidRDefault="007B3F71" w:rsidP="007B3F71">
      <w:pPr>
        <w:pStyle w:val="afff1"/>
      </w:pPr>
      <w:r w:rsidRPr="007B3F71">
        <w:t xml:space="preserve">В главе приведены инструкции по настройке и использованию централизованного кэша в </w:t>
      </w:r>
      <w:r w:rsidRPr="007B3F71">
        <w:rPr>
          <w:b/>
          <w:lang w:val="en-US"/>
        </w:rPr>
        <w:t>HDFS</w:t>
      </w:r>
      <w:r w:rsidRPr="007B3F71">
        <w:t xml:space="preserve">, который позволяет указать пути к каталогам или файлам для кэширования в </w:t>
      </w:r>
      <w:r w:rsidRPr="007B3F71">
        <w:rPr>
          <w:b/>
          <w:lang w:val="en-US"/>
        </w:rPr>
        <w:t>HDFS</w:t>
      </w:r>
      <w:r w:rsidRPr="007B3F71">
        <w:t xml:space="preserve">, тем самым повышая производительность приложений, которые неоднократно обращаются к одним и тем же данным. Процесс осуществляется путем связывания </w:t>
      </w:r>
      <w:r w:rsidRPr="007B3F71">
        <w:rPr>
          <w:lang w:val="en-US"/>
        </w:rPr>
        <w:lastRenderedPageBreak/>
        <w:t>NameNode</w:t>
      </w:r>
      <w:r w:rsidRPr="007B3F71">
        <w:t xml:space="preserve"> с </w:t>
      </w:r>
      <w:r w:rsidRPr="007B3F71">
        <w:rPr>
          <w:lang w:val="en-US"/>
        </w:rPr>
        <w:t>DataNodes</w:t>
      </w:r>
      <w:r w:rsidRPr="007B3F71">
        <w:t xml:space="preserve">, которые имеют требуемые доступные блоки на диске, и </w:t>
      </w:r>
      <w:r w:rsidRPr="007B3F71">
        <w:rPr>
          <w:lang w:val="en-US"/>
        </w:rPr>
        <w:t>DataNodes</w:t>
      </w:r>
      <w:r w:rsidRPr="007B3F71">
        <w:t xml:space="preserve"> кэшируют эти блоки.</w:t>
      </w:r>
    </w:p>
    <w:p w14:paraId="59AEFE3E" w14:textId="4F3F7465" w:rsidR="007B3F71" w:rsidRPr="007B3F71" w:rsidRDefault="007B3F71" w:rsidP="007B3F71">
      <w:pPr>
        <w:pStyle w:val="afff1"/>
      </w:pPr>
      <w:r w:rsidRPr="007B3F71">
        <w:t xml:space="preserve">Централизованное управление кэшем в </w:t>
      </w:r>
      <w:r w:rsidRPr="007B3F71">
        <w:rPr>
          <w:b/>
          <w:lang w:val="en-US"/>
        </w:rPr>
        <w:t>HDFS</w:t>
      </w:r>
      <w:r>
        <w:t xml:space="preserve"> даё</w:t>
      </w:r>
      <w:r w:rsidRPr="007B3F71">
        <w:t>т много существенных преимуществ:</w:t>
      </w:r>
    </w:p>
    <w:p w14:paraId="295C8856" w14:textId="18E38AD2" w:rsidR="007B3F71" w:rsidRPr="007B3F71" w:rsidRDefault="007B3F71" w:rsidP="008461BA">
      <w:pPr>
        <w:pStyle w:val="a2"/>
        <w:numPr>
          <w:ilvl w:val="0"/>
          <w:numId w:val="45"/>
        </w:numPr>
        <w:jc w:val="both"/>
      </w:pPr>
      <w:r w:rsidRPr="007B3F71">
        <w:t>Точный кэш предотвращает вытеснение часто используемых данных из памяти. Это особенно важно, когда размер рабочего набора превышает размер оперативной памяти, который является общим д</w:t>
      </w:r>
      <w:r>
        <w:t xml:space="preserve">ля многих рабочих нагрузок </w:t>
      </w:r>
      <w:r w:rsidRPr="007B3F71">
        <w:rPr>
          <w:b/>
        </w:rPr>
        <w:t>HDFS</w:t>
      </w:r>
      <w:r>
        <w:t>.</w:t>
      </w:r>
    </w:p>
    <w:p w14:paraId="5DE70FBA" w14:textId="2597A2BF" w:rsidR="007B3F71" w:rsidRPr="007B3F71" w:rsidRDefault="007B3F71" w:rsidP="008461BA">
      <w:pPr>
        <w:pStyle w:val="a2"/>
        <w:numPr>
          <w:ilvl w:val="0"/>
          <w:numId w:val="45"/>
        </w:numPr>
        <w:jc w:val="both"/>
      </w:pPr>
      <w:r w:rsidRPr="007B3F71">
        <w:t xml:space="preserve">Поскольку кэши данных </w:t>
      </w:r>
      <w:r w:rsidRPr="007B3F71">
        <w:rPr>
          <w:lang w:val="en-US"/>
        </w:rPr>
        <w:t>DataNode</w:t>
      </w:r>
      <w:r w:rsidRPr="007B3F71">
        <w:t xml:space="preserve"> управляются </w:t>
      </w:r>
      <w:r w:rsidRPr="007B3F71">
        <w:rPr>
          <w:lang w:val="en-US"/>
        </w:rPr>
        <w:t>NameNode</w:t>
      </w:r>
      <w:r w:rsidRPr="007B3F71">
        <w:t>, приложения могут запрашивать набор местоположений кэшированных блоков при принятии решений о размещении задач. Совмещение задачи с кэшированной блочной копией пов</w:t>
      </w:r>
      <w:r>
        <w:t>ышает производительность чтения.</w:t>
      </w:r>
    </w:p>
    <w:p w14:paraId="04532D2A" w14:textId="09825CA2" w:rsidR="007B3F71" w:rsidRPr="007B3F71" w:rsidRDefault="007B3F71" w:rsidP="008461BA">
      <w:pPr>
        <w:pStyle w:val="a2"/>
        <w:numPr>
          <w:ilvl w:val="0"/>
          <w:numId w:val="45"/>
        </w:numPr>
        <w:jc w:val="both"/>
      </w:pPr>
      <w:r w:rsidRPr="007B3F71">
        <w:t xml:space="preserve">Когда блок кэшируется с помощью </w:t>
      </w:r>
      <w:r w:rsidRPr="007B3F71">
        <w:rPr>
          <w:lang w:val="en-US"/>
        </w:rPr>
        <w:t>DataNode</w:t>
      </w:r>
      <w:r w:rsidRPr="007B3F71">
        <w:t xml:space="preserve">, клиенты могут использовать новый, более эффективный </w:t>
      </w:r>
      <w:r w:rsidRPr="007B3F71">
        <w:rPr>
          <w:lang w:val="en-US"/>
        </w:rPr>
        <w:t>API</w:t>
      </w:r>
      <w:r w:rsidRPr="007B3F71">
        <w:t>-интерфейс с нулевой копией.</w:t>
      </w:r>
      <w:r>
        <w:t xml:space="preserve"> Поскольку проверка контрольных </w:t>
      </w:r>
      <w:r w:rsidRPr="007B3F71">
        <w:t xml:space="preserve">сумм кэшированных данных выполняется </w:t>
      </w:r>
      <w:r w:rsidRPr="007B3F71">
        <w:rPr>
          <w:lang w:val="en-US"/>
        </w:rPr>
        <w:t>DataNode</w:t>
      </w:r>
      <w:r w:rsidRPr="007B3F71">
        <w:t xml:space="preserve"> один раз, при использовании этого нового </w:t>
      </w:r>
      <w:r w:rsidRPr="007B3F71">
        <w:rPr>
          <w:lang w:val="en-US"/>
        </w:rPr>
        <w:t>API</w:t>
      </w:r>
      <w:r w:rsidRPr="007B3F71">
        <w:t xml:space="preserve"> клиенты могут поне</w:t>
      </w:r>
      <w:r>
        <w:t>сти практически нулевые расходы.</w:t>
      </w:r>
    </w:p>
    <w:p w14:paraId="05F84887" w14:textId="06C8A6FB" w:rsidR="007B3F71" w:rsidRPr="007B3F71" w:rsidRDefault="007B3F71" w:rsidP="008461BA">
      <w:pPr>
        <w:pStyle w:val="a2"/>
        <w:numPr>
          <w:ilvl w:val="0"/>
          <w:numId w:val="45"/>
        </w:numPr>
        <w:jc w:val="both"/>
      </w:pPr>
      <w:r w:rsidRPr="007B3F71">
        <w:t xml:space="preserve">Централизованное кэширование может улучшить общую эффективность использования памяти кластера. Когда используется ОС буферного кэша на каждом DataNode, повторные чтения блока приводят к тому, что все </w:t>
      </w:r>
      <w:r w:rsidRPr="007B3F71">
        <w:rPr>
          <w:rStyle w:val="afffff0"/>
          <w:lang w:val="ru-RU"/>
        </w:rPr>
        <w:t>&lt;</w:t>
      </w:r>
      <w:r w:rsidRPr="007B3F71">
        <w:rPr>
          <w:rStyle w:val="afffff0"/>
        </w:rPr>
        <w:t>n</w:t>
      </w:r>
      <w:r w:rsidRPr="007B3F71">
        <w:rPr>
          <w:rStyle w:val="afffff0"/>
          <w:lang w:val="ru-RU"/>
        </w:rPr>
        <w:t>&gt;</w:t>
      </w:r>
      <w:r w:rsidRPr="007B3F71">
        <w:t xml:space="preserve"> копии блока перемещаются в буферный кэш. При централизованном управлении кэшем точно указывается только </w:t>
      </w:r>
      <w:r w:rsidRPr="007B3F71">
        <w:rPr>
          <w:rStyle w:val="afffff0"/>
          <w:lang w:val="ru-RU"/>
        </w:rPr>
        <w:t>&lt;</w:t>
      </w:r>
      <w:r w:rsidRPr="007B3F71">
        <w:rPr>
          <w:rStyle w:val="afffff0"/>
        </w:rPr>
        <w:t>m</w:t>
      </w:r>
      <w:r w:rsidRPr="007B3F71">
        <w:rPr>
          <w:rStyle w:val="afffff0"/>
          <w:lang w:val="ru-RU"/>
        </w:rPr>
        <w:t>&gt;</w:t>
      </w:r>
      <w:r w:rsidRPr="007B3F71">
        <w:t xml:space="preserve"> копий </w:t>
      </w:r>
      <w:r w:rsidRPr="007B3F71">
        <w:rPr>
          <w:rStyle w:val="afffff0"/>
          <w:lang w:val="ru-RU"/>
        </w:rPr>
        <w:t>&lt;</w:t>
      </w:r>
      <w:r w:rsidRPr="007B3F71">
        <w:rPr>
          <w:rStyle w:val="afffff0"/>
        </w:rPr>
        <w:t>n</w:t>
      </w:r>
      <w:r w:rsidRPr="007B3F71">
        <w:rPr>
          <w:rStyle w:val="afffff0"/>
          <w:lang w:val="ru-RU"/>
        </w:rPr>
        <w:t>&gt;</w:t>
      </w:r>
      <w:r w:rsidRPr="007B3F71">
        <w:t xml:space="preserve">, тем самым сохраняя память </w:t>
      </w:r>
      <w:r w:rsidRPr="007B3F71">
        <w:rPr>
          <w:rStyle w:val="afffff0"/>
          <w:lang w:val="ru-RU"/>
        </w:rPr>
        <w:t>&lt;</w:t>
      </w:r>
      <w:r w:rsidRPr="007B3F71">
        <w:rPr>
          <w:rStyle w:val="afffff0"/>
        </w:rPr>
        <w:t>n</w:t>
      </w:r>
      <w:r w:rsidRPr="007B3F71">
        <w:rPr>
          <w:rStyle w:val="afffff0"/>
          <w:lang w:val="ru-RU"/>
        </w:rPr>
        <w:t>-</w:t>
      </w:r>
      <w:r w:rsidRPr="007B3F71">
        <w:rPr>
          <w:rStyle w:val="afffff0"/>
        </w:rPr>
        <w:t>m</w:t>
      </w:r>
      <w:r w:rsidRPr="007B3F71">
        <w:rPr>
          <w:rStyle w:val="afffff0"/>
          <w:lang w:val="ru-RU"/>
        </w:rPr>
        <w:t>&gt;</w:t>
      </w:r>
      <w:r w:rsidRPr="007B3F71">
        <w:t>.</w:t>
      </w:r>
    </w:p>
    <w:p w14:paraId="0E0543AF" w14:textId="77777777" w:rsidR="007B3F71" w:rsidRPr="007B3F71" w:rsidRDefault="007B3F71" w:rsidP="007B3F71">
      <w:pPr>
        <w:pStyle w:val="afff1"/>
      </w:pPr>
      <w:r w:rsidRPr="007B3F71">
        <w:t>Централизованное управление кэшем полезно:</w:t>
      </w:r>
    </w:p>
    <w:p w14:paraId="7B02391B" w14:textId="529E9809" w:rsidR="007B3F71" w:rsidRPr="007B3F71" w:rsidRDefault="007B3F71" w:rsidP="008461BA">
      <w:pPr>
        <w:pStyle w:val="a2"/>
        <w:numPr>
          <w:ilvl w:val="0"/>
          <w:numId w:val="46"/>
        </w:numPr>
        <w:jc w:val="both"/>
      </w:pPr>
      <w:r w:rsidRPr="007B3F71">
        <w:t xml:space="preserve">Для файлов, к которым неоднократно обращаются. Например, небольшая таблица фактов в </w:t>
      </w:r>
      <w:r w:rsidRPr="007B3F71">
        <w:rPr>
          <w:b/>
          <w:lang w:val="en-US"/>
        </w:rPr>
        <w:t>Hive</w:t>
      </w:r>
      <w:r w:rsidRPr="007B3F71">
        <w:t xml:space="preserve">, которая часто используется, является хорошим кандидатом для кэширования. И наоборот, </w:t>
      </w:r>
      <w:r>
        <w:t>кэширование запроса годовой отчё</w:t>
      </w:r>
      <w:r w:rsidRPr="007B3F71">
        <w:t>тности менее полезно, так как подобные данные, вероятно, могут</w:t>
      </w:r>
      <w:r>
        <w:t xml:space="preserve"> быть прочитаны только один раз.</w:t>
      </w:r>
    </w:p>
    <w:p w14:paraId="1F55CB47" w14:textId="1D0C3AC1" w:rsidR="007B3F71" w:rsidRPr="007B3F71" w:rsidRDefault="007B3F71" w:rsidP="008461BA">
      <w:pPr>
        <w:pStyle w:val="a2"/>
        <w:numPr>
          <w:ilvl w:val="0"/>
          <w:numId w:val="46"/>
        </w:numPr>
        <w:jc w:val="both"/>
      </w:pPr>
      <w:r w:rsidRPr="007B3F71">
        <w:t xml:space="preserve">Для смешанной рабочей нагрузки с </w:t>
      </w:r>
      <w:r w:rsidRPr="007B3F71">
        <w:rPr>
          <w:lang w:val="en-US"/>
        </w:rPr>
        <w:t>SLA</w:t>
      </w:r>
      <w:r w:rsidRPr="007B3F71">
        <w:t>-производительностью. Кэширование рабочего набора высокоприоритетной рабочей нагрузки гарантирует, что она не конкурирует с низкоприоритетными рабочими нагрузками для дискового ввода-вывода.</w:t>
      </w:r>
    </w:p>
    <w:p w14:paraId="0B41A6F8" w14:textId="384692C5" w:rsidR="007B3F71" w:rsidRPr="007B3F71" w:rsidRDefault="007B3F71" w:rsidP="007B3F71">
      <w:pPr>
        <w:pStyle w:val="afff1"/>
      </w:pPr>
      <w:r>
        <w:t>В</w:t>
      </w:r>
      <w:r w:rsidRPr="007B3F71">
        <w:t xml:space="preserve"> архитектуре </w:t>
      </w:r>
      <w:r w:rsidRPr="007B3F71">
        <w:rPr>
          <w:lang w:val="en-US"/>
        </w:rPr>
        <w:t>NameNode</w:t>
      </w:r>
      <w:r w:rsidRPr="007B3F71">
        <w:t xml:space="preserve"> отвечает за координацию всех кэш-файлов с неактивными данными в кластере. </w:t>
      </w:r>
      <w:r w:rsidRPr="007B3F71">
        <w:rPr>
          <w:lang w:val="en-US"/>
        </w:rPr>
        <w:t>NameNode</w:t>
      </w:r>
      <w:r w:rsidRPr="007B3F71">
        <w:t xml:space="preserve"> периодически получает кэш-отчет от каждого </w:t>
      </w:r>
      <w:r w:rsidRPr="007B3F71">
        <w:rPr>
          <w:lang w:val="en-US"/>
        </w:rPr>
        <w:t>DataNode</w:t>
      </w:r>
      <w:r w:rsidRPr="007B3F71">
        <w:t>. Кэш-отч</w:t>
      </w:r>
      <w:r>
        <w:t>ё</w:t>
      </w:r>
      <w:r w:rsidRPr="007B3F71">
        <w:t xml:space="preserve">т описывает все блоки, кэшированные в </w:t>
      </w:r>
      <w:r w:rsidRPr="007B3F71">
        <w:rPr>
          <w:lang w:val="en-US"/>
        </w:rPr>
        <w:t>DataNode</w:t>
      </w:r>
      <w:r w:rsidRPr="007B3F71">
        <w:t xml:space="preserve">. </w:t>
      </w:r>
      <w:r w:rsidRPr="007B3F71">
        <w:rPr>
          <w:lang w:val="en-US"/>
        </w:rPr>
        <w:t>NameNode</w:t>
      </w:r>
      <w:r w:rsidRPr="007B3F71">
        <w:t xml:space="preserve"> управляет кэшами </w:t>
      </w:r>
      <w:r w:rsidRPr="007B3F71">
        <w:rPr>
          <w:lang w:val="en-US"/>
        </w:rPr>
        <w:t>DataNode</w:t>
      </w:r>
      <w:r w:rsidRPr="007B3F71">
        <w:t xml:space="preserve"> с помощью кэш-копий и мгновенных команд </w:t>
      </w:r>
      <w:r w:rsidRPr="007B3F71">
        <w:rPr>
          <w:rStyle w:val="afffff0"/>
        </w:rPr>
        <w:t>uncache</w:t>
      </w:r>
      <w:r w:rsidRPr="007B3F71">
        <w:t>.</w:t>
      </w:r>
    </w:p>
    <w:p w14:paraId="0A6C7A1F" w14:textId="77777777" w:rsidR="007B3F71" w:rsidRPr="007B3F71" w:rsidRDefault="007B3F71" w:rsidP="007B3F71">
      <w:pPr>
        <w:pStyle w:val="afff1"/>
      </w:pPr>
      <w:r w:rsidRPr="007B3F71">
        <w:rPr>
          <w:lang w:val="en-US"/>
        </w:rPr>
        <w:t>NameNode</w:t>
      </w:r>
      <w:r w:rsidRPr="007B3F71">
        <w:t xml:space="preserve"> запрашивает набор </w:t>
      </w:r>
      <w:r w:rsidRPr="007B3F71">
        <w:rPr>
          <w:lang w:val="en-US"/>
        </w:rPr>
        <w:t>Cache</w:t>
      </w:r>
      <w:r w:rsidRPr="007B3F71">
        <w:t xml:space="preserve"> </w:t>
      </w:r>
      <w:r w:rsidRPr="007B3F71">
        <w:rPr>
          <w:lang w:val="en-US"/>
        </w:rPr>
        <w:t>Directives</w:t>
      </w:r>
      <w:r w:rsidRPr="007B3F71">
        <w:t xml:space="preserve">, чтобы определить, какие контуры следует кэшировать. </w:t>
      </w:r>
      <w:r w:rsidRPr="007B3F71">
        <w:rPr>
          <w:lang w:val="en-US"/>
        </w:rPr>
        <w:t>Cache</w:t>
      </w:r>
      <w:r w:rsidRPr="007B3F71">
        <w:t xml:space="preserve"> </w:t>
      </w:r>
      <w:r w:rsidRPr="007B3F71">
        <w:rPr>
          <w:lang w:val="en-US"/>
        </w:rPr>
        <w:t>Directives</w:t>
      </w:r>
      <w:r w:rsidRPr="007B3F71">
        <w:t xml:space="preserve"> постоянно сохраняются в </w:t>
      </w:r>
      <w:r w:rsidRPr="007B3F71">
        <w:rPr>
          <w:lang w:val="en-US"/>
        </w:rPr>
        <w:t>fsimage</w:t>
      </w:r>
      <w:r w:rsidRPr="007B3F71">
        <w:t xml:space="preserve"> и журналах и могут быть добавлены, удалены и изменены с помощью </w:t>
      </w:r>
      <w:r w:rsidRPr="007B3F71">
        <w:rPr>
          <w:lang w:val="en-US"/>
        </w:rPr>
        <w:lastRenderedPageBreak/>
        <w:t>Java</w:t>
      </w:r>
      <w:r w:rsidRPr="007B3F71">
        <w:t xml:space="preserve"> и </w:t>
      </w:r>
      <w:r w:rsidRPr="007B3F71">
        <w:rPr>
          <w:lang w:val="en-US"/>
        </w:rPr>
        <w:t>API</w:t>
      </w:r>
      <w:r w:rsidRPr="007B3F71">
        <w:t xml:space="preserve">-интерфейсов командной строки. В </w:t>
      </w:r>
      <w:r w:rsidRPr="007B3F71">
        <w:rPr>
          <w:lang w:val="en-US"/>
        </w:rPr>
        <w:t>NameNode</w:t>
      </w:r>
      <w:r w:rsidRPr="007B3F71">
        <w:t xml:space="preserve"> также хранится набор </w:t>
      </w:r>
      <w:r w:rsidRPr="007B3F71">
        <w:rPr>
          <w:lang w:val="en-US"/>
        </w:rPr>
        <w:t>Cache</w:t>
      </w:r>
      <w:r w:rsidRPr="007B3F71">
        <w:t xml:space="preserve"> </w:t>
      </w:r>
      <w:r w:rsidRPr="007B3F71">
        <w:rPr>
          <w:lang w:val="en-US"/>
        </w:rPr>
        <w:t>Pools</w:t>
      </w:r>
      <w:r w:rsidRPr="007B3F71">
        <w:t xml:space="preserve">, являющийся административным объектом, который группирует </w:t>
      </w:r>
      <w:r w:rsidRPr="007B3F71">
        <w:rPr>
          <w:lang w:val="en-US"/>
        </w:rPr>
        <w:t>Cache</w:t>
      </w:r>
      <w:r w:rsidRPr="007B3F71">
        <w:t xml:space="preserve"> </w:t>
      </w:r>
      <w:r w:rsidRPr="007B3F71">
        <w:rPr>
          <w:lang w:val="en-US"/>
        </w:rPr>
        <w:t>Directives</w:t>
      </w:r>
      <w:r w:rsidRPr="007B3F71">
        <w:t xml:space="preserve"> для управления ресурсами, а также для обеспечения прав доступа.</w:t>
      </w:r>
    </w:p>
    <w:p w14:paraId="4E9BA824" w14:textId="53CE180F" w:rsidR="007B3F71" w:rsidRPr="007B3F71" w:rsidRDefault="007B3F71" w:rsidP="007B3F71">
      <w:pPr>
        <w:pStyle w:val="afff1"/>
      </w:pPr>
      <w:r w:rsidRPr="007B3F71">
        <w:rPr>
          <w:lang w:val="en-US"/>
        </w:rPr>
        <w:t>NameNode</w:t>
      </w:r>
      <w:r w:rsidRPr="007B3F71">
        <w:t xml:space="preserve"> периодически повторно сканирует пространство им</w:t>
      </w:r>
      <w:r>
        <w:t>ё</w:t>
      </w:r>
      <w:r w:rsidRPr="007B3F71">
        <w:t xml:space="preserve">н и актив </w:t>
      </w:r>
      <w:r w:rsidRPr="007B3F71">
        <w:rPr>
          <w:lang w:val="en-US"/>
        </w:rPr>
        <w:t>Cache</w:t>
      </w:r>
      <w:r w:rsidRPr="007B3F71">
        <w:t xml:space="preserve"> </w:t>
      </w:r>
      <w:r w:rsidRPr="007B3F71">
        <w:rPr>
          <w:lang w:val="en-US"/>
        </w:rPr>
        <w:t>Directives</w:t>
      </w:r>
      <w:r w:rsidRPr="007B3F71">
        <w:t xml:space="preserve">, чтобы определить, какие блоки нужно кэшировать, а какие нет, и назначает задачи кэширования </w:t>
      </w:r>
      <w:r w:rsidRPr="007B3F71">
        <w:rPr>
          <w:lang w:val="en-US"/>
        </w:rPr>
        <w:t>DataNodes</w:t>
      </w:r>
      <w:r w:rsidRPr="007B3F71">
        <w:t xml:space="preserve">. Повторное сканирование также может быть вызвано действиями пользователя, такими как добавление или удаление </w:t>
      </w:r>
      <w:r w:rsidRPr="007B3F71">
        <w:rPr>
          <w:lang w:val="en-US"/>
        </w:rPr>
        <w:t>Cache</w:t>
      </w:r>
      <w:r w:rsidRPr="007B3F71">
        <w:t xml:space="preserve"> </w:t>
      </w:r>
      <w:r w:rsidRPr="007B3F71">
        <w:rPr>
          <w:lang w:val="en-US"/>
        </w:rPr>
        <w:t>Directives</w:t>
      </w:r>
      <w:r w:rsidRPr="007B3F71">
        <w:t xml:space="preserve"> или удаление </w:t>
      </w:r>
      <w:r w:rsidRPr="007B3F71">
        <w:rPr>
          <w:lang w:val="en-US"/>
        </w:rPr>
        <w:t>Cache</w:t>
      </w:r>
      <w:r w:rsidRPr="007B3F71">
        <w:t xml:space="preserve"> </w:t>
      </w:r>
      <w:r w:rsidRPr="007B3F71">
        <w:rPr>
          <w:lang w:val="en-US"/>
        </w:rPr>
        <w:t>Pools</w:t>
      </w:r>
      <w:r w:rsidRPr="007B3F71">
        <w:t>.</w:t>
      </w:r>
    </w:p>
    <w:p w14:paraId="2417D674" w14:textId="4A1874B0" w:rsidR="007B3F71" w:rsidRPr="007B3F71" w:rsidRDefault="007B3F71" w:rsidP="007B3F71">
      <w:pPr>
        <w:pStyle w:val="afff1"/>
      </w:pPr>
      <w:r w:rsidRPr="007B3F71">
        <w:t>Блоки кэша, находящиеся в стадии разработки, поврежд</w:t>
      </w:r>
      <w:r>
        <w:t>ё</w:t>
      </w:r>
      <w:r w:rsidRPr="007B3F71">
        <w:t xml:space="preserve">нные или неполные, не кэшируются. Если </w:t>
      </w:r>
      <w:r w:rsidRPr="007B3F71">
        <w:rPr>
          <w:lang w:val="en-US"/>
        </w:rPr>
        <w:t>Cache</w:t>
      </w:r>
      <w:r w:rsidRPr="007B3F71">
        <w:t xml:space="preserve"> </w:t>
      </w:r>
      <w:r w:rsidRPr="007B3F71">
        <w:rPr>
          <w:lang w:val="en-US"/>
        </w:rPr>
        <w:t>Directives</w:t>
      </w:r>
      <w:r w:rsidRPr="007B3F71">
        <w:t xml:space="preserve"> содержит ссылку, адрес ссылки не кэшируется.</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7B3F71" w14:paraId="271513C7" w14:textId="77777777" w:rsidTr="00312C4F">
        <w:tc>
          <w:tcPr>
            <w:tcW w:w="9248" w:type="dxa"/>
          </w:tcPr>
          <w:p w14:paraId="3B5272C0" w14:textId="77777777" w:rsidR="007B3F71" w:rsidRPr="003B6273" w:rsidRDefault="007B3F71" w:rsidP="007B3F71">
            <w:pPr>
              <w:pStyle w:val="afff1"/>
              <w:keepNext/>
              <w:ind w:firstLine="0"/>
              <w:rPr>
                <w:b/>
              </w:rPr>
            </w:pPr>
            <w:r w:rsidRPr="003B6273">
              <w:rPr>
                <w:b/>
              </w:rPr>
              <w:t>Внимание.</w:t>
            </w:r>
          </w:p>
          <w:p w14:paraId="65090BC3" w14:textId="742D6A7F" w:rsidR="007B3F71" w:rsidRDefault="007B3F71" w:rsidP="00312C4F">
            <w:pPr>
              <w:pStyle w:val="afff1"/>
              <w:ind w:firstLine="0"/>
            </w:pPr>
            <w:r w:rsidRPr="007B3F71">
              <w:t>В настоящее время кэширование может применяться только к каталогам и файлам</w:t>
            </w:r>
            <w:r>
              <w:t>.</w:t>
            </w:r>
          </w:p>
        </w:tc>
      </w:tr>
    </w:tbl>
    <w:p w14:paraId="6BAF2F1D" w14:textId="77777777" w:rsidR="007B3F71" w:rsidRPr="007B3F71" w:rsidRDefault="007B3F71" w:rsidP="00A42424">
      <w:pPr>
        <w:pStyle w:val="3a"/>
      </w:pPr>
      <w:bookmarkStart w:id="31" w:name="_Toc96429477"/>
      <w:r w:rsidRPr="007B3F71">
        <w:t>Терминология</w:t>
      </w:r>
      <w:bookmarkEnd w:id="31"/>
    </w:p>
    <w:p w14:paraId="5DF47C2D" w14:textId="77777777" w:rsidR="007B3F71" w:rsidRPr="007B3F71" w:rsidRDefault="007B3F71" w:rsidP="007B3F71">
      <w:pPr>
        <w:pStyle w:val="46"/>
        <w:rPr>
          <w:lang w:val="ru-RU"/>
        </w:rPr>
      </w:pPr>
      <w:r w:rsidRPr="007B3F71">
        <w:t>Cache</w:t>
      </w:r>
      <w:r w:rsidRPr="007B3F71">
        <w:rPr>
          <w:lang w:val="ru-RU"/>
        </w:rPr>
        <w:t xml:space="preserve"> </w:t>
      </w:r>
      <w:r w:rsidRPr="007B3F71">
        <w:t>Directive</w:t>
      </w:r>
    </w:p>
    <w:p w14:paraId="21FE9A37" w14:textId="77777777" w:rsidR="007B3F71" w:rsidRPr="007B3F71" w:rsidRDefault="007B3F71" w:rsidP="007B3F71">
      <w:pPr>
        <w:pStyle w:val="afff1"/>
      </w:pPr>
      <w:r w:rsidRPr="007B3F71">
        <w:rPr>
          <w:lang w:val="en-US"/>
        </w:rPr>
        <w:t>Cache</w:t>
      </w:r>
      <w:r w:rsidRPr="007B3F71">
        <w:t xml:space="preserve"> </w:t>
      </w:r>
      <w:r w:rsidRPr="007B3F71">
        <w:rPr>
          <w:lang w:val="en-US"/>
        </w:rPr>
        <w:t>Directive</w:t>
      </w:r>
      <w:r w:rsidRPr="007B3F71">
        <w:t xml:space="preserve"> определяет контур для кэширования. Пути могут указывать либо каталоги, либо файлы. Каталоги кэшируются не рекурсивно, то есть кэшируются только файлы в листинге каталога первого уровня.</w:t>
      </w:r>
    </w:p>
    <w:p w14:paraId="1F5A6BAC" w14:textId="77777777" w:rsidR="007B3F71" w:rsidRPr="007B3F71" w:rsidRDefault="007B3F71" w:rsidP="007B3F71">
      <w:pPr>
        <w:pStyle w:val="afff1"/>
      </w:pPr>
      <w:r w:rsidRPr="007B3F71">
        <w:rPr>
          <w:lang w:val="en-US"/>
        </w:rPr>
        <w:t>Cache</w:t>
      </w:r>
      <w:r w:rsidRPr="007B3F71">
        <w:t xml:space="preserve"> </w:t>
      </w:r>
      <w:r w:rsidRPr="007B3F71">
        <w:rPr>
          <w:lang w:val="en-US"/>
        </w:rPr>
        <w:t>Directives</w:t>
      </w:r>
      <w:r w:rsidRPr="007B3F71">
        <w:t xml:space="preserve"> также указывают дополнительные параметры, такие как фактор репликации кэша и время окончания. Фактор репликации указывает количество блочных реплик в кэше. Если несколько </w:t>
      </w:r>
      <w:r w:rsidRPr="007B3F71">
        <w:rPr>
          <w:lang w:val="en-US"/>
        </w:rPr>
        <w:t>Cache</w:t>
      </w:r>
      <w:r w:rsidRPr="007B3F71">
        <w:t xml:space="preserve"> </w:t>
      </w:r>
      <w:r w:rsidRPr="007B3F71">
        <w:rPr>
          <w:lang w:val="en-US"/>
        </w:rPr>
        <w:t>Directives</w:t>
      </w:r>
      <w:r w:rsidRPr="007B3F71">
        <w:t xml:space="preserve"> относятся к одному файлу, применяется максимальный коэффициент репликации кэша.</w:t>
      </w:r>
    </w:p>
    <w:p w14:paraId="66ECEFAF" w14:textId="783AFBEA" w:rsidR="007B3F71" w:rsidRPr="007B3F71" w:rsidRDefault="007B3F71" w:rsidP="007B3F71">
      <w:pPr>
        <w:pStyle w:val="afff1"/>
      </w:pPr>
      <w:r w:rsidRPr="007B3F71">
        <w:t>Время окончания задается в командной строке как жизненный период (</w:t>
      </w:r>
      <w:r w:rsidRPr="007B3F71">
        <w:rPr>
          <w:lang w:val="en-US"/>
        </w:rPr>
        <w:t>time</w:t>
      </w:r>
      <w:r w:rsidRPr="007B3F71">
        <w:t>-</w:t>
      </w:r>
      <w:r w:rsidRPr="007B3F71">
        <w:rPr>
          <w:lang w:val="en-US"/>
        </w:rPr>
        <w:t>to</w:t>
      </w:r>
      <w:r w:rsidRPr="007B3F71">
        <w:t>-</w:t>
      </w:r>
      <w:r w:rsidRPr="007B3F71">
        <w:rPr>
          <w:lang w:val="en-US"/>
        </w:rPr>
        <w:t>live</w:t>
      </w:r>
      <w:r w:rsidRPr="007B3F71">
        <w:t xml:space="preserve"> </w:t>
      </w:r>
      <w:r>
        <w:t>—</w:t>
      </w:r>
      <w:r w:rsidRPr="007B3F71">
        <w:t xml:space="preserve"> </w:t>
      </w:r>
      <w:r w:rsidRPr="007B3F71">
        <w:rPr>
          <w:lang w:val="en-US"/>
        </w:rPr>
        <w:t>TTL</w:t>
      </w:r>
      <w:r w:rsidRPr="007B3F71">
        <w:t xml:space="preserve">), который представляет собой относительное время действия в будущем. После истечения срока действия </w:t>
      </w:r>
      <w:r w:rsidRPr="007B3F71">
        <w:rPr>
          <w:lang w:val="en-US"/>
        </w:rPr>
        <w:t>Cache</w:t>
      </w:r>
      <w:r w:rsidRPr="007B3F71">
        <w:t xml:space="preserve"> </w:t>
      </w:r>
      <w:r w:rsidRPr="007B3F71">
        <w:rPr>
          <w:lang w:val="en-US"/>
        </w:rPr>
        <w:t>Directive</w:t>
      </w:r>
      <w:r w:rsidRPr="007B3F71">
        <w:t xml:space="preserve"> больше не учитывается </w:t>
      </w:r>
      <w:r w:rsidRPr="007B3F71">
        <w:rPr>
          <w:lang w:val="en-US"/>
        </w:rPr>
        <w:t>NameNode</w:t>
      </w:r>
      <w:r w:rsidRPr="007B3F71">
        <w:t xml:space="preserve"> при принятии решений кэширования.</w:t>
      </w:r>
    </w:p>
    <w:p w14:paraId="284DCF3F" w14:textId="77777777" w:rsidR="007B3F71" w:rsidRPr="007B3F71" w:rsidRDefault="007B3F71" w:rsidP="007B3F71">
      <w:pPr>
        <w:pStyle w:val="46"/>
        <w:rPr>
          <w:lang w:val="ru-RU"/>
        </w:rPr>
      </w:pPr>
      <w:r w:rsidRPr="007B3F71">
        <w:t>Cache</w:t>
      </w:r>
      <w:r w:rsidRPr="007B3F71">
        <w:rPr>
          <w:lang w:val="ru-RU"/>
        </w:rPr>
        <w:t xml:space="preserve"> </w:t>
      </w:r>
      <w:r w:rsidRPr="007B3F71">
        <w:t>Pool</w:t>
      </w:r>
    </w:p>
    <w:p w14:paraId="47DD891D" w14:textId="5F542EC5" w:rsidR="007B3F71" w:rsidRPr="007B3F71" w:rsidRDefault="007B3F71" w:rsidP="007B3F71">
      <w:pPr>
        <w:pStyle w:val="afff1"/>
      </w:pPr>
      <w:r w:rsidRPr="007B3F71">
        <w:rPr>
          <w:lang w:val="en-US"/>
        </w:rPr>
        <w:t>Cache</w:t>
      </w:r>
      <w:r w:rsidRPr="007B3F71">
        <w:t xml:space="preserve"> </w:t>
      </w:r>
      <w:r w:rsidRPr="007B3F71">
        <w:rPr>
          <w:lang w:val="en-US"/>
        </w:rPr>
        <w:t>Pool</w:t>
      </w:r>
      <w:r w:rsidRPr="007B3F71">
        <w:t xml:space="preserve"> </w:t>
      </w:r>
      <w:r>
        <w:t>—</w:t>
      </w:r>
      <w:r w:rsidRPr="007B3F71">
        <w:t xml:space="preserve"> это административный объект, используемый для управления группами директив кэша. Кэш-пулы имеют </w:t>
      </w:r>
      <w:r w:rsidRPr="007B3F71">
        <w:rPr>
          <w:lang w:val="en-US"/>
        </w:rPr>
        <w:t>UNIX</w:t>
      </w:r>
      <w:r w:rsidRPr="007B3F71">
        <w:t xml:space="preserve">-подобные разрешения, которые ограничивают доступ пользователей и групп к пулу. Разрешения на запись позволяют пользователям добавлять и удалять директивы кэша в пул. Разрешения на чтение позволяют пользователям просматривать директивы кэша в пуле и дополнительные метаданные. </w:t>
      </w:r>
      <w:r w:rsidRPr="007B3F71">
        <w:rPr>
          <w:lang w:val="en-US"/>
        </w:rPr>
        <w:t>Execute</w:t>
      </w:r>
      <w:r w:rsidRPr="007B3F71">
        <w:t>-разрешение не используется.</w:t>
      </w:r>
    </w:p>
    <w:p w14:paraId="31D2F8EA" w14:textId="77777777" w:rsidR="007B3F71" w:rsidRPr="007B3F71" w:rsidRDefault="007B3F71" w:rsidP="007B3F71">
      <w:pPr>
        <w:pStyle w:val="afff1"/>
      </w:pPr>
      <w:r w:rsidRPr="007B3F71">
        <w:rPr>
          <w:lang w:val="en-US"/>
        </w:rPr>
        <w:t>Cache</w:t>
      </w:r>
      <w:r w:rsidRPr="007B3F71">
        <w:t xml:space="preserve"> </w:t>
      </w:r>
      <w:r w:rsidRPr="007B3F71">
        <w:rPr>
          <w:lang w:val="en-US"/>
        </w:rPr>
        <w:t>Pools</w:t>
      </w:r>
      <w:r w:rsidRPr="007B3F71">
        <w:t xml:space="preserve"> также используются для управления ресурсами. Кэш-пулы могут обеспечить максимальный предел памяти, ограничивающий </w:t>
      </w:r>
      <w:r w:rsidRPr="007B3F71">
        <w:lastRenderedPageBreak/>
        <w:t xml:space="preserve">совокупное количество байтов, которые могут быть кэшированы директивами в пуле. Как правило, сумма лимитов пула приблизительно равна суммарной памяти, зарезервированной для кэширования </w:t>
      </w:r>
      <w:r w:rsidRPr="007B3F71">
        <w:rPr>
          <w:b/>
          <w:lang w:val="en-US"/>
        </w:rPr>
        <w:t>HDFS</w:t>
      </w:r>
      <w:r w:rsidRPr="007B3F71">
        <w:t xml:space="preserve"> в кластере. Кэш-пулы также мониторят ряд статистических данных, чтобы помочь пользователям кластера отслеживать, что в настоящее время кэшируется, и определить, что еще нужно кэшировать.</w:t>
      </w:r>
    </w:p>
    <w:p w14:paraId="0124E3F7" w14:textId="77777777" w:rsidR="007B3F71" w:rsidRPr="007B3F71" w:rsidRDefault="007B3F71" w:rsidP="007B3F71">
      <w:pPr>
        <w:pStyle w:val="afff1"/>
      </w:pPr>
      <w:r w:rsidRPr="007B3F71">
        <w:rPr>
          <w:lang w:val="en-US"/>
        </w:rPr>
        <w:t>Cache</w:t>
      </w:r>
      <w:r w:rsidRPr="007B3F71">
        <w:t xml:space="preserve"> </w:t>
      </w:r>
      <w:r w:rsidRPr="007B3F71">
        <w:rPr>
          <w:lang w:val="en-US"/>
        </w:rPr>
        <w:t>Pools</w:t>
      </w:r>
      <w:r w:rsidRPr="007B3F71">
        <w:t xml:space="preserve"> также могут обеспечить максимальный жизненный период, ограничив максимальное время истечения срока действия директив, добавляемых в пул.</w:t>
      </w:r>
    </w:p>
    <w:p w14:paraId="5AF19743" w14:textId="77777777" w:rsidR="007B3F71" w:rsidRPr="007B3F71" w:rsidRDefault="007B3F71" w:rsidP="00A42424">
      <w:pPr>
        <w:pStyle w:val="3a"/>
      </w:pPr>
      <w:bookmarkStart w:id="32" w:name="_Toc96429478"/>
      <w:r w:rsidRPr="007B3F71">
        <w:t>Настройка централизованного кэширования</w:t>
      </w:r>
      <w:bookmarkEnd w:id="32"/>
    </w:p>
    <w:p w14:paraId="49638B79" w14:textId="77777777" w:rsidR="007B3F71" w:rsidRPr="007B3F71" w:rsidRDefault="007B3F71" w:rsidP="007B3F71">
      <w:pPr>
        <w:pStyle w:val="afff1"/>
      </w:pPr>
      <w:r w:rsidRPr="007B3F71">
        <w:t xml:space="preserve">Для отгорождения блокировки файлов в памяти </w:t>
      </w:r>
      <w:r w:rsidRPr="007B3F71">
        <w:rPr>
          <w:lang w:val="en-US"/>
        </w:rPr>
        <w:t>DataNode</w:t>
      </w:r>
      <w:r w:rsidRPr="007B3F71">
        <w:t xml:space="preserve"> использует собственный код </w:t>
      </w:r>
      <w:r w:rsidRPr="007B3F71">
        <w:rPr>
          <w:rStyle w:val="afffff0"/>
        </w:rPr>
        <w:t>JNI</w:t>
      </w:r>
      <w:r w:rsidRPr="007B3F71">
        <w:t xml:space="preserve"> из </w:t>
      </w:r>
      <w:r w:rsidRPr="007B3F71">
        <w:rPr>
          <w:rStyle w:val="afffff0"/>
        </w:rPr>
        <w:t>libhadoop</w:t>
      </w:r>
      <w:r w:rsidRPr="007B3F71">
        <w:rPr>
          <w:rStyle w:val="afffff0"/>
          <w:lang w:val="ru-RU"/>
        </w:rPr>
        <w:t>.</w:t>
      </w:r>
      <w:r w:rsidRPr="007B3F71">
        <w:rPr>
          <w:rStyle w:val="afffff0"/>
        </w:rPr>
        <w:t>so</w:t>
      </w:r>
      <w:r w:rsidRPr="007B3F71">
        <w:t>.</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312C4F" w14:paraId="22F05925" w14:textId="77777777" w:rsidTr="00312C4F">
        <w:tc>
          <w:tcPr>
            <w:tcW w:w="9248" w:type="dxa"/>
          </w:tcPr>
          <w:p w14:paraId="7C05563A" w14:textId="77777777" w:rsidR="00312C4F" w:rsidRPr="003B6273" w:rsidRDefault="00312C4F" w:rsidP="00312C4F">
            <w:pPr>
              <w:pStyle w:val="afff1"/>
              <w:keepNext/>
              <w:ind w:firstLine="0"/>
              <w:rPr>
                <w:b/>
              </w:rPr>
            </w:pPr>
            <w:r w:rsidRPr="003B6273">
              <w:rPr>
                <w:b/>
              </w:rPr>
              <w:t>Внимание.</w:t>
            </w:r>
          </w:p>
          <w:p w14:paraId="73C9E202" w14:textId="67A29306" w:rsidR="00312C4F" w:rsidRDefault="00312C4F" w:rsidP="00312C4F">
            <w:pPr>
              <w:pStyle w:val="afff1"/>
              <w:ind w:firstLine="0"/>
            </w:pPr>
            <w:r w:rsidRPr="007B3F71">
              <w:t xml:space="preserve">При использовании централизованного управления кэшем </w:t>
            </w:r>
            <w:r w:rsidRPr="00312C4F">
              <w:rPr>
                <w:b/>
                <w:lang w:val="en-US"/>
              </w:rPr>
              <w:t>HDFS</w:t>
            </w:r>
            <w:r w:rsidRPr="007B3F71">
              <w:t xml:space="preserve"> обязательно должен быть включ</w:t>
            </w:r>
            <w:r>
              <w:t>ё</w:t>
            </w:r>
            <w:r w:rsidRPr="007B3F71">
              <w:t xml:space="preserve">н </w:t>
            </w:r>
            <w:r w:rsidRPr="00312C4F">
              <w:rPr>
                <w:rStyle w:val="afffff0"/>
              </w:rPr>
              <w:t>JNI</w:t>
            </w:r>
            <w:r>
              <w:t>.</w:t>
            </w:r>
          </w:p>
        </w:tc>
      </w:tr>
    </w:tbl>
    <w:p w14:paraId="52875723" w14:textId="77777777" w:rsidR="007B3F71" w:rsidRPr="007B3F71" w:rsidRDefault="007B3F71" w:rsidP="007B3F71">
      <w:pPr>
        <w:pStyle w:val="afff1"/>
      </w:pPr>
      <w:r w:rsidRPr="007B3F71">
        <w:t xml:space="preserve">Свойства конфигурации для централизованного кэширования указаны в файле </w:t>
      </w:r>
      <w:r w:rsidRPr="00312C4F">
        <w:rPr>
          <w:rStyle w:val="afffff0"/>
        </w:rPr>
        <w:t>hdfs</w:t>
      </w:r>
      <w:r w:rsidRPr="00312C4F">
        <w:rPr>
          <w:rStyle w:val="afffff0"/>
          <w:lang w:val="ru-RU"/>
        </w:rPr>
        <w:t>-</w:t>
      </w:r>
      <w:r w:rsidRPr="00312C4F">
        <w:rPr>
          <w:rStyle w:val="afffff0"/>
        </w:rPr>
        <w:t>site</w:t>
      </w:r>
      <w:r w:rsidRPr="00312C4F">
        <w:rPr>
          <w:rStyle w:val="afffff0"/>
          <w:lang w:val="ru-RU"/>
        </w:rPr>
        <w:t>.</w:t>
      </w:r>
      <w:r w:rsidRPr="00312C4F">
        <w:rPr>
          <w:rStyle w:val="afffff0"/>
        </w:rPr>
        <w:t>xml</w:t>
      </w:r>
      <w:r w:rsidRPr="007B3F71">
        <w:t>.</w:t>
      </w:r>
    </w:p>
    <w:p w14:paraId="447D7552" w14:textId="77777777" w:rsidR="007B3F71" w:rsidRPr="007B3F71" w:rsidRDefault="007B3F71" w:rsidP="007B3F71">
      <w:pPr>
        <w:pStyle w:val="afff1"/>
      </w:pPr>
      <w:r w:rsidRPr="007B3F71">
        <w:t>В настоящее время требуется только одно свойство:</w:t>
      </w:r>
    </w:p>
    <w:p w14:paraId="0D482EC5" w14:textId="77777777" w:rsidR="00312C4F" w:rsidRPr="00312C4F" w:rsidRDefault="00312C4F" w:rsidP="00312C4F">
      <w:pPr>
        <w:pStyle w:val="affff1"/>
      </w:pPr>
      <w:r w:rsidRPr="00312C4F">
        <w:rPr>
          <w:rStyle w:val="afffff0"/>
        </w:rPr>
        <w:t>dfs</w:t>
      </w:r>
      <w:r w:rsidRPr="00312C4F">
        <w:rPr>
          <w:rStyle w:val="afffff0"/>
          <w:lang w:val="ru-RU"/>
        </w:rPr>
        <w:t>.</w:t>
      </w:r>
      <w:r w:rsidRPr="00312C4F">
        <w:rPr>
          <w:rStyle w:val="afffff0"/>
        </w:rPr>
        <w:t>datanode</w:t>
      </w:r>
      <w:r w:rsidRPr="00312C4F">
        <w:rPr>
          <w:rStyle w:val="afffff0"/>
          <w:lang w:val="ru-RU"/>
        </w:rPr>
        <w:t>.</w:t>
      </w:r>
      <w:r w:rsidRPr="00312C4F">
        <w:rPr>
          <w:rStyle w:val="afffff0"/>
        </w:rPr>
        <w:t>max</w:t>
      </w:r>
      <w:r w:rsidRPr="00312C4F">
        <w:rPr>
          <w:rStyle w:val="afffff0"/>
          <w:lang w:val="ru-RU"/>
        </w:rPr>
        <w:t>.</w:t>
      </w:r>
      <w:r w:rsidRPr="00312C4F">
        <w:rPr>
          <w:rStyle w:val="afffff0"/>
        </w:rPr>
        <w:t>locked</w:t>
      </w:r>
      <w:r w:rsidRPr="00312C4F">
        <w:rPr>
          <w:rStyle w:val="afffff0"/>
          <w:lang w:val="ru-RU"/>
        </w:rPr>
        <w:t>.</w:t>
      </w:r>
      <w:r w:rsidRPr="00312C4F">
        <w:rPr>
          <w:rStyle w:val="afffff0"/>
        </w:rPr>
        <w:t>memory</w:t>
      </w:r>
      <w:r w:rsidRPr="00312C4F">
        <w:t xml:space="preserve"> —</w:t>
      </w:r>
      <w:r w:rsidR="007B3F71" w:rsidRPr="007B3F71">
        <w:t xml:space="preserve"> свойство определяет максимальный объ</w:t>
      </w:r>
      <w:r>
        <w:t>ё</w:t>
      </w:r>
      <w:r w:rsidR="007B3F71" w:rsidRPr="007B3F71">
        <w:t xml:space="preserve">м памяти в байтах, который будет использовать </w:t>
      </w:r>
      <w:r w:rsidR="007B3F71" w:rsidRPr="007B3F71">
        <w:rPr>
          <w:lang w:val="en-US"/>
        </w:rPr>
        <w:t>DataNode</w:t>
      </w:r>
      <w:r w:rsidR="007B3F71" w:rsidRPr="007B3F71">
        <w:t xml:space="preserve"> для кэширования. Также необходимо увеличить размер заблокированного объ</w:t>
      </w:r>
      <w:r>
        <w:t>ё</w:t>
      </w:r>
      <w:r w:rsidR="007B3F71" w:rsidRPr="007B3F71">
        <w:t xml:space="preserve">ма памяти </w:t>
      </w:r>
      <w:r w:rsidR="007B3F71" w:rsidRPr="00312C4F">
        <w:rPr>
          <w:rStyle w:val="afffff0"/>
        </w:rPr>
        <w:t>ulimit</w:t>
      </w:r>
      <w:r w:rsidR="007B3F71" w:rsidRPr="007B3F71">
        <w:t xml:space="preserve"> (</w:t>
      </w:r>
      <w:r w:rsidR="007B3F71" w:rsidRPr="00312C4F">
        <w:rPr>
          <w:rStyle w:val="afffff0"/>
        </w:rPr>
        <w:t>ulimit</w:t>
      </w:r>
      <w:r w:rsidR="007B3F71" w:rsidRPr="005924D0">
        <w:rPr>
          <w:rStyle w:val="afffff0"/>
          <w:lang w:val="ru-RU"/>
        </w:rPr>
        <w:t xml:space="preserve"> -</w:t>
      </w:r>
      <w:r w:rsidR="007B3F71" w:rsidRPr="00312C4F">
        <w:rPr>
          <w:rStyle w:val="afffff0"/>
        </w:rPr>
        <w:t>l</w:t>
      </w:r>
      <w:r w:rsidR="007B3F71" w:rsidRPr="007B3F71">
        <w:t xml:space="preserve">) пользователя </w:t>
      </w:r>
      <w:r w:rsidR="007B3F71" w:rsidRPr="007B3F71">
        <w:rPr>
          <w:lang w:val="en-US"/>
        </w:rPr>
        <w:t>DataNode</w:t>
      </w:r>
      <w:r w:rsidR="007B3F71" w:rsidRPr="007B3F71">
        <w:t>. При настройке данного значения необходимо помнить, что пространство в памяти также требуется и для других целей (</w:t>
      </w:r>
      <w:r w:rsidR="007B3F71" w:rsidRPr="007B3F71">
        <w:rPr>
          <w:lang w:val="en-US"/>
        </w:rPr>
        <w:t>JNM</w:t>
      </w:r>
      <w:r w:rsidR="007B3F71" w:rsidRPr="007B3F71">
        <w:t xml:space="preserve">, </w:t>
      </w:r>
      <w:r w:rsidR="007B3F71" w:rsidRPr="007B3F71">
        <w:rPr>
          <w:lang w:val="en-US"/>
        </w:rPr>
        <w:t>DataNode</w:t>
      </w:r>
      <w:r w:rsidR="007B3F71" w:rsidRPr="007B3F71">
        <w:t>, а также страниц кэша ОС).</w:t>
      </w:r>
    </w:p>
    <w:p w14:paraId="162D2465" w14:textId="049618F5" w:rsidR="007B3F71" w:rsidRPr="00312C4F" w:rsidRDefault="007B3F71" w:rsidP="00312C4F">
      <w:pPr>
        <w:pStyle w:val="affff1"/>
        <w:numPr>
          <w:ilvl w:val="0"/>
          <w:numId w:val="0"/>
        </w:numPr>
        <w:ind w:left="1134"/>
        <w:rPr>
          <w:lang w:val="en-US"/>
        </w:rPr>
      </w:pPr>
      <w:r w:rsidRPr="00312C4F">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2C4F" w:rsidRPr="00FD4E5C" w14:paraId="6498FC2A" w14:textId="77777777" w:rsidTr="00312C4F">
        <w:tc>
          <w:tcPr>
            <w:tcW w:w="9344" w:type="dxa"/>
            <w:shd w:val="clear" w:color="auto" w:fill="F2F2F2" w:themeFill="background1" w:themeFillShade="F2"/>
          </w:tcPr>
          <w:p w14:paraId="755A315F" w14:textId="77777777" w:rsidR="00312C4F" w:rsidRDefault="00312C4F" w:rsidP="00312C4F">
            <w:pPr>
              <w:pStyle w:val="afffff"/>
            </w:pPr>
            <w:r>
              <w:t>&lt;property&gt;</w:t>
            </w:r>
          </w:p>
          <w:p w14:paraId="2024F76F" w14:textId="77777777" w:rsidR="00312C4F" w:rsidRDefault="00312C4F" w:rsidP="00312C4F">
            <w:pPr>
              <w:pStyle w:val="afffff"/>
            </w:pPr>
            <w:r>
              <w:t xml:space="preserve">    &lt;name&gt;dfs.datanode.max.locked.memory&lt;/name&gt;</w:t>
            </w:r>
          </w:p>
          <w:p w14:paraId="453522C8" w14:textId="77777777" w:rsidR="00312C4F" w:rsidRDefault="00312C4F" w:rsidP="00312C4F">
            <w:pPr>
              <w:pStyle w:val="afffff"/>
            </w:pPr>
            <w:r>
              <w:t xml:space="preserve">    &lt;value&gt;268435456&lt;/value&gt;</w:t>
            </w:r>
          </w:p>
          <w:p w14:paraId="17D51525" w14:textId="22843B1C" w:rsidR="00312C4F" w:rsidRPr="004B0898" w:rsidRDefault="00312C4F" w:rsidP="00312C4F">
            <w:pPr>
              <w:pStyle w:val="afffff"/>
            </w:pPr>
            <w:r>
              <w:t xml:space="preserve">  &lt;/property&gt;</w:t>
            </w:r>
          </w:p>
        </w:tc>
      </w:tr>
    </w:tbl>
    <w:p w14:paraId="1F863DF1" w14:textId="77777777" w:rsidR="007B3F71" w:rsidRPr="007B3F71" w:rsidRDefault="007B3F71" w:rsidP="007B3F71">
      <w:pPr>
        <w:pStyle w:val="afff1"/>
      </w:pPr>
      <w:r w:rsidRPr="007B3F71">
        <w:t>Следующие свойства не являются обязательными, но могут быть заданы в настройках:</w:t>
      </w:r>
    </w:p>
    <w:p w14:paraId="6D045B62" w14:textId="77777777" w:rsidR="00312C4F" w:rsidRDefault="007B3F71" w:rsidP="00312C4F">
      <w:pPr>
        <w:pStyle w:val="affff1"/>
      </w:pPr>
      <w:r w:rsidRPr="00312C4F">
        <w:rPr>
          <w:rStyle w:val="afffff0"/>
        </w:rPr>
        <w:t>dfs</w:t>
      </w:r>
      <w:r w:rsidRPr="005924D0">
        <w:rPr>
          <w:rStyle w:val="afffff0"/>
          <w:lang w:val="ru-RU"/>
        </w:rPr>
        <w:t>.</w:t>
      </w:r>
      <w:r w:rsidRPr="00312C4F">
        <w:rPr>
          <w:rStyle w:val="afffff0"/>
        </w:rPr>
        <w:t>namenode</w:t>
      </w:r>
      <w:r w:rsidRPr="005924D0">
        <w:rPr>
          <w:rStyle w:val="afffff0"/>
          <w:lang w:val="ru-RU"/>
        </w:rPr>
        <w:t>.</w:t>
      </w:r>
      <w:r w:rsidRPr="00312C4F">
        <w:rPr>
          <w:rStyle w:val="afffff0"/>
        </w:rPr>
        <w:t>path</w:t>
      </w:r>
      <w:r w:rsidRPr="005924D0">
        <w:rPr>
          <w:rStyle w:val="afffff0"/>
          <w:lang w:val="ru-RU"/>
        </w:rPr>
        <w:t>.</w:t>
      </w:r>
      <w:r w:rsidRPr="00312C4F">
        <w:rPr>
          <w:rStyle w:val="afffff0"/>
        </w:rPr>
        <w:t>based</w:t>
      </w:r>
      <w:r w:rsidRPr="005924D0">
        <w:rPr>
          <w:rStyle w:val="afffff0"/>
          <w:lang w:val="ru-RU"/>
        </w:rPr>
        <w:t>.</w:t>
      </w:r>
      <w:r w:rsidRPr="00312C4F">
        <w:rPr>
          <w:rStyle w:val="afffff0"/>
        </w:rPr>
        <w:t>cache</w:t>
      </w:r>
      <w:r w:rsidRPr="005924D0">
        <w:rPr>
          <w:rStyle w:val="afffff0"/>
          <w:lang w:val="ru-RU"/>
        </w:rPr>
        <w:t>.</w:t>
      </w:r>
      <w:r w:rsidRPr="00312C4F">
        <w:rPr>
          <w:rStyle w:val="afffff0"/>
        </w:rPr>
        <w:t>refresh</w:t>
      </w:r>
      <w:r w:rsidRPr="005924D0">
        <w:rPr>
          <w:rStyle w:val="afffff0"/>
          <w:lang w:val="ru-RU"/>
        </w:rPr>
        <w:t>.</w:t>
      </w:r>
      <w:r w:rsidRPr="00312C4F">
        <w:rPr>
          <w:rStyle w:val="afffff0"/>
        </w:rPr>
        <w:t>interval</w:t>
      </w:r>
      <w:r w:rsidRPr="005924D0">
        <w:rPr>
          <w:rStyle w:val="afffff0"/>
          <w:lang w:val="ru-RU"/>
        </w:rPr>
        <w:t>.</w:t>
      </w:r>
      <w:r w:rsidRPr="00312C4F">
        <w:rPr>
          <w:rStyle w:val="afffff0"/>
        </w:rPr>
        <w:t>ms</w:t>
      </w:r>
      <w:r w:rsidRPr="007B3F71">
        <w:t xml:space="preserve"> </w:t>
      </w:r>
      <w:r w:rsidR="00312C4F">
        <w:t>—</w:t>
      </w:r>
      <w:r w:rsidRPr="007B3F71">
        <w:t xml:space="preserve"> число миллисекунд, которое </w:t>
      </w:r>
      <w:r w:rsidRPr="007B3F71">
        <w:rPr>
          <w:lang w:val="en-US"/>
        </w:rPr>
        <w:t>NameNode</w:t>
      </w:r>
      <w:r w:rsidRPr="007B3F71">
        <w:t xml:space="preserve"> использует между последующими повторными сканированиями кэша. По умолчанию параметр установлен на </w:t>
      </w:r>
      <w:r w:rsidRPr="00312C4F">
        <w:rPr>
          <w:rStyle w:val="afffff0"/>
        </w:rPr>
        <w:t>300000</w:t>
      </w:r>
      <w:r w:rsidR="00312C4F">
        <w:t xml:space="preserve"> (пять минут).</w:t>
      </w:r>
    </w:p>
    <w:p w14:paraId="7C02FB23" w14:textId="490C040E" w:rsidR="007B3F71" w:rsidRPr="007B3F71" w:rsidRDefault="007B3F71" w:rsidP="00312C4F">
      <w:pPr>
        <w:pStyle w:val="affff1"/>
        <w:numPr>
          <w:ilvl w:val="0"/>
          <w:numId w:val="0"/>
        </w:numPr>
        <w:ind w:left="1134"/>
      </w:pPr>
      <w:r w:rsidRPr="007B3F71">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2C4F" w:rsidRPr="00FD4E5C" w14:paraId="2CBDC222" w14:textId="77777777" w:rsidTr="00312C4F">
        <w:tc>
          <w:tcPr>
            <w:tcW w:w="9344" w:type="dxa"/>
            <w:shd w:val="clear" w:color="auto" w:fill="F2F2F2" w:themeFill="background1" w:themeFillShade="F2"/>
          </w:tcPr>
          <w:p w14:paraId="3CFD87DA" w14:textId="77777777" w:rsidR="00312C4F" w:rsidRDefault="00312C4F" w:rsidP="00312C4F">
            <w:pPr>
              <w:pStyle w:val="afffff"/>
            </w:pPr>
            <w:r>
              <w:t>&lt;property&gt;</w:t>
            </w:r>
          </w:p>
          <w:p w14:paraId="65519A9A" w14:textId="77777777" w:rsidR="00312C4F" w:rsidRDefault="00312C4F" w:rsidP="00312C4F">
            <w:pPr>
              <w:pStyle w:val="afffff"/>
            </w:pPr>
            <w:r>
              <w:t xml:space="preserve">    &lt;name&gt;dfs.namenode.path.based.cache.refresh.interval.ms&lt;/name&gt;</w:t>
            </w:r>
          </w:p>
          <w:p w14:paraId="06A4DFB7" w14:textId="77777777" w:rsidR="00312C4F" w:rsidRDefault="00312C4F" w:rsidP="00312C4F">
            <w:pPr>
              <w:pStyle w:val="afffff"/>
            </w:pPr>
            <w:r>
              <w:t xml:space="preserve">    &lt;value&gt;300000&lt;/value&gt;</w:t>
            </w:r>
          </w:p>
          <w:p w14:paraId="7E981DD7" w14:textId="7E2713D1" w:rsidR="00312C4F" w:rsidRPr="004B0898" w:rsidRDefault="00312C4F" w:rsidP="00312C4F">
            <w:pPr>
              <w:pStyle w:val="afffff"/>
            </w:pPr>
            <w:r>
              <w:t xml:space="preserve"> &lt;/property&gt;</w:t>
            </w:r>
          </w:p>
        </w:tc>
      </w:tr>
    </w:tbl>
    <w:p w14:paraId="3FDB83ED" w14:textId="77777777" w:rsidR="00312C4F" w:rsidRPr="00312C4F" w:rsidRDefault="007B3F71" w:rsidP="00312C4F">
      <w:pPr>
        <w:pStyle w:val="affff1"/>
      </w:pPr>
      <w:r w:rsidRPr="00312C4F">
        <w:rPr>
          <w:rStyle w:val="afffff0"/>
        </w:rPr>
        <w:lastRenderedPageBreak/>
        <w:t>dfs</w:t>
      </w:r>
      <w:r w:rsidRPr="00312C4F">
        <w:rPr>
          <w:rStyle w:val="afffff0"/>
          <w:lang w:val="ru-RU"/>
        </w:rPr>
        <w:t>.</w:t>
      </w:r>
      <w:r w:rsidRPr="00312C4F">
        <w:rPr>
          <w:rStyle w:val="afffff0"/>
        </w:rPr>
        <w:t>time</w:t>
      </w:r>
      <w:r w:rsidRPr="00312C4F">
        <w:rPr>
          <w:rStyle w:val="afffff0"/>
          <w:lang w:val="ru-RU"/>
        </w:rPr>
        <w:t>.</w:t>
      </w:r>
      <w:r w:rsidRPr="00312C4F">
        <w:rPr>
          <w:rStyle w:val="afffff0"/>
        </w:rPr>
        <w:t>between</w:t>
      </w:r>
      <w:r w:rsidRPr="00312C4F">
        <w:rPr>
          <w:rStyle w:val="afffff0"/>
          <w:lang w:val="ru-RU"/>
        </w:rPr>
        <w:t>.</w:t>
      </w:r>
      <w:r w:rsidRPr="00312C4F">
        <w:rPr>
          <w:rStyle w:val="afffff0"/>
        </w:rPr>
        <w:t>resending</w:t>
      </w:r>
      <w:r w:rsidRPr="00312C4F">
        <w:rPr>
          <w:rStyle w:val="afffff0"/>
          <w:lang w:val="ru-RU"/>
        </w:rPr>
        <w:t>.</w:t>
      </w:r>
      <w:r w:rsidRPr="00312C4F">
        <w:rPr>
          <w:rStyle w:val="afffff0"/>
        </w:rPr>
        <w:t>caching</w:t>
      </w:r>
      <w:r w:rsidRPr="00312C4F">
        <w:rPr>
          <w:rStyle w:val="afffff0"/>
          <w:lang w:val="ru-RU"/>
        </w:rPr>
        <w:t>.</w:t>
      </w:r>
      <w:r w:rsidRPr="00312C4F">
        <w:rPr>
          <w:rStyle w:val="afffff0"/>
        </w:rPr>
        <w:t>directives</w:t>
      </w:r>
      <w:r w:rsidRPr="00312C4F">
        <w:rPr>
          <w:rStyle w:val="afffff0"/>
          <w:lang w:val="ru-RU"/>
        </w:rPr>
        <w:t>.</w:t>
      </w:r>
      <w:r w:rsidRPr="00312C4F">
        <w:rPr>
          <w:rStyle w:val="afffff0"/>
        </w:rPr>
        <w:t>ms</w:t>
      </w:r>
      <w:r w:rsidRPr="007B3F71">
        <w:t xml:space="preserve"> </w:t>
      </w:r>
      <w:r w:rsidR="00312C4F">
        <w:t>—</w:t>
      </w:r>
      <w:r w:rsidRPr="007B3F71">
        <w:t xml:space="preserve"> </w:t>
      </w:r>
      <w:r w:rsidRPr="007B3F71">
        <w:rPr>
          <w:lang w:val="en-US"/>
        </w:rPr>
        <w:t>NameNode</w:t>
      </w:r>
      <w:r w:rsidRPr="007B3F71">
        <w:t xml:space="preserve"> использует это значение как количество миллисекунд между п</w:t>
      </w:r>
      <w:r w:rsidR="00312C4F">
        <w:t>овторным кэшированием директив.</w:t>
      </w:r>
    </w:p>
    <w:p w14:paraId="462F19B4" w14:textId="2024D3BC" w:rsidR="007B3F71" w:rsidRPr="007B3F71" w:rsidRDefault="007B3F71" w:rsidP="00312C4F">
      <w:pPr>
        <w:pStyle w:val="affff1"/>
        <w:numPr>
          <w:ilvl w:val="0"/>
          <w:numId w:val="0"/>
        </w:numPr>
        <w:ind w:left="1134"/>
        <w:rPr>
          <w:lang w:val="en-US"/>
        </w:rPr>
      </w:pPr>
      <w:r w:rsidRPr="007B3F71">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2C4F" w:rsidRPr="00FD4E5C" w14:paraId="780D124B" w14:textId="77777777" w:rsidTr="00312C4F">
        <w:tc>
          <w:tcPr>
            <w:tcW w:w="9344" w:type="dxa"/>
            <w:shd w:val="clear" w:color="auto" w:fill="F2F2F2" w:themeFill="background1" w:themeFillShade="F2"/>
          </w:tcPr>
          <w:p w14:paraId="7314AC00" w14:textId="77777777" w:rsidR="00312C4F" w:rsidRDefault="00312C4F" w:rsidP="00312C4F">
            <w:pPr>
              <w:pStyle w:val="afffff"/>
            </w:pPr>
            <w:r>
              <w:t>&lt;property&gt;</w:t>
            </w:r>
          </w:p>
          <w:p w14:paraId="7B176BB7" w14:textId="77777777" w:rsidR="00312C4F" w:rsidRDefault="00312C4F" w:rsidP="00312C4F">
            <w:pPr>
              <w:pStyle w:val="afffff"/>
            </w:pPr>
            <w:r>
              <w:t xml:space="preserve">    &lt;name&gt;dfs.time.between.resending.caching.directives.ms&lt;/name&gt;</w:t>
            </w:r>
          </w:p>
          <w:p w14:paraId="4C8C4517" w14:textId="77777777" w:rsidR="00312C4F" w:rsidRDefault="00312C4F" w:rsidP="00312C4F">
            <w:pPr>
              <w:pStyle w:val="afffff"/>
            </w:pPr>
            <w:r>
              <w:t xml:space="preserve">    &lt;value&gt;300000&lt;/value&gt;</w:t>
            </w:r>
          </w:p>
          <w:p w14:paraId="3FF6BF13" w14:textId="3C4355B4" w:rsidR="00312C4F" w:rsidRPr="004B0898" w:rsidRDefault="00312C4F" w:rsidP="00312C4F">
            <w:pPr>
              <w:pStyle w:val="afffff"/>
            </w:pPr>
            <w:r>
              <w:t xml:space="preserve"> &lt;/property&gt;</w:t>
            </w:r>
          </w:p>
        </w:tc>
      </w:tr>
    </w:tbl>
    <w:p w14:paraId="054931BE" w14:textId="77777777" w:rsidR="00312C4F" w:rsidRDefault="007B3F71" w:rsidP="00312C4F">
      <w:pPr>
        <w:pStyle w:val="affff1"/>
        <w:rPr>
          <w:lang w:val="en-US"/>
        </w:rPr>
      </w:pPr>
      <w:r w:rsidRPr="00312C4F">
        <w:rPr>
          <w:rStyle w:val="afffff0"/>
        </w:rPr>
        <w:t>dfs</w:t>
      </w:r>
      <w:r w:rsidRPr="00312C4F">
        <w:rPr>
          <w:rStyle w:val="afffff0"/>
          <w:lang w:val="ru-RU"/>
        </w:rPr>
        <w:t>.</w:t>
      </w:r>
      <w:r w:rsidRPr="00312C4F">
        <w:rPr>
          <w:rStyle w:val="afffff0"/>
        </w:rPr>
        <w:t>datanode</w:t>
      </w:r>
      <w:r w:rsidRPr="00312C4F">
        <w:rPr>
          <w:rStyle w:val="afffff0"/>
          <w:lang w:val="ru-RU"/>
        </w:rPr>
        <w:t>.</w:t>
      </w:r>
      <w:r w:rsidRPr="00312C4F">
        <w:rPr>
          <w:rStyle w:val="afffff0"/>
        </w:rPr>
        <w:t>fsdatasetcache</w:t>
      </w:r>
      <w:r w:rsidRPr="00312C4F">
        <w:rPr>
          <w:rStyle w:val="afffff0"/>
          <w:lang w:val="ru-RU"/>
        </w:rPr>
        <w:t>.</w:t>
      </w:r>
      <w:r w:rsidRPr="00312C4F">
        <w:rPr>
          <w:rStyle w:val="afffff0"/>
        </w:rPr>
        <w:t>max</w:t>
      </w:r>
      <w:r w:rsidRPr="00312C4F">
        <w:rPr>
          <w:rStyle w:val="afffff0"/>
          <w:lang w:val="ru-RU"/>
        </w:rPr>
        <w:t>.</w:t>
      </w:r>
      <w:r w:rsidRPr="00312C4F">
        <w:rPr>
          <w:rStyle w:val="afffff0"/>
        </w:rPr>
        <w:t>threads</w:t>
      </w:r>
      <w:r w:rsidRPr="00312C4F">
        <w:rPr>
          <w:rStyle w:val="afffff0"/>
          <w:lang w:val="ru-RU"/>
        </w:rPr>
        <w:t>.</w:t>
      </w:r>
      <w:r w:rsidRPr="00312C4F">
        <w:rPr>
          <w:rStyle w:val="afffff0"/>
        </w:rPr>
        <w:t>per</w:t>
      </w:r>
      <w:r w:rsidRPr="00312C4F">
        <w:rPr>
          <w:rStyle w:val="afffff0"/>
          <w:lang w:val="ru-RU"/>
        </w:rPr>
        <w:t>.</w:t>
      </w:r>
      <w:r w:rsidRPr="00312C4F">
        <w:rPr>
          <w:rStyle w:val="afffff0"/>
        </w:rPr>
        <w:t>volume</w:t>
      </w:r>
      <w:r w:rsidRPr="00312C4F">
        <w:t xml:space="preserve"> </w:t>
      </w:r>
      <w:r w:rsidR="00312C4F">
        <w:t>—</w:t>
      </w:r>
      <w:r w:rsidRPr="00312C4F">
        <w:t xml:space="preserve"> </w:t>
      </w:r>
      <w:r w:rsidRPr="007B3F71">
        <w:rPr>
          <w:lang w:val="en-US"/>
        </w:rPr>
        <w:t>DataNode</w:t>
      </w:r>
      <w:r w:rsidRPr="00312C4F">
        <w:t xml:space="preserve"> использует это значение как максимальное количество потоков на единицу объ</w:t>
      </w:r>
      <w:r w:rsidR="00312C4F">
        <w:t>ё</w:t>
      </w:r>
      <w:r w:rsidRPr="00312C4F">
        <w:t xml:space="preserve">ма для кэширования новых данных. </w:t>
      </w:r>
      <w:r w:rsidRPr="007B3F71">
        <w:rPr>
          <w:lang w:val="en-US"/>
        </w:rPr>
        <w:t xml:space="preserve">По умолчанию параметр имеет значение </w:t>
      </w:r>
      <w:r w:rsidRPr="00312C4F">
        <w:rPr>
          <w:rStyle w:val="afffff0"/>
        </w:rPr>
        <w:t>4</w:t>
      </w:r>
      <w:r w:rsidR="00312C4F">
        <w:rPr>
          <w:lang w:val="en-US"/>
        </w:rPr>
        <w:t>.</w:t>
      </w:r>
    </w:p>
    <w:p w14:paraId="0375E551" w14:textId="329E7DB4" w:rsidR="007B3F71" w:rsidRPr="007B3F71" w:rsidRDefault="007B3F71" w:rsidP="00312C4F">
      <w:pPr>
        <w:pStyle w:val="affff1"/>
        <w:numPr>
          <w:ilvl w:val="0"/>
          <w:numId w:val="0"/>
        </w:numPr>
        <w:ind w:left="1134"/>
        <w:rPr>
          <w:lang w:val="en-US"/>
        </w:rPr>
      </w:pPr>
      <w:r w:rsidRPr="007B3F71">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2C4F" w:rsidRPr="00FD4E5C" w14:paraId="36E3E7D1" w14:textId="77777777" w:rsidTr="00312C4F">
        <w:tc>
          <w:tcPr>
            <w:tcW w:w="9344" w:type="dxa"/>
            <w:shd w:val="clear" w:color="auto" w:fill="F2F2F2" w:themeFill="background1" w:themeFillShade="F2"/>
          </w:tcPr>
          <w:p w14:paraId="31A80E4C" w14:textId="77777777" w:rsidR="00312C4F" w:rsidRDefault="00312C4F" w:rsidP="00312C4F">
            <w:pPr>
              <w:pStyle w:val="afffff"/>
            </w:pPr>
            <w:r>
              <w:t>&lt;property&gt;</w:t>
            </w:r>
          </w:p>
          <w:p w14:paraId="17393960" w14:textId="77777777" w:rsidR="00312C4F" w:rsidRDefault="00312C4F" w:rsidP="00312C4F">
            <w:pPr>
              <w:pStyle w:val="afffff"/>
            </w:pPr>
            <w:r>
              <w:t xml:space="preserve">    &lt;name&gt;dfs.datanode.fsdatasetcache.max.threads.per.volume&lt;/name&gt;</w:t>
            </w:r>
          </w:p>
          <w:p w14:paraId="095AE175" w14:textId="77777777" w:rsidR="00312C4F" w:rsidRDefault="00312C4F" w:rsidP="00312C4F">
            <w:pPr>
              <w:pStyle w:val="afffff"/>
            </w:pPr>
            <w:r>
              <w:t xml:space="preserve">    &lt;value&gt;4&lt;/value&gt;</w:t>
            </w:r>
          </w:p>
          <w:p w14:paraId="130EB935" w14:textId="7E880736" w:rsidR="00312C4F" w:rsidRPr="004B0898" w:rsidRDefault="00312C4F" w:rsidP="00312C4F">
            <w:pPr>
              <w:pStyle w:val="afffff"/>
            </w:pPr>
            <w:r>
              <w:t xml:space="preserve"> &lt;/property&gt;</w:t>
            </w:r>
          </w:p>
        </w:tc>
      </w:tr>
    </w:tbl>
    <w:p w14:paraId="18697E11" w14:textId="77777777" w:rsidR="00312C4F" w:rsidRPr="00312C4F" w:rsidRDefault="007B3F71" w:rsidP="00312C4F">
      <w:pPr>
        <w:pStyle w:val="affff1"/>
      </w:pPr>
      <w:r w:rsidRPr="00312C4F">
        <w:rPr>
          <w:rStyle w:val="afffff0"/>
        </w:rPr>
        <w:t>dfs</w:t>
      </w:r>
      <w:r w:rsidRPr="00312C4F">
        <w:rPr>
          <w:rStyle w:val="afffff0"/>
          <w:lang w:val="ru-RU"/>
        </w:rPr>
        <w:t>.</w:t>
      </w:r>
      <w:r w:rsidRPr="00312C4F">
        <w:rPr>
          <w:rStyle w:val="afffff0"/>
        </w:rPr>
        <w:t>cachereport</w:t>
      </w:r>
      <w:r w:rsidRPr="00312C4F">
        <w:rPr>
          <w:rStyle w:val="afffff0"/>
          <w:lang w:val="ru-RU"/>
        </w:rPr>
        <w:t>.</w:t>
      </w:r>
      <w:r w:rsidRPr="00312C4F">
        <w:rPr>
          <w:rStyle w:val="afffff0"/>
        </w:rPr>
        <w:t>intervalMsec</w:t>
      </w:r>
      <w:r w:rsidRPr="00312C4F">
        <w:t xml:space="preserve"> </w:t>
      </w:r>
      <w:r w:rsidR="00312C4F">
        <w:t>—</w:t>
      </w:r>
      <w:r w:rsidRPr="00312C4F">
        <w:t xml:space="preserve"> </w:t>
      </w:r>
      <w:r w:rsidRPr="007B3F71">
        <w:rPr>
          <w:lang w:val="en-US"/>
        </w:rPr>
        <w:t>DataNode</w:t>
      </w:r>
      <w:r w:rsidRPr="00312C4F">
        <w:t xml:space="preserve"> использует это значение как число миллисекунд между отправкой отч</w:t>
      </w:r>
      <w:r w:rsidR="00312C4F">
        <w:t>ё</w:t>
      </w:r>
      <w:r w:rsidRPr="00312C4F">
        <w:t xml:space="preserve">та о состоянии кэша в </w:t>
      </w:r>
      <w:r w:rsidRPr="007B3F71">
        <w:rPr>
          <w:lang w:val="en-US"/>
        </w:rPr>
        <w:t>NameNode</w:t>
      </w:r>
      <w:r w:rsidRPr="00312C4F">
        <w:t xml:space="preserve">. По умолчанию параметр установлен на </w:t>
      </w:r>
      <w:r w:rsidRPr="00312C4F">
        <w:rPr>
          <w:rStyle w:val="afffff0"/>
          <w:lang w:val="ru-RU"/>
        </w:rPr>
        <w:t>10000</w:t>
      </w:r>
      <w:r w:rsidR="00312C4F" w:rsidRPr="00312C4F">
        <w:t xml:space="preserve"> (10 секунд).</w:t>
      </w:r>
    </w:p>
    <w:p w14:paraId="02E99B21" w14:textId="71745EE5" w:rsidR="007B3F71" w:rsidRPr="007B3F71" w:rsidRDefault="007B3F71" w:rsidP="00312C4F">
      <w:pPr>
        <w:pStyle w:val="affff1"/>
        <w:numPr>
          <w:ilvl w:val="0"/>
          <w:numId w:val="0"/>
        </w:numPr>
        <w:ind w:left="1134"/>
        <w:rPr>
          <w:lang w:val="en-US"/>
        </w:rPr>
      </w:pPr>
      <w:r w:rsidRPr="007B3F71">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2C4F" w:rsidRPr="00FD4E5C" w14:paraId="0A434726" w14:textId="77777777" w:rsidTr="00312C4F">
        <w:tc>
          <w:tcPr>
            <w:tcW w:w="9344" w:type="dxa"/>
            <w:shd w:val="clear" w:color="auto" w:fill="F2F2F2" w:themeFill="background1" w:themeFillShade="F2"/>
          </w:tcPr>
          <w:p w14:paraId="7C9CD338" w14:textId="77777777" w:rsidR="00312C4F" w:rsidRDefault="00312C4F" w:rsidP="00312C4F">
            <w:pPr>
              <w:pStyle w:val="afffff"/>
            </w:pPr>
            <w:r>
              <w:t>&lt;property&gt;</w:t>
            </w:r>
          </w:p>
          <w:p w14:paraId="27601045" w14:textId="77777777" w:rsidR="00312C4F" w:rsidRDefault="00312C4F" w:rsidP="00312C4F">
            <w:pPr>
              <w:pStyle w:val="afffff"/>
            </w:pPr>
            <w:r>
              <w:t xml:space="preserve">    &lt;name&gt;dfs.cachereport.intervalMsec&lt;/name&gt;</w:t>
            </w:r>
          </w:p>
          <w:p w14:paraId="2B5CE389" w14:textId="77777777" w:rsidR="00312C4F" w:rsidRDefault="00312C4F" w:rsidP="00312C4F">
            <w:pPr>
              <w:pStyle w:val="afffff"/>
            </w:pPr>
            <w:r>
              <w:t xml:space="preserve">    &lt;value&gt;10000&lt;/value&gt;</w:t>
            </w:r>
          </w:p>
          <w:p w14:paraId="0EC72E2E" w14:textId="2591C8A7" w:rsidR="00312C4F" w:rsidRPr="004B0898" w:rsidRDefault="00312C4F" w:rsidP="00312C4F">
            <w:pPr>
              <w:pStyle w:val="afffff"/>
            </w:pPr>
            <w:r>
              <w:t xml:space="preserve"> &lt;/property&gt;</w:t>
            </w:r>
          </w:p>
        </w:tc>
      </w:tr>
    </w:tbl>
    <w:p w14:paraId="6E95ADC2" w14:textId="77777777" w:rsidR="00312C4F" w:rsidRDefault="007B3F71" w:rsidP="00312C4F">
      <w:pPr>
        <w:pStyle w:val="affff1"/>
      </w:pPr>
      <w:r w:rsidRPr="00312C4F">
        <w:rPr>
          <w:rStyle w:val="afffff0"/>
        </w:rPr>
        <w:t>dfs</w:t>
      </w:r>
      <w:r w:rsidRPr="005924D0">
        <w:rPr>
          <w:rStyle w:val="afffff0"/>
          <w:lang w:val="ru-RU"/>
        </w:rPr>
        <w:t>.</w:t>
      </w:r>
      <w:r w:rsidRPr="00312C4F">
        <w:rPr>
          <w:rStyle w:val="afffff0"/>
        </w:rPr>
        <w:t>namenode</w:t>
      </w:r>
      <w:r w:rsidRPr="005924D0">
        <w:rPr>
          <w:rStyle w:val="afffff0"/>
          <w:lang w:val="ru-RU"/>
        </w:rPr>
        <w:t>.</w:t>
      </w:r>
      <w:r w:rsidRPr="00312C4F">
        <w:rPr>
          <w:rStyle w:val="afffff0"/>
        </w:rPr>
        <w:t>path</w:t>
      </w:r>
      <w:r w:rsidRPr="005924D0">
        <w:rPr>
          <w:rStyle w:val="afffff0"/>
          <w:lang w:val="ru-RU"/>
        </w:rPr>
        <w:t>.</w:t>
      </w:r>
      <w:r w:rsidRPr="00312C4F">
        <w:rPr>
          <w:rStyle w:val="afffff0"/>
        </w:rPr>
        <w:t>based</w:t>
      </w:r>
      <w:r w:rsidRPr="005924D0">
        <w:rPr>
          <w:rStyle w:val="afffff0"/>
          <w:lang w:val="ru-RU"/>
        </w:rPr>
        <w:t>.</w:t>
      </w:r>
      <w:r w:rsidRPr="00312C4F">
        <w:rPr>
          <w:rStyle w:val="afffff0"/>
        </w:rPr>
        <w:t>cache</w:t>
      </w:r>
      <w:r w:rsidRPr="005924D0">
        <w:rPr>
          <w:rStyle w:val="afffff0"/>
          <w:lang w:val="ru-RU"/>
        </w:rPr>
        <w:t>.</w:t>
      </w:r>
      <w:r w:rsidRPr="00312C4F">
        <w:rPr>
          <w:rStyle w:val="afffff0"/>
        </w:rPr>
        <w:t>block</w:t>
      </w:r>
      <w:r w:rsidRPr="005924D0">
        <w:rPr>
          <w:rStyle w:val="afffff0"/>
          <w:lang w:val="ru-RU"/>
        </w:rPr>
        <w:t>.</w:t>
      </w:r>
      <w:r w:rsidRPr="00312C4F">
        <w:rPr>
          <w:rStyle w:val="afffff0"/>
        </w:rPr>
        <w:t>map</w:t>
      </w:r>
      <w:r w:rsidRPr="005924D0">
        <w:rPr>
          <w:rStyle w:val="afffff0"/>
          <w:lang w:val="ru-RU"/>
        </w:rPr>
        <w:t>.</w:t>
      </w:r>
      <w:r w:rsidRPr="00312C4F">
        <w:rPr>
          <w:rStyle w:val="afffff0"/>
        </w:rPr>
        <w:t>allocation</w:t>
      </w:r>
      <w:r w:rsidRPr="005924D0">
        <w:rPr>
          <w:rStyle w:val="afffff0"/>
          <w:lang w:val="ru-RU"/>
        </w:rPr>
        <w:t>.</w:t>
      </w:r>
      <w:r w:rsidRPr="00312C4F">
        <w:rPr>
          <w:rStyle w:val="afffff0"/>
        </w:rPr>
        <w:t>percent</w:t>
      </w:r>
      <w:r w:rsidRPr="005924D0">
        <w:t xml:space="preserve"> </w:t>
      </w:r>
      <w:r w:rsidR="00312C4F" w:rsidRPr="005924D0">
        <w:t>—</w:t>
      </w:r>
      <w:r w:rsidRPr="005924D0">
        <w:t xml:space="preserve"> процент </w:t>
      </w:r>
      <w:r w:rsidRPr="007B3F71">
        <w:rPr>
          <w:lang w:val="en-US"/>
        </w:rPr>
        <w:t>Java</w:t>
      </w:r>
      <w:r w:rsidRPr="005924D0">
        <w:t>-</w:t>
      </w:r>
      <w:r w:rsidRPr="007B3F71">
        <w:rPr>
          <w:lang w:val="en-US"/>
        </w:rPr>
        <w:t>heap</w:t>
      </w:r>
      <w:r w:rsidRPr="005924D0">
        <w:t>, распредел</w:t>
      </w:r>
      <w:r w:rsidR="00312C4F">
        <w:t>ё</w:t>
      </w:r>
      <w:r w:rsidRPr="005924D0">
        <w:t xml:space="preserve">нный по картам кэшированных блоков. </w:t>
      </w:r>
      <w:r w:rsidRPr="007B3F71">
        <w:t xml:space="preserve">Карта кэшированных блоков </w:t>
      </w:r>
      <w:r w:rsidR="00312C4F">
        <w:t>—</w:t>
      </w:r>
      <w:r w:rsidRPr="007B3F71">
        <w:t xml:space="preserve"> это хеш-карта, которая использует связанное хэширование. Доступ к меньшим картам осуществляется медленнее, чем если количество кэшированных блоков велико; большие карты потребляют больше памяти. Значение по умолчанию равно </w:t>
      </w:r>
      <w:r w:rsidRPr="00312C4F">
        <w:rPr>
          <w:rStyle w:val="afffff0"/>
        </w:rPr>
        <w:t>0,25%</w:t>
      </w:r>
      <w:r w:rsidR="00312C4F">
        <w:t>.</w:t>
      </w:r>
    </w:p>
    <w:p w14:paraId="719E3B7E" w14:textId="5A078C13" w:rsidR="007B3F71" w:rsidRPr="007B3F71" w:rsidRDefault="007B3F71" w:rsidP="00312C4F">
      <w:pPr>
        <w:pStyle w:val="affff1"/>
        <w:numPr>
          <w:ilvl w:val="0"/>
          <w:numId w:val="0"/>
        </w:numPr>
        <w:ind w:left="1134"/>
      </w:pPr>
      <w:r w:rsidRPr="007B3F71">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2C4F" w:rsidRPr="00FD4E5C" w14:paraId="12D9000D" w14:textId="77777777" w:rsidTr="00312C4F">
        <w:tc>
          <w:tcPr>
            <w:tcW w:w="9344" w:type="dxa"/>
            <w:shd w:val="clear" w:color="auto" w:fill="F2F2F2" w:themeFill="background1" w:themeFillShade="F2"/>
          </w:tcPr>
          <w:p w14:paraId="34A40923" w14:textId="77777777" w:rsidR="00312C4F" w:rsidRDefault="00312C4F" w:rsidP="00312C4F">
            <w:pPr>
              <w:pStyle w:val="afffff"/>
            </w:pPr>
            <w:r>
              <w:t>&lt;property&gt;</w:t>
            </w:r>
          </w:p>
          <w:p w14:paraId="13FF4415" w14:textId="77777777" w:rsidR="00312C4F" w:rsidRDefault="00312C4F" w:rsidP="00312C4F">
            <w:pPr>
              <w:pStyle w:val="afffff"/>
            </w:pPr>
            <w:r>
              <w:t xml:space="preserve">    &lt;name&gt;dfs.namenode.path.based.cache.block.map.allocation.percent&lt;/name&gt;</w:t>
            </w:r>
          </w:p>
          <w:p w14:paraId="42E38E3B" w14:textId="77777777" w:rsidR="00312C4F" w:rsidRDefault="00312C4F" w:rsidP="00312C4F">
            <w:pPr>
              <w:pStyle w:val="afffff"/>
            </w:pPr>
            <w:r>
              <w:t xml:space="preserve">    &lt;value&gt;0.25&lt;/value&gt;</w:t>
            </w:r>
          </w:p>
          <w:p w14:paraId="440BC6DE" w14:textId="2ED4348B" w:rsidR="00312C4F" w:rsidRPr="004B0898" w:rsidRDefault="00312C4F" w:rsidP="00312C4F">
            <w:pPr>
              <w:pStyle w:val="afffff"/>
            </w:pPr>
            <w:r>
              <w:t>&lt;/property&gt;</w:t>
            </w:r>
          </w:p>
        </w:tc>
      </w:tr>
    </w:tbl>
    <w:p w14:paraId="65A7E119" w14:textId="77777777" w:rsidR="007B3F71" w:rsidRPr="007B3F71" w:rsidRDefault="007B3F71" w:rsidP="00A42424">
      <w:pPr>
        <w:pStyle w:val="3a"/>
      </w:pPr>
      <w:bookmarkStart w:id="33" w:name="_Toc96429479"/>
      <w:r w:rsidRPr="007B3F71">
        <w:lastRenderedPageBreak/>
        <w:t>Ограничения ОС</w:t>
      </w:r>
      <w:bookmarkEnd w:id="33"/>
    </w:p>
    <w:p w14:paraId="0C31DCAE" w14:textId="0E852DCF" w:rsidR="007B3F71" w:rsidRPr="007B3F71" w:rsidRDefault="007B3F71" w:rsidP="007B3F71">
      <w:pPr>
        <w:pStyle w:val="afff1"/>
      </w:pPr>
      <w:r w:rsidRPr="007B3F71">
        <w:t>Если выда</w:t>
      </w:r>
      <w:r w:rsidR="00312C4F">
        <w:t>ё</w:t>
      </w:r>
      <w:r w:rsidRPr="007B3F71">
        <w:t xml:space="preserve">тся сообщение об ошибке </w:t>
      </w:r>
      <w:r w:rsidRPr="00312C4F">
        <w:rPr>
          <w:rStyle w:val="afffff0"/>
          <w:lang w:val="ru-RU"/>
        </w:rPr>
        <w:t>“</w:t>
      </w:r>
      <w:r w:rsidRPr="00312C4F">
        <w:rPr>
          <w:rStyle w:val="afffff0"/>
        </w:rPr>
        <w:t>Cannot</w:t>
      </w:r>
      <w:r w:rsidRPr="00312C4F">
        <w:rPr>
          <w:rStyle w:val="afffff0"/>
          <w:lang w:val="ru-RU"/>
        </w:rPr>
        <w:t xml:space="preserve"> </w:t>
      </w:r>
      <w:r w:rsidRPr="00312C4F">
        <w:rPr>
          <w:rStyle w:val="afffff0"/>
        </w:rPr>
        <w:t>start</w:t>
      </w:r>
      <w:r w:rsidRPr="00312C4F">
        <w:rPr>
          <w:rStyle w:val="afffff0"/>
          <w:lang w:val="ru-RU"/>
        </w:rPr>
        <w:t xml:space="preserve"> </w:t>
      </w:r>
      <w:r w:rsidRPr="00312C4F">
        <w:rPr>
          <w:rStyle w:val="afffff0"/>
        </w:rPr>
        <w:t>datanode</w:t>
      </w:r>
      <w:r w:rsidRPr="00312C4F">
        <w:rPr>
          <w:rStyle w:val="afffff0"/>
          <w:lang w:val="ru-RU"/>
        </w:rPr>
        <w:t xml:space="preserve"> </w:t>
      </w:r>
      <w:r w:rsidRPr="00312C4F">
        <w:rPr>
          <w:rStyle w:val="afffff0"/>
        </w:rPr>
        <w:t>because</w:t>
      </w:r>
      <w:r w:rsidRPr="00312C4F">
        <w:rPr>
          <w:rStyle w:val="afffff0"/>
          <w:lang w:val="ru-RU"/>
        </w:rPr>
        <w:t xml:space="preserve"> </w:t>
      </w:r>
      <w:r w:rsidRPr="00312C4F">
        <w:rPr>
          <w:rStyle w:val="afffff0"/>
        </w:rPr>
        <w:t>the</w:t>
      </w:r>
      <w:r w:rsidRPr="00312C4F">
        <w:rPr>
          <w:rStyle w:val="afffff0"/>
          <w:lang w:val="ru-RU"/>
        </w:rPr>
        <w:t xml:space="preserve"> </w:t>
      </w:r>
      <w:r w:rsidRPr="00312C4F">
        <w:rPr>
          <w:rStyle w:val="afffff0"/>
        </w:rPr>
        <w:t>configured</w:t>
      </w:r>
      <w:r w:rsidRPr="00312C4F">
        <w:rPr>
          <w:rStyle w:val="afffff0"/>
          <w:lang w:val="ru-RU"/>
        </w:rPr>
        <w:t xml:space="preserve"> </w:t>
      </w:r>
      <w:r w:rsidRPr="00312C4F">
        <w:rPr>
          <w:rStyle w:val="afffff0"/>
        </w:rPr>
        <w:t>max</w:t>
      </w:r>
      <w:r w:rsidRPr="00312C4F">
        <w:rPr>
          <w:rStyle w:val="afffff0"/>
          <w:lang w:val="ru-RU"/>
        </w:rPr>
        <w:t xml:space="preserve"> </w:t>
      </w:r>
      <w:r w:rsidRPr="00312C4F">
        <w:rPr>
          <w:rStyle w:val="afffff0"/>
        </w:rPr>
        <w:t>locked</w:t>
      </w:r>
      <w:r w:rsidRPr="00312C4F">
        <w:rPr>
          <w:rStyle w:val="afffff0"/>
          <w:lang w:val="ru-RU"/>
        </w:rPr>
        <w:t xml:space="preserve"> </w:t>
      </w:r>
      <w:r w:rsidRPr="00312C4F">
        <w:rPr>
          <w:rStyle w:val="afffff0"/>
        </w:rPr>
        <w:t>memory</w:t>
      </w:r>
      <w:r w:rsidRPr="00312C4F">
        <w:rPr>
          <w:rStyle w:val="afffff0"/>
          <w:lang w:val="ru-RU"/>
        </w:rPr>
        <w:t xml:space="preserve"> </w:t>
      </w:r>
      <w:r w:rsidRPr="00312C4F">
        <w:rPr>
          <w:rStyle w:val="afffff0"/>
        </w:rPr>
        <w:t>size</w:t>
      </w:r>
      <w:r w:rsidRPr="00312C4F">
        <w:rPr>
          <w:rStyle w:val="afffff0"/>
          <w:lang w:val="ru-RU"/>
        </w:rPr>
        <w:t xml:space="preserve">… </w:t>
      </w:r>
      <w:r w:rsidRPr="00312C4F">
        <w:rPr>
          <w:rStyle w:val="afffff0"/>
        </w:rPr>
        <w:t>is</w:t>
      </w:r>
      <w:r w:rsidRPr="00312C4F">
        <w:rPr>
          <w:rStyle w:val="afffff0"/>
          <w:lang w:val="ru-RU"/>
        </w:rPr>
        <w:t xml:space="preserve"> </w:t>
      </w:r>
      <w:r w:rsidRPr="00312C4F">
        <w:rPr>
          <w:rStyle w:val="afffff0"/>
        </w:rPr>
        <w:t>more</w:t>
      </w:r>
      <w:r w:rsidRPr="00312C4F">
        <w:rPr>
          <w:rStyle w:val="afffff0"/>
          <w:lang w:val="ru-RU"/>
        </w:rPr>
        <w:t xml:space="preserve"> </w:t>
      </w:r>
      <w:r w:rsidRPr="00312C4F">
        <w:rPr>
          <w:rStyle w:val="afffff0"/>
        </w:rPr>
        <w:t>than</w:t>
      </w:r>
      <w:r w:rsidRPr="00312C4F">
        <w:rPr>
          <w:rStyle w:val="afffff0"/>
          <w:lang w:val="ru-RU"/>
        </w:rPr>
        <w:t xml:space="preserve"> </w:t>
      </w:r>
      <w:r w:rsidRPr="00312C4F">
        <w:rPr>
          <w:rStyle w:val="afffff0"/>
        </w:rPr>
        <w:t>the</w:t>
      </w:r>
      <w:r w:rsidRPr="00312C4F">
        <w:rPr>
          <w:rStyle w:val="afffff0"/>
          <w:lang w:val="ru-RU"/>
        </w:rPr>
        <w:t xml:space="preserve"> </w:t>
      </w:r>
      <w:r w:rsidRPr="00312C4F">
        <w:rPr>
          <w:rStyle w:val="afffff0"/>
        </w:rPr>
        <w:t>datanode</w:t>
      </w:r>
      <w:r w:rsidRPr="00312C4F">
        <w:rPr>
          <w:rStyle w:val="afffff0"/>
          <w:lang w:val="ru-RU"/>
        </w:rPr>
        <w:t>’</w:t>
      </w:r>
      <w:r w:rsidRPr="00312C4F">
        <w:rPr>
          <w:rStyle w:val="afffff0"/>
        </w:rPr>
        <w:t>s</w:t>
      </w:r>
      <w:r w:rsidRPr="00312C4F">
        <w:rPr>
          <w:rStyle w:val="afffff0"/>
          <w:lang w:val="ru-RU"/>
        </w:rPr>
        <w:t xml:space="preserve"> </w:t>
      </w:r>
      <w:r w:rsidRPr="00312C4F">
        <w:rPr>
          <w:rStyle w:val="afffff0"/>
        </w:rPr>
        <w:t>available</w:t>
      </w:r>
      <w:r w:rsidRPr="00312C4F">
        <w:rPr>
          <w:rStyle w:val="afffff0"/>
          <w:lang w:val="ru-RU"/>
        </w:rPr>
        <w:t xml:space="preserve"> </w:t>
      </w:r>
      <w:r w:rsidRPr="00312C4F">
        <w:rPr>
          <w:rStyle w:val="afffff0"/>
        </w:rPr>
        <w:t>RLIMIT</w:t>
      </w:r>
      <w:r w:rsidRPr="00312C4F">
        <w:rPr>
          <w:rStyle w:val="afffff0"/>
          <w:lang w:val="ru-RU"/>
        </w:rPr>
        <w:t>_</w:t>
      </w:r>
      <w:r w:rsidRPr="00312C4F">
        <w:rPr>
          <w:rStyle w:val="afffff0"/>
        </w:rPr>
        <w:t>MEMLOCK</w:t>
      </w:r>
      <w:r w:rsidRPr="00312C4F">
        <w:rPr>
          <w:rStyle w:val="afffff0"/>
          <w:lang w:val="ru-RU"/>
        </w:rPr>
        <w:t xml:space="preserve"> </w:t>
      </w:r>
      <w:r w:rsidRPr="00312C4F">
        <w:rPr>
          <w:rStyle w:val="afffff0"/>
        </w:rPr>
        <w:t>ulimit</w:t>
      </w:r>
      <w:r w:rsidRPr="00312C4F">
        <w:rPr>
          <w:rStyle w:val="afffff0"/>
          <w:lang w:val="ru-RU"/>
        </w:rPr>
        <w:t>”</w:t>
      </w:r>
      <w:r w:rsidRPr="007B3F71">
        <w:t>, это означает, что операционная система накладывает более низкое ограничение на объ</w:t>
      </w:r>
      <w:r w:rsidR="00312C4F">
        <w:t>ё</w:t>
      </w:r>
      <w:r w:rsidRPr="007B3F71">
        <w:t xml:space="preserve">м памяти, который можно заблокировать, чем настроено. Чтобы исправить это, необходимо настроить значение </w:t>
      </w:r>
      <w:r w:rsidRPr="00312C4F">
        <w:rPr>
          <w:rStyle w:val="afffff0"/>
        </w:rPr>
        <w:t>ulimit</w:t>
      </w:r>
      <w:r w:rsidRPr="00312C4F">
        <w:rPr>
          <w:rStyle w:val="afffff0"/>
          <w:lang w:val="ru-RU"/>
        </w:rPr>
        <w:t xml:space="preserve"> -</w:t>
      </w:r>
      <w:r w:rsidRPr="00312C4F">
        <w:rPr>
          <w:rStyle w:val="afffff0"/>
        </w:rPr>
        <w:t>l</w:t>
      </w:r>
      <w:r w:rsidRPr="007B3F71">
        <w:t xml:space="preserve">, с которым работает </w:t>
      </w:r>
      <w:r w:rsidRPr="007B3F71">
        <w:rPr>
          <w:lang w:val="en-US"/>
        </w:rPr>
        <w:t>DataNode</w:t>
      </w:r>
      <w:r w:rsidRPr="007B3F71">
        <w:t xml:space="preserve"> в файле </w:t>
      </w:r>
      <w:r w:rsidRPr="00312C4F">
        <w:rPr>
          <w:rStyle w:val="afffff0"/>
          <w:lang w:val="ru-RU"/>
        </w:rPr>
        <w:t>/</w:t>
      </w:r>
      <w:r w:rsidRPr="00312C4F">
        <w:rPr>
          <w:rStyle w:val="afffff0"/>
        </w:rPr>
        <w:t>etc</w:t>
      </w:r>
      <w:r w:rsidRPr="00312C4F">
        <w:rPr>
          <w:rStyle w:val="afffff0"/>
          <w:lang w:val="ru-RU"/>
        </w:rPr>
        <w:t>/</w:t>
      </w:r>
      <w:r w:rsidRPr="00312C4F">
        <w:rPr>
          <w:rStyle w:val="afffff0"/>
        </w:rPr>
        <w:t>security</w:t>
      </w:r>
      <w:r w:rsidRPr="00312C4F">
        <w:rPr>
          <w:rStyle w:val="afffff0"/>
          <w:lang w:val="ru-RU"/>
        </w:rPr>
        <w:t>/</w:t>
      </w:r>
      <w:r w:rsidRPr="00312C4F">
        <w:rPr>
          <w:rStyle w:val="afffff0"/>
        </w:rPr>
        <w:t>limits</w:t>
      </w:r>
      <w:r w:rsidRPr="00312C4F">
        <w:rPr>
          <w:rStyle w:val="afffff0"/>
          <w:lang w:val="ru-RU"/>
        </w:rPr>
        <w:t>.</w:t>
      </w:r>
      <w:r w:rsidRPr="00312C4F">
        <w:rPr>
          <w:rStyle w:val="afffff0"/>
        </w:rPr>
        <w:t>conf</w:t>
      </w:r>
      <w:r w:rsidRPr="007B3F71">
        <w:t xml:space="preserve"> (может варьироваться в зависимости от используемой ОС и дистрибутива).</w:t>
      </w:r>
    </w:p>
    <w:p w14:paraId="40555A0F" w14:textId="068344C0" w:rsidR="007B3F71" w:rsidRPr="007B3F71" w:rsidRDefault="007B3F71" w:rsidP="007B3F71">
      <w:pPr>
        <w:pStyle w:val="afff1"/>
      </w:pPr>
      <w:r w:rsidRPr="007B3F71">
        <w:t xml:space="preserve">Значение настроено правильно, когда при запуске </w:t>
      </w:r>
      <w:r w:rsidRPr="00312C4F">
        <w:rPr>
          <w:rStyle w:val="afffff0"/>
        </w:rPr>
        <w:t>ulimit</w:t>
      </w:r>
      <w:r w:rsidRPr="00312C4F">
        <w:rPr>
          <w:rStyle w:val="afffff0"/>
          <w:lang w:val="ru-RU"/>
        </w:rPr>
        <w:t>-</w:t>
      </w:r>
      <w:r w:rsidRPr="00312C4F">
        <w:rPr>
          <w:rStyle w:val="afffff0"/>
        </w:rPr>
        <w:t>l</w:t>
      </w:r>
      <w:r w:rsidRPr="007B3F71">
        <w:t xml:space="preserve"> выда</w:t>
      </w:r>
      <w:r w:rsidR="00312C4F">
        <w:t>ё</w:t>
      </w:r>
      <w:r w:rsidRPr="007B3F71">
        <w:t xml:space="preserve">тся либо более высокое значение, чем настроенное, либо строка </w:t>
      </w:r>
      <w:r w:rsidRPr="00312C4F">
        <w:rPr>
          <w:rStyle w:val="afffff0"/>
          <w:lang w:val="ru-RU"/>
        </w:rPr>
        <w:t>“</w:t>
      </w:r>
      <w:r w:rsidRPr="00312C4F">
        <w:rPr>
          <w:rStyle w:val="afffff0"/>
        </w:rPr>
        <w:t>unlimited</w:t>
      </w:r>
      <w:r w:rsidRPr="007B3F71">
        <w:t>”, что указывает на отсутствие ограничения.</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312C4F" w14:paraId="424CFDA4" w14:textId="77777777" w:rsidTr="00312C4F">
        <w:tc>
          <w:tcPr>
            <w:tcW w:w="9248" w:type="dxa"/>
          </w:tcPr>
          <w:p w14:paraId="31F3934C" w14:textId="77777777" w:rsidR="00312C4F" w:rsidRPr="003B6273" w:rsidRDefault="00312C4F" w:rsidP="00312C4F">
            <w:pPr>
              <w:pStyle w:val="afff1"/>
              <w:keepNext/>
              <w:ind w:firstLine="0"/>
              <w:rPr>
                <w:b/>
              </w:rPr>
            </w:pPr>
            <w:r w:rsidRPr="003B6273">
              <w:rPr>
                <w:b/>
              </w:rPr>
              <w:t>Внимание.</w:t>
            </w:r>
          </w:p>
          <w:p w14:paraId="6866941D" w14:textId="0D00D767" w:rsidR="00312C4F" w:rsidRDefault="00BE3594" w:rsidP="00312C4F">
            <w:pPr>
              <w:pStyle w:val="afff1"/>
              <w:ind w:firstLine="0"/>
            </w:pPr>
            <w:r w:rsidRPr="007B3F71">
              <w:t xml:space="preserve">Для </w:t>
            </w:r>
            <w:r w:rsidRPr="00BE3594">
              <w:rPr>
                <w:rStyle w:val="afffff0"/>
              </w:rPr>
              <w:t>ulimit</w:t>
            </w:r>
            <w:r w:rsidRPr="005924D0">
              <w:rPr>
                <w:rStyle w:val="afffff0"/>
                <w:lang w:val="ru-RU"/>
              </w:rPr>
              <w:t xml:space="preserve"> -</w:t>
            </w:r>
            <w:r w:rsidRPr="00BE3594">
              <w:rPr>
                <w:rStyle w:val="afffff0"/>
              </w:rPr>
              <w:t>l</w:t>
            </w:r>
            <w:r w:rsidRPr="007B3F71">
              <w:t xml:space="preserve"> характерно выводить ограничение блокировки памяти в килобайтах, но при этом </w:t>
            </w:r>
            <w:r w:rsidRPr="00BE3594">
              <w:rPr>
                <w:rStyle w:val="afffff0"/>
              </w:rPr>
              <w:t>dfs</w:t>
            </w:r>
            <w:r w:rsidRPr="005924D0">
              <w:rPr>
                <w:rStyle w:val="afffff0"/>
                <w:lang w:val="ru-RU"/>
              </w:rPr>
              <w:t>.</w:t>
            </w:r>
            <w:r w:rsidRPr="00BE3594">
              <w:rPr>
                <w:rStyle w:val="afffff0"/>
              </w:rPr>
              <w:t>datanode</w:t>
            </w:r>
            <w:r w:rsidRPr="005924D0">
              <w:rPr>
                <w:rStyle w:val="afffff0"/>
                <w:lang w:val="ru-RU"/>
              </w:rPr>
              <w:t>.</w:t>
            </w:r>
            <w:r w:rsidRPr="00BE3594">
              <w:rPr>
                <w:rStyle w:val="afffff0"/>
              </w:rPr>
              <w:t>max</w:t>
            </w:r>
            <w:r w:rsidRPr="005924D0">
              <w:rPr>
                <w:rStyle w:val="afffff0"/>
                <w:lang w:val="ru-RU"/>
              </w:rPr>
              <w:t>.</w:t>
            </w:r>
            <w:r w:rsidRPr="00BE3594">
              <w:rPr>
                <w:rStyle w:val="afffff0"/>
              </w:rPr>
              <w:t>locked</w:t>
            </w:r>
            <w:r w:rsidRPr="005924D0">
              <w:rPr>
                <w:rStyle w:val="afffff0"/>
                <w:lang w:val="ru-RU"/>
              </w:rPr>
              <w:t>.</w:t>
            </w:r>
            <w:r w:rsidRPr="00BE3594">
              <w:rPr>
                <w:rStyle w:val="afffff0"/>
              </w:rPr>
              <w:t>memory</w:t>
            </w:r>
            <w:r w:rsidRPr="007B3F71">
              <w:t xml:space="preserve"> должно быть указано в байтах</w:t>
            </w:r>
            <w:r w:rsidR="00312C4F">
              <w:t>.</w:t>
            </w:r>
          </w:p>
        </w:tc>
      </w:tr>
    </w:tbl>
    <w:p w14:paraId="39BEEAFF" w14:textId="77777777" w:rsidR="007B3F71" w:rsidRPr="007B3F71" w:rsidRDefault="007B3F71" w:rsidP="007B3F71">
      <w:pPr>
        <w:pStyle w:val="afff1"/>
      </w:pPr>
      <w:r w:rsidRPr="007B3F71">
        <w:t xml:space="preserve">Например, значение </w:t>
      </w:r>
      <w:r w:rsidRPr="00BE3594">
        <w:rPr>
          <w:rStyle w:val="afffff0"/>
        </w:rPr>
        <w:t>dfs</w:t>
      </w:r>
      <w:r w:rsidRPr="005924D0">
        <w:rPr>
          <w:rStyle w:val="afffff0"/>
          <w:lang w:val="ru-RU"/>
        </w:rPr>
        <w:t>.</w:t>
      </w:r>
      <w:r w:rsidRPr="00BE3594">
        <w:rPr>
          <w:rStyle w:val="afffff0"/>
        </w:rPr>
        <w:t>datanode</w:t>
      </w:r>
      <w:r w:rsidRPr="005924D0">
        <w:rPr>
          <w:rStyle w:val="afffff0"/>
          <w:lang w:val="ru-RU"/>
        </w:rPr>
        <w:t>.</w:t>
      </w:r>
      <w:r w:rsidRPr="00BE3594">
        <w:rPr>
          <w:rStyle w:val="afffff0"/>
        </w:rPr>
        <w:t>max</w:t>
      </w:r>
      <w:r w:rsidRPr="005924D0">
        <w:rPr>
          <w:rStyle w:val="afffff0"/>
          <w:lang w:val="ru-RU"/>
        </w:rPr>
        <w:t>.</w:t>
      </w:r>
      <w:r w:rsidRPr="00BE3594">
        <w:rPr>
          <w:rStyle w:val="afffff0"/>
        </w:rPr>
        <w:t>locked</w:t>
      </w:r>
      <w:r w:rsidRPr="005924D0">
        <w:rPr>
          <w:rStyle w:val="afffff0"/>
          <w:lang w:val="ru-RU"/>
        </w:rPr>
        <w:t>.</w:t>
      </w:r>
      <w:r w:rsidRPr="00BE3594">
        <w:rPr>
          <w:rStyle w:val="afffff0"/>
        </w:rPr>
        <w:t>memory</w:t>
      </w:r>
      <w:r w:rsidRPr="007B3F71">
        <w:t xml:space="preserve"> установлено в 128000 байт: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E3594" w:rsidRPr="00FD4E5C" w14:paraId="11621FFD" w14:textId="77777777" w:rsidTr="00B61278">
        <w:tc>
          <w:tcPr>
            <w:tcW w:w="9344" w:type="dxa"/>
            <w:shd w:val="clear" w:color="auto" w:fill="F2F2F2" w:themeFill="background1" w:themeFillShade="F2"/>
          </w:tcPr>
          <w:p w14:paraId="23941BD0" w14:textId="77777777" w:rsidR="00BE3594" w:rsidRDefault="00BE3594" w:rsidP="00BE3594">
            <w:pPr>
              <w:pStyle w:val="afffff"/>
            </w:pPr>
            <w:r>
              <w:t>&lt;property&gt;</w:t>
            </w:r>
          </w:p>
          <w:p w14:paraId="03FBBEAD" w14:textId="77777777" w:rsidR="00BE3594" w:rsidRDefault="00BE3594" w:rsidP="00BE3594">
            <w:pPr>
              <w:pStyle w:val="afffff"/>
            </w:pPr>
            <w:r>
              <w:t xml:space="preserve">    &lt;name&gt;dfs.datanode.max.locked.memory&lt;/name&gt;</w:t>
            </w:r>
          </w:p>
          <w:p w14:paraId="6BCEAA98" w14:textId="77777777" w:rsidR="00BE3594" w:rsidRDefault="00BE3594" w:rsidP="00BE3594">
            <w:pPr>
              <w:pStyle w:val="afffff"/>
            </w:pPr>
            <w:r>
              <w:t xml:space="preserve">    &lt;value&gt;128000&lt;/value&gt;</w:t>
            </w:r>
          </w:p>
          <w:p w14:paraId="3BFDC457" w14:textId="72736873" w:rsidR="00BE3594" w:rsidRPr="004B0898" w:rsidRDefault="00BE3594" w:rsidP="00BE3594">
            <w:pPr>
              <w:pStyle w:val="afffff"/>
            </w:pPr>
            <w:r>
              <w:t>&lt;/property&gt;</w:t>
            </w:r>
          </w:p>
        </w:tc>
      </w:tr>
    </w:tbl>
    <w:p w14:paraId="034936EB" w14:textId="77777777" w:rsidR="007B3F71" w:rsidRPr="007B3F71" w:rsidRDefault="007B3F71" w:rsidP="007B3F71">
      <w:pPr>
        <w:pStyle w:val="afff1"/>
      </w:pPr>
      <w:r w:rsidRPr="007B3F71">
        <w:t xml:space="preserve">Лучше установить </w:t>
      </w:r>
      <w:r w:rsidRPr="00BE3594">
        <w:rPr>
          <w:rStyle w:val="afffff0"/>
        </w:rPr>
        <w:t>memlock</w:t>
      </w:r>
      <w:r w:rsidRPr="007B3F71">
        <w:t xml:space="preserve"> (максимальное адресное пространство с закрытой памятью) на несколько большее значение. Например, чтобы установить </w:t>
      </w:r>
      <w:r w:rsidRPr="00BE3594">
        <w:rPr>
          <w:rStyle w:val="afffff0"/>
        </w:rPr>
        <w:t>memlock</w:t>
      </w:r>
      <w:r w:rsidRPr="007B3F71">
        <w:t xml:space="preserve"> на </w:t>
      </w:r>
      <w:r w:rsidRPr="005924D0">
        <w:rPr>
          <w:rStyle w:val="afffff0"/>
          <w:lang w:val="ru-RU"/>
        </w:rPr>
        <w:t xml:space="preserve">130 </w:t>
      </w:r>
      <w:r w:rsidRPr="00BE3594">
        <w:rPr>
          <w:rStyle w:val="afffff0"/>
        </w:rPr>
        <w:t>KB</w:t>
      </w:r>
      <w:r w:rsidRPr="007B3F71">
        <w:t xml:space="preserve"> для пользователя </w:t>
      </w:r>
      <w:r w:rsidRPr="00BE3594">
        <w:rPr>
          <w:rStyle w:val="afffff0"/>
        </w:rPr>
        <w:t>hdfs</w:t>
      </w:r>
      <w:r w:rsidRPr="007B3F71">
        <w:t xml:space="preserve">, необходимо добавить следующую строку в </w:t>
      </w:r>
      <w:r w:rsidRPr="005924D0">
        <w:rPr>
          <w:rStyle w:val="afffff0"/>
          <w:lang w:val="ru-RU"/>
        </w:rPr>
        <w:t>/</w:t>
      </w:r>
      <w:r w:rsidRPr="00BE3594">
        <w:rPr>
          <w:rStyle w:val="afffff0"/>
        </w:rPr>
        <w:t>etc</w:t>
      </w:r>
      <w:r w:rsidRPr="005924D0">
        <w:rPr>
          <w:rStyle w:val="afffff0"/>
          <w:lang w:val="ru-RU"/>
        </w:rPr>
        <w:t>/</w:t>
      </w:r>
      <w:r w:rsidRPr="00BE3594">
        <w:rPr>
          <w:rStyle w:val="afffff0"/>
        </w:rPr>
        <w:t>security</w:t>
      </w:r>
      <w:r w:rsidRPr="005924D0">
        <w:rPr>
          <w:rStyle w:val="afffff0"/>
          <w:lang w:val="ru-RU"/>
        </w:rPr>
        <w:t>/</w:t>
      </w:r>
      <w:r w:rsidRPr="00BE3594">
        <w:rPr>
          <w:rStyle w:val="afffff0"/>
        </w:rPr>
        <w:t>limits</w:t>
      </w:r>
      <w:r w:rsidRPr="005924D0">
        <w:rPr>
          <w:rStyle w:val="afffff0"/>
          <w:lang w:val="ru-RU"/>
        </w:rPr>
        <w:t>.</w:t>
      </w:r>
      <w:r w:rsidRPr="00BE3594">
        <w:rPr>
          <w:rStyle w:val="afffff0"/>
        </w:rPr>
        <w:t>conf</w:t>
      </w:r>
      <w:r w:rsidRPr="007B3F7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E3594" w:rsidRPr="00FD4E5C" w14:paraId="42326735" w14:textId="77777777" w:rsidTr="00B61278">
        <w:tc>
          <w:tcPr>
            <w:tcW w:w="9344" w:type="dxa"/>
            <w:shd w:val="clear" w:color="auto" w:fill="F2F2F2" w:themeFill="background1" w:themeFillShade="F2"/>
          </w:tcPr>
          <w:p w14:paraId="09274298" w14:textId="2DF1BD1D" w:rsidR="00BE3594" w:rsidRPr="004B0898" w:rsidRDefault="00BE3594" w:rsidP="00B61278">
            <w:pPr>
              <w:pStyle w:val="afffff"/>
            </w:pPr>
            <w:r w:rsidRPr="00BE3594">
              <w:t>hdfs - memlock 130</w:t>
            </w:r>
          </w:p>
        </w:tc>
      </w:tr>
    </w:tbl>
    <w:p w14:paraId="2ACC8B8C" w14:textId="77777777" w:rsidR="007B3F71" w:rsidRPr="007B3F71" w:rsidRDefault="007B3F71" w:rsidP="007B3F71">
      <w:pPr>
        <w:pStyle w:val="afff1"/>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BE3594" w14:paraId="1698E56B" w14:textId="77777777" w:rsidTr="00B61278">
        <w:tc>
          <w:tcPr>
            <w:tcW w:w="9248" w:type="dxa"/>
          </w:tcPr>
          <w:p w14:paraId="79C7039A" w14:textId="77777777" w:rsidR="00BE3594" w:rsidRPr="003B6273" w:rsidRDefault="00BE3594" w:rsidP="00B61278">
            <w:pPr>
              <w:pStyle w:val="afff1"/>
              <w:keepNext/>
              <w:ind w:firstLine="0"/>
              <w:rPr>
                <w:b/>
              </w:rPr>
            </w:pPr>
            <w:r w:rsidRPr="003B6273">
              <w:rPr>
                <w:b/>
              </w:rPr>
              <w:t>Внимание.</w:t>
            </w:r>
          </w:p>
          <w:p w14:paraId="62E216FD" w14:textId="24FE7944" w:rsidR="00BE3594" w:rsidRDefault="00BE3594" w:rsidP="00BE3594">
            <w:pPr>
              <w:pStyle w:val="afff1"/>
              <w:ind w:firstLine="0"/>
            </w:pPr>
            <w:r w:rsidRPr="007B3F71">
              <w:t>Привед</w:t>
            </w:r>
            <w:r>
              <w:t>ё</w:t>
            </w:r>
            <w:r w:rsidRPr="007B3F71">
              <w:t>нная информация не применяется к разв</w:t>
            </w:r>
            <w:r>
              <w:t>ё</w:t>
            </w:r>
            <w:r w:rsidRPr="007B3F71">
              <w:t xml:space="preserve">ртыванию в </w:t>
            </w:r>
            <w:r w:rsidRPr="007B3F71">
              <w:rPr>
                <w:lang w:val="en-US"/>
              </w:rPr>
              <w:t>Windows</w:t>
            </w:r>
            <w:r w:rsidRPr="007B3F71">
              <w:t xml:space="preserve">. </w:t>
            </w:r>
            <w:r w:rsidRPr="007B3F71">
              <w:rPr>
                <w:lang w:val="en-US"/>
              </w:rPr>
              <w:t>Windows</w:t>
            </w:r>
            <w:r w:rsidRPr="007B3F71">
              <w:t xml:space="preserve"> не имеет прямого эквивалента </w:t>
            </w:r>
            <w:r w:rsidRPr="00BE3594">
              <w:rPr>
                <w:rStyle w:val="afffff0"/>
              </w:rPr>
              <w:t>ulimit -l.</w:t>
            </w:r>
          </w:p>
        </w:tc>
      </w:tr>
    </w:tbl>
    <w:p w14:paraId="2AE57EFF" w14:textId="77777777" w:rsidR="007B3F71" w:rsidRPr="007B3F71" w:rsidRDefault="007B3F71" w:rsidP="00A42424">
      <w:pPr>
        <w:pStyle w:val="3a"/>
      </w:pPr>
      <w:bookmarkStart w:id="34" w:name="_Toc96429480"/>
      <w:r w:rsidRPr="007B3F71">
        <w:t xml:space="preserve">Использование </w:t>
      </w:r>
      <w:r w:rsidRPr="007B3F71">
        <w:rPr>
          <w:lang w:val="en-US"/>
        </w:rPr>
        <w:t>Cache</w:t>
      </w:r>
      <w:r w:rsidRPr="007B3F71">
        <w:t xml:space="preserve"> </w:t>
      </w:r>
      <w:r w:rsidRPr="007B3F71">
        <w:rPr>
          <w:lang w:val="en-US"/>
        </w:rPr>
        <w:t>Pools</w:t>
      </w:r>
      <w:r w:rsidRPr="007B3F71">
        <w:t xml:space="preserve"> и </w:t>
      </w:r>
      <w:r w:rsidRPr="007B3F71">
        <w:rPr>
          <w:lang w:val="en-US"/>
        </w:rPr>
        <w:t>Directives</w:t>
      </w:r>
      <w:bookmarkEnd w:id="34"/>
    </w:p>
    <w:p w14:paraId="2D8CEBA7" w14:textId="77777777" w:rsidR="007B3F71" w:rsidRPr="007B3F71" w:rsidRDefault="007B3F71" w:rsidP="007B3F71">
      <w:pPr>
        <w:pStyle w:val="afff1"/>
      </w:pPr>
      <w:r w:rsidRPr="007B3F71">
        <w:t>Можно использовать интерфейс командной строки (</w:t>
      </w:r>
      <w:r w:rsidRPr="007B3F71">
        <w:rPr>
          <w:lang w:val="en-US"/>
        </w:rPr>
        <w:t>CLI</w:t>
      </w:r>
      <w:r w:rsidRPr="007B3F71">
        <w:t xml:space="preserve">) для создания, изменения и перечисления </w:t>
      </w:r>
      <w:r w:rsidRPr="007B3F71">
        <w:rPr>
          <w:lang w:val="en-US"/>
        </w:rPr>
        <w:t>Cache</w:t>
      </w:r>
      <w:r w:rsidRPr="007B3F71">
        <w:t xml:space="preserve"> </w:t>
      </w:r>
      <w:r w:rsidRPr="007B3F71">
        <w:rPr>
          <w:lang w:val="en-US"/>
        </w:rPr>
        <w:t>Pool</w:t>
      </w:r>
      <w:r w:rsidRPr="007B3F71">
        <w:t xml:space="preserve"> и </w:t>
      </w:r>
      <w:r w:rsidRPr="007B3F71">
        <w:rPr>
          <w:lang w:val="en-US"/>
        </w:rPr>
        <w:t>Cache</w:t>
      </w:r>
      <w:r w:rsidRPr="007B3F71">
        <w:t xml:space="preserve"> </w:t>
      </w:r>
      <w:r w:rsidRPr="007B3F71">
        <w:rPr>
          <w:lang w:val="en-US"/>
        </w:rPr>
        <w:t>Directives</w:t>
      </w:r>
      <w:r w:rsidRPr="007B3F71">
        <w:t xml:space="preserve"> с помощью подкоманды </w:t>
      </w:r>
      <w:r w:rsidRPr="00BE3594">
        <w:rPr>
          <w:rStyle w:val="afffff0"/>
        </w:rPr>
        <w:t>hdfs</w:t>
      </w:r>
      <w:r w:rsidRPr="005924D0">
        <w:rPr>
          <w:rStyle w:val="afffff0"/>
          <w:lang w:val="ru-RU"/>
        </w:rPr>
        <w:t xml:space="preserve"> </w:t>
      </w:r>
      <w:r w:rsidRPr="00BE3594">
        <w:rPr>
          <w:rStyle w:val="afffff0"/>
        </w:rPr>
        <w:t>cacheadmin</w:t>
      </w:r>
      <w:r w:rsidRPr="007B3F71">
        <w:t>.</w:t>
      </w:r>
    </w:p>
    <w:p w14:paraId="35581D2A" w14:textId="77777777" w:rsidR="007B3F71" w:rsidRPr="007B3F71" w:rsidRDefault="007B3F71" w:rsidP="007B3F71">
      <w:pPr>
        <w:pStyle w:val="afff1"/>
      </w:pPr>
      <w:r w:rsidRPr="007B3F71">
        <w:rPr>
          <w:lang w:val="en-US"/>
        </w:rPr>
        <w:t>Cache</w:t>
      </w:r>
      <w:r w:rsidRPr="007B3F71">
        <w:t xml:space="preserve"> </w:t>
      </w:r>
      <w:r w:rsidRPr="007B3F71">
        <w:rPr>
          <w:lang w:val="en-US"/>
        </w:rPr>
        <w:t>Directives</w:t>
      </w:r>
      <w:r w:rsidRPr="007B3F71">
        <w:t xml:space="preserve"> идентифицируются уникальным не повторяющимся 64-битным </w:t>
      </w:r>
      <w:r w:rsidRPr="007B3F71">
        <w:rPr>
          <w:lang w:val="en-US"/>
        </w:rPr>
        <w:t>ID</w:t>
      </w:r>
      <w:r w:rsidRPr="007B3F71">
        <w:t xml:space="preserve">. Идентификаторы не используются повторно, даже если </w:t>
      </w:r>
      <w:r w:rsidRPr="007B3F71">
        <w:rPr>
          <w:lang w:val="en-US"/>
        </w:rPr>
        <w:t>Cache</w:t>
      </w:r>
      <w:r w:rsidRPr="007B3F71">
        <w:t xml:space="preserve"> </w:t>
      </w:r>
      <w:r w:rsidRPr="007B3F71">
        <w:rPr>
          <w:lang w:val="en-US"/>
        </w:rPr>
        <w:t>Directive</w:t>
      </w:r>
      <w:r w:rsidRPr="007B3F71">
        <w:t xml:space="preserve"> удалена.</w:t>
      </w:r>
    </w:p>
    <w:p w14:paraId="58B9622B" w14:textId="77777777" w:rsidR="007B3F71" w:rsidRPr="007B3F71" w:rsidRDefault="007B3F71" w:rsidP="007B3F71">
      <w:pPr>
        <w:pStyle w:val="afff1"/>
      </w:pPr>
      <w:r w:rsidRPr="007B3F71">
        <w:rPr>
          <w:lang w:val="en-US"/>
        </w:rPr>
        <w:t>Cache</w:t>
      </w:r>
      <w:r w:rsidRPr="007B3F71">
        <w:t xml:space="preserve"> </w:t>
      </w:r>
      <w:r w:rsidRPr="007B3F71">
        <w:rPr>
          <w:lang w:val="en-US"/>
        </w:rPr>
        <w:t>Pools</w:t>
      </w:r>
      <w:r w:rsidRPr="007B3F71">
        <w:t xml:space="preserve"> идентифицируются по уникальному имени строки.</w:t>
      </w:r>
    </w:p>
    <w:p w14:paraId="778BBF19" w14:textId="458C0470" w:rsidR="007B3F71" w:rsidRPr="007B3F71" w:rsidRDefault="007B3F71" w:rsidP="007B3F71">
      <w:pPr>
        <w:pStyle w:val="afff1"/>
      </w:pPr>
      <w:r w:rsidRPr="007B3F71">
        <w:lastRenderedPageBreak/>
        <w:t>Сначала созда</w:t>
      </w:r>
      <w:r w:rsidR="00BE3594">
        <w:t>ё</w:t>
      </w:r>
      <w:r w:rsidRPr="007B3F71">
        <w:t xml:space="preserve">тся </w:t>
      </w:r>
      <w:r w:rsidRPr="007B3F71">
        <w:rPr>
          <w:lang w:val="en-US"/>
        </w:rPr>
        <w:t>Cache</w:t>
      </w:r>
      <w:r w:rsidRPr="007B3F71">
        <w:t xml:space="preserve"> </w:t>
      </w:r>
      <w:r w:rsidRPr="007B3F71">
        <w:rPr>
          <w:lang w:val="en-US"/>
        </w:rPr>
        <w:t>Pools</w:t>
      </w:r>
      <w:r w:rsidRPr="007B3F71">
        <w:t xml:space="preserve">, а затем в него добавляется </w:t>
      </w:r>
      <w:r w:rsidRPr="007B3F71">
        <w:rPr>
          <w:lang w:val="en-US"/>
        </w:rPr>
        <w:t>Cache</w:t>
      </w:r>
      <w:r w:rsidRPr="007B3F71">
        <w:t xml:space="preserve"> </w:t>
      </w:r>
      <w:r w:rsidRPr="007B3F71">
        <w:rPr>
          <w:lang w:val="en-US"/>
        </w:rPr>
        <w:t>Directives</w:t>
      </w:r>
      <w:r w:rsidRPr="007B3F71">
        <w:t>.</w:t>
      </w:r>
    </w:p>
    <w:p w14:paraId="34D417D0" w14:textId="77777777" w:rsidR="007B3F71" w:rsidRPr="007B3F71" w:rsidRDefault="007B3F71" w:rsidP="00BE3594">
      <w:pPr>
        <w:pStyle w:val="46"/>
      </w:pPr>
      <w:r w:rsidRPr="007B3F71">
        <w:t>Команды Cache Pools</w:t>
      </w:r>
    </w:p>
    <w:p w14:paraId="47A262CD" w14:textId="1A0E84F3" w:rsidR="007B3F71" w:rsidRPr="007B3F71" w:rsidRDefault="0095790B" w:rsidP="007B3F71">
      <w:pPr>
        <w:pStyle w:val="afff1"/>
      </w:pPr>
      <w:r w:rsidRPr="0095790B">
        <w:t>Команды Cache Pools</w:t>
      </w:r>
      <w:r>
        <w:t>:</w:t>
      </w:r>
    </w:p>
    <w:p w14:paraId="3BB51CF4" w14:textId="548FD312" w:rsidR="007B3F71" w:rsidRDefault="0095790B" w:rsidP="008461BA">
      <w:pPr>
        <w:pStyle w:val="a2"/>
        <w:numPr>
          <w:ilvl w:val="0"/>
          <w:numId w:val="47"/>
        </w:numPr>
        <w:jc w:val="both"/>
      </w:pPr>
      <w:r>
        <w:t>Добавление</w:t>
      </w:r>
      <w:r w:rsidR="007B3F71" w:rsidRPr="007B3F71">
        <w:t xml:space="preserve"> нового </w:t>
      </w:r>
      <w:r w:rsidR="007B3F71" w:rsidRPr="007E5270">
        <w:t>Cache</w:t>
      </w:r>
      <w:r w:rsidR="007B3F71" w:rsidRPr="007B3F71">
        <w:t xml:space="preserve"> </w:t>
      </w:r>
      <w:r w:rsidR="007B3F71" w:rsidRPr="007E5270">
        <w:t>Pool</w:t>
      </w:r>
      <w:r>
        <w:t>.</w:t>
      </w:r>
    </w:p>
    <w:p w14:paraId="2CA1419E" w14:textId="37F5A76A" w:rsidR="007E5270" w:rsidRPr="007B3F71" w:rsidRDefault="007E5270" w:rsidP="007E5270">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E5270" w:rsidRPr="00554460" w14:paraId="75AA8C4C" w14:textId="77777777" w:rsidTr="00B61278">
        <w:tc>
          <w:tcPr>
            <w:tcW w:w="9344" w:type="dxa"/>
            <w:shd w:val="clear" w:color="auto" w:fill="F2F2F2" w:themeFill="background1" w:themeFillShade="F2"/>
          </w:tcPr>
          <w:p w14:paraId="1EA71751" w14:textId="77777777" w:rsidR="007E5270" w:rsidRDefault="007E5270" w:rsidP="007E5270">
            <w:pPr>
              <w:pStyle w:val="afffff"/>
            </w:pPr>
            <w:r>
              <w:t>hdfs cacheadmin -addPool &lt;name&gt; [-owner &lt;owner&gt;] [-group &lt;group&gt;]</w:t>
            </w:r>
          </w:p>
          <w:p w14:paraId="0CAA206C" w14:textId="0B364EFA" w:rsidR="007E5270" w:rsidRPr="004B0898" w:rsidRDefault="007E5270" w:rsidP="007E5270">
            <w:pPr>
              <w:pStyle w:val="afffff"/>
            </w:pPr>
            <w:r>
              <w:t>[-mode &lt;mode&gt;] [-limit &lt;limit&gt;] [-maxTtl &lt;maxTtl&gt;]</w:t>
            </w:r>
          </w:p>
        </w:tc>
      </w:tr>
    </w:tbl>
    <w:p w14:paraId="211779C7" w14:textId="233CA206" w:rsidR="007B3F71" w:rsidRPr="007B3F71" w:rsidRDefault="007E5270" w:rsidP="007E5270">
      <w:pPr>
        <w:pStyle w:val="a2"/>
        <w:numPr>
          <w:ilvl w:val="0"/>
          <w:numId w:val="0"/>
        </w:numPr>
        <w:ind w:left="1080"/>
        <w:jc w:val="both"/>
      </w:pPr>
      <w:r>
        <w:t>Функции:</w:t>
      </w:r>
    </w:p>
    <w:p w14:paraId="4C103FED" w14:textId="1AD60714" w:rsidR="007B3F71" w:rsidRPr="007E5270" w:rsidRDefault="007B3F71" w:rsidP="007E5270">
      <w:pPr>
        <w:pStyle w:val="2d"/>
        <w:rPr>
          <w:lang w:val="en-US"/>
        </w:rPr>
      </w:pPr>
      <w:r w:rsidRPr="007E5270">
        <w:rPr>
          <w:rStyle w:val="afffff0"/>
        </w:rPr>
        <w:t>&lt;name</w:t>
      </w:r>
      <w:r w:rsidR="007E5270" w:rsidRPr="007E5270">
        <w:rPr>
          <w:rStyle w:val="afffff0"/>
        </w:rPr>
        <w:t>&gt;</w:t>
      </w:r>
      <w:r w:rsidR="007E5270" w:rsidRPr="007E5270">
        <w:rPr>
          <w:lang w:val="en-US"/>
        </w:rPr>
        <w:t xml:space="preserve"> — </w:t>
      </w:r>
      <w:r w:rsidR="007E5270">
        <w:t>и</w:t>
      </w:r>
      <w:r w:rsidRPr="007B3F71">
        <w:t>мя</w:t>
      </w:r>
      <w:r w:rsidRPr="007E5270">
        <w:rPr>
          <w:lang w:val="en-US"/>
        </w:rPr>
        <w:t xml:space="preserve"> </w:t>
      </w:r>
      <w:r w:rsidRPr="007B3F71">
        <w:t>нового</w:t>
      </w:r>
      <w:r w:rsidRPr="007E5270">
        <w:rPr>
          <w:lang w:val="en-US"/>
        </w:rPr>
        <w:t xml:space="preserve"> </w:t>
      </w:r>
      <w:r w:rsidRPr="007B3F71">
        <w:rPr>
          <w:lang w:val="en-US"/>
        </w:rPr>
        <w:t>Cache</w:t>
      </w:r>
      <w:r w:rsidRPr="007E5270">
        <w:rPr>
          <w:lang w:val="en-US"/>
        </w:rPr>
        <w:t xml:space="preserve"> </w:t>
      </w:r>
      <w:r w:rsidRPr="007B3F71">
        <w:rPr>
          <w:lang w:val="en-US"/>
        </w:rPr>
        <w:t>Pool</w:t>
      </w:r>
      <w:r w:rsidR="007E5270">
        <w:rPr>
          <w:lang w:val="en-US"/>
        </w:rPr>
        <w:t>;</w:t>
      </w:r>
    </w:p>
    <w:p w14:paraId="267139BF" w14:textId="5D24FFD2" w:rsidR="007B3F71" w:rsidRPr="007E5270" w:rsidRDefault="007B3F71" w:rsidP="007E5270">
      <w:pPr>
        <w:pStyle w:val="2d"/>
      </w:pPr>
      <w:r w:rsidRPr="005924D0">
        <w:rPr>
          <w:rStyle w:val="afffff0"/>
          <w:lang w:val="ru-RU"/>
        </w:rPr>
        <w:t>&lt;</w:t>
      </w:r>
      <w:r w:rsidRPr="007E5270">
        <w:rPr>
          <w:rStyle w:val="afffff0"/>
        </w:rPr>
        <w:t>owner</w:t>
      </w:r>
      <w:r w:rsidRPr="005924D0">
        <w:rPr>
          <w:rStyle w:val="afffff0"/>
          <w:lang w:val="ru-RU"/>
        </w:rPr>
        <w:t>&gt;</w:t>
      </w:r>
      <w:r w:rsidRPr="007B3F71">
        <w:t xml:space="preserve"> </w:t>
      </w:r>
      <w:r w:rsidR="007E5270" w:rsidRPr="007E5270">
        <w:t>—</w:t>
      </w:r>
      <w:r w:rsidR="007E5270">
        <w:t xml:space="preserve"> и</w:t>
      </w:r>
      <w:r w:rsidRPr="007B3F71">
        <w:t xml:space="preserve">мя пользователя владельца </w:t>
      </w:r>
      <w:r w:rsidRPr="007B3F71">
        <w:rPr>
          <w:lang w:val="en-US"/>
        </w:rPr>
        <w:t>Cache</w:t>
      </w:r>
      <w:r w:rsidRPr="007B3F71">
        <w:t xml:space="preserve"> </w:t>
      </w:r>
      <w:r w:rsidRPr="007B3F71">
        <w:rPr>
          <w:lang w:val="en-US"/>
        </w:rPr>
        <w:t>Pool</w:t>
      </w:r>
      <w:r w:rsidRPr="007B3F71">
        <w:t>. По умолчанию ис</w:t>
      </w:r>
      <w:r w:rsidR="007E5270">
        <w:t>пользуется текущий пользователь</w:t>
      </w:r>
      <w:r w:rsidR="007E5270" w:rsidRPr="007E5270">
        <w:t>;</w:t>
      </w:r>
    </w:p>
    <w:p w14:paraId="60C11546" w14:textId="5333D0AE" w:rsidR="007B3F71" w:rsidRPr="007E5270" w:rsidRDefault="007B3F71" w:rsidP="007E5270">
      <w:pPr>
        <w:pStyle w:val="2d"/>
      </w:pPr>
      <w:r w:rsidRPr="005924D0">
        <w:rPr>
          <w:rStyle w:val="afffff0"/>
          <w:lang w:val="ru-RU"/>
        </w:rPr>
        <w:t>&lt;</w:t>
      </w:r>
      <w:r w:rsidRPr="007E5270">
        <w:rPr>
          <w:rStyle w:val="afffff0"/>
        </w:rPr>
        <w:t>group</w:t>
      </w:r>
      <w:r w:rsidR="007E5270" w:rsidRPr="005924D0">
        <w:rPr>
          <w:rStyle w:val="afffff0"/>
          <w:lang w:val="ru-RU"/>
        </w:rPr>
        <w:t>&gt;</w:t>
      </w:r>
      <w:r w:rsidR="007E5270">
        <w:t xml:space="preserve"> </w:t>
      </w:r>
      <w:r w:rsidR="007E5270" w:rsidRPr="007E5270">
        <w:t>—</w:t>
      </w:r>
      <w:r w:rsidR="007E5270">
        <w:t xml:space="preserve"> г</w:t>
      </w:r>
      <w:r w:rsidRPr="007B3F71">
        <w:t xml:space="preserve">руппа, которой назначен </w:t>
      </w:r>
      <w:r w:rsidRPr="007B3F71">
        <w:rPr>
          <w:lang w:val="en-US"/>
        </w:rPr>
        <w:t>Cache</w:t>
      </w:r>
      <w:r w:rsidRPr="007B3F71">
        <w:t xml:space="preserve"> </w:t>
      </w:r>
      <w:r w:rsidRPr="007B3F71">
        <w:rPr>
          <w:lang w:val="en-US"/>
        </w:rPr>
        <w:t>Pool</w:t>
      </w:r>
      <w:r w:rsidRPr="007B3F71">
        <w:t>. По умолчанию используется имя основной группы текущего пользов</w:t>
      </w:r>
      <w:r w:rsidR="007E5270">
        <w:t>ателя</w:t>
      </w:r>
      <w:r w:rsidR="007E5270" w:rsidRPr="007E5270">
        <w:t>;</w:t>
      </w:r>
    </w:p>
    <w:p w14:paraId="6A5A03CE" w14:textId="18DEDCD7" w:rsidR="007B3F71" w:rsidRPr="007E5270" w:rsidRDefault="007B3F71" w:rsidP="007E5270">
      <w:pPr>
        <w:pStyle w:val="2d"/>
      </w:pPr>
      <w:r w:rsidRPr="005924D0">
        <w:rPr>
          <w:rStyle w:val="afffff0"/>
          <w:lang w:val="ru-RU"/>
        </w:rPr>
        <w:t>&lt;</w:t>
      </w:r>
      <w:r w:rsidRPr="007E5270">
        <w:rPr>
          <w:rStyle w:val="afffff0"/>
        </w:rPr>
        <w:t>mode</w:t>
      </w:r>
      <w:r w:rsidR="007E5270" w:rsidRPr="005924D0">
        <w:rPr>
          <w:rStyle w:val="afffff0"/>
          <w:lang w:val="ru-RU"/>
        </w:rPr>
        <w:t>&gt;</w:t>
      </w:r>
      <w:r w:rsidR="007E5270">
        <w:t xml:space="preserve"> </w:t>
      </w:r>
      <w:r w:rsidR="007E5270" w:rsidRPr="007E5270">
        <w:t>—</w:t>
      </w:r>
      <w:r w:rsidR="007E5270">
        <w:t xml:space="preserve"> в</w:t>
      </w:r>
      <w:r w:rsidRPr="007B3F71">
        <w:t xml:space="preserve">осьмеричные разрешения в стиле </w:t>
      </w:r>
      <w:r w:rsidRPr="007B3F71">
        <w:rPr>
          <w:lang w:val="en-US"/>
        </w:rPr>
        <w:t>UNIX</w:t>
      </w:r>
      <w:r w:rsidRPr="007B3F71">
        <w:t xml:space="preserve">, назначенные </w:t>
      </w:r>
      <w:r w:rsidRPr="007B3F71">
        <w:rPr>
          <w:lang w:val="en-US"/>
        </w:rPr>
        <w:t>Cache</w:t>
      </w:r>
      <w:r w:rsidRPr="007B3F71">
        <w:t xml:space="preserve"> </w:t>
      </w:r>
      <w:r w:rsidRPr="007B3F71">
        <w:rPr>
          <w:lang w:val="en-US"/>
        </w:rPr>
        <w:t>Pool</w:t>
      </w:r>
      <w:r w:rsidR="007E5270">
        <w:t xml:space="preserve">. По умолчанию установлены </w:t>
      </w:r>
      <w:r w:rsidR="007E5270" w:rsidRPr="007E5270">
        <w:rPr>
          <w:rStyle w:val="afffff0"/>
        </w:rPr>
        <w:t>0755</w:t>
      </w:r>
      <w:r w:rsidR="007E5270" w:rsidRPr="007E5270">
        <w:t>;</w:t>
      </w:r>
    </w:p>
    <w:p w14:paraId="1A50ECD3" w14:textId="6095F2C9" w:rsidR="007B3F71" w:rsidRPr="007E5270" w:rsidRDefault="007B3F71" w:rsidP="007E5270">
      <w:pPr>
        <w:pStyle w:val="2d"/>
      </w:pPr>
      <w:r w:rsidRPr="007E5270">
        <w:rPr>
          <w:rStyle w:val="afffff0"/>
          <w:lang w:val="ru-RU"/>
        </w:rPr>
        <w:t>&lt;</w:t>
      </w:r>
      <w:r w:rsidRPr="007E5270">
        <w:rPr>
          <w:rStyle w:val="afffff0"/>
        </w:rPr>
        <w:t>limit</w:t>
      </w:r>
      <w:r w:rsidR="007E5270" w:rsidRPr="007E5270">
        <w:rPr>
          <w:rStyle w:val="afffff0"/>
          <w:lang w:val="ru-RU"/>
        </w:rPr>
        <w:t>&gt;</w:t>
      </w:r>
      <w:r w:rsidR="007E5270">
        <w:t xml:space="preserve"> </w:t>
      </w:r>
      <w:r w:rsidR="007E5270" w:rsidRPr="007E5270">
        <w:t>—</w:t>
      </w:r>
      <w:r w:rsidR="007E5270">
        <w:t xml:space="preserve"> максимальное количество байт</w:t>
      </w:r>
      <w:r w:rsidRPr="007B3F71">
        <w:t xml:space="preserve">, которые в совокупности могут быть кэшированы директивами в </w:t>
      </w:r>
      <w:r w:rsidRPr="007B3F71">
        <w:rPr>
          <w:lang w:val="en-US"/>
        </w:rPr>
        <w:t>Cache</w:t>
      </w:r>
      <w:r w:rsidRPr="007B3F71">
        <w:t xml:space="preserve"> </w:t>
      </w:r>
      <w:r w:rsidRPr="007B3F71">
        <w:rPr>
          <w:lang w:val="en-US"/>
        </w:rPr>
        <w:t>Pool</w:t>
      </w:r>
      <w:r w:rsidRPr="007B3F71">
        <w:t>. По умолчанию ограничение не установлен</w:t>
      </w:r>
      <w:r w:rsidR="007E5270">
        <w:t>о</w:t>
      </w:r>
      <w:r w:rsidR="007E5270" w:rsidRPr="007E5270">
        <w:t>;</w:t>
      </w:r>
    </w:p>
    <w:p w14:paraId="2D9A1F37" w14:textId="61242270" w:rsidR="007B3F71" w:rsidRPr="007E5270" w:rsidRDefault="007B3F71" w:rsidP="007E5270">
      <w:pPr>
        <w:pStyle w:val="2d"/>
      </w:pPr>
      <w:r w:rsidRPr="005924D0">
        <w:rPr>
          <w:rStyle w:val="afffff0"/>
          <w:lang w:val="ru-RU"/>
        </w:rPr>
        <w:t>&lt;</w:t>
      </w:r>
      <w:r w:rsidRPr="007E5270">
        <w:rPr>
          <w:rStyle w:val="afffff0"/>
        </w:rPr>
        <w:t>maxTtl</w:t>
      </w:r>
      <w:r w:rsidR="007E5270" w:rsidRPr="005924D0">
        <w:rPr>
          <w:rStyle w:val="afffff0"/>
          <w:lang w:val="ru-RU"/>
        </w:rPr>
        <w:t>&gt;</w:t>
      </w:r>
      <w:r w:rsidR="007E5270">
        <w:t xml:space="preserve"> </w:t>
      </w:r>
      <w:r w:rsidR="007E5270" w:rsidRPr="007E5270">
        <w:t>—</w:t>
      </w:r>
      <w:r w:rsidR="007E5270">
        <w:t xml:space="preserve"> м</w:t>
      </w:r>
      <w:r w:rsidRPr="007B3F71">
        <w:t xml:space="preserve">аксимальное допустимое время ожидания для директив, добавляемых в </w:t>
      </w:r>
      <w:r w:rsidRPr="007B3F71">
        <w:rPr>
          <w:lang w:val="en-US"/>
        </w:rPr>
        <w:t>Cache</w:t>
      </w:r>
      <w:r w:rsidRPr="007B3F71">
        <w:t xml:space="preserve"> </w:t>
      </w:r>
      <w:r w:rsidRPr="007B3F71">
        <w:rPr>
          <w:lang w:val="en-US"/>
        </w:rPr>
        <w:t>Pool</w:t>
      </w:r>
      <w:r w:rsidRPr="007B3F71">
        <w:t xml:space="preserve">. Значение может быть указано в секундах, минутах, часах и днях, например, </w:t>
      </w:r>
      <w:r w:rsidRPr="005924D0">
        <w:rPr>
          <w:rStyle w:val="afffff0"/>
          <w:lang w:val="ru-RU"/>
        </w:rPr>
        <w:t xml:space="preserve">120 </w:t>
      </w:r>
      <w:r w:rsidRPr="007E5270">
        <w:rPr>
          <w:rStyle w:val="afffff0"/>
        </w:rPr>
        <w:t>s</w:t>
      </w:r>
      <w:r w:rsidRPr="007B3F71">
        <w:t xml:space="preserve">, </w:t>
      </w:r>
      <w:r w:rsidRPr="005924D0">
        <w:rPr>
          <w:rStyle w:val="afffff0"/>
          <w:lang w:val="ru-RU"/>
        </w:rPr>
        <w:t xml:space="preserve">30 </w:t>
      </w:r>
      <w:r w:rsidRPr="007E5270">
        <w:rPr>
          <w:rStyle w:val="afffff0"/>
        </w:rPr>
        <w:t>m</w:t>
      </w:r>
      <w:r w:rsidRPr="007B3F71">
        <w:t xml:space="preserve">, </w:t>
      </w:r>
      <w:r w:rsidRPr="005924D0">
        <w:rPr>
          <w:rStyle w:val="afffff0"/>
          <w:lang w:val="ru-RU"/>
        </w:rPr>
        <w:t xml:space="preserve">4 </w:t>
      </w:r>
      <w:r w:rsidRPr="007E5270">
        <w:rPr>
          <w:rStyle w:val="afffff0"/>
        </w:rPr>
        <w:t>h</w:t>
      </w:r>
      <w:r w:rsidRPr="007B3F71">
        <w:t xml:space="preserve">, </w:t>
      </w:r>
      <w:r w:rsidRPr="005924D0">
        <w:rPr>
          <w:rStyle w:val="afffff0"/>
          <w:lang w:val="ru-RU"/>
        </w:rPr>
        <w:t xml:space="preserve">2 </w:t>
      </w:r>
      <w:r w:rsidRPr="007E5270">
        <w:rPr>
          <w:rStyle w:val="afffff0"/>
        </w:rPr>
        <w:t>d</w:t>
      </w:r>
      <w:r w:rsidRPr="007B3F71">
        <w:t xml:space="preserve">. Допустимыми единицами являются </w:t>
      </w:r>
      <w:r w:rsidRPr="005924D0">
        <w:rPr>
          <w:rStyle w:val="afffff0"/>
          <w:lang w:val="ru-RU"/>
        </w:rPr>
        <w:t>[</w:t>
      </w:r>
      <w:r w:rsidRPr="007E5270">
        <w:rPr>
          <w:rStyle w:val="afffff0"/>
        </w:rPr>
        <w:t>smhd</w:t>
      </w:r>
      <w:r w:rsidRPr="005924D0">
        <w:rPr>
          <w:rStyle w:val="afffff0"/>
          <w:lang w:val="ru-RU"/>
        </w:rPr>
        <w:t>]</w:t>
      </w:r>
      <w:r w:rsidRPr="007B3F71">
        <w:t xml:space="preserve">. По умолчанию максимальное значение не задано. Значение </w:t>
      </w:r>
      <w:r w:rsidRPr="007E5270">
        <w:rPr>
          <w:rStyle w:val="afffff0"/>
        </w:rPr>
        <w:t>never</w:t>
      </w:r>
      <w:r w:rsidR="007E5270">
        <w:t xml:space="preserve"> указывает, что предела нет</w:t>
      </w:r>
      <w:r w:rsidR="007E5270" w:rsidRPr="005924D0">
        <w:t>.</w:t>
      </w:r>
    </w:p>
    <w:p w14:paraId="468D50DB" w14:textId="146D0545" w:rsidR="007B3F71" w:rsidRDefault="007E5270" w:rsidP="008461BA">
      <w:pPr>
        <w:pStyle w:val="a2"/>
        <w:numPr>
          <w:ilvl w:val="0"/>
          <w:numId w:val="47"/>
        </w:numPr>
        <w:jc w:val="both"/>
      </w:pPr>
      <w:r>
        <w:t>Изменение</w:t>
      </w:r>
      <w:r w:rsidR="007B3F71" w:rsidRPr="007B3F71">
        <w:t xml:space="preserve"> метаданных существующего </w:t>
      </w:r>
      <w:r w:rsidR="007B3F71" w:rsidRPr="007B3F71">
        <w:rPr>
          <w:lang w:val="en-US"/>
        </w:rPr>
        <w:t>Cache</w:t>
      </w:r>
      <w:r w:rsidR="007B3F71" w:rsidRPr="007B3F71">
        <w:t xml:space="preserve"> </w:t>
      </w:r>
      <w:r w:rsidR="007B3F71" w:rsidRPr="007B3F71">
        <w:rPr>
          <w:lang w:val="en-US"/>
        </w:rPr>
        <w:t>Pool</w:t>
      </w:r>
      <w:r>
        <w:t>.</w:t>
      </w:r>
    </w:p>
    <w:p w14:paraId="356FE3B6" w14:textId="4326980E" w:rsidR="007E5270" w:rsidRPr="007B3F71" w:rsidRDefault="007E5270" w:rsidP="007E5270">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E5270" w:rsidRPr="00554460" w14:paraId="66C45771" w14:textId="77777777" w:rsidTr="00B61278">
        <w:tc>
          <w:tcPr>
            <w:tcW w:w="9344" w:type="dxa"/>
            <w:shd w:val="clear" w:color="auto" w:fill="F2F2F2" w:themeFill="background1" w:themeFillShade="F2"/>
          </w:tcPr>
          <w:p w14:paraId="022EC953" w14:textId="77777777" w:rsidR="007E5270" w:rsidRDefault="007E5270" w:rsidP="007E5270">
            <w:pPr>
              <w:pStyle w:val="afffff"/>
            </w:pPr>
            <w:r>
              <w:t>hdfs cacheadmin -modifyPool &lt;name&gt; [-owner &lt;owner&gt;] [-group &lt;group&gt;]</w:t>
            </w:r>
          </w:p>
          <w:p w14:paraId="5E7C6F3D" w14:textId="57EE2209" w:rsidR="007E5270" w:rsidRPr="004B0898" w:rsidRDefault="007E5270" w:rsidP="007E5270">
            <w:pPr>
              <w:pStyle w:val="afffff"/>
            </w:pPr>
            <w:r>
              <w:t>[-mode &lt;mode&gt;] [-limit &lt;limit&gt;] [-maxTtl &lt;maxTtl&gt;]</w:t>
            </w:r>
          </w:p>
        </w:tc>
      </w:tr>
    </w:tbl>
    <w:p w14:paraId="0BF88B42" w14:textId="219C6B77" w:rsidR="007B3F71" w:rsidRPr="007B3F71" w:rsidRDefault="007E5270" w:rsidP="007E5270">
      <w:pPr>
        <w:pStyle w:val="a2"/>
        <w:numPr>
          <w:ilvl w:val="0"/>
          <w:numId w:val="0"/>
        </w:numPr>
        <w:ind w:left="1080"/>
        <w:jc w:val="both"/>
      </w:pPr>
      <w:r>
        <w:t>Функции:</w:t>
      </w:r>
    </w:p>
    <w:p w14:paraId="0E84E578" w14:textId="297F5ACA" w:rsidR="007B3F71" w:rsidRPr="007E5270" w:rsidRDefault="007B3F71" w:rsidP="007E5270">
      <w:pPr>
        <w:pStyle w:val="2d"/>
      </w:pPr>
      <w:r w:rsidRPr="005924D0">
        <w:rPr>
          <w:rStyle w:val="afffff0"/>
          <w:lang w:val="ru-RU"/>
        </w:rPr>
        <w:t>&lt;</w:t>
      </w:r>
      <w:r w:rsidRPr="007E5270">
        <w:rPr>
          <w:rStyle w:val="afffff0"/>
        </w:rPr>
        <w:t>name</w:t>
      </w:r>
      <w:r w:rsidR="007E5270" w:rsidRPr="005924D0">
        <w:rPr>
          <w:rStyle w:val="afffff0"/>
          <w:lang w:val="ru-RU"/>
        </w:rPr>
        <w:t>&gt;</w:t>
      </w:r>
      <w:r w:rsidR="007E5270">
        <w:t xml:space="preserve"> </w:t>
      </w:r>
      <w:r w:rsidR="007E5270" w:rsidRPr="007E5270">
        <w:t>—</w:t>
      </w:r>
      <w:r w:rsidR="007E5270">
        <w:t xml:space="preserve"> и</w:t>
      </w:r>
      <w:r w:rsidRPr="007B3F71">
        <w:t xml:space="preserve">мя требующего изменения </w:t>
      </w:r>
      <w:r w:rsidRPr="007B3F71">
        <w:rPr>
          <w:lang w:val="en-US"/>
        </w:rPr>
        <w:t>Cache</w:t>
      </w:r>
      <w:r w:rsidRPr="007B3F71">
        <w:t xml:space="preserve"> </w:t>
      </w:r>
      <w:r w:rsidRPr="007B3F71">
        <w:rPr>
          <w:lang w:val="en-US"/>
        </w:rPr>
        <w:t>Pool</w:t>
      </w:r>
      <w:r w:rsidR="007E5270" w:rsidRPr="007E5270">
        <w:t>;</w:t>
      </w:r>
    </w:p>
    <w:p w14:paraId="1B63DA61" w14:textId="1C8576CB" w:rsidR="007B3F71" w:rsidRPr="007E5270" w:rsidRDefault="007B3F71" w:rsidP="007E5270">
      <w:pPr>
        <w:pStyle w:val="2d"/>
      </w:pPr>
      <w:r w:rsidRPr="005924D0">
        <w:rPr>
          <w:rStyle w:val="afffff0"/>
          <w:lang w:val="ru-RU"/>
        </w:rPr>
        <w:t>&lt;</w:t>
      </w:r>
      <w:r w:rsidRPr="007E5270">
        <w:rPr>
          <w:rStyle w:val="afffff0"/>
        </w:rPr>
        <w:t>owner</w:t>
      </w:r>
      <w:r w:rsidR="007E5270" w:rsidRPr="005924D0">
        <w:rPr>
          <w:rStyle w:val="afffff0"/>
          <w:lang w:val="ru-RU"/>
        </w:rPr>
        <w:t>&gt;</w:t>
      </w:r>
      <w:r w:rsidR="007E5270">
        <w:t xml:space="preserve"> </w:t>
      </w:r>
      <w:r w:rsidR="007E5270" w:rsidRPr="007E5270">
        <w:t>—</w:t>
      </w:r>
      <w:r w:rsidR="007E5270">
        <w:t xml:space="preserve"> и</w:t>
      </w:r>
      <w:r w:rsidRPr="007B3F71">
        <w:t xml:space="preserve">мя пользователя владельца </w:t>
      </w:r>
      <w:r w:rsidRPr="007B3F71">
        <w:rPr>
          <w:lang w:val="en-US"/>
        </w:rPr>
        <w:t>Cache</w:t>
      </w:r>
      <w:r w:rsidRPr="007B3F71">
        <w:t xml:space="preserve"> </w:t>
      </w:r>
      <w:r w:rsidRPr="007B3F71">
        <w:rPr>
          <w:lang w:val="en-US"/>
        </w:rPr>
        <w:t>Pool</w:t>
      </w:r>
      <w:r w:rsidR="007E5270" w:rsidRPr="007E5270">
        <w:t>;</w:t>
      </w:r>
    </w:p>
    <w:p w14:paraId="60BD6E0A" w14:textId="7B4C59EE" w:rsidR="007B3F71" w:rsidRPr="007E5270" w:rsidRDefault="007B3F71" w:rsidP="007E5270">
      <w:pPr>
        <w:pStyle w:val="2d"/>
      </w:pPr>
      <w:r w:rsidRPr="005924D0">
        <w:rPr>
          <w:rStyle w:val="afffff0"/>
          <w:lang w:val="ru-RU"/>
        </w:rPr>
        <w:t>&lt;</w:t>
      </w:r>
      <w:r w:rsidRPr="007E5270">
        <w:rPr>
          <w:rStyle w:val="afffff0"/>
        </w:rPr>
        <w:t>group</w:t>
      </w:r>
      <w:r w:rsidR="007E5270" w:rsidRPr="005924D0">
        <w:rPr>
          <w:rStyle w:val="afffff0"/>
          <w:lang w:val="ru-RU"/>
        </w:rPr>
        <w:t>&gt;</w:t>
      </w:r>
      <w:r w:rsidR="007E5270">
        <w:t xml:space="preserve"> </w:t>
      </w:r>
      <w:r w:rsidR="007E5270" w:rsidRPr="007E5270">
        <w:t>—</w:t>
      </w:r>
      <w:r w:rsidR="007E5270">
        <w:t xml:space="preserve"> г</w:t>
      </w:r>
      <w:r w:rsidRPr="007B3F71">
        <w:t xml:space="preserve">руппа, которой назначен </w:t>
      </w:r>
      <w:r w:rsidRPr="007B3F71">
        <w:rPr>
          <w:lang w:val="en-US"/>
        </w:rPr>
        <w:t>Cache</w:t>
      </w:r>
      <w:r w:rsidRPr="007B3F71">
        <w:t xml:space="preserve"> </w:t>
      </w:r>
      <w:r w:rsidRPr="007B3F71">
        <w:rPr>
          <w:lang w:val="en-US"/>
        </w:rPr>
        <w:t>Pool</w:t>
      </w:r>
      <w:r w:rsidR="007E5270" w:rsidRPr="007E5270">
        <w:t>;</w:t>
      </w:r>
    </w:p>
    <w:p w14:paraId="5E335551" w14:textId="39879E86" w:rsidR="007B3F71" w:rsidRPr="007E5270" w:rsidRDefault="007B3F71" w:rsidP="007E5270">
      <w:pPr>
        <w:pStyle w:val="2d"/>
      </w:pPr>
      <w:r w:rsidRPr="005924D0">
        <w:rPr>
          <w:rStyle w:val="afffff0"/>
          <w:lang w:val="ru-RU"/>
        </w:rPr>
        <w:t>&lt;</w:t>
      </w:r>
      <w:r w:rsidRPr="007E5270">
        <w:rPr>
          <w:rStyle w:val="afffff0"/>
        </w:rPr>
        <w:t>mode</w:t>
      </w:r>
      <w:r w:rsidR="007E5270" w:rsidRPr="005924D0">
        <w:rPr>
          <w:rStyle w:val="afffff0"/>
          <w:lang w:val="ru-RU"/>
        </w:rPr>
        <w:t>&gt;</w:t>
      </w:r>
      <w:r w:rsidR="007E5270">
        <w:t xml:space="preserve"> </w:t>
      </w:r>
      <w:r w:rsidR="007E5270" w:rsidRPr="007E5270">
        <w:t>—</w:t>
      </w:r>
      <w:r w:rsidR="007E5270">
        <w:t xml:space="preserve"> в</w:t>
      </w:r>
      <w:r w:rsidRPr="007B3F71">
        <w:t xml:space="preserve">осьмеричные разрешения в стиле </w:t>
      </w:r>
      <w:r w:rsidRPr="007B3F71">
        <w:rPr>
          <w:lang w:val="en-US"/>
        </w:rPr>
        <w:t>UNIX</w:t>
      </w:r>
      <w:r w:rsidRPr="007B3F71">
        <w:t xml:space="preserve">, назначенные </w:t>
      </w:r>
      <w:r w:rsidRPr="007B3F71">
        <w:rPr>
          <w:lang w:val="en-US"/>
        </w:rPr>
        <w:t>Cache</w:t>
      </w:r>
      <w:r w:rsidRPr="007B3F71">
        <w:t xml:space="preserve"> </w:t>
      </w:r>
      <w:r w:rsidRPr="007B3F71">
        <w:rPr>
          <w:lang w:val="en-US"/>
        </w:rPr>
        <w:t>Pool</w:t>
      </w:r>
      <w:r w:rsidR="007E5270" w:rsidRPr="007E5270">
        <w:t>;</w:t>
      </w:r>
    </w:p>
    <w:p w14:paraId="725CDC8A" w14:textId="48F3E2BA" w:rsidR="007B3F71" w:rsidRPr="007E5270" w:rsidRDefault="007B3F71" w:rsidP="007E5270">
      <w:pPr>
        <w:pStyle w:val="2d"/>
      </w:pPr>
      <w:r w:rsidRPr="005924D0">
        <w:rPr>
          <w:rStyle w:val="afffff0"/>
          <w:lang w:val="ru-RU"/>
        </w:rPr>
        <w:t>&lt;</w:t>
      </w:r>
      <w:r w:rsidRPr="007E5270">
        <w:rPr>
          <w:rStyle w:val="afffff0"/>
        </w:rPr>
        <w:t>limit</w:t>
      </w:r>
      <w:r w:rsidR="007E5270" w:rsidRPr="005924D0">
        <w:rPr>
          <w:rStyle w:val="afffff0"/>
          <w:lang w:val="ru-RU"/>
        </w:rPr>
        <w:t>&gt;</w:t>
      </w:r>
      <w:r w:rsidR="007E5270">
        <w:t xml:space="preserve"> </w:t>
      </w:r>
      <w:r w:rsidR="007E5270" w:rsidRPr="007E5270">
        <w:t>—</w:t>
      </w:r>
      <w:r w:rsidR="007E5270">
        <w:t xml:space="preserve"> максимальное количество байт</w:t>
      </w:r>
      <w:r w:rsidRPr="007B3F71">
        <w:t xml:space="preserve">, которые в совокупности могут быть кэшированы директивами в </w:t>
      </w:r>
      <w:r w:rsidRPr="007B3F71">
        <w:rPr>
          <w:lang w:val="en-US"/>
        </w:rPr>
        <w:t>Cache</w:t>
      </w:r>
      <w:r w:rsidRPr="007B3F71">
        <w:t xml:space="preserve"> </w:t>
      </w:r>
      <w:r w:rsidRPr="007B3F71">
        <w:rPr>
          <w:lang w:val="en-US"/>
        </w:rPr>
        <w:t>Pool</w:t>
      </w:r>
      <w:r w:rsidR="007E5270">
        <w:t>;</w:t>
      </w:r>
    </w:p>
    <w:p w14:paraId="6F858B59" w14:textId="5FB954C5" w:rsidR="007B3F71" w:rsidRPr="007B3F71" w:rsidRDefault="007B3F71" w:rsidP="007E5270">
      <w:pPr>
        <w:pStyle w:val="2d"/>
      </w:pPr>
      <w:r w:rsidRPr="005924D0">
        <w:rPr>
          <w:rStyle w:val="afffff0"/>
          <w:lang w:val="ru-RU"/>
        </w:rPr>
        <w:lastRenderedPageBreak/>
        <w:t>&lt;</w:t>
      </w:r>
      <w:r w:rsidRPr="007E5270">
        <w:rPr>
          <w:rStyle w:val="afffff0"/>
        </w:rPr>
        <w:t>maxTtl</w:t>
      </w:r>
      <w:r w:rsidR="007E5270" w:rsidRPr="005924D0">
        <w:rPr>
          <w:rStyle w:val="afffff0"/>
          <w:lang w:val="ru-RU"/>
        </w:rPr>
        <w:t>&gt;</w:t>
      </w:r>
      <w:r w:rsidR="007E5270">
        <w:t xml:space="preserve"> </w:t>
      </w:r>
      <w:r w:rsidR="007E5270" w:rsidRPr="007E5270">
        <w:t>—</w:t>
      </w:r>
      <w:r w:rsidR="007E5270">
        <w:t xml:space="preserve"> м</w:t>
      </w:r>
      <w:r w:rsidRPr="007B3F71">
        <w:t xml:space="preserve">аксимальное допустимое время ожидания для директив, добавляемых в </w:t>
      </w:r>
      <w:r w:rsidRPr="007B3F71">
        <w:rPr>
          <w:lang w:val="en-US"/>
        </w:rPr>
        <w:t>Cache</w:t>
      </w:r>
      <w:r w:rsidRPr="007B3F71">
        <w:t xml:space="preserve"> </w:t>
      </w:r>
      <w:r w:rsidRPr="007B3F71">
        <w:rPr>
          <w:lang w:val="en-US"/>
        </w:rPr>
        <w:t>Pool</w:t>
      </w:r>
      <w:r w:rsidRPr="007B3F71">
        <w:t xml:space="preserve">. Значение может быть указано в секундах, минутах, часах и днях, например, </w:t>
      </w:r>
      <w:r w:rsidRPr="005924D0">
        <w:rPr>
          <w:rStyle w:val="afffff0"/>
          <w:lang w:val="ru-RU"/>
        </w:rPr>
        <w:t xml:space="preserve">120 </w:t>
      </w:r>
      <w:r w:rsidRPr="007E5270">
        <w:rPr>
          <w:rStyle w:val="afffff0"/>
        </w:rPr>
        <w:t>s</w:t>
      </w:r>
      <w:r w:rsidRPr="007B3F71">
        <w:t xml:space="preserve">, </w:t>
      </w:r>
      <w:r w:rsidRPr="005924D0">
        <w:rPr>
          <w:rStyle w:val="afffff0"/>
          <w:lang w:val="ru-RU"/>
        </w:rPr>
        <w:t xml:space="preserve">30 </w:t>
      </w:r>
      <w:r w:rsidRPr="007E5270">
        <w:rPr>
          <w:rStyle w:val="afffff0"/>
        </w:rPr>
        <w:t>m</w:t>
      </w:r>
      <w:r w:rsidRPr="007B3F71">
        <w:t xml:space="preserve">, </w:t>
      </w:r>
      <w:r w:rsidRPr="005924D0">
        <w:rPr>
          <w:rStyle w:val="afffff0"/>
          <w:lang w:val="ru-RU"/>
        </w:rPr>
        <w:t xml:space="preserve">4 </w:t>
      </w:r>
      <w:r w:rsidRPr="00C279F6">
        <w:rPr>
          <w:rStyle w:val="afffff0"/>
        </w:rPr>
        <w:t>h</w:t>
      </w:r>
      <w:r w:rsidRPr="007B3F71">
        <w:t xml:space="preserve">, </w:t>
      </w:r>
      <w:r w:rsidRPr="005924D0">
        <w:rPr>
          <w:rStyle w:val="afffff0"/>
          <w:lang w:val="ru-RU"/>
        </w:rPr>
        <w:t xml:space="preserve">2 </w:t>
      </w:r>
      <w:r w:rsidRPr="00C279F6">
        <w:rPr>
          <w:rStyle w:val="afffff0"/>
        </w:rPr>
        <w:t>d</w:t>
      </w:r>
      <w:r w:rsidRPr="007B3F71">
        <w:t xml:space="preserve">. Допустимыми единицами являются </w:t>
      </w:r>
      <w:r w:rsidRPr="005924D0">
        <w:rPr>
          <w:rStyle w:val="afffff0"/>
          <w:lang w:val="ru-RU"/>
        </w:rPr>
        <w:t>[</w:t>
      </w:r>
      <w:r w:rsidRPr="00C279F6">
        <w:rPr>
          <w:rStyle w:val="afffff0"/>
        </w:rPr>
        <w:t>smhd</w:t>
      </w:r>
      <w:r w:rsidRPr="005924D0">
        <w:rPr>
          <w:rStyle w:val="afffff0"/>
          <w:lang w:val="ru-RU"/>
        </w:rPr>
        <w:t>]</w:t>
      </w:r>
      <w:r w:rsidRPr="007B3F71">
        <w:t xml:space="preserve">. По умолчанию максимальное значение не задано. Значение </w:t>
      </w:r>
      <w:r w:rsidRPr="00C279F6">
        <w:rPr>
          <w:rStyle w:val="afffff0"/>
        </w:rPr>
        <w:t>never</w:t>
      </w:r>
      <w:r w:rsidR="007E5270">
        <w:t xml:space="preserve"> указывает, что предела нет.</w:t>
      </w:r>
    </w:p>
    <w:p w14:paraId="7BE9108F" w14:textId="07D8F41D" w:rsidR="007B3F71" w:rsidRDefault="00C279F6" w:rsidP="008461BA">
      <w:pPr>
        <w:pStyle w:val="a2"/>
        <w:numPr>
          <w:ilvl w:val="0"/>
          <w:numId w:val="47"/>
        </w:numPr>
        <w:jc w:val="both"/>
      </w:pPr>
      <w:r>
        <w:t>Удаление</w:t>
      </w:r>
      <w:r w:rsidR="007B3F71" w:rsidRPr="007B3F71">
        <w:t xml:space="preserve"> </w:t>
      </w:r>
      <w:r w:rsidR="007B3F71" w:rsidRPr="007B3F71">
        <w:rPr>
          <w:lang w:val="en-US"/>
        </w:rPr>
        <w:t>Cache</w:t>
      </w:r>
      <w:r w:rsidR="007B3F71" w:rsidRPr="007B3F71">
        <w:t xml:space="preserve"> </w:t>
      </w:r>
      <w:r w:rsidR="007B3F71" w:rsidRPr="007B3F71">
        <w:rPr>
          <w:lang w:val="en-US"/>
        </w:rPr>
        <w:t>Pool</w:t>
      </w:r>
      <w:r w:rsidR="007B3F71" w:rsidRPr="007B3F71">
        <w:t>. Такж</w:t>
      </w:r>
      <w:r>
        <w:t>е удаляет пути, связанные с ним.</w:t>
      </w:r>
    </w:p>
    <w:p w14:paraId="29199EB4" w14:textId="3785A441" w:rsidR="00C279F6" w:rsidRPr="007B3F71" w:rsidRDefault="00C279F6" w:rsidP="00C279F6">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279F6" w:rsidRPr="00FD4E5C" w14:paraId="75F534CB" w14:textId="77777777" w:rsidTr="00B61278">
        <w:tc>
          <w:tcPr>
            <w:tcW w:w="9344" w:type="dxa"/>
            <w:shd w:val="clear" w:color="auto" w:fill="F2F2F2" w:themeFill="background1" w:themeFillShade="F2"/>
          </w:tcPr>
          <w:p w14:paraId="4767D8CE" w14:textId="57DBAE97" w:rsidR="00C279F6" w:rsidRPr="004B0898" w:rsidRDefault="00C279F6" w:rsidP="00B61278">
            <w:pPr>
              <w:pStyle w:val="afffff"/>
            </w:pPr>
            <w:r w:rsidRPr="00C279F6">
              <w:t>hdfs cacheadmin -removePool &lt;name&gt;</w:t>
            </w:r>
          </w:p>
        </w:tc>
      </w:tr>
    </w:tbl>
    <w:p w14:paraId="07B32672" w14:textId="5C4EDC10" w:rsidR="007B3F71" w:rsidRPr="007B3F71" w:rsidRDefault="00C279F6" w:rsidP="00C279F6">
      <w:pPr>
        <w:pStyle w:val="a2"/>
        <w:numPr>
          <w:ilvl w:val="0"/>
          <w:numId w:val="0"/>
        </w:numPr>
        <w:ind w:left="1080"/>
        <w:jc w:val="both"/>
        <w:rPr>
          <w:lang w:val="en-US"/>
        </w:rPr>
      </w:pPr>
      <w:r w:rsidRPr="00C279F6">
        <w:t>Функции</w:t>
      </w:r>
      <w:r>
        <w:rPr>
          <w:lang w:val="en-US"/>
        </w:rPr>
        <w:t>:</w:t>
      </w:r>
    </w:p>
    <w:p w14:paraId="0CB95C3C" w14:textId="42159F55" w:rsidR="007B3F71" w:rsidRPr="00C279F6" w:rsidRDefault="00C279F6" w:rsidP="00C279F6">
      <w:pPr>
        <w:pStyle w:val="2d"/>
        <w:rPr>
          <w:lang w:val="en-US"/>
        </w:rPr>
      </w:pPr>
      <w:r w:rsidRPr="00C279F6">
        <w:rPr>
          <w:rStyle w:val="afffff0"/>
        </w:rPr>
        <w:t>&lt;name&gt;</w:t>
      </w:r>
      <w:r>
        <w:rPr>
          <w:lang w:val="en-US"/>
        </w:rPr>
        <w:t xml:space="preserve"> </w:t>
      </w:r>
      <w:r w:rsidRPr="00C279F6">
        <w:rPr>
          <w:lang w:val="en-US"/>
        </w:rPr>
        <w:t xml:space="preserve">— </w:t>
      </w:r>
      <w:r>
        <w:t>и</w:t>
      </w:r>
      <w:r>
        <w:rPr>
          <w:lang w:val="en-US"/>
        </w:rPr>
        <w:t>мя удаляемого Cache Pool.</w:t>
      </w:r>
    </w:p>
    <w:p w14:paraId="2629874B" w14:textId="7ABF9255" w:rsidR="007B3F71" w:rsidRPr="007B3F71" w:rsidRDefault="00C279F6" w:rsidP="008461BA">
      <w:pPr>
        <w:pStyle w:val="a2"/>
        <w:numPr>
          <w:ilvl w:val="0"/>
          <w:numId w:val="47"/>
        </w:numPr>
        <w:jc w:val="both"/>
      </w:pPr>
      <w:r>
        <w:t>Отображение информации</w:t>
      </w:r>
      <w:r w:rsidR="007B3F71" w:rsidRPr="007B3F71">
        <w:t xml:space="preserve"> об одном или нескольких </w:t>
      </w:r>
      <w:r w:rsidR="007B3F71" w:rsidRPr="007B3F71">
        <w:rPr>
          <w:lang w:val="en-US"/>
        </w:rPr>
        <w:t>Cache</w:t>
      </w:r>
      <w:r w:rsidR="007B3F71" w:rsidRPr="007B3F71">
        <w:t xml:space="preserve"> </w:t>
      </w:r>
      <w:r w:rsidR="007B3F71" w:rsidRPr="007B3F71">
        <w:rPr>
          <w:lang w:val="en-US"/>
        </w:rPr>
        <w:t>Pool</w:t>
      </w:r>
      <w:r>
        <w:t>, например, имя, владелец, группа</w:t>
      </w:r>
      <w:r w:rsidR="007B3F71" w:rsidRPr="007B3F71">
        <w:t>, разрешения</w:t>
      </w:r>
      <w:r>
        <w:t xml:space="preserve"> и прочее.</w:t>
      </w:r>
    </w:p>
    <w:p w14:paraId="2237FCA0" w14:textId="04FDED2C" w:rsidR="007B3F71" w:rsidRPr="007B3F71" w:rsidRDefault="00C279F6" w:rsidP="00C279F6">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279F6" w:rsidRPr="00554460" w14:paraId="692EB631" w14:textId="77777777" w:rsidTr="00B61278">
        <w:tc>
          <w:tcPr>
            <w:tcW w:w="9344" w:type="dxa"/>
            <w:shd w:val="clear" w:color="auto" w:fill="F2F2F2" w:themeFill="background1" w:themeFillShade="F2"/>
          </w:tcPr>
          <w:p w14:paraId="388F369B" w14:textId="776D4015" w:rsidR="00C279F6" w:rsidRPr="004B0898" w:rsidRDefault="00C279F6" w:rsidP="00B61278">
            <w:pPr>
              <w:pStyle w:val="afffff"/>
            </w:pPr>
            <w:r w:rsidRPr="00C279F6">
              <w:t>hdfs cacheadmin -listPools [-stats] [&lt;name&gt;]</w:t>
            </w:r>
          </w:p>
        </w:tc>
      </w:tr>
    </w:tbl>
    <w:p w14:paraId="43A89E6B" w14:textId="2002DBBF" w:rsidR="007B3F71" w:rsidRPr="007B3F71" w:rsidRDefault="00C279F6" w:rsidP="00C279F6">
      <w:pPr>
        <w:pStyle w:val="a2"/>
        <w:numPr>
          <w:ilvl w:val="0"/>
          <w:numId w:val="0"/>
        </w:numPr>
        <w:ind w:left="1080"/>
        <w:jc w:val="both"/>
      </w:pPr>
      <w:r>
        <w:t>Функции:</w:t>
      </w:r>
    </w:p>
    <w:p w14:paraId="10649C01" w14:textId="1B9DE643" w:rsidR="007B3F71" w:rsidRPr="00C279F6" w:rsidRDefault="007B3F71" w:rsidP="00C279F6">
      <w:pPr>
        <w:pStyle w:val="2d"/>
      </w:pPr>
      <w:r w:rsidRPr="005924D0">
        <w:rPr>
          <w:rStyle w:val="afffff0"/>
          <w:lang w:val="ru-RU"/>
        </w:rPr>
        <w:t>-</w:t>
      </w:r>
      <w:r w:rsidRPr="00C279F6">
        <w:rPr>
          <w:rStyle w:val="afffff0"/>
        </w:rPr>
        <w:t>stats</w:t>
      </w:r>
      <w:r w:rsidR="00C279F6">
        <w:t xml:space="preserve"> </w:t>
      </w:r>
      <w:r w:rsidR="00C279F6" w:rsidRPr="00C279F6">
        <w:t>—</w:t>
      </w:r>
      <w:r w:rsidR="00C279F6">
        <w:t xml:space="preserve"> о</w:t>
      </w:r>
      <w:r w:rsidRPr="007B3F71">
        <w:t xml:space="preserve">тображение дополнительной статистики по </w:t>
      </w:r>
      <w:r w:rsidRPr="007B3F71">
        <w:rPr>
          <w:lang w:val="en-US"/>
        </w:rPr>
        <w:t>Cache</w:t>
      </w:r>
      <w:r w:rsidRPr="007B3F71">
        <w:t xml:space="preserve"> </w:t>
      </w:r>
      <w:r w:rsidRPr="007B3F71">
        <w:rPr>
          <w:lang w:val="en-US"/>
        </w:rPr>
        <w:t>Pool</w:t>
      </w:r>
      <w:r w:rsidR="00C279F6" w:rsidRPr="00C279F6">
        <w:t>;</w:t>
      </w:r>
    </w:p>
    <w:p w14:paraId="7EC184DD" w14:textId="4AD280E7" w:rsidR="007B3F71" w:rsidRPr="007B3F71" w:rsidRDefault="007B3F71" w:rsidP="00C279F6">
      <w:pPr>
        <w:pStyle w:val="2d"/>
      </w:pPr>
      <w:r w:rsidRPr="005924D0">
        <w:rPr>
          <w:rStyle w:val="afffff0"/>
          <w:lang w:val="ru-RU"/>
        </w:rPr>
        <w:t>&lt;</w:t>
      </w:r>
      <w:r w:rsidRPr="00C279F6">
        <w:rPr>
          <w:rStyle w:val="afffff0"/>
        </w:rPr>
        <w:t>name</w:t>
      </w:r>
      <w:r w:rsidR="00C279F6" w:rsidRPr="005924D0">
        <w:rPr>
          <w:rStyle w:val="afffff0"/>
          <w:lang w:val="ru-RU"/>
        </w:rPr>
        <w:t>&gt;</w:t>
      </w:r>
      <w:r w:rsidR="00C279F6">
        <w:t xml:space="preserve"> </w:t>
      </w:r>
      <w:r w:rsidR="00C279F6" w:rsidRPr="00C279F6">
        <w:t xml:space="preserve">— </w:t>
      </w:r>
      <w:r w:rsidR="00C279F6">
        <w:t>е</w:t>
      </w:r>
      <w:r w:rsidRPr="007B3F71">
        <w:t xml:space="preserve">сли параметр задан, то выдается только упомянутый </w:t>
      </w:r>
      <w:r w:rsidRPr="007B3F71">
        <w:rPr>
          <w:lang w:val="en-US"/>
        </w:rPr>
        <w:t>Cache</w:t>
      </w:r>
      <w:r w:rsidRPr="007B3F71">
        <w:t xml:space="preserve"> </w:t>
      </w:r>
      <w:r w:rsidRPr="007B3F71">
        <w:rPr>
          <w:lang w:val="en-US"/>
        </w:rPr>
        <w:t>Pool</w:t>
      </w:r>
      <w:r w:rsidR="00C279F6">
        <w:t>.</w:t>
      </w:r>
    </w:p>
    <w:p w14:paraId="306BFD2E" w14:textId="418FCB99" w:rsidR="007B3F71" w:rsidRPr="007B3F71" w:rsidRDefault="00C279F6" w:rsidP="008461BA">
      <w:pPr>
        <w:pStyle w:val="a2"/>
        <w:numPr>
          <w:ilvl w:val="0"/>
          <w:numId w:val="47"/>
        </w:numPr>
        <w:jc w:val="both"/>
      </w:pPr>
      <w:r>
        <w:t>Отображение подробной информации</w:t>
      </w:r>
      <w:r w:rsidR="007B3F71" w:rsidRPr="007B3F71">
        <w:t xml:space="preserve"> </w:t>
      </w:r>
      <w:r>
        <w:t>о команде.</w:t>
      </w:r>
    </w:p>
    <w:p w14:paraId="39DC9E09" w14:textId="33FC0820" w:rsidR="007B3F71" w:rsidRPr="007B3F71" w:rsidRDefault="00C279F6" w:rsidP="00C279F6">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279F6" w:rsidRPr="00554460" w14:paraId="069D5FD7" w14:textId="77777777" w:rsidTr="00B61278">
        <w:tc>
          <w:tcPr>
            <w:tcW w:w="9344" w:type="dxa"/>
            <w:shd w:val="clear" w:color="auto" w:fill="F2F2F2" w:themeFill="background1" w:themeFillShade="F2"/>
          </w:tcPr>
          <w:p w14:paraId="44658B4A" w14:textId="551D6F28" w:rsidR="00C279F6" w:rsidRPr="004B0898" w:rsidRDefault="00C279F6" w:rsidP="00B61278">
            <w:pPr>
              <w:pStyle w:val="afffff"/>
            </w:pPr>
            <w:r w:rsidRPr="00C279F6">
              <w:t>hdfs cacheadmin -help &lt;command-name&gt;</w:t>
            </w:r>
          </w:p>
        </w:tc>
      </w:tr>
    </w:tbl>
    <w:p w14:paraId="30F66215" w14:textId="22BA6D30" w:rsidR="007B3F71" w:rsidRPr="007B3F71" w:rsidRDefault="00C279F6" w:rsidP="00C279F6">
      <w:pPr>
        <w:pStyle w:val="a2"/>
        <w:numPr>
          <w:ilvl w:val="0"/>
          <w:numId w:val="0"/>
        </w:numPr>
        <w:ind w:left="1080"/>
        <w:jc w:val="both"/>
      </w:pPr>
      <w:r>
        <w:t>Функции:</w:t>
      </w:r>
    </w:p>
    <w:p w14:paraId="2839939C" w14:textId="148D56E7" w:rsidR="007B3F71" w:rsidRPr="007B3F71" w:rsidRDefault="007B3F71" w:rsidP="00C279F6">
      <w:pPr>
        <w:pStyle w:val="2d"/>
      </w:pPr>
      <w:r w:rsidRPr="005924D0">
        <w:rPr>
          <w:rStyle w:val="afffff0"/>
          <w:lang w:val="ru-RU"/>
        </w:rPr>
        <w:t>&lt;</w:t>
      </w:r>
      <w:r w:rsidRPr="00C279F6">
        <w:rPr>
          <w:rStyle w:val="afffff0"/>
        </w:rPr>
        <w:t>command</w:t>
      </w:r>
      <w:r w:rsidRPr="005924D0">
        <w:rPr>
          <w:rStyle w:val="afffff0"/>
          <w:lang w:val="ru-RU"/>
        </w:rPr>
        <w:t>-</w:t>
      </w:r>
      <w:r w:rsidRPr="00C279F6">
        <w:rPr>
          <w:rStyle w:val="afffff0"/>
        </w:rPr>
        <w:t>name</w:t>
      </w:r>
      <w:r w:rsidR="00C279F6" w:rsidRPr="005924D0">
        <w:rPr>
          <w:rStyle w:val="afffff0"/>
          <w:lang w:val="ru-RU"/>
        </w:rPr>
        <w:t>&gt;</w:t>
      </w:r>
      <w:r w:rsidR="00C279F6">
        <w:t xml:space="preserve"> </w:t>
      </w:r>
      <w:r w:rsidR="00C279F6" w:rsidRPr="00C279F6">
        <w:t>—</w:t>
      </w:r>
      <w:r w:rsidR="00C279F6">
        <w:t xml:space="preserve"> о</w:t>
      </w:r>
      <w:r w:rsidRPr="007B3F71">
        <w:t>тображение подробной информации по указанной команде. Если команда не указана, отображается справ</w:t>
      </w:r>
      <w:r w:rsidR="00C279F6">
        <w:t>ка по всем командам.</w:t>
      </w:r>
    </w:p>
    <w:p w14:paraId="300A999D" w14:textId="77777777" w:rsidR="007B3F71" w:rsidRPr="007B3F71" w:rsidRDefault="007B3F71" w:rsidP="00C279F6">
      <w:pPr>
        <w:pStyle w:val="46"/>
      </w:pPr>
      <w:r w:rsidRPr="007B3F71">
        <w:t>Команды Cache Directives</w:t>
      </w:r>
    </w:p>
    <w:p w14:paraId="21B3D775" w14:textId="62D4320A" w:rsidR="007B3F71" w:rsidRPr="007B3F71" w:rsidRDefault="007B3F71" w:rsidP="007B3F71">
      <w:pPr>
        <w:pStyle w:val="afff1"/>
      </w:pPr>
      <w:r w:rsidRPr="00C279F6">
        <w:t>Команды Cache Directives</w:t>
      </w:r>
      <w:r w:rsidR="00C279F6">
        <w:t>:</w:t>
      </w:r>
    </w:p>
    <w:p w14:paraId="0B5D588F" w14:textId="134B2E85" w:rsidR="007B3F71" w:rsidRPr="007B3F71" w:rsidRDefault="00C279F6" w:rsidP="008461BA">
      <w:pPr>
        <w:pStyle w:val="a2"/>
        <w:numPr>
          <w:ilvl w:val="0"/>
          <w:numId w:val="48"/>
        </w:numPr>
        <w:jc w:val="both"/>
      </w:pPr>
      <w:r>
        <w:t>Добавление</w:t>
      </w:r>
      <w:r w:rsidR="007B3F71" w:rsidRPr="007B3F71">
        <w:t xml:space="preserve"> нового </w:t>
      </w:r>
      <w:r w:rsidR="007B3F71" w:rsidRPr="00C279F6">
        <w:t>Cache</w:t>
      </w:r>
      <w:r w:rsidR="007B3F71" w:rsidRPr="007B3F71">
        <w:t xml:space="preserve"> </w:t>
      </w:r>
      <w:r w:rsidR="007B3F71" w:rsidRPr="00C279F6">
        <w:rPr>
          <w:lang w:val="en-US"/>
        </w:rPr>
        <w:t>Directive</w:t>
      </w:r>
      <w:r>
        <w:t>.</w:t>
      </w:r>
    </w:p>
    <w:p w14:paraId="171B0A24" w14:textId="1591A97E" w:rsidR="007B3F71" w:rsidRPr="007B3F71" w:rsidRDefault="003218F8" w:rsidP="00C279F6">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218F8" w:rsidRPr="00554460" w14:paraId="13401732" w14:textId="77777777" w:rsidTr="00B61278">
        <w:tc>
          <w:tcPr>
            <w:tcW w:w="9344" w:type="dxa"/>
            <w:shd w:val="clear" w:color="auto" w:fill="F2F2F2" w:themeFill="background1" w:themeFillShade="F2"/>
          </w:tcPr>
          <w:p w14:paraId="7BA6CC59" w14:textId="77777777" w:rsidR="003218F8" w:rsidRDefault="003218F8" w:rsidP="003218F8">
            <w:pPr>
              <w:pStyle w:val="afffff"/>
            </w:pPr>
            <w:r>
              <w:t>hdfs cacheadmin -addDirective -path &lt;path&gt; -pool &lt;pool-name&gt; [-force]</w:t>
            </w:r>
          </w:p>
          <w:p w14:paraId="173CD18F" w14:textId="48FA778E" w:rsidR="003218F8" w:rsidRPr="004B0898" w:rsidRDefault="003218F8" w:rsidP="003218F8">
            <w:pPr>
              <w:pStyle w:val="afffff"/>
            </w:pPr>
            <w:r>
              <w:t>[-replication &lt;replication&gt;] [-ttl &lt;time-to-live&gt;]</w:t>
            </w:r>
          </w:p>
        </w:tc>
      </w:tr>
    </w:tbl>
    <w:p w14:paraId="1F460AE9" w14:textId="0D3B3D9E" w:rsidR="007B3F71" w:rsidRPr="003218F8" w:rsidRDefault="003218F8" w:rsidP="003218F8">
      <w:pPr>
        <w:pStyle w:val="a2"/>
        <w:numPr>
          <w:ilvl w:val="0"/>
          <w:numId w:val="0"/>
        </w:numPr>
        <w:ind w:left="1080"/>
        <w:jc w:val="both"/>
        <w:rPr>
          <w:lang w:val="en-US"/>
        </w:rPr>
      </w:pPr>
      <w:r>
        <w:t>Функции</w:t>
      </w:r>
      <w:r w:rsidRPr="003218F8">
        <w:rPr>
          <w:lang w:val="en-US"/>
        </w:rPr>
        <w:t>:</w:t>
      </w:r>
    </w:p>
    <w:p w14:paraId="2A4F4F1C" w14:textId="13C32A7D" w:rsidR="007B3F71" w:rsidRPr="003218F8" w:rsidRDefault="007B3F71" w:rsidP="003218F8">
      <w:pPr>
        <w:pStyle w:val="2d"/>
      </w:pPr>
      <w:r w:rsidRPr="005924D0">
        <w:rPr>
          <w:rStyle w:val="afffff0"/>
          <w:lang w:val="ru-RU"/>
        </w:rPr>
        <w:t>&lt;</w:t>
      </w:r>
      <w:r w:rsidRPr="003218F8">
        <w:rPr>
          <w:rStyle w:val="afffff0"/>
        </w:rPr>
        <w:t>path</w:t>
      </w:r>
      <w:r w:rsidR="003218F8" w:rsidRPr="005924D0">
        <w:rPr>
          <w:rStyle w:val="afffff0"/>
          <w:lang w:val="ru-RU"/>
        </w:rPr>
        <w:t>&gt;</w:t>
      </w:r>
      <w:r w:rsidR="003218F8">
        <w:t xml:space="preserve"> </w:t>
      </w:r>
      <w:r w:rsidR="003218F8" w:rsidRPr="00C279F6">
        <w:t>—</w:t>
      </w:r>
      <w:r w:rsidR="003218F8">
        <w:t xml:space="preserve"> путь к каталогу кэша или файлу</w:t>
      </w:r>
      <w:r w:rsidR="003218F8" w:rsidRPr="003218F8">
        <w:t>;</w:t>
      </w:r>
    </w:p>
    <w:p w14:paraId="3F9AA649" w14:textId="2F288E4D" w:rsidR="007B3F71" w:rsidRPr="003218F8" w:rsidRDefault="007B3F71" w:rsidP="003218F8">
      <w:pPr>
        <w:pStyle w:val="2d"/>
      </w:pPr>
      <w:r w:rsidRPr="003218F8">
        <w:rPr>
          <w:rStyle w:val="afffff0"/>
        </w:rPr>
        <w:t>&lt;pool-name&gt;</w:t>
      </w:r>
      <w:r w:rsidRPr="007B3F71">
        <w:rPr>
          <w:lang w:val="en-US"/>
        </w:rPr>
        <w:t xml:space="preserve"> </w:t>
      </w:r>
      <w:r w:rsidR="003218F8" w:rsidRPr="003218F8">
        <w:rPr>
          <w:lang w:val="en-US"/>
        </w:rPr>
        <w:t xml:space="preserve">— </w:t>
      </w:r>
      <w:r w:rsidRPr="007B3F71">
        <w:rPr>
          <w:lang w:val="en-US"/>
        </w:rPr>
        <w:t xml:space="preserve">Cache Pool, к которому добавляется Cache Directive. </w:t>
      </w:r>
      <w:r w:rsidRPr="007B3F71">
        <w:t xml:space="preserve">Необходимо разрешение для </w:t>
      </w:r>
      <w:r w:rsidRPr="007B3F71">
        <w:rPr>
          <w:lang w:val="en-US"/>
        </w:rPr>
        <w:t>Cache</w:t>
      </w:r>
      <w:r w:rsidRPr="007B3F71">
        <w:t xml:space="preserve"> </w:t>
      </w:r>
      <w:r w:rsidRPr="007B3F71">
        <w:rPr>
          <w:lang w:val="en-US"/>
        </w:rPr>
        <w:t>Pool</w:t>
      </w:r>
      <w:r w:rsidRPr="007B3F71">
        <w:t xml:space="preserve"> на запись,</w:t>
      </w:r>
      <w:r w:rsidR="003218F8">
        <w:t xml:space="preserve"> чтобы добавить новые директивы</w:t>
      </w:r>
      <w:r w:rsidR="003218F8" w:rsidRPr="003218F8">
        <w:t>;</w:t>
      </w:r>
    </w:p>
    <w:p w14:paraId="2AEA1271" w14:textId="75E80359" w:rsidR="007B3F71" w:rsidRPr="003218F8" w:rsidRDefault="007B3F71" w:rsidP="003218F8">
      <w:pPr>
        <w:pStyle w:val="2d"/>
      </w:pPr>
      <w:r w:rsidRPr="005924D0">
        <w:rPr>
          <w:rStyle w:val="afffff0"/>
          <w:lang w:val="ru-RU"/>
        </w:rPr>
        <w:t>-</w:t>
      </w:r>
      <w:r w:rsidRPr="003218F8">
        <w:rPr>
          <w:rStyle w:val="afffff0"/>
        </w:rPr>
        <w:t>force</w:t>
      </w:r>
      <w:r w:rsidR="003218F8">
        <w:t xml:space="preserve"> </w:t>
      </w:r>
      <w:r w:rsidR="003218F8" w:rsidRPr="00C279F6">
        <w:t>—</w:t>
      </w:r>
      <w:r w:rsidR="003218F8">
        <w:t xml:space="preserve"> п</w:t>
      </w:r>
      <w:r w:rsidRPr="007B3F71">
        <w:t xml:space="preserve">ропуск проверки ограничений ресурсов </w:t>
      </w:r>
      <w:r w:rsidRPr="007B3F71">
        <w:rPr>
          <w:lang w:val="en-US"/>
        </w:rPr>
        <w:t>Cache</w:t>
      </w:r>
      <w:r w:rsidRPr="007B3F71">
        <w:t xml:space="preserve"> </w:t>
      </w:r>
      <w:r w:rsidRPr="007B3F71">
        <w:rPr>
          <w:lang w:val="en-US"/>
        </w:rPr>
        <w:t>Pool</w:t>
      </w:r>
      <w:r w:rsidR="003218F8" w:rsidRPr="003218F8">
        <w:t>;</w:t>
      </w:r>
    </w:p>
    <w:p w14:paraId="70D23D4F" w14:textId="538674A5" w:rsidR="007B3F71" w:rsidRPr="003218F8" w:rsidRDefault="007B3F71" w:rsidP="003218F8">
      <w:pPr>
        <w:pStyle w:val="2d"/>
      </w:pPr>
      <w:r w:rsidRPr="005924D0">
        <w:rPr>
          <w:rStyle w:val="afffff0"/>
          <w:lang w:val="ru-RU"/>
        </w:rPr>
        <w:lastRenderedPageBreak/>
        <w:t>-</w:t>
      </w:r>
      <w:r w:rsidRPr="003218F8">
        <w:rPr>
          <w:rStyle w:val="afffff0"/>
        </w:rPr>
        <w:t>replication</w:t>
      </w:r>
      <w:r w:rsidR="003218F8">
        <w:t xml:space="preserve"> </w:t>
      </w:r>
      <w:r w:rsidR="003218F8" w:rsidRPr="00C279F6">
        <w:t>—</w:t>
      </w:r>
      <w:r w:rsidR="003218F8">
        <w:t xml:space="preserve"> в</w:t>
      </w:r>
      <w:r w:rsidRPr="007B3F71">
        <w:t xml:space="preserve">осьмеричные разрешения в стиле </w:t>
      </w:r>
      <w:r w:rsidRPr="007B3F71">
        <w:rPr>
          <w:lang w:val="en-US"/>
        </w:rPr>
        <w:t>UNIX</w:t>
      </w:r>
      <w:r w:rsidRPr="007B3F71">
        <w:t xml:space="preserve">, назначенные </w:t>
      </w:r>
      <w:r w:rsidRPr="007B3F71">
        <w:rPr>
          <w:lang w:val="en-US"/>
        </w:rPr>
        <w:t>Cache</w:t>
      </w:r>
      <w:r w:rsidRPr="007B3F71">
        <w:t xml:space="preserve"> </w:t>
      </w:r>
      <w:r w:rsidRPr="007B3F71">
        <w:rPr>
          <w:lang w:val="en-US"/>
        </w:rPr>
        <w:t>Pool</w:t>
      </w:r>
      <w:r w:rsidR="003218F8">
        <w:t xml:space="preserve">. По умолчанию установлены </w:t>
      </w:r>
      <w:r w:rsidR="003218F8" w:rsidRPr="003218F8">
        <w:rPr>
          <w:rStyle w:val="afffff0"/>
        </w:rPr>
        <w:t>0755</w:t>
      </w:r>
      <w:r w:rsidR="003218F8" w:rsidRPr="003218F8">
        <w:t>;</w:t>
      </w:r>
    </w:p>
    <w:p w14:paraId="4C86EBBF" w14:textId="2DFB3FEC" w:rsidR="007B3F71" w:rsidRPr="003218F8" w:rsidRDefault="007B3F71" w:rsidP="003218F8">
      <w:pPr>
        <w:pStyle w:val="2d"/>
      </w:pPr>
      <w:r w:rsidRPr="005924D0">
        <w:rPr>
          <w:rStyle w:val="afffff0"/>
          <w:lang w:val="ru-RU"/>
        </w:rPr>
        <w:t>&lt;</w:t>
      </w:r>
      <w:r w:rsidRPr="003218F8">
        <w:rPr>
          <w:rStyle w:val="afffff0"/>
        </w:rPr>
        <w:t>limit</w:t>
      </w:r>
      <w:r w:rsidR="003218F8" w:rsidRPr="005924D0">
        <w:rPr>
          <w:rStyle w:val="afffff0"/>
          <w:lang w:val="ru-RU"/>
        </w:rPr>
        <w:t>&gt;</w:t>
      </w:r>
      <w:r w:rsidR="003218F8">
        <w:t xml:space="preserve"> </w:t>
      </w:r>
      <w:r w:rsidR="003218F8" w:rsidRPr="00C279F6">
        <w:t>—</w:t>
      </w:r>
      <w:r w:rsidR="003218F8">
        <w:t xml:space="preserve"> и</w:t>
      </w:r>
      <w:r w:rsidRPr="007B3F71">
        <w:t>спользуемый коэффициент репликации кэша. По у</w:t>
      </w:r>
      <w:r w:rsidR="003218F8">
        <w:t xml:space="preserve">молчанию установлено значение </w:t>
      </w:r>
      <w:r w:rsidR="003218F8" w:rsidRPr="003218F8">
        <w:rPr>
          <w:rStyle w:val="afffff0"/>
        </w:rPr>
        <w:t>1</w:t>
      </w:r>
      <w:r w:rsidR="003218F8" w:rsidRPr="003218F8">
        <w:t>;</w:t>
      </w:r>
    </w:p>
    <w:p w14:paraId="6F0ED587" w14:textId="6583A8B5" w:rsidR="007B3F71" w:rsidRPr="007B3F71" w:rsidRDefault="007B3F71" w:rsidP="003218F8">
      <w:pPr>
        <w:pStyle w:val="2d"/>
      </w:pPr>
      <w:r w:rsidRPr="005924D0">
        <w:rPr>
          <w:rStyle w:val="afffff0"/>
          <w:lang w:val="ru-RU"/>
        </w:rPr>
        <w:t>&lt;</w:t>
      </w:r>
      <w:r w:rsidRPr="003218F8">
        <w:rPr>
          <w:rStyle w:val="afffff0"/>
        </w:rPr>
        <w:t>time</w:t>
      </w:r>
      <w:r w:rsidRPr="005924D0">
        <w:rPr>
          <w:rStyle w:val="afffff0"/>
          <w:lang w:val="ru-RU"/>
        </w:rPr>
        <w:t>-</w:t>
      </w:r>
      <w:r w:rsidRPr="003218F8">
        <w:rPr>
          <w:rStyle w:val="afffff0"/>
        </w:rPr>
        <w:t>to</w:t>
      </w:r>
      <w:r w:rsidRPr="005924D0">
        <w:rPr>
          <w:rStyle w:val="afffff0"/>
          <w:lang w:val="ru-RU"/>
        </w:rPr>
        <w:t>-</w:t>
      </w:r>
      <w:r w:rsidRPr="003218F8">
        <w:rPr>
          <w:rStyle w:val="afffff0"/>
        </w:rPr>
        <w:t>live</w:t>
      </w:r>
      <w:r w:rsidR="003218F8" w:rsidRPr="005924D0">
        <w:rPr>
          <w:rStyle w:val="afffff0"/>
          <w:lang w:val="ru-RU"/>
        </w:rPr>
        <w:t>&gt;</w:t>
      </w:r>
      <w:r w:rsidR="003218F8">
        <w:t xml:space="preserve"> </w:t>
      </w:r>
      <w:r w:rsidR="003218F8" w:rsidRPr="00C279F6">
        <w:t>—</w:t>
      </w:r>
      <w:r w:rsidR="003218F8">
        <w:t xml:space="preserve"> п</w:t>
      </w:r>
      <w:r w:rsidRPr="007B3F71">
        <w:t xml:space="preserve">родолжительность действия директивы. Значение может быть указано в минутах, часах и днях, например, </w:t>
      </w:r>
      <w:r w:rsidRPr="005924D0">
        <w:rPr>
          <w:rStyle w:val="afffff0"/>
          <w:lang w:val="ru-RU"/>
        </w:rPr>
        <w:t xml:space="preserve">30 </w:t>
      </w:r>
      <w:r w:rsidRPr="003218F8">
        <w:rPr>
          <w:rStyle w:val="afffff0"/>
        </w:rPr>
        <w:t>m</w:t>
      </w:r>
      <w:r w:rsidRPr="007B3F71">
        <w:t xml:space="preserve">, </w:t>
      </w:r>
      <w:r w:rsidRPr="005924D0">
        <w:rPr>
          <w:rStyle w:val="afffff0"/>
          <w:lang w:val="ru-RU"/>
        </w:rPr>
        <w:t xml:space="preserve">4 </w:t>
      </w:r>
      <w:r w:rsidRPr="003218F8">
        <w:rPr>
          <w:rStyle w:val="afffff0"/>
        </w:rPr>
        <w:t>h</w:t>
      </w:r>
      <w:r w:rsidRPr="007B3F71">
        <w:t xml:space="preserve">, </w:t>
      </w:r>
      <w:r w:rsidRPr="005924D0">
        <w:rPr>
          <w:rStyle w:val="afffff0"/>
          <w:lang w:val="ru-RU"/>
        </w:rPr>
        <w:t xml:space="preserve">2 </w:t>
      </w:r>
      <w:r w:rsidRPr="003218F8">
        <w:rPr>
          <w:rStyle w:val="afffff0"/>
        </w:rPr>
        <w:t>d</w:t>
      </w:r>
      <w:r w:rsidRPr="007B3F71">
        <w:t xml:space="preserve">. Допустимыми единицами являются </w:t>
      </w:r>
      <w:r w:rsidRPr="005924D0">
        <w:rPr>
          <w:rStyle w:val="afffff0"/>
          <w:lang w:val="ru-RU"/>
        </w:rPr>
        <w:t>[</w:t>
      </w:r>
      <w:r w:rsidRPr="003218F8">
        <w:rPr>
          <w:rStyle w:val="afffff0"/>
        </w:rPr>
        <w:t>mhd</w:t>
      </w:r>
      <w:r w:rsidRPr="005924D0">
        <w:rPr>
          <w:rStyle w:val="afffff0"/>
          <w:lang w:val="ru-RU"/>
        </w:rPr>
        <w:t>]</w:t>
      </w:r>
      <w:r w:rsidRPr="007B3F71">
        <w:t xml:space="preserve">. Значение </w:t>
      </w:r>
      <w:r w:rsidRPr="003218F8">
        <w:rPr>
          <w:rStyle w:val="afffff0"/>
        </w:rPr>
        <w:t>never</w:t>
      </w:r>
      <w:r w:rsidRPr="007B3F71">
        <w:t xml:space="preserve"> означает, что директива никогда не истекает. Если параметр не установлен</w:t>
      </w:r>
      <w:r w:rsidR="003218F8">
        <w:t>, директива никогда не истекает.</w:t>
      </w:r>
    </w:p>
    <w:p w14:paraId="717E407F" w14:textId="56951FCD" w:rsidR="007B3F71" w:rsidRPr="003218F8" w:rsidRDefault="003218F8" w:rsidP="008461BA">
      <w:pPr>
        <w:pStyle w:val="a2"/>
        <w:numPr>
          <w:ilvl w:val="0"/>
          <w:numId w:val="48"/>
        </w:numPr>
        <w:jc w:val="both"/>
      </w:pPr>
      <w:r>
        <w:t>У</w:t>
      </w:r>
      <w:r w:rsidRPr="003218F8">
        <w:t>даление Cache Directive.</w:t>
      </w:r>
    </w:p>
    <w:p w14:paraId="137D3D2E" w14:textId="5DBF7CCB" w:rsidR="007B3F71" w:rsidRPr="003218F8" w:rsidRDefault="003218F8" w:rsidP="003218F8">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218F8" w:rsidRPr="00FD4E5C" w14:paraId="0FEAC9CA" w14:textId="77777777" w:rsidTr="00B61278">
        <w:tc>
          <w:tcPr>
            <w:tcW w:w="9344" w:type="dxa"/>
            <w:shd w:val="clear" w:color="auto" w:fill="F2F2F2" w:themeFill="background1" w:themeFillShade="F2"/>
          </w:tcPr>
          <w:p w14:paraId="61EB034F" w14:textId="6B4D783A" w:rsidR="003218F8" w:rsidRPr="004B0898" w:rsidRDefault="003218F8" w:rsidP="00B61278">
            <w:pPr>
              <w:pStyle w:val="afffff"/>
            </w:pPr>
            <w:r w:rsidRPr="003218F8">
              <w:t>hdfs cacheadmin -removeDirective &lt;id&gt;</w:t>
            </w:r>
          </w:p>
        </w:tc>
      </w:tr>
    </w:tbl>
    <w:p w14:paraId="3F8FE73A" w14:textId="1996B70F" w:rsidR="007B3F71" w:rsidRPr="007B3F71" w:rsidRDefault="003218F8" w:rsidP="003218F8">
      <w:pPr>
        <w:pStyle w:val="a2"/>
        <w:numPr>
          <w:ilvl w:val="0"/>
          <w:numId w:val="0"/>
        </w:numPr>
        <w:ind w:left="1080"/>
        <w:jc w:val="both"/>
      </w:pPr>
      <w:r>
        <w:t>Функции:</w:t>
      </w:r>
    </w:p>
    <w:p w14:paraId="6596F82C" w14:textId="2BB2DD89" w:rsidR="007B3F71" w:rsidRPr="007B3F71" w:rsidRDefault="007B3F71" w:rsidP="003218F8">
      <w:pPr>
        <w:pStyle w:val="2d"/>
      </w:pPr>
      <w:r w:rsidRPr="005924D0">
        <w:rPr>
          <w:rStyle w:val="afffff0"/>
          <w:lang w:val="ru-RU"/>
        </w:rPr>
        <w:t>&lt;</w:t>
      </w:r>
      <w:r w:rsidRPr="003218F8">
        <w:rPr>
          <w:rStyle w:val="afffff0"/>
        </w:rPr>
        <w:t>id</w:t>
      </w:r>
      <w:r w:rsidR="003218F8" w:rsidRPr="005924D0">
        <w:rPr>
          <w:rStyle w:val="afffff0"/>
          <w:lang w:val="ru-RU"/>
        </w:rPr>
        <w:t>&gt;</w:t>
      </w:r>
      <w:r w:rsidR="003218F8">
        <w:t xml:space="preserve"> </w:t>
      </w:r>
      <w:r w:rsidR="003218F8" w:rsidRPr="00C279F6">
        <w:t>—</w:t>
      </w:r>
      <w:r w:rsidR="003218F8">
        <w:t xml:space="preserve"> и</w:t>
      </w:r>
      <w:r w:rsidRPr="007B3F71">
        <w:t xml:space="preserve">дентификатор </w:t>
      </w:r>
      <w:r w:rsidRPr="007B3F71">
        <w:rPr>
          <w:lang w:val="en-US"/>
        </w:rPr>
        <w:t>Cache</w:t>
      </w:r>
      <w:r w:rsidRPr="007B3F71">
        <w:t xml:space="preserve"> </w:t>
      </w:r>
      <w:r w:rsidRPr="007B3F71">
        <w:rPr>
          <w:lang w:val="en-US"/>
        </w:rPr>
        <w:t>Directive</w:t>
      </w:r>
      <w:r w:rsidRPr="007B3F71">
        <w:t xml:space="preserve"> для удаления. Необходимо разрешение </w:t>
      </w:r>
      <w:r w:rsidRPr="007B3F71">
        <w:rPr>
          <w:lang w:val="en-US"/>
        </w:rPr>
        <w:t>Write</w:t>
      </w:r>
      <w:r w:rsidRPr="007B3F71">
        <w:t xml:space="preserve"> </w:t>
      </w:r>
      <w:r w:rsidRPr="007B3F71">
        <w:rPr>
          <w:lang w:val="en-US"/>
        </w:rPr>
        <w:t>Cache</w:t>
      </w:r>
      <w:r w:rsidRPr="007B3F71">
        <w:t xml:space="preserve"> </w:t>
      </w:r>
      <w:r w:rsidRPr="007B3F71">
        <w:rPr>
          <w:lang w:val="en-US"/>
        </w:rPr>
        <w:t>Pool</w:t>
      </w:r>
      <w:r w:rsidRPr="007B3F71">
        <w:t xml:space="preserve">, к которому принадлежит директива. Можно использовать команду </w:t>
      </w:r>
      <w:r w:rsidRPr="005924D0">
        <w:rPr>
          <w:rStyle w:val="afffff0"/>
          <w:lang w:val="ru-RU"/>
        </w:rPr>
        <w:t>-</w:t>
      </w:r>
      <w:r w:rsidRPr="003218F8">
        <w:rPr>
          <w:rStyle w:val="afffff0"/>
        </w:rPr>
        <w:t>listDirectives</w:t>
      </w:r>
      <w:r w:rsidRPr="007B3F71">
        <w:t xml:space="preserve"> для отображения списка идентификаторов </w:t>
      </w:r>
      <w:r w:rsidRPr="007B3F71">
        <w:rPr>
          <w:lang w:val="en-US"/>
        </w:rPr>
        <w:t>Cache</w:t>
      </w:r>
      <w:r w:rsidRPr="007B3F71">
        <w:t xml:space="preserve"> </w:t>
      </w:r>
      <w:r w:rsidRPr="007B3F71">
        <w:rPr>
          <w:lang w:val="en-US"/>
        </w:rPr>
        <w:t>Directive</w:t>
      </w:r>
      <w:r w:rsidR="003218F8">
        <w:t>.</w:t>
      </w:r>
    </w:p>
    <w:p w14:paraId="176375A4" w14:textId="06EC249D" w:rsidR="007B3F71" w:rsidRPr="007B3F71" w:rsidRDefault="003218F8" w:rsidP="008461BA">
      <w:pPr>
        <w:pStyle w:val="a2"/>
        <w:numPr>
          <w:ilvl w:val="0"/>
          <w:numId w:val="48"/>
        </w:numPr>
        <w:jc w:val="both"/>
      </w:pPr>
      <w:r>
        <w:t>Удаление</w:t>
      </w:r>
      <w:r w:rsidR="007B3F71" w:rsidRPr="007B3F71">
        <w:t xml:space="preserve"> всех </w:t>
      </w:r>
      <w:r w:rsidR="007B3F71" w:rsidRPr="007B3F71">
        <w:rPr>
          <w:lang w:val="en-US"/>
        </w:rPr>
        <w:t>Cache</w:t>
      </w:r>
      <w:r w:rsidR="007B3F71" w:rsidRPr="007B3F71">
        <w:t xml:space="preserve"> </w:t>
      </w:r>
      <w:r w:rsidR="007B3F71" w:rsidRPr="007B3F71">
        <w:rPr>
          <w:lang w:val="en-US"/>
        </w:rPr>
        <w:t>Directives</w:t>
      </w:r>
      <w:r>
        <w:t xml:space="preserve"> по указанному пути.</w:t>
      </w:r>
    </w:p>
    <w:p w14:paraId="14C74014" w14:textId="77777777" w:rsidR="003218F8" w:rsidRPr="003218F8" w:rsidRDefault="003218F8" w:rsidP="003218F8">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218F8" w:rsidRPr="00FD4E5C" w14:paraId="6DACC3B2" w14:textId="77777777" w:rsidTr="00B61278">
        <w:tc>
          <w:tcPr>
            <w:tcW w:w="9344" w:type="dxa"/>
            <w:shd w:val="clear" w:color="auto" w:fill="F2F2F2" w:themeFill="background1" w:themeFillShade="F2"/>
          </w:tcPr>
          <w:p w14:paraId="3AF1EA0D" w14:textId="70E17014" w:rsidR="003218F8" w:rsidRPr="004B0898" w:rsidRDefault="003218F8" w:rsidP="00B61278">
            <w:pPr>
              <w:pStyle w:val="afffff"/>
            </w:pPr>
            <w:r w:rsidRPr="003218F8">
              <w:t>hdfs cacheadmin -removeDirectives &lt;path&gt;</w:t>
            </w:r>
          </w:p>
        </w:tc>
      </w:tr>
    </w:tbl>
    <w:p w14:paraId="17DC6EBD" w14:textId="77777777" w:rsidR="003218F8" w:rsidRPr="007B3F71" w:rsidRDefault="003218F8" w:rsidP="003218F8">
      <w:pPr>
        <w:pStyle w:val="a2"/>
        <w:numPr>
          <w:ilvl w:val="0"/>
          <w:numId w:val="0"/>
        </w:numPr>
        <w:ind w:left="1080"/>
        <w:jc w:val="both"/>
      </w:pPr>
      <w:r>
        <w:t>Функции:</w:t>
      </w:r>
    </w:p>
    <w:p w14:paraId="0D142FE8" w14:textId="7D37FF9C" w:rsidR="007B3F71" w:rsidRPr="007B3F71" w:rsidRDefault="003218F8" w:rsidP="003218F8">
      <w:pPr>
        <w:pStyle w:val="2d"/>
      </w:pPr>
      <w:r w:rsidRPr="003218F8">
        <w:rPr>
          <w:rStyle w:val="afffff0"/>
        </w:rPr>
        <w:t>&lt;path&gt;</w:t>
      </w:r>
      <w:r>
        <w:rPr>
          <w:lang w:val="en-US"/>
        </w:rPr>
        <w:t xml:space="preserve"> </w:t>
      </w:r>
      <w:r w:rsidRPr="003218F8">
        <w:rPr>
          <w:lang w:val="en-US"/>
        </w:rPr>
        <w:t xml:space="preserve">— </w:t>
      </w:r>
      <w:r>
        <w:t>п</w:t>
      </w:r>
      <w:r w:rsidR="007B3F71" w:rsidRPr="007B3F71">
        <w:rPr>
          <w:lang w:val="en-US"/>
        </w:rPr>
        <w:t xml:space="preserve">уть Cache Directives для удаления. </w:t>
      </w:r>
      <w:r w:rsidR="007B3F71" w:rsidRPr="007B3F71">
        <w:t xml:space="preserve">Необходимо разрешение </w:t>
      </w:r>
      <w:r w:rsidR="007B3F71" w:rsidRPr="007B3F71">
        <w:rPr>
          <w:lang w:val="en-US"/>
        </w:rPr>
        <w:t>Write</w:t>
      </w:r>
      <w:r w:rsidR="007B3F71" w:rsidRPr="007B3F71">
        <w:t xml:space="preserve"> </w:t>
      </w:r>
      <w:r w:rsidR="007B3F71" w:rsidRPr="007B3F71">
        <w:rPr>
          <w:lang w:val="en-US"/>
        </w:rPr>
        <w:t>Cache</w:t>
      </w:r>
      <w:r w:rsidR="007B3F71" w:rsidRPr="007B3F71">
        <w:t xml:space="preserve"> </w:t>
      </w:r>
      <w:r w:rsidR="007B3F71" w:rsidRPr="007B3F71">
        <w:rPr>
          <w:lang w:val="en-US"/>
        </w:rPr>
        <w:t>Pool</w:t>
      </w:r>
      <w:r w:rsidR="007B3F71" w:rsidRPr="007B3F71">
        <w:t xml:space="preserve">, к которому относятся директивы. Можно использовать команду </w:t>
      </w:r>
      <w:r w:rsidR="007B3F71" w:rsidRPr="003218F8">
        <w:rPr>
          <w:rStyle w:val="afffff0"/>
        </w:rPr>
        <w:t>-listDirectives</w:t>
      </w:r>
      <w:r w:rsidR="007B3F71" w:rsidRPr="007B3F71">
        <w:t xml:space="preserve"> для отображения списка </w:t>
      </w:r>
      <w:r w:rsidR="007B3F71" w:rsidRPr="003218F8">
        <w:t>Cache</w:t>
      </w:r>
      <w:r w:rsidR="007B3F71" w:rsidRPr="007B3F71">
        <w:t xml:space="preserve"> </w:t>
      </w:r>
      <w:r w:rsidR="007B3F71" w:rsidRPr="003218F8">
        <w:t>Directives</w:t>
      </w:r>
      <w:r>
        <w:t>.</w:t>
      </w:r>
    </w:p>
    <w:p w14:paraId="43C92435" w14:textId="4910541D" w:rsidR="007B3F71" w:rsidRPr="007B3F71" w:rsidRDefault="003218F8" w:rsidP="008461BA">
      <w:pPr>
        <w:pStyle w:val="a2"/>
        <w:numPr>
          <w:ilvl w:val="0"/>
          <w:numId w:val="48"/>
        </w:numPr>
        <w:jc w:val="both"/>
      </w:pPr>
      <w:r>
        <w:t>Возврат</w:t>
      </w:r>
      <w:r w:rsidR="007B3F71" w:rsidRPr="007B3F71">
        <w:t xml:space="preserve"> списка </w:t>
      </w:r>
      <w:r w:rsidR="007B3F71" w:rsidRPr="003218F8">
        <w:t>Cache</w:t>
      </w:r>
      <w:r w:rsidR="007B3F71" w:rsidRPr="007B3F71">
        <w:t xml:space="preserve"> </w:t>
      </w:r>
      <w:r w:rsidR="007B3F71" w:rsidRPr="003218F8">
        <w:t>Directives</w:t>
      </w:r>
      <w:r>
        <w:t>.</w:t>
      </w:r>
    </w:p>
    <w:p w14:paraId="2BC29158" w14:textId="77777777" w:rsidR="003218F8" w:rsidRPr="003218F8" w:rsidRDefault="003218F8" w:rsidP="003218F8">
      <w:pPr>
        <w:pStyle w:val="a2"/>
        <w:numPr>
          <w:ilvl w:val="0"/>
          <w:numId w:val="0"/>
        </w:numPr>
        <w:ind w:left="1080"/>
        <w:jc w:val="both"/>
      </w:pPr>
      <w:r>
        <w:t>Команда: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218F8" w:rsidRPr="00554460" w14:paraId="00635967" w14:textId="77777777" w:rsidTr="00B61278">
        <w:tc>
          <w:tcPr>
            <w:tcW w:w="9344" w:type="dxa"/>
            <w:shd w:val="clear" w:color="auto" w:fill="F2F2F2" w:themeFill="background1" w:themeFillShade="F2"/>
          </w:tcPr>
          <w:p w14:paraId="624EB42F" w14:textId="0E5C48D5" w:rsidR="003218F8" w:rsidRPr="004B0898" w:rsidRDefault="003218F8" w:rsidP="00B61278">
            <w:pPr>
              <w:pStyle w:val="afffff"/>
            </w:pPr>
            <w:r w:rsidRPr="003218F8">
              <w:t>hdfs cacheadmin -listDirectives [-stats] [-path &lt;path&gt;] [-pool &lt;pool&gt;]</w:t>
            </w:r>
          </w:p>
        </w:tc>
      </w:tr>
    </w:tbl>
    <w:p w14:paraId="7E696E39" w14:textId="77777777" w:rsidR="003218F8" w:rsidRPr="00363D19" w:rsidRDefault="003218F8" w:rsidP="003218F8">
      <w:pPr>
        <w:pStyle w:val="a2"/>
        <w:numPr>
          <w:ilvl w:val="0"/>
          <w:numId w:val="0"/>
        </w:numPr>
        <w:ind w:left="1080"/>
        <w:jc w:val="both"/>
        <w:rPr>
          <w:lang w:val="en-US"/>
        </w:rPr>
      </w:pPr>
      <w:r>
        <w:t>Функции</w:t>
      </w:r>
      <w:r w:rsidRPr="00363D19">
        <w:rPr>
          <w:lang w:val="en-US"/>
        </w:rPr>
        <w:t>:</w:t>
      </w:r>
    </w:p>
    <w:p w14:paraId="2DD7A7EE" w14:textId="087EA275" w:rsidR="007B3F71" w:rsidRPr="00363D19" w:rsidRDefault="00363D19" w:rsidP="00363D19">
      <w:pPr>
        <w:pStyle w:val="2d"/>
      </w:pPr>
      <w:r w:rsidRPr="00363D19">
        <w:rPr>
          <w:rStyle w:val="afffff0"/>
        </w:rPr>
        <w:t>&lt;path&gt;</w:t>
      </w:r>
      <w:r>
        <w:rPr>
          <w:lang w:val="en-US"/>
        </w:rPr>
        <w:t xml:space="preserve"> </w:t>
      </w:r>
      <w:r w:rsidRPr="003218F8">
        <w:rPr>
          <w:lang w:val="en-US"/>
        </w:rPr>
        <w:t>—</w:t>
      </w:r>
      <w:r w:rsidRPr="00363D19">
        <w:rPr>
          <w:lang w:val="en-US"/>
        </w:rPr>
        <w:t xml:space="preserve"> </w:t>
      </w:r>
      <w:r>
        <w:t>с</w:t>
      </w:r>
      <w:r w:rsidR="007B3F71" w:rsidRPr="007B3F71">
        <w:rPr>
          <w:lang w:val="en-US"/>
        </w:rPr>
        <w:t xml:space="preserve">писок Cache Directives данного пути. </w:t>
      </w:r>
      <w:r w:rsidR="007B3F71" w:rsidRPr="007B3F71">
        <w:t xml:space="preserve">Если в пути, принадлежащему </w:t>
      </w:r>
      <w:r w:rsidR="007B3F71" w:rsidRPr="007B3F71">
        <w:rPr>
          <w:lang w:val="en-US"/>
        </w:rPr>
        <w:t>Cache</w:t>
      </w:r>
      <w:r w:rsidR="007B3F71" w:rsidRPr="007B3F71">
        <w:t xml:space="preserve"> </w:t>
      </w:r>
      <w:r w:rsidR="007B3F71" w:rsidRPr="007B3F71">
        <w:rPr>
          <w:lang w:val="en-US"/>
        </w:rPr>
        <w:t>Pool</w:t>
      </w:r>
      <w:r w:rsidR="007B3F71" w:rsidRPr="007B3F71">
        <w:t xml:space="preserve">, нет доступа </w:t>
      </w:r>
      <w:r w:rsidR="007B3F71" w:rsidRPr="007B3F71">
        <w:rPr>
          <w:lang w:val="en-US"/>
        </w:rPr>
        <w:t>Read</w:t>
      </w:r>
      <w:r w:rsidR="007B3F71" w:rsidRPr="007B3F71">
        <w:t xml:space="preserve">, </w:t>
      </w:r>
      <w:r w:rsidR="007B3F71" w:rsidRPr="007B3F71">
        <w:rPr>
          <w:lang w:val="en-US"/>
        </w:rPr>
        <w:t>Cache</w:t>
      </w:r>
      <w:r w:rsidR="007B3F71" w:rsidRPr="007B3F71">
        <w:t xml:space="preserve"> </w:t>
      </w:r>
      <w:r w:rsidR="007B3F71" w:rsidRPr="007B3F71">
        <w:rPr>
          <w:lang w:val="en-US"/>
        </w:rPr>
        <w:t>Directive</w:t>
      </w:r>
      <w:r>
        <w:t xml:space="preserve"> не указывается</w:t>
      </w:r>
      <w:r w:rsidRPr="00363D19">
        <w:t>;</w:t>
      </w:r>
    </w:p>
    <w:p w14:paraId="45521034" w14:textId="6789C033" w:rsidR="007B3F71" w:rsidRPr="00363D19" w:rsidRDefault="007B3F71" w:rsidP="00363D19">
      <w:pPr>
        <w:pStyle w:val="2d"/>
      </w:pPr>
      <w:r w:rsidRPr="005924D0">
        <w:rPr>
          <w:rStyle w:val="afffff0"/>
          <w:lang w:val="ru-RU"/>
        </w:rPr>
        <w:t>&lt;</w:t>
      </w:r>
      <w:r w:rsidRPr="00363D19">
        <w:rPr>
          <w:rStyle w:val="afffff0"/>
        </w:rPr>
        <w:t>pool</w:t>
      </w:r>
      <w:r w:rsidR="00363D19" w:rsidRPr="005924D0">
        <w:rPr>
          <w:rStyle w:val="afffff0"/>
          <w:lang w:val="ru-RU"/>
        </w:rPr>
        <w:t>&gt;</w:t>
      </w:r>
      <w:r w:rsidR="00363D19">
        <w:t xml:space="preserve"> </w:t>
      </w:r>
      <w:r w:rsidR="00363D19" w:rsidRPr="00363D19">
        <w:t>—</w:t>
      </w:r>
      <w:r w:rsidR="00363D19">
        <w:t xml:space="preserve"> с</w:t>
      </w:r>
      <w:r w:rsidRPr="007B3F71">
        <w:t xml:space="preserve">писок </w:t>
      </w:r>
      <w:r w:rsidRPr="007B3F71">
        <w:rPr>
          <w:lang w:val="en-US"/>
        </w:rPr>
        <w:t>Cache</w:t>
      </w:r>
      <w:r w:rsidRPr="007B3F71">
        <w:t xml:space="preserve"> </w:t>
      </w:r>
      <w:r w:rsidRPr="007B3F71">
        <w:rPr>
          <w:lang w:val="en-US"/>
        </w:rPr>
        <w:t>Directives</w:t>
      </w:r>
      <w:r w:rsidRPr="007B3F71">
        <w:t xml:space="preserve">, относящихся только к данному </w:t>
      </w:r>
      <w:r w:rsidRPr="007B3F71">
        <w:rPr>
          <w:lang w:val="en-US"/>
        </w:rPr>
        <w:t>Cache</w:t>
      </w:r>
      <w:r w:rsidRPr="007B3F71">
        <w:t xml:space="preserve"> </w:t>
      </w:r>
      <w:r w:rsidRPr="007B3F71">
        <w:rPr>
          <w:lang w:val="en-US"/>
        </w:rPr>
        <w:t>Pool</w:t>
      </w:r>
      <w:r w:rsidR="00363D19" w:rsidRPr="00363D19">
        <w:t>;</w:t>
      </w:r>
    </w:p>
    <w:p w14:paraId="2A482BFB" w14:textId="3D1CAE65" w:rsidR="006670F7" w:rsidRPr="007B3F71" w:rsidRDefault="007B3F71" w:rsidP="00363D19">
      <w:pPr>
        <w:pStyle w:val="2d"/>
      </w:pPr>
      <w:r w:rsidRPr="005924D0">
        <w:rPr>
          <w:rStyle w:val="afffff0"/>
          <w:lang w:val="ru-RU"/>
        </w:rPr>
        <w:t>-</w:t>
      </w:r>
      <w:r w:rsidRPr="00363D19">
        <w:rPr>
          <w:rStyle w:val="afffff0"/>
        </w:rPr>
        <w:t>stats</w:t>
      </w:r>
      <w:r w:rsidR="00363D19">
        <w:t xml:space="preserve"> </w:t>
      </w:r>
      <w:r w:rsidR="00363D19" w:rsidRPr="00363D19">
        <w:t>—</w:t>
      </w:r>
      <w:r w:rsidR="00363D19">
        <w:t xml:space="preserve"> с</w:t>
      </w:r>
      <w:r w:rsidRPr="007B3F71">
        <w:t xml:space="preserve">татистика по </w:t>
      </w:r>
      <w:r w:rsidRPr="007B3F71">
        <w:rPr>
          <w:lang w:val="en-US"/>
        </w:rPr>
        <w:t>Cache</w:t>
      </w:r>
      <w:r w:rsidRPr="007B3F71">
        <w:t xml:space="preserve"> </w:t>
      </w:r>
      <w:r w:rsidRPr="007B3F71">
        <w:rPr>
          <w:lang w:val="en-US"/>
        </w:rPr>
        <w:t>Directive</w:t>
      </w:r>
      <w:r w:rsidRPr="007B3F71">
        <w:t xml:space="preserve"> указанного пути</w:t>
      </w:r>
      <w:r w:rsidR="00363D19">
        <w:t>.</w:t>
      </w:r>
    </w:p>
    <w:p w14:paraId="1A788C7B" w14:textId="77777777" w:rsidR="005000F6" w:rsidRDefault="005000F6" w:rsidP="005000F6">
      <w:pPr>
        <w:pStyle w:val="2b"/>
      </w:pPr>
      <w:bookmarkStart w:id="35" w:name="_Toc96429481"/>
      <w:r>
        <w:t>DataNodes от Non-root</w:t>
      </w:r>
      <w:bookmarkEnd w:id="35"/>
    </w:p>
    <w:p w14:paraId="544A3035" w14:textId="77777777" w:rsidR="005000F6" w:rsidRDefault="005000F6" w:rsidP="005000F6">
      <w:pPr>
        <w:pStyle w:val="afff1"/>
      </w:pPr>
      <w:r>
        <w:t xml:space="preserve">В главе описываются правила запуска DataNodes от пользователя без прав </w:t>
      </w:r>
      <w:r w:rsidRPr="005000F6">
        <w:rPr>
          <w:rStyle w:val="afffff0"/>
        </w:rPr>
        <w:t>root</w:t>
      </w:r>
      <w:r>
        <w:t>.</w:t>
      </w:r>
    </w:p>
    <w:p w14:paraId="4C41AFF3" w14:textId="77777777" w:rsidR="005000F6" w:rsidRDefault="005000F6" w:rsidP="005000F6">
      <w:pPr>
        <w:pStyle w:val="afff1"/>
      </w:pPr>
      <w:r>
        <w:lastRenderedPageBreak/>
        <w:t xml:space="preserve">Исторически сложилось так, что часть конфигурации безопасности для </w:t>
      </w:r>
      <w:r w:rsidRPr="005000F6">
        <w:rPr>
          <w:b/>
        </w:rPr>
        <w:t>HDFS</w:t>
      </w:r>
      <w:r>
        <w:t xml:space="preserve"> задействовала запуск DataNode от пользователя </w:t>
      </w:r>
      <w:r w:rsidRPr="005000F6">
        <w:rPr>
          <w:rStyle w:val="afffff0"/>
        </w:rPr>
        <w:t>root</w:t>
      </w:r>
      <w:r>
        <w:t xml:space="preserve"> и привязала привилегированные порты для конечных точек сервера. Это было сделано для решения проблемы безопасности, то есть если задание </w:t>
      </w:r>
      <w:r w:rsidRPr="00062B2C">
        <w:rPr>
          <w:b/>
        </w:rPr>
        <w:t>MapReduce</w:t>
      </w:r>
      <w:r>
        <w:t xml:space="preserve"> запущено, а DataNode остановился, задачу </w:t>
      </w:r>
      <w:r w:rsidRPr="00062B2C">
        <w:rPr>
          <w:b/>
        </w:rPr>
        <w:t>MapReduce</w:t>
      </w:r>
      <w:r>
        <w:t xml:space="preserve"> можно привязать к порту DataNode и потенциально сделать что-то вредоносное. Решением подобных случаев стал запуск DataNode от пользователя </w:t>
      </w:r>
      <w:r w:rsidRPr="00062B2C">
        <w:rPr>
          <w:rStyle w:val="afffff0"/>
        </w:rPr>
        <w:t>root</w:t>
      </w:r>
      <w:r>
        <w:t xml:space="preserve"> и использование привилегированных портов. При этом только пользователь </w:t>
      </w:r>
      <w:r w:rsidRPr="00062B2C">
        <w:rPr>
          <w:rStyle w:val="afffff0"/>
        </w:rPr>
        <w:t>root</w:t>
      </w:r>
      <w:r>
        <w:t xml:space="preserve"> может получить доступ к привилегированным портам.</w:t>
      </w:r>
    </w:p>
    <w:p w14:paraId="3BAC01DF" w14:textId="77777777" w:rsidR="005000F6" w:rsidRDefault="005000F6" w:rsidP="005000F6">
      <w:pPr>
        <w:pStyle w:val="afff1"/>
      </w:pPr>
      <w:r>
        <w:t xml:space="preserve">Для безопасного запуска DataNodes от пользователя без прав </w:t>
      </w:r>
      <w:r w:rsidRPr="00062B2C">
        <w:rPr>
          <w:rStyle w:val="afffff0"/>
        </w:rPr>
        <w:t>root</w:t>
      </w:r>
      <w:r>
        <w:t xml:space="preserve"> можно использовать Simple Authentication and Security Layer (SASL), который применяется для обеспечения безопасной связи на уровне протокола.</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062B2C" w14:paraId="2F3DC1E2" w14:textId="77777777" w:rsidTr="00B61278">
        <w:tc>
          <w:tcPr>
            <w:tcW w:w="9248" w:type="dxa"/>
          </w:tcPr>
          <w:p w14:paraId="59DA5961" w14:textId="77777777" w:rsidR="00062B2C" w:rsidRPr="003B6273" w:rsidRDefault="00062B2C" w:rsidP="00B61278">
            <w:pPr>
              <w:pStyle w:val="afff1"/>
              <w:keepNext/>
              <w:ind w:firstLine="0"/>
              <w:rPr>
                <w:b/>
              </w:rPr>
            </w:pPr>
            <w:r w:rsidRPr="003B6273">
              <w:rPr>
                <w:b/>
              </w:rPr>
              <w:t>Внимание.</w:t>
            </w:r>
          </w:p>
          <w:p w14:paraId="28A3CEB5" w14:textId="6A5A73A0" w:rsidR="00062B2C" w:rsidRDefault="00062B2C" w:rsidP="00B61278">
            <w:pPr>
              <w:pStyle w:val="afff1"/>
              <w:ind w:firstLine="0"/>
            </w:pPr>
            <w:r>
              <w:t xml:space="preserve">Важно выполнить переход от использования </w:t>
            </w:r>
            <w:r w:rsidRPr="00062B2C">
              <w:rPr>
                <w:rStyle w:val="afffff0"/>
              </w:rPr>
              <w:t>root</w:t>
            </w:r>
            <w:r>
              <w:t xml:space="preserve"> к запуску DataNodes с SASL в конкретной последовательности по всему кластеру. В противном случае может возникнуть риск простоя приложения</w:t>
            </w:r>
            <w:r w:rsidRPr="00062B2C">
              <w:t>.</w:t>
            </w:r>
          </w:p>
        </w:tc>
      </w:tr>
    </w:tbl>
    <w:p w14:paraId="14B8518A" w14:textId="47CAA5B2" w:rsidR="005000F6" w:rsidRDefault="005000F6" w:rsidP="005000F6">
      <w:pPr>
        <w:pStyle w:val="afff1"/>
      </w:pPr>
      <w:r>
        <w:t xml:space="preserve">Для переноса существующего кластера, использующего аутентификацию </w:t>
      </w:r>
      <w:r w:rsidRPr="00062B2C">
        <w:rPr>
          <w:rStyle w:val="afffff0"/>
        </w:rPr>
        <w:t>root</w:t>
      </w:r>
      <w:r>
        <w:t>, сначала необходимо убедиться, что версия 2.6.0 (или более поздняя) разв</w:t>
      </w:r>
      <w:r w:rsidR="00062B2C">
        <w:t>ё</w:t>
      </w:r>
      <w:r>
        <w:t>рнута для всех узлов кластера, а также для любых внешних приложений, которые необходимо подключить к кластеру. Только версии 2.6.0 + из HDFS-клиента могут подключаться к DataNode, использующему SASL для аутентификации протокола передачи данных, поэтому важно, чтобы все абоненты имели необходимую версию перед переходом.</w:t>
      </w:r>
    </w:p>
    <w:p w14:paraId="30B3996A" w14:textId="63448600" w:rsidR="005000F6" w:rsidRDefault="005000F6" w:rsidP="005000F6">
      <w:pPr>
        <w:pStyle w:val="afff1"/>
      </w:pPr>
      <w:r>
        <w:t>После разв</w:t>
      </w:r>
      <w:r w:rsidR="00062B2C">
        <w:t>ё</w:t>
      </w:r>
      <w:r>
        <w:t>ртывания версии 2.6.0 (или более поздней) необходимо обновить конфигурацию любых внешних приложений, чтобы включить SASL. Если для SASL включ</w:t>
      </w:r>
      <w:r w:rsidR="00062B2C">
        <w:t>ё</w:t>
      </w:r>
      <w:r>
        <w:t xml:space="preserve">н клиент </w:t>
      </w:r>
      <w:r w:rsidRPr="00062B2C">
        <w:rPr>
          <w:b/>
        </w:rPr>
        <w:t>HDFS</w:t>
      </w:r>
      <w:r>
        <w:t xml:space="preserve">, он может успешно подключиться к DataNode, работающему с аутентификацией </w:t>
      </w:r>
      <w:r w:rsidRPr="00E22FD1">
        <w:rPr>
          <w:rStyle w:val="afffff0"/>
        </w:rPr>
        <w:t>root</w:t>
      </w:r>
      <w:r>
        <w:t xml:space="preserve"> или аутентификацией SASL. Изменение конфигурации для всех клиентов гарантирует, что последующие изменения конфигурации в DataNodes не нарушат работу приложений. Наконец, каждый отдельный DataNode может быть перенес</w:t>
      </w:r>
      <w:r w:rsidR="00E22FD1">
        <w:t>ё</w:t>
      </w:r>
      <w:r>
        <w:t>н пут</w:t>
      </w:r>
      <w:r w:rsidR="00E22FD1">
        <w:t>ё</w:t>
      </w:r>
      <w:r>
        <w:t xml:space="preserve">м изменения его конфигурации и перезапуска. Допустимо временно сочетать некоторые DataNodes с аутентификацией </w:t>
      </w:r>
      <w:r w:rsidRPr="00E22FD1">
        <w:rPr>
          <w:rStyle w:val="afffff0"/>
        </w:rPr>
        <w:t>root</w:t>
      </w:r>
      <w:r>
        <w:t xml:space="preserve"> и некоторые DataNodes, работающие с аутентификацией SASL, в течение периода миграции, поскольку клиент </w:t>
      </w:r>
      <w:r w:rsidRPr="00E22FD1">
        <w:rPr>
          <w:b/>
        </w:rPr>
        <w:t>HDFS</w:t>
      </w:r>
      <w:r>
        <w:t>, подключ</w:t>
      </w:r>
      <w:r w:rsidR="00E22FD1">
        <w:t>ё</w:t>
      </w:r>
      <w:r>
        <w:t>нный для SASL, может подключаться к обоим.</w:t>
      </w:r>
    </w:p>
    <w:p w14:paraId="60178748" w14:textId="77777777" w:rsidR="005000F6" w:rsidRDefault="005000F6" w:rsidP="00A42424">
      <w:pPr>
        <w:pStyle w:val="3a"/>
      </w:pPr>
      <w:bookmarkStart w:id="36" w:name="_Toc96429482"/>
      <w:r>
        <w:t>Настройка DataNode SASL</w:t>
      </w:r>
      <w:bookmarkEnd w:id="36"/>
    </w:p>
    <w:p w14:paraId="7EA9639B" w14:textId="77777777" w:rsidR="005000F6" w:rsidRDefault="005000F6" w:rsidP="005000F6">
      <w:pPr>
        <w:pStyle w:val="afff1"/>
      </w:pPr>
      <w:r>
        <w:t>Для настройки DataNode SASL с безопасным запуском DataNode от non-root пользователя необходимо выполнить действия:</w:t>
      </w:r>
    </w:p>
    <w:p w14:paraId="383D1D59" w14:textId="063724B7" w:rsidR="005000F6" w:rsidRDefault="005000F6" w:rsidP="008461BA">
      <w:pPr>
        <w:pStyle w:val="a2"/>
        <w:numPr>
          <w:ilvl w:val="0"/>
          <w:numId w:val="49"/>
        </w:numPr>
        <w:jc w:val="both"/>
      </w:pPr>
      <w:r>
        <w:t>Выключить DataNode</w:t>
      </w:r>
      <w:r w:rsidR="00E22FD1">
        <w:t>.</w:t>
      </w:r>
    </w:p>
    <w:p w14:paraId="53F10744" w14:textId="71A457AC" w:rsidR="005000F6" w:rsidRDefault="005000F6" w:rsidP="008461BA">
      <w:pPr>
        <w:pStyle w:val="a2"/>
        <w:numPr>
          <w:ilvl w:val="0"/>
          <w:numId w:val="49"/>
        </w:numPr>
        <w:jc w:val="both"/>
      </w:pPr>
      <w:r>
        <w:t>Включить SASL</w:t>
      </w:r>
      <w:r w:rsidR="00E22FD1">
        <w:t>.</w:t>
      </w:r>
    </w:p>
    <w:p w14:paraId="60B0A520" w14:textId="77777777" w:rsidR="005000F6" w:rsidRDefault="005000F6" w:rsidP="00E22FD1">
      <w:pPr>
        <w:pStyle w:val="a2"/>
        <w:numPr>
          <w:ilvl w:val="0"/>
          <w:numId w:val="0"/>
        </w:numPr>
        <w:ind w:left="1080"/>
        <w:jc w:val="both"/>
      </w:pPr>
      <w:r>
        <w:lastRenderedPageBreak/>
        <w:t xml:space="preserve">Чтобы включить DataNode SASL, необходимо в файле </w:t>
      </w:r>
      <w:r w:rsidRPr="005924D0">
        <w:rPr>
          <w:rStyle w:val="afffff0"/>
          <w:lang w:val="ru-RU"/>
        </w:rPr>
        <w:t>/</w:t>
      </w:r>
      <w:r w:rsidRPr="00E22FD1">
        <w:rPr>
          <w:rStyle w:val="afffff0"/>
        </w:rPr>
        <w:t>etc</w:t>
      </w:r>
      <w:r w:rsidRPr="005924D0">
        <w:rPr>
          <w:rStyle w:val="afffff0"/>
          <w:lang w:val="ru-RU"/>
        </w:rPr>
        <w:t>/</w:t>
      </w:r>
      <w:r w:rsidRPr="00E22FD1">
        <w:rPr>
          <w:rStyle w:val="afffff0"/>
        </w:rPr>
        <w:t>hadoop</w:t>
      </w:r>
      <w:r w:rsidRPr="005924D0">
        <w:rPr>
          <w:rStyle w:val="afffff0"/>
          <w:lang w:val="ru-RU"/>
        </w:rPr>
        <w:t>/</w:t>
      </w:r>
      <w:r w:rsidRPr="00E22FD1">
        <w:rPr>
          <w:rStyle w:val="afffff0"/>
        </w:rPr>
        <w:t>conf</w:t>
      </w:r>
      <w:r w:rsidRPr="005924D0">
        <w:rPr>
          <w:rStyle w:val="afffff0"/>
          <w:lang w:val="ru-RU"/>
        </w:rPr>
        <w:t>/</w:t>
      </w:r>
      <w:r w:rsidRPr="00E22FD1">
        <w:rPr>
          <w:rStyle w:val="afffff0"/>
        </w:rPr>
        <w:t>hdfs</w:t>
      </w:r>
      <w:r w:rsidRPr="005924D0">
        <w:rPr>
          <w:rStyle w:val="afffff0"/>
          <w:lang w:val="ru-RU"/>
        </w:rPr>
        <w:t>-</w:t>
      </w:r>
      <w:r w:rsidRPr="00E22FD1">
        <w:rPr>
          <w:rStyle w:val="afffff0"/>
        </w:rPr>
        <w:t>site</w:t>
      </w:r>
      <w:r w:rsidRPr="005924D0">
        <w:rPr>
          <w:rStyle w:val="afffff0"/>
          <w:lang w:val="ru-RU"/>
        </w:rPr>
        <w:t>.</w:t>
      </w:r>
      <w:r w:rsidRPr="00E22FD1">
        <w:rPr>
          <w:rStyle w:val="afffff0"/>
        </w:rPr>
        <w:t>xml</w:t>
      </w:r>
      <w:r>
        <w:t xml:space="preserve"> настроить свойство </w:t>
      </w:r>
      <w:r w:rsidRPr="00E22FD1">
        <w:rPr>
          <w:rStyle w:val="afffff0"/>
        </w:rPr>
        <w:t>dfs</w:t>
      </w:r>
      <w:r w:rsidRPr="005924D0">
        <w:rPr>
          <w:rStyle w:val="afffff0"/>
          <w:lang w:val="ru-RU"/>
        </w:rPr>
        <w:t>.</w:t>
      </w:r>
      <w:r w:rsidRPr="00E22FD1">
        <w:rPr>
          <w:rStyle w:val="afffff0"/>
        </w:rPr>
        <w:t>data</w:t>
      </w:r>
      <w:r w:rsidRPr="005924D0">
        <w:rPr>
          <w:rStyle w:val="afffff0"/>
          <w:lang w:val="ru-RU"/>
        </w:rPr>
        <w:t>.</w:t>
      </w:r>
      <w:r w:rsidRPr="00E22FD1">
        <w:rPr>
          <w:rStyle w:val="afffff0"/>
        </w:rPr>
        <w:t>transfer</w:t>
      </w:r>
      <w:r w:rsidRPr="005924D0">
        <w:rPr>
          <w:rStyle w:val="afffff0"/>
          <w:lang w:val="ru-RU"/>
        </w:rPr>
        <w:t>.</w:t>
      </w:r>
      <w:r w:rsidRPr="00E22FD1">
        <w:rPr>
          <w:rStyle w:val="afffff0"/>
        </w:rPr>
        <w:t>protection</w:t>
      </w:r>
      <w:r>
        <w:t>, задав одно из следующих значений:</w:t>
      </w:r>
    </w:p>
    <w:p w14:paraId="73BBAC44" w14:textId="59967A58" w:rsidR="005000F6" w:rsidRDefault="005000F6" w:rsidP="00E22FD1">
      <w:pPr>
        <w:pStyle w:val="2d"/>
      </w:pPr>
      <w:r w:rsidRPr="00E22FD1">
        <w:rPr>
          <w:rStyle w:val="afffff0"/>
        </w:rPr>
        <w:t>authentication</w:t>
      </w:r>
      <w:r w:rsidRPr="00E22FD1">
        <w:rPr>
          <w:rStyle w:val="affff0"/>
        </w:rPr>
        <w:t xml:space="preserve"> </w:t>
      </w:r>
      <w:r w:rsidR="00E22FD1">
        <w:t>—</w:t>
      </w:r>
      <w:r>
        <w:t xml:space="preserve"> устанавливает взаимную аутентификацию между клиентом и сервером;</w:t>
      </w:r>
    </w:p>
    <w:p w14:paraId="01CC9F46" w14:textId="31E715F9" w:rsidR="005000F6" w:rsidRDefault="005000F6" w:rsidP="00E22FD1">
      <w:pPr>
        <w:pStyle w:val="2d"/>
      </w:pPr>
      <w:r w:rsidRPr="00E22FD1">
        <w:rPr>
          <w:rStyle w:val="afffff0"/>
        </w:rPr>
        <w:t>integrity</w:t>
      </w:r>
      <w:r>
        <w:t xml:space="preserve"> </w:t>
      </w:r>
      <w:r w:rsidR="00E22FD1">
        <w:t>—</w:t>
      </w:r>
      <w:r>
        <w:t xml:space="preserve"> в дополнение к аутентификации гарантирует, что man-in-the-middle не может вмешиваться в сообщения, обмен которыми осуществляется между клиентом и сервером;</w:t>
      </w:r>
    </w:p>
    <w:p w14:paraId="2206E991" w14:textId="58EC4A4C" w:rsidR="005000F6" w:rsidRDefault="00E22FD1" w:rsidP="00E22FD1">
      <w:pPr>
        <w:pStyle w:val="2d"/>
      </w:pPr>
      <w:r w:rsidRPr="00E22FD1">
        <w:rPr>
          <w:rStyle w:val="afffff0"/>
        </w:rPr>
        <w:t>privacy</w:t>
      </w:r>
      <w:r>
        <w:t xml:space="preserve"> —</w:t>
      </w:r>
      <w:r w:rsidR="005000F6">
        <w:t xml:space="preserve"> в дополнение к функциям </w:t>
      </w:r>
      <w:r w:rsidR="005000F6" w:rsidRPr="00E22FD1">
        <w:rPr>
          <w:rStyle w:val="afffff0"/>
        </w:rPr>
        <w:t>authentication</w:t>
      </w:r>
      <w:r w:rsidR="005000F6">
        <w:t xml:space="preserve"> и </w:t>
      </w:r>
      <w:r w:rsidR="005000F6" w:rsidRPr="00E22FD1">
        <w:rPr>
          <w:rStyle w:val="afffff0"/>
        </w:rPr>
        <w:t>integrity</w:t>
      </w:r>
      <w:r w:rsidR="005000F6">
        <w:t xml:space="preserve"> он также полностью шифрует сообщения, обмен которыми осуществляется между клиентом и сервером.</w:t>
      </w:r>
    </w:p>
    <w:p w14:paraId="4738699B" w14:textId="77777777" w:rsidR="00E22FD1" w:rsidRDefault="005000F6" w:rsidP="00E22FD1">
      <w:pPr>
        <w:pStyle w:val="a2"/>
        <w:numPr>
          <w:ilvl w:val="0"/>
          <w:numId w:val="0"/>
        </w:numPr>
        <w:ind w:left="1080"/>
        <w:jc w:val="both"/>
      </w:pPr>
      <w:r>
        <w:t xml:space="preserve">Также необходимо установить для свойства </w:t>
      </w:r>
      <w:r w:rsidRPr="00E22FD1">
        <w:rPr>
          <w:rStyle w:val="afffff0"/>
        </w:rPr>
        <w:t>dfs</w:t>
      </w:r>
      <w:r w:rsidRPr="005924D0">
        <w:rPr>
          <w:rStyle w:val="afffff0"/>
          <w:lang w:val="ru-RU"/>
        </w:rPr>
        <w:t>.</w:t>
      </w:r>
      <w:r w:rsidRPr="00E22FD1">
        <w:rPr>
          <w:rStyle w:val="afffff0"/>
        </w:rPr>
        <w:t>http</w:t>
      </w:r>
      <w:r w:rsidRPr="005924D0">
        <w:rPr>
          <w:rStyle w:val="afffff0"/>
          <w:lang w:val="ru-RU"/>
        </w:rPr>
        <w:t>.</w:t>
      </w:r>
      <w:r w:rsidRPr="00E22FD1">
        <w:rPr>
          <w:rStyle w:val="afffff0"/>
        </w:rPr>
        <w:t>policy</w:t>
      </w:r>
      <w:r>
        <w:t xml:space="preserve"> значение </w:t>
      </w:r>
      <w:r w:rsidRPr="00E22FD1">
        <w:rPr>
          <w:rStyle w:val="afffff0"/>
        </w:rPr>
        <w:t>HTTPS</w:t>
      </w:r>
      <w:r w:rsidRPr="005924D0">
        <w:rPr>
          <w:rStyle w:val="afffff0"/>
          <w:lang w:val="ru-RU"/>
        </w:rPr>
        <w:t>_</w:t>
      </w:r>
      <w:r w:rsidRPr="00E22FD1">
        <w:rPr>
          <w:rStyle w:val="afffff0"/>
        </w:rPr>
        <w:t>ONLY</w:t>
      </w:r>
      <w:r>
        <w:t>. При этом следует указать порты дл</w:t>
      </w:r>
      <w:r w:rsidR="00E22FD1">
        <w:t>я DataNode RPC и HTTP-серверов.</w:t>
      </w:r>
    </w:p>
    <w:p w14:paraId="10E66A5C" w14:textId="4983253D" w:rsidR="005000F6" w:rsidRPr="00E22FD1" w:rsidRDefault="005000F6" w:rsidP="00E22FD1">
      <w:pPr>
        <w:pStyle w:val="a2"/>
        <w:numPr>
          <w:ilvl w:val="0"/>
          <w:numId w:val="0"/>
        </w:numPr>
        <w:ind w:left="1080"/>
        <w:jc w:val="both"/>
      </w:pPr>
      <w:r>
        <w:t>Например</w:t>
      </w:r>
      <w:r w:rsidRPr="005000F6">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2FD1" w:rsidRPr="00554460" w14:paraId="41EEFFBC" w14:textId="77777777" w:rsidTr="00B61278">
        <w:tc>
          <w:tcPr>
            <w:tcW w:w="9344" w:type="dxa"/>
            <w:shd w:val="clear" w:color="auto" w:fill="F2F2F2" w:themeFill="background1" w:themeFillShade="F2"/>
          </w:tcPr>
          <w:p w14:paraId="2354A3D2" w14:textId="77777777" w:rsidR="00E22FD1" w:rsidRDefault="00E22FD1" w:rsidP="00E22FD1">
            <w:pPr>
              <w:pStyle w:val="afffff"/>
            </w:pPr>
            <w:r>
              <w:t>&lt;property&gt;</w:t>
            </w:r>
          </w:p>
          <w:p w14:paraId="011D6265" w14:textId="77777777" w:rsidR="00E22FD1" w:rsidRDefault="00E22FD1" w:rsidP="00E22FD1">
            <w:pPr>
              <w:pStyle w:val="afffff"/>
            </w:pPr>
            <w:r>
              <w:t xml:space="preserve">   &lt;name&gt;dfs.data.transfer.protection&lt;/name&gt;</w:t>
            </w:r>
          </w:p>
          <w:p w14:paraId="5F546B85" w14:textId="77777777" w:rsidR="00E22FD1" w:rsidRDefault="00E22FD1" w:rsidP="00E22FD1">
            <w:pPr>
              <w:pStyle w:val="afffff"/>
            </w:pPr>
            <w:r>
              <w:t xml:space="preserve">   &lt;value&gt;integrity&lt;/value&gt;</w:t>
            </w:r>
          </w:p>
          <w:p w14:paraId="44ADBB50" w14:textId="77777777" w:rsidR="00E22FD1" w:rsidRDefault="00E22FD1" w:rsidP="00E22FD1">
            <w:pPr>
              <w:pStyle w:val="afffff"/>
            </w:pPr>
            <w:r>
              <w:t xml:space="preserve"> &lt;/property&gt;</w:t>
            </w:r>
          </w:p>
          <w:p w14:paraId="57F7C3E1" w14:textId="77777777" w:rsidR="00E22FD1" w:rsidRDefault="00E22FD1" w:rsidP="00E22FD1">
            <w:pPr>
              <w:pStyle w:val="afffff"/>
            </w:pPr>
          </w:p>
          <w:p w14:paraId="57226415" w14:textId="77777777" w:rsidR="00E22FD1" w:rsidRDefault="00E22FD1" w:rsidP="00E22FD1">
            <w:pPr>
              <w:pStyle w:val="afffff"/>
            </w:pPr>
            <w:r>
              <w:t xml:space="preserve"> &lt;property&gt;</w:t>
            </w:r>
          </w:p>
          <w:p w14:paraId="5D664F32" w14:textId="77777777" w:rsidR="00E22FD1" w:rsidRDefault="00E22FD1" w:rsidP="00E22FD1">
            <w:pPr>
              <w:pStyle w:val="afffff"/>
            </w:pPr>
            <w:r>
              <w:t xml:space="preserve">   &lt;name&gt;dfs.datanode.address&lt;/name&gt;</w:t>
            </w:r>
          </w:p>
          <w:p w14:paraId="38F91BA3" w14:textId="77777777" w:rsidR="00E22FD1" w:rsidRDefault="00E22FD1" w:rsidP="00E22FD1">
            <w:pPr>
              <w:pStyle w:val="afffff"/>
            </w:pPr>
            <w:r>
              <w:t xml:space="preserve">   &lt;value&gt;0.0.0.0:10019&lt;/value&gt;</w:t>
            </w:r>
          </w:p>
          <w:p w14:paraId="47A61A53" w14:textId="77777777" w:rsidR="00E22FD1" w:rsidRDefault="00E22FD1" w:rsidP="00E22FD1">
            <w:pPr>
              <w:pStyle w:val="afffff"/>
            </w:pPr>
            <w:r>
              <w:t xml:space="preserve"> &lt;/property&gt;</w:t>
            </w:r>
          </w:p>
          <w:p w14:paraId="4A4CC163" w14:textId="77777777" w:rsidR="00E22FD1" w:rsidRDefault="00E22FD1" w:rsidP="00E22FD1">
            <w:pPr>
              <w:pStyle w:val="afffff"/>
            </w:pPr>
          </w:p>
          <w:p w14:paraId="7DA3C7A1" w14:textId="77777777" w:rsidR="00E22FD1" w:rsidRDefault="00E22FD1" w:rsidP="00E22FD1">
            <w:pPr>
              <w:pStyle w:val="afffff"/>
            </w:pPr>
            <w:r>
              <w:t xml:space="preserve"> &lt;property&gt;</w:t>
            </w:r>
          </w:p>
          <w:p w14:paraId="0F2E756F" w14:textId="77777777" w:rsidR="00E22FD1" w:rsidRDefault="00E22FD1" w:rsidP="00E22FD1">
            <w:pPr>
              <w:pStyle w:val="afffff"/>
            </w:pPr>
            <w:r>
              <w:t xml:space="preserve">   &lt;name&gt;dfs.datanode.http.address&lt;/name&gt;</w:t>
            </w:r>
          </w:p>
          <w:p w14:paraId="045BE63D" w14:textId="77777777" w:rsidR="00E22FD1" w:rsidRDefault="00E22FD1" w:rsidP="00E22FD1">
            <w:pPr>
              <w:pStyle w:val="afffff"/>
            </w:pPr>
            <w:r>
              <w:t xml:space="preserve">   &lt;value&gt;0.0.0.0:10022&lt;/value&gt;</w:t>
            </w:r>
          </w:p>
          <w:p w14:paraId="549C6D81" w14:textId="77777777" w:rsidR="00E22FD1" w:rsidRDefault="00E22FD1" w:rsidP="00E22FD1">
            <w:pPr>
              <w:pStyle w:val="afffff"/>
            </w:pPr>
            <w:r>
              <w:t xml:space="preserve"> &lt;/property&gt;</w:t>
            </w:r>
          </w:p>
          <w:p w14:paraId="1021C250" w14:textId="77777777" w:rsidR="00E22FD1" w:rsidRDefault="00E22FD1" w:rsidP="00E22FD1">
            <w:pPr>
              <w:pStyle w:val="afffff"/>
            </w:pPr>
          </w:p>
          <w:p w14:paraId="7A281F5F" w14:textId="77777777" w:rsidR="00E22FD1" w:rsidRDefault="00E22FD1" w:rsidP="00E22FD1">
            <w:pPr>
              <w:pStyle w:val="afffff"/>
            </w:pPr>
            <w:r>
              <w:t xml:space="preserve"> &lt;property&gt;</w:t>
            </w:r>
          </w:p>
          <w:p w14:paraId="70487512" w14:textId="77777777" w:rsidR="00E22FD1" w:rsidRDefault="00E22FD1" w:rsidP="00E22FD1">
            <w:pPr>
              <w:pStyle w:val="afffff"/>
            </w:pPr>
            <w:r>
              <w:t xml:space="preserve">   &lt;name&gt;dfs.http.policy&lt;/name&gt;</w:t>
            </w:r>
          </w:p>
          <w:p w14:paraId="26C03398" w14:textId="77777777" w:rsidR="00E22FD1" w:rsidRDefault="00E22FD1" w:rsidP="00E22FD1">
            <w:pPr>
              <w:pStyle w:val="afffff"/>
            </w:pPr>
            <w:r>
              <w:t xml:space="preserve">   &lt;value&gt;HTTPS_ONLY&lt;/value&gt;</w:t>
            </w:r>
          </w:p>
          <w:p w14:paraId="7FF3AADE" w14:textId="36881208" w:rsidR="00E22FD1" w:rsidRPr="004B0898" w:rsidRDefault="00E22FD1" w:rsidP="00E22FD1">
            <w:pPr>
              <w:pStyle w:val="afffff"/>
            </w:pPr>
            <w:r>
              <w:t xml:space="preserve"> &lt;/property&gt;</w:t>
            </w:r>
          </w:p>
        </w:tc>
      </w:tr>
    </w:tbl>
    <w:p w14:paraId="5B9571DB" w14:textId="725201B8" w:rsidR="00E22FD1" w:rsidRPr="005924D0" w:rsidRDefault="00E22FD1" w:rsidP="00E22FD1">
      <w:pPr>
        <w:pStyle w:val="afff1"/>
        <w:ind w:firstLine="0"/>
        <w:rPr>
          <w:lang w:val="en-US"/>
        </w:rPr>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E22FD1" w14:paraId="0FB092A0" w14:textId="77777777" w:rsidTr="00B61278">
        <w:tc>
          <w:tcPr>
            <w:tcW w:w="9248" w:type="dxa"/>
          </w:tcPr>
          <w:p w14:paraId="0F3DC656" w14:textId="77777777" w:rsidR="00E22FD1" w:rsidRPr="005924D0" w:rsidRDefault="00E22FD1" w:rsidP="00B61278">
            <w:pPr>
              <w:pStyle w:val="afff1"/>
              <w:keepNext/>
              <w:ind w:firstLine="0"/>
              <w:rPr>
                <w:b/>
                <w:lang w:val="en-US"/>
              </w:rPr>
            </w:pPr>
            <w:r w:rsidRPr="003B6273">
              <w:rPr>
                <w:b/>
              </w:rPr>
              <w:t>Внимание</w:t>
            </w:r>
            <w:r w:rsidRPr="005924D0">
              <w:rPr>
                <w:b/>
                <w:lang w:val="en-US"/>
              </w:rPr>
              <w:t>.</w:t>
            </w:r>
          </w:p>
          <w:p w14:paraId="4FEE9AAC" w14:textId="4095DBCD" w:rsidR="00E22FD1" w:rsidRDefault="00E22FD1" w:rsidP="00B61278">
            <w:pPr>
              <w:pStyle w:val="afff1"/>
              <w:ind w:firstLine="0"/>
            </w:pPr>
            <w:r>
              <w:t>Параметр</w:t>
            </w:r>
            <w:r w:rsidRPr="005924D0">
              <w:rPr>
                <w:lang w:val="en-US"/>
              </w:rPr>
              <w:t xml:space="preserve"> </w:t>
            </w:r>
            <w:r>
              <w:t>шифрования</w:t>
            </w:r>
            <w:r w:rsidRPr="005924D0">
              <w:rPr>
                <w:lang w:val="en-US"/>
              </w:rPr>
              <w:t xml:space="preserve"> </w:t>
            </w:r>
            <w:r w:rsidRPr="00E22FD1">
              <w:rPr>
                <w:rStyle w:val="afffff0"/>
              </w:rPr>
              <w:t>dfs.encrypt.data.transfer=true</w:t>
            </w:r>
            <w:r w:rsidRPr="005924D0">
              <w:rPr>
                <w:lang w:val="en-US"/>
              </w:rPr>
              <w:t xml:space="preserve"> </w:t>
            </w:r>
            <w:r>
              <w:t>похож</w:t>
            </w:r>
            <w:r w:rsidRPr="005924D0">
              <w:rPr>
                <w:lang w:val="en-US"/>
              </w:rPr>
              <w:t xml:space="preserve"> </w:t>
            </w:r>
            <w:r>
              <w:t>на</w:t>
            </w:r>
            <w:r w:rsidRPr="005924D0">
              <w:rPr>
                <w:lang w:val="en-US"/>
              </w:rPr>
              <w:t xml:space="preserve"> </w:t>
            </w:r>
            <w:r w:rsidRPr="00E22FD1">
              <w:rPr>
                <w:rStyle w:val="afffff0"/>
              </w:rPr>
              <w:t>dfs.data.transfer.protection=privacy</w:t>
            </w:r>
            <w:r w:rsidRPr="005924D0">
              <w:rPr>
                <w:lang w:val="en-US"/>
              </w:rPr>
              <w:t xml:space="preserve">. </w:t>
            </w:r>
            <w:r>
              <w:t xml:space="preserve">Эти два параметра являются взаимоисключающими, поэтому они не должны устанавливаться вместе. В случае если оба параметра установлены, </w:t>
            </w:r>
            <w:r w:rsidRPr="00E22FD1">
              <w:rPr>
                <w:rStyle w:val="afffff0"/>
              </w:rPr>
              <w:t>dfs</w:t>
            </w:r>
            <w:r w:rsidRPr="005924D0">
              <w:rPr>
                <w:rStyle w:val="afffff0"/>
                <w:lang w:val="ru-RU"/>
              </w:rPr>
              <w:t>.</w:t>
            </w:r>
            <w:r w:rsidRPr="00E22FD1">
              <w:rPr>
                <w:rStyle w:val="afffff0"/>
              </w:rPr>
              <w:t>encrypt</w:t>
            </w:r>
            <w:r w:rsidRPr="005924D0">
              <w:rPr>
                <w:rStyle w:val="afffff0"/>
                <w:lang w:val="ru-RU"/>
              </w:rPr>
              <w:t>.</w:t>
            </w:r>
            <w:r w:rsidRPr="00E22FD1">
              <w:rPr>
                <w:rStyle w:val="afffff0"/>
              </w:rPr>
              <w:t>data</w:t>
            </w:r>
            <w:r w:rsidRPr="005924D0">
              <w:rPr>
                <w:rStyle w:val="afffff0"/>
                <w:lang w:val="ru-RU"/>
              </w:rPr>
              <w:t>.</w:t>
            </w:r>
            <w:r w:rsidRPr="00E22FD1">
              <w:rPr>
                <w:rStyle w:val="afffff0"/>
              </w:rPr>
              <w:t>transfer</w:t>
            </w:r>
            <w:r>
              <w:t xml:space="preserve"> не используется</w:t>
            </w:r>
            <w:r w:rsidRPr="00062B2C">
              <w:t>.</w:t>
            </w:r>
          </w:p>
        </w:tc>
      </w:tr>
    </w:tbl>
    <w:p w14:paraId="4EFAF067" w14:textId="77777777" w:rsidR="00E22FD1" w:rsidRDefault="005000F6" w:rsidP="008461BA">
      <w:pPr>
        <w:pStyle w:val="a2"/>
        <w:numPr>
          <w:ilvl w:val="0"/>
          <w:numId w:val="49"/>
        </w:numPr>
        <w:jc w:val="both"/>
      </w:pPr>
      <w:r>
        <w:t>Обновить настройки экосистемы</w:t>
      </w:r>
      <w:r w:rsidR="00E22FD1">
        <w:t>.</w:t>
      </w:r>
    </w:p>
    <w:p w14:paraId="63A86867" w14:textId="5CEB6E7F" w:rsidR="005000F6" w:rsidRDefault="005000F6" w:rsidP="00E22FD1">
      <w:pPr>
        <w:pStyle w:val="a2"/>
        <w:numPr>
          <w:ilvl w:val="0"/>
          <w:numId w:val="0"/>
        </w:numPr>
        <w:ind w:left="1080"/>
        <w:jc w:val="both"/>
      </w:pPr>
      <w:r>
        <w:lastRenderedPageBreak/>
        <w:t xml:space="preserve">В файле </w:t>
      </w:r>
      <w:r w:rsidRPr="005924D0">
        <w:rPr>
          <w:rStyle w:val="afffff0"/>
          <w:lang w:val="ru-RU"/>
        </w:rPr>
        <w:t>/</w:t>
      </w:r>
      <w:r w:rsidRPr="00E22FD1">
        <w:rPr>
          <w:rStyle w:val="afffff0"/>
        </w:rPr>
        <w:t>etc</w:t>
      </w:r>
      <w:r w:rsidRPr="005924D0">
        <w:rPr>
          <w:rStyle w:val="afffff0"/>
          <w:lang w:val="ru-RU"/>
        </w:rPr>
        <w:t>/</w:t>
      </w:r>
      <w:r w:rsidRPr="00E22FD1">
        <w:rPr>
          <w:rStyle w:val="afffff0"/>
        </w:rPr>
        <w:t>hadoop</w:t>
      </w:r>
      <w:r w:rsidRPr="005924D0">
        <w:rPr>
          <w:rStyle w:val="afffff0"/>
          <w:lang w:val="ru-RU"/>
        </w:rPr>
        <w:t>/</w:t>
      </w:r>
      <w:r w:rsidRPr="00E22FD1">
        <w:rPr>
          <w:rStyle w:val="afffff0"/>
        </w:rPr>
        <w:t>conf</w:t>
      </w:r>
      <w:r w:rsidRPr="005924D0">
        <w:rPr>
          <w:rStyle w:val="afffff0"/>
          <w:lang w:val="ru-RU"/>
        </w:rPr>
        <w:t>/</w:t>
      </w:r>
      <w:r w:rsidRPr="00E22FD1">
        <w:rPr>
          <w:rStyle w:val="afffff0"/>
        </w:rPr>
        <w:t>hadoop</w:t>
      </w:r>
      <w:r w:rsidRPr="005924D0">
        <w:rPr>
          <w:rStyle w:val="afffff0"/>
          <w:lang w:val="ru-RU"/>
        </w:rPr>
        <w:t>-</w:t>
      </w:r>
      <w:r w:rsidRPr="00E22FD1">
        <w:rPr>
          <w:rStyle w:val="afffff0"/>
        </w:rPr>
        <w:t>env</w:t>
      </w:r>
      <w:r w:rsidRPr="005924D0">
        <w:rPr>
          <w:rStyle w:val="afffff0"/>
          <w:lang w:val="ru-RU"/>
        </w:rPr>
        <w:t>.</w:t>
      </w:r>
      <w:r w:rsidRPr="00E22FD1">
        <w:rPr>
          <w:rStyle w:val="afffff0"/>
        </w:rPr>
        <w:t>xml</w:t>
      </w:r>
      <w:r>
        <w:t xml:space="preserve"> изменить параметр: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2FD1" w:rsidRPr="00554460" w14:paraId="3945D812" w14:textId="77777777" w:rsidTr="00B61278">
        <w:tc>
          <w:tcPr>
            <w:tcW w:w="9344" w:type="dxa"/>
            <w:shd w:val="clear" w:color="auto" w:fill="F2F2F2" w:themeFill="background1" w:themeFillShade="F2"/>
          </w:tcPr>
          <w:p w14:paraId="481DC61B" w14:textId="3AAFFA90" w:rsidR="00E22FD1" w:rsidRPr="004B0898" w:rsidRDefault="00E22FD1" w:rsidP="00B61278">
            <w:pPr>
              <w:pStyle w:val="afffff"/>
            </w:pPr>
            <w:r w:rsidRPr="00E22FD1">
              <w:t>#On secure datanodes, user to run the datanode as after dropping privileges export HADOOP_SECURE_DN_USER=</w:t>
            </w:r>
          </w:p>
        </w:tc>
      </w:tr>
    </w:tbl>
    <w:p w14:paraId="2A904F00" w14:textId="77777777" w:rsidR="005000F6" w:rsidRDefault="005000F6" w:rsidP="00E22FD1">
      <w:pPr>
        <w:pStyle w:val="a2"/>
        <w:numPr>
          <w:ilvl w:val="0"/>
          <w:numId w:val="0"/>
        </w:numPr>
        <w:ind w:left="1080"/>
        <w:jc w:val="both"/>
      </w:pPr>
      <w:r>
        <w:t xml:space="preserve">Строка экспорта </w:t>
      </w:r>
      <w:r w:rsidRPr="00E22FD1">
        <w:rPr>
          <w:rStyle w:val="afffff0"/>
        </w:rPr>
        <w:t>HADOOP</w:t>
      </w:r>
      <w:r w:rsidRPr="005924D0">
        <w:rPr>
          <w:rStyle w:val="afffff0"/>
          <w:lang w:val="ru-RU"/>
        </w:rPr>
        <w:t>_</w:t>
      </w:r>
      <w:r w:rsidRPr="00E22FD1">
        <w:rPr>
          <w:rStyle w:val="afffff0"/>
        </w:rPr>
        <w:t>SECURE</w:t>
      </w:r>
      <w:r w:rsidRPr="005924D0">
        <w:rPr>
          <w:rStyle w:val="afffff0"/>
          <w:lang w:val="ru-RU"/>
        </w:rPr>
        <w:t>_</w:t>
      </w:r>
      <w:r w:rsidRPr="00E22FD1">
        <w:rPr>
          <w:rStyle w:val="afffff0"/>
        </w:rPr>
        <w:t>DN</w:t>
      </w:r>
      <w:r w:rsidRPr="005924D0">
        <w:rPr>
          <w:rStyle w:val="afffff0"/>
          <w:lang w:val="ru-RU"/>
        </w:rPr>
        <w:t>_</w:t>
      </w:r>
      <w:r w:rsidRPr="00E22FD1">
        <w:rPr>
          <w:rStyle w:val="afffff0"/>
        </w:rPr>
        <w:t>USER</w:t>
      </w:r>
      <w:r w:rsidRPr="005924D0">
        <w:rPr>
          <w:rStyle w:val="afffff0"/>
          <w:lang w:val="ru-RU"/>
        </w:rPr>
        <w:t>=</w:t>
      </w:r>
      <w:r w:rsidRPr="00E22FD1">
        <w:rPr>
          <w:rStyle w:val="afffff0"/>
        </w:rPr>
        <w:t>hdfs</w:t>
      </w:r>
      <w:r>
        <w:t xml:space="preserve"> включает устаревшую конфигурацию безопасности и, чтобы включить SASL, должна быть установлена на пустое значение.</w:t>
      </w:r>
    </w:p>
    <w:p w14:paraId="2DCC05B1" w14:textId="30FF3F18" w:rsidR="006670F7" w:rsidRPr="007B3F71" w:rsidRDefault="005000F6" w:rsidP="008461BA">
      <w:pPr>
        <w:pStyle w:val="a2"/>
        <w:numPr>
          <w:ilvl w:val="0"/>
          <w:numId w:val="49"/>
        </w:numPr>
        <w:jc w:val="both"/>
      </w:pPr>
      <w:r>
        <w:t>Запустить DataNode</w:t>
      </w:r>
      <w:r w:rsidR="00E22FD1">
        <w:t>.</w:t>
      </w:r>
    </w:p>
    <w:p w14:paraId="5CF7134C" w14:textId="77777777" w:rsidR="00841DC2" w:rsidRDefault="00841DC2" w:rsidP="00841DC2">
      <w:pPr>
        <w:pStyle w:val="2b"/>
      </w:pPr>
      <w:bookmarkStart w:id="37" w:name="_Toc96429483"/>
      <w:r>
        <w:t>Примеры ACL</w:t>
      </w:r>
      <w:bookmarkEnd w:id="37"/>
    </w:p>
    <w:p w14:paraId="34CFFF7D" w14:textId="77777777" w:rsidR="00841DC2" w:rsidRDefault="00841DC2" w:rsidP="00A42424">
      <w:pPr>
        <w:pStyle w:val="3a"/>
      </w:pPr>
      <w:bookmarkStart w:id="38" w:name="_Toc96429484"/>
      <w:r>
        <w:t>ACL &amp; Permission Bits</w:t>
      </w:r>
      <w:bookmarkEnd w:id="38"/>
    </w:p>
    <w:p w14:paraId="6DB59B9E" w14:textId="7F8C888F" w:rsidR="00841DC2" w:rsidRDefault="00841DC2" w:rsidP="00841DC2">
      <w:pPr>
        <w:pStyle w:val="afff1"/>
      </w:pPr>
      <w:r>
        <w:t xml:space="preserve">До реализации списков контроля доступа — ACL, модель разрешения </w:t>
      </w:r>
      <w:r w:rsidRPr="00841DC2">
        <w:rPr>
          <w:b/>
        </w:rPr>
        <w:t>HDFS</w:t>
      </w:r>
      <w:r>
        <w:t xml:space="preserve"> была эквивалентна традиционным UNIX-разрешениям. В этой модели разрешения для каждого файла или каталога управляются набором из трёх пользовательских классов: </w:t>
      </w:r>
      <w:r w:rsidRPr="00841DC2">
        <w:rPr>
          <w:rStyle w:val="afffff0"/>
        </w:rPr>
        <w:t>owner</w:t>
      </w:r>
      <w:r>
        <w:t xml:space="preserve">, </w:t>
      </w:r>
      <w:r w:rsidRPr="00841DC2">
        <w:rPr>
          <w:rStyle w:val="afffff0"/>
        </w:rPr>
        <w:t>group</w:t>
      </w:r>
      <w:r>
        <w:t xml:space="preserve"> и </w:t>
      </w:r>
      <w:r w:rsidRPr="00841DC2">
        <w:rPr>
          <w:rStyle w:val="afffff0"/>
        </w:rPr>
        <w:t>others</w:t>
      </w:r>
      <w:r>
        <w:t xml:space="preserve">. Для каждого пользовательского класса существует три разрешения: чтение, запись и выполнение. Когда пользователь пытается получить доступ к объекту файловой системы, </w:t>
      </w:r>
      <w:r w:rsidRPr="00841DC2">
        <w:rPr>
          <w:b/>
        </w:rPr>
        <w:t>HDFS</w:t>
      </w:r>
      <w:r>
        <w:t xml:space="preserve"> применяет разрешения в соответствии с конкретным классом пользователя. Если пользователь является владельцем, </w:t>
      </w:r>
      <w:r w:rsidRPr="00841DC2">
        <w:rPr>
          <w:b/>
        </w:rPr>
        <w:t>HDFS</w:t>
      </w:r>
      <w:r>
        <w:t xml:space="preserve"> проверяет разрешения класса </w:t>
      </w:r>
      <w:r w:rsidRPr="00841DC2">
        <w:rPr>
          <w:rStyle w:val="afffff0"/>
        </w:rPr>
        <w:t>owner</w:t>
      </w:r>
      <w:r>
        <w:t xml:space="preserve">. Если пользователь не является владельцем, но является членом группы объектов файловой системы, </w:t>
      </w:r>
      <w:r w:rsidRPr="00841DC2">
        <w:rPr>
          <w:b/>
        </w:rPr>
        <w:t>HDFS</w:t>
      </w:r>
      <w:r>
        <w:t xml:space="preserve"> проверяет разрешения класса </w:t>
      </w:r>
      <w:r w:rsidRPr="00841DC2">
        <w:rPr>
          <w:rStyle w:val="afffff0"/>
        </w:rPr>
        <w:t>group</w:t>
      </w:r>
      <w:r>
        <w:t xml:space="preserve">. В противном случае </w:t>
      </w:r>
      <w:r w:rsidRPr="00841DC2">
        <w:rPr>
          <w:b/>
        </w:rPr>
        <w:t>HDFS</w:t>
      </w:r>
      <w:r>
        <w:t xml:space="preserve"> проверяет разрешения класса </w:t>
      </w:r>
      <w:r w:rsidRPr="00841DC2">
        <w:rPr>
          <w:rStyle w:val="afffff0"/>
        </w:rPr>
        <w:t>others</w:t>
      </w:r>
      <w:r>
        <w:t>.</w:t>
      </w:r>
    </w:p>
    <w:p w14:paraId="42C62D50" w14:textId="5EED3D6B" w:rsidR="00841DC2" w:rsidRDefault="00841DC2" w:rsidP="00841DC2">
      <w:pPr>
        <w:pStyle w:val="afff1"/>
      </w:pPr>
      <w:r>
        <w:t xml:space="preserve">Эта модель может в достаточной степени удовлетворять большому количеству требований безопасности. Например, есть отдел продаж с требованием, чтобы один пользователь — </w:t>
      </w:r>
      <w:r w:rsidR="00927B3E">
        <w:t>Иннокентий</w:t>
      </w:r>
      <w:r>
        <w:t xml:space="preserve">, менеджер отдела, — контролировал все изменения данных продаж. Другим сотрудникам отдела продаж необходимо видеть данные, но без возможности их изменения. Все остальные компании (за пределами отдела продаж) не должны иметь доступа к просмотру данных. Это требование может быть реализовано путем запуска </w:t>
      </w:r>
      <w:r w:rsidRPr="00927B3E">
        <w:rPr>
          <w:rStyle w:val="afffff0"/>
        </w:rPr>
        <w:t>chmod</w:t>
      </w:r>
      <w:r w:rsidRPr="005924D0">
        <w:rPr>
          <w:rStyle w:val="afffff0"/>
          <w:lang w:val="ru-RU"/>
        </w:rPr>
        <w:t xml:space="preserve"> 640</w:t>
      </w:r>
      <w:r>
        <w:t xml:space="preserve"> в файле со следующим результатом: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85BAB" w:rsidRPr="00554460" w14:paraId="4F7B9A5B" w14:textId="77777777" w:rsidTr="00B61278">
        <w:tc>
          <w:tcPr>
            <w:tcW w:w="9344" w:type="dxa"/>
            <w:shd w:val="clear" w:color="auto" w:fill="F2F2F2" w:themeFill="background1" w:themeFillShade="F2"/>
          </w:tcPr>
          <w:p w14:paraId="7B7841A7" w14:textId="75417635" w:rsidR="00585BAB" w:rsidRPr="004B0898" w:rsidRDefault="00585BAB" w:rsidP="007B41D6">
            <w:pPr>
              <w:pStyle w:val="afffff"/>
            </w:pPr>
            <w:r w:rsidRPr="00585BAB">
              <w:t xml:space="preserve">-rw-r-----1 </w:t>
            </w:r>
            <w:r w:rsidR="007B41D6">
              <w:t>kesha</w:t>
            </w:r>
            <w:r w:rsidRPr="00585BAB">
              <w:t>sales22K Nov 18 10:55 sales-data</w:t>
            </w:r>
          </w:p>
        </w:tc>
      </w:tr>
    </w:tbl>
    <w:p w14:paraId="3F5F4A7F" w14:textId="50F91A01" w:rsidR="00841DC2" w:rsidRDefault="00841DC2" w:rsidP="00841DC2">
      <w:pPr>
        <w:pStyle w:val="afff1"/>
      </w:pPr>
      <w:r>
        <w:t xml:space="preserve">Получается, только </w:t>
      </w:r>
      <w:r w:rsidR="00585BAB">
        <w:t>Иннокентий</w:t>
      </w:r>
      <w:r>
        <w:t xml:space="preserve"> может изменить файл, только члены группы продаж могут прочитать файл, и никто другой не может получить доступ к файлу каким-либо образом.</w:t>
      </w:r>
    </w:p>
    <w:p w14:paraId="032179AD" w14:textId="5B6173DA" w:rsidR="00841DC2" w:rsidRDefault="00841DC2" w:rsidP="00841DC2">
      <w:pPr>
        <w:pStyle w:val="afff1"/>
      </w:pPr>
      <w:r>
        <w:t xml:space="preserve">Предположим, возникает новое требование, которое состоит в том, что </w:t>
      </w:r>
      <w:r w:rsidR="00585BAB">
        <w:t>Иннокентию</w:t>
      </w:r>
      <w:r>
        <w:t xml:space="preserve">, Диане и </w:t>
      </w:r>
      <w:r w:rsidR="00585BAB">
        <w:t>Эдуарду</w:t>
      </w:r>
      <w:r>
        <w:t xml:space="preserve"> должно быть разрешено вносить изменения. К сожалению, для реализации этого требования не существует возможности для разрешений, потому что может быть только один владелец и только одна группа. Типичным обходным решением является установка владельца файла на мнимую уч</w:t>
      </w:r>
      <w:r w:rsidR="00585BAB">
        <w:t>ё</w:t>
      </w:r>
      <w:r>
        <w:t xml:space="preserve">тную запись пользователя, например, </w:t>
      </w:r>
      <w:r w:rsidRPr="00585BAB">
        <w:rPr>
          <w:rStyle w:val="afffff0"/>
        </w:rPr>
        <w:t>salesmgr</w:t>
      </w:r>
      <w:r>
        <w:t xml:space="preserve">, и разрешение </w:t>
      </w:r>
      <w:r w:rsidR="00585BAB">
        <w:t>Иннокентию, Диане и Эдуарду</w:t>
      </w:r>
      <w:r>
        <w:t xml:space="preserve"> использовать уч</w:t>
      </w:r>
      <w:r w:rsidR="00585BAB">
        <w:t>ё</w:t>
      </w:r>
      <w:r>
        <w:t xml:space="preserve">тную запись </w:t>
      </w:r>
      <w:r w:rsidRPr="00585BAB">
        <w:rPr>
          <w:rStyle w:val="afffff0"/>
        </w:rPr>
        <w:t>salesmgr</w:t>
      </w:r>
      <w:r>
        <w:t xml:space="preserve"> с </w:t>
      </w:r>
      <w:r>
        <w:lastRenderedPageBreak/>
        <w:t xml:space="preserve">помощью </w:t>
      </w:r>
      <w:r w:rsidRPr="00585BAB">
        <w:rPr>
          <w:rStyle w:val="afffff0"/>
        </w:rPr>
        <w:t>sudo</w:t>
      </w:r>
      <w:r>
        <w:t xml:space="preserve"> или аналогичных механизмов. Недостатком обходного пути является то, что он созда</w:t>
      </w:r>
      <w:r w:rsidR="00585BAB">
        <w:t>ё</w:t>
      </w:r>
      <w:r>
        <w:t>т сложность для конечных пользователей, требуя от них применения разных уч</w:t>
      </w:r>
      <w:r w:rsidR="00585BAB">
        <w:t>ё</w:t>
      </w:r>
      <w:r>
        <w:t>тных записей для разных действий.</w:t>
      </w:r>
    </w:p>
    <w:p w14:paraId="2761789D" w14:textId="71AE4597" w:rsidR="00841DC2" w:rsidRDefault="00841DC2" w:rsidP="00841DC2">
      <w:pPr>
        <w:pStyle w:val="afff1"/>
      </w:pPr>
      <w:r>
        <w:t>Предположим далее, что помимо сотрудников по продажам все руководители компании должны иметь возможность читать данные о продажах. Это ещ</w:t>
      </w:r>
      <w:r w:rsidR="00585BAB">
        <w:t>ё</w:t>
      </w:r>
      <w:r>
        <w:t xml:space="preserve"> одно требование, которое не может быть выражено с помощью Permission Bits, поскольку может быть только одна группа, и она уже используется. Типичным обходным решением является установка группы файлов в новую мнимую группу, например, </w:t>
      </w:r>
      <w:r w:rsidRPr="00585BAB">
        <w:rPr>
          <w:rStyle w:val="afffff0"/>
        </w:rPr>
        <w:t>salesandexecs</w:t>
      </w:r>
      <w:r>
        <w:t xml:space="preserve">, и добавление всех пользователей </w:t>
      </w:r>
      <w:r w:rsidRPr="00585BAB">
        <w:rPr>
          <w:rStyle w:val="afffff0"/>
        </w:rPr>
        <w:t>sales</w:t>
      </w:r>
      <w:r>
        <w:t xml:space="preserve"> и </w:t>
      </w:r>
      <w:r w:rsidRPr="00585BAB">
        <w:rPr>
          <w:rStyle w:val="afffff0"/>
        </w:rPr>
        <w:t>execs</w:t>
      </w:r>
      <w:r>
        <w:t xml:space="preserve"> к этой группе. Недостатком обходного пути является то, что он требует от администраторов создания и управления дополнительными пользователями и группами.</w:t>
      </w:r>
    </w:p>
    <w:p w14:paraId="419A3689" w14:textId="77777777" w:rsidR="00841DC2" w:rsidRDefault="00841DC2" w:rsidP="00841DC2">
      <w:pPr>
        <w:pStyle w:val="afff1"/>
      </w:pPr>
      <w:r>
        <w:t>Таким образом, использование Permission Bits для удовлетворения требований к разрешениям, которые могут отличаются от естественной организационной иерархии пользователей и групп, может быть неудобно. А преимущество использования списков ACL заключается в том, что они позволяют более естественным образом решать эти требования, поскольку для любого объекта файловой системы несколько пользователей и несколько групп могут иметь разные наборы разрешений.</w:t>
      </w:r>
    </w:p>
    <w:p w14:paraId="285A9FD6" w14:textId="77777777" w:rsidR="00841DC2" w:rsidRDefault="00841DC2" w:rsidP="00A42424">
      <w:pPr>
        <w:pStyle w:val="3a"/>
      </w:pPr>
      <w:bookmarkStart w:id="39" w:name="_Toc96429485"/>
      <w:r>
        <w:t>Пример 1. Доступ к группе</w:t>
      </w:r>
      <w:bookmarkEnd w:id="39"/>
    </w:p>
    <w:p w14:paraId="5B340F12" w14:textId="42C18EFC" w:rsidR="00841DC2" w:rsidRDefault="00841DC2" w:rsidP="00841DC2">
      <w:pPr>
        <w:pStyle w:val="afff1"/>
      </w:pPr>
      <w:r>
        <w:t>В данном примере решается один из вопросов пут</w:t>
      </w:r>
      <w:r w:rsidR="00585BAB">
        <w:t>ё</w:t>
      </w:r>
      <w:r>
        <w:t xml:space="preserve">м установки ACL для предоставления доступа на чтение данных о продажах членам группы </w:t>
      </w:r>
      <w:r w:rsidRPr="00585BAB">
        <w:rPr>
          <w:rStyle w:val="afffff0"/>
        </w:rPr>
        <w:t>execs</w:t>
      </w:r>
      <w:r>
        <w:t>. Для этого необходимо:</w:t>
      </w:r>
    </w:p>
    <w:p w14:paraId="7732FF26" w14:textId="4403DC8E" w:rsidR="00841DC2" w:rsidRDefault="00585BAB" w:rsidP="008461BA">
      <w:pPr>
        <w:pStyle w:val="a2"/>
        <w:numPr>
          <w:ilvl w:val="0"/>
          <w:numId w:val="50"/>
        </w:numPr>
        <w:jc w:val="both"/>
      </w:pPr>
      <w:r>
        <w:t>Установить ACL.</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6267" w:rsidRPr="00554460" w14:paraId="163ECCAF" w14:textId="77777777" w:rsidTr="00B61278">
        <w:tc>
          <w:tcPr>
            <w:tcW w:w="9344" w:type="dxa"/>
            <w:shd w:val="clear" w:color="auto" w:fill="F2F2F2" w:themeFill="background1" w:themeFillShade="F2"/>
          </w:tcPr>
          <w:p w14:paraId="18692F0D" w14:textId="7355D131" w:rsidR="003E6267" w:rsidRPr="004B0898" w:rsidRDefault="003E6267" w:rsidP="00B61278">
            <w:pPr>
              <w:pStyle w:val="afffff"/>
            </w:pPr>
            <w:r w:rsidRPr="003E6267">
              <w:t>&gt; hdfs dfs -setfacl -m group:execs:r-- /sales-data</w:t>
            </w:r>
          </w:p>
        </w:tc>
      </w:tr>
    </w:tbl>
    <w:p w14:paraId="06FF310E" w14:textId="55DC8A1F" w:rsidR="00841DC2" w:rsidRDefault="00841DC2" w:rsidP="008461BA">
      <w:pPr>
        <w:pStyle w:val="a2"/>
        <w:numPr>
          <w:ilvl w:val="0"/>
          <w:numId w:val="50"/>
        </w:numPr>
        <w:jc w:val="both"/>
      </w:pPr>
      <w:r>
        <w:t xml:space="preserve">Запустить </w:t>
      </w:r>
      <w:r w:rsidRPr="003E6267">
        <w:rPr>
          <w:rStyle w:val="afffff0"/>
        </w:rPr>
        <w:t>getf</w:t>
      </w:r>
      <w:r w:rsidR="003E6267" w:rsidRPr="003E6267">
        <w:rPr>
          <w:rStyle w:val="afffff0"/>
        </w:rPr>
        <w:t>acl</w:t>
      </w:r>
      <w:r w:rsidR="003E6267">
        <w:t>, чтобы проверить результаты.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6267" w:rsidRPr="00FD4E5C" w14:paraId="03388A42" w14:textId="77777777" w:rsidTr="00B61278">
        <w:tc>
          <w:tcPr>
            <w:tcW w:w="9344" w:type="dxa"/>
            <w:shd w:val="clear" w:color="auto" w:fill="F2F2F2" w:themeFill="background1" w:themeFillShade="F2"/>
          </w:tcPr>
          <w:p w14:paraId="030A4BB8" w14:textId="77777777" w:rsidR="003E6267" w:rsidRDefault="003E6267" w:rsidP="003E6267">
            <w:pPr>
              <w:pStyle w:val="afffff"/>
            </w:pPr>
            <w:r>
              <w:t>&gt; hdfs dfs -getfacl /sales-data</w:t>
            </w:r>
          </w:p>
          <w:p w14:paraId="3D0776A2" w14:textId="77777777" w:rsidR="003E6267" w:rsidRDefault="003E6267" w:rsidP="003E6267">
            <w:pPr>
              <w:pStyle w:val="afffff"/>
            </w:pPr>
            <w:r>
              <w:t># file: /sales-data</w:t>
            </w:r>
          </w:p>
          <w:p w14:paraId="625F05CF" w14:textId="12125DB8" w:rsidR="003E6267" w:rsidRDefault="003E6267" w:rsidP="003E6267">
            <w:pPr>
              <w:pStyle w:val="afffff"/>
            </w:pPr>
            <w:r>
              <w:t xml:space="preserve"># owner: </w:t>
            </w:r>
            <w:r w:rsidR="007B41D6">
              <w:t>kesha</w:t>
            </w:r>
          </w:p>
          <w:p w14:paraId="726EC8B0" w14:textId="77777777" w:rsidR="003E6267" w:rsidRDefault="003E6267" w:rsidP="003E6267">
            <w:pPr>
              <w:pStyle w:val="afffff"/>
            </w:pPr>
            <w:r>
              <w:t># group: sales</w:t>
            </w:r>
          </w:p>
          <w:p w14:paraId="1F15F6C2" w14:textId="77777777" w:rsidR="003E6267" w:rsidRDefault="003E6267" w:rsidP="003E6267">
            <w:pPr>
              <w:pStyle w:val="afffff"/>
            </w:pPr>
            <w:r>
              <w:t>user::rw-</w:t>
            </w:r>
          </w:p>
          <w:p w14:paraId="28A83CD5" w14:textId="77777777" w:rsidR="003E6267" w:rsidRDefault="003E6267" w:rsidP="003E6267">
            <w:pPr>
              <w:pStyle w:val="afffff"/>
            </w:pPr>
            <w:r>
              <w:t>group::r--</w:t>
            </w:r>
          </w:p>
          <w:p w14:paraId="59326E60" w14:textId="77777777" w:rsidR="003E6267" w:rsidRDefault="003E6267" w:rsidP="003E6267">
            <w:pPr>
              <w:pStyle w:val="afffff"/>
            </w:pPr>
            <w:r>
              <w:t>group:execs:r--</w:t>
            </w:r>
          </w:p>
          <w:p w14:paraId="7EC13F26" w14:textId="77777777" w:rsidR="003E6267" w:rsidRDefault="003E6267" w:rsidP="003E6267">
            <w:pPr>
              <w:pStyle w:val="afffff"/>
            </w:pPr>
            <w:r>
              <w:t>mask::r--</w:t>
            </w:r>
          </w:p>
          <w:p w14:paraId="06FBC170" w14:textId="56A092AF" w:rsidR="003E6267" w:rsidRPr="004B0898" w:rsidRDefault="003E6267" w:rsidP="003E6267">
            <w:pPr>
              <w:pStyle w:val="afffff"/>
            </w:pPr>
            <w:r>
              <w:t>other::---</w:t>
            </w:r>
          </w:p>
        </w:tc>
      </w:tr>
    </w:tbl>
    <w:p w14:paraId="5C611604" w14:textId="4862E77D" w:rsidR="00841DC2" w:rsidRDefault="00841DC2" w:rsidP="008461BA">
      <w:pPr>
        <w:pStyle w:val="a2"/>
        <w:numPr>
          <w:ilvl w:val="0"/>
          <w:numId w:val="50"/>
        </w:numPr>
        <w:jc w:val="both"/>
      </w:pPr>
      <w:r>
        <w:t xml:space="preserve">При помощи команды </w:t>
      </w:r>
      <w:r w:rsidRPr="003E6267">
        <w:rPr>
          <w:rStyle w:val="afffff0"/>
        </w:rPr>
        <w:t>ls</w:t>
      </w:r>
      <w:r>
        <w:t xml:space="preserve"> можно увидеть, что перечисленные разрешения добавлены с символом </w:t>
      </w:r>
      <w:r w:rsidRPr="005924D0">
        <w:rPr>
          <w:rStyle w:val="afffff0"/>
          <w:lang w:val="ru-RU"/>
        </w:rPr>
        <w:t>“+”</w:t>
      </w:r>
      <w:r>
        <w:t xml:space="preserve"> для обозначения наличия ACL. Символ </w:t>
      </w:r>
      <w:r w:rsidRPr="003E6267">
        <w:rPr>
          <w:rStyle w:val="afffff0"/>
          <w:lang w:val="ru-RU"/>
        </w:rPr>
        <w:t>“+”</w:t>
      </w:r>
      <w:r>
        <w:t xml:space="preserve"> добавляется к разрешениям </w:t>
      </w:r>
      <w:r w:rsidR="003E6267">
        <w:t>любого файла или каталога с ACL.</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6267" w:rsidRPr="00554460" w14:paraId="0C8A2FEF" w14:textId="77777777" w:rsidTr="00B61278">
        <w:tc>
          <w:tcPr>
            <w:tcW w:w="9344" w:type="dxa"/>
            <w:shd w:val="clear" w:color="auto" w:fill="F2F2F2" w:themeFill="background1" w:themeFillShade="F2"/>
          </w:tcPr>
          <w:p w14:paraId="242CDCAB" w14:textId="77777777" w:rsidR="003E6267" w:rsidRDefault="003E6267" w:rsidP="003E6267">
            <w:pPr>
              <w:pStyle w:val="afffff"/>
            </w:pPr>
            <w:r>
              <w:t>&gt; hdfs dfs -ls /sales-data</w:t>
            </w:r>
          </w:p>
          <w:p w14:paraId="681A5D44" w14:textId="77777777" w:rsidR="003E6267" w:rsidRDefault="003E6267" w:rsidP="003E6267">
            <w:pPr>
              <w:pStyle w:val="afffff"/>
            </w:pPr>
            <w:r>
              <w:t>Found 1 items</w:t>
            </w:r>
          </w:p>
          <w:p w14:paraId="71EC2D13" w14:textId="3A7262FC" w:rsidR="003E6267" w:rsidRPr="004B0898" w:rsidRDefault="003E6267" w:rsidP="007B41D6">
            <w:pPr>
              <w:pStyle w:val="afffff"/>
            </w:pPr>
            <w:r>
              <w:lastRenderedPageBreak/>
              <w:t xml:space="preserve">-rw-r-----+  3 </w:t>
            </w:r>
            <w:r w:rsidR="007B41D6">
              <w:t>kesha</w:t>
            </w:r>
            <w:r>
              <w:t xml:space="preserve"> sales          0 2014-03-04 16:31 /sales-data</w:t>
            </w:r>
          </w:p>
        </w:tc>
      </w:tr>
    </w:tbl>
    <w:p w14:paraId="06E493E0" w14:textId="337A3C26" w:rsidR="00841DC2" w:rsidRDefault="00841DC2" w:rsidP="00841DC2">
      <w:pPr>
        <w:pStyle w:val="afff1"/>
      </w:pPr>
      <w:r>
        <w:lastRenderedPageBreak/>
        <w:t>Новая запись ACL добавляется к существующим разрешениям, определ</w:t>
      </w:r>
      <w:r w:rsidR="003E6267">
        <w:t>ё</w:t>
      </w:r>
      <w:r>
        <w:t xml:space="preserve">нным в Permission Bits. Как владелец файла, </w:t>
      </w:r>
      <w:r w:rsidR="003E6267">
        <w:t>Иннокентий</w:t>
      </w:r>
      <w:r>
        <w:t xml:space="preserve"> имеет полный контроль. Члены группы </w:t>
      </w:r>
      <w:r w:rsidRPr="003E6267">
        <w:rPr>
          <w:rStyle w:val="afffff0"/>
        </w:rPr>
        <w:t>sales</w:t>
      </w:r>
      <w:r>
        <w:t xml:space="preserve"> и </w:t>
      </w:r>
      <w:r w:rsidRPr="003E6267">
        <w:rPr>
          <w:rStyle w:val="afffff0"/>
        </w:rPr>
        <w:t>execs</w:t>
      </w:r>
      <w:r>
        <w:t xml:space="preserve"> имеют доступ на чтение. У других пользователей доступа нет.</w:t>
      </w:r>
    </w:p>
    <w:p w14:paraId="292901ED" w14:textId="77777777" w:rsidR="00841DC2" w:rsidRDefault="00841DC2" w:rsidP="00A42424">
      <w:pPr>
        <w:pStyle w:val="3a"/>
      </w:pPr>
      <w:bookmarkStart w:id="40" w:name="_Toc96429486"/>
      <w:r>
        <w:t>Пример 2. ACL по умолчанию</w:t>
      </w:r>
      <w:bookmarkEnd w:id="40"/>
    </w:p>
    <w:p w14:paraId="7A6EF52F" w14:textId="5C2044EB" w:rsidR="00841DC2" w:rsidRDefault="00841DC2" w:rsidP="00841DC2">
      <w:pPr>
        <w:pStyle w:val="afff1"/>
      </w:pPr>
      <w:r>
        <w:t xml:space="preserve">В дополнение к списку ACL, выполняемому проверки во время разрешений, существует также отдельная концепция </w:t>
      </w:r>
      <w:r w:rsidR="003E6267">
        <w:t>—</w:t>
      </w:r>
      <w:r>
        <w:t xml:space="preserve"> список ACL по умолчанию </w:t>
      </w:r>
      <w:r w:rsidR="003E6267">
        <w:t>—</w:t>
      </w:r>
      <w:r>
        <w:t xml:space="preserve"> </w:t>
      </w:r>
      <w:r w:rsidRPr="003E6267">
        <w:rPr>
          <w:rStyle w:val="afffff0"/>
        </w:rPr>
        <w:t>default</w:t>
      </w:r>
      <w:r w:rsidRPr="005924D0">
        <w:rPr>
          <w:rStyle w:val="afffff0"/>
          <w:lang w:val="ru-RU"/>
        </w:rPr>
        <w:t xml:space="preserve"> </w:t>
      </w:r>
      <w:r w:rsidRPr="003E6267">
        <w:rPr>
          <w:rStyle w:val="afffff0"/>
        </w:rPr>
        <w:t>ACL</w:t>
      </w:r>
      <w:r>
        <w:t>, которая может применяться к каталогу, а не к файлу. Default ACL не имеет прямого влияния на проверку разрешений для существующих дочерних файлов и каталогов, а определяет списки ACL, которые будут получать новые дочерние файлы и каталоги автоматически при их создании.</w:t>
      </w:r>
    </w:p>
    <w:p w14:paraId="3EC216FE" w14:textId="77777777" w:rsidR="00841DC2" w:rsidRDefault="00841DC2" w:rsidP="00841DC2">
      <w:pPr>
        <w:pStyle w:val="afff1"/>
      </w:pPr>
      <w:r>
        <w:t xml:space="preserve">Например, есть каталог </w:t>
      </w:r>
      <w:r w:rsidRPr="005924D0">
        <w:rPr>
          <w:rStyle w:val="afffff0"/>
          <w:lang w:val="ru-RU"/>
        </w:rPr>
        <w:t>“</w:t>
      </w:r>
      <w:r w:rsidRPr="003E6267">
        <w:rPr>
          <w:rStyle w:val="afffff0"/>
        </w:rPr>
        <w:t>monthly</w:t>
      </w:r>
      <w:r w:rsidRPr="005924D0">
        <w:rPr>
          <w:rStyle w:val="afffff0"/>
          <w:lang w:val="ru-RU"/>
        </w:rPr>
        <w:t>-</w:t>
      </w:r>
      <w:r w:rsidRPr="003E6267">
        <w:rPr>
          <w:rStyle w:val="afffff0"/>
        </w:rPr>
        <w:t>sales</w:t>
      </w:r>
      <w:r w:rsidRPr="005924D0">
        <w:rPr>
          <w:rStyle w:val="afffff0"/>
          <w:lang w:val="ru-RU"/>
        </w:rPr>
        <w:t>-</w:t>
      </w:r>
      <w:r w:rsidRPr="003E6267">
        <w:rPr>
          <w:rStyle w:val="afffff0"/>
        </w:rPr>
        <w:t>data</w:t>
      </w:r>
      <w:r w:rsidRPr="005924D0">
        <w:rPr>
          <w:rStyle w:val="afffff0"/>
          <w:lang w:val="ru-RU"/>
        </w:rPr>
        <w:t>”</w:t>
      </w:r>
      <w:r>
        <w:t xml:space="preserve"> с отдельными подкаталогами для каждого месяца. Необходимо установить список </w:t>
      </w:r>
      <w:r w:rsidRPr="003E6267">
        <w:rPr>
          <w:rStyle w:val="afffff0"/>
        </w:rPr>
        <w:t>default</w:t>
      </w:r>
      <w:r w:rsidRPr="005924D0">
        <w:rPr>
          <w:rStyle w:val="afffff0"/>
          <w:lang w:val="ru-RU"/>
        </w:rPr>
        <w:t xml:space="preserve"> </w:t>
      </w:r>
      <w:r w:rsidRPr="003E6267">
        <w:rPr>
          <w:rStyle w:val="afffff0"/>
        </w:rPr>
        <w:t>ACL</w:t>
      </w:r>
      <w:r>
        <w:t xml:space="preserve">, чтобы гарантировать, что члены группы </w:t>
      </w:r>
      <w:r w:rsidRPr="003E6267">
        <w:rPr>
          <w:rStyle w:val="afffff0"/>
        </w:rPr>
        <w:t>execs</w:t>
      </w:r>
      <w:r>
        <w:t xml:space="preserve"> автоматически получают доступ к новым подкаталогам по мере их создания:</w:t>
      </w:r>
    </w:p>
    <w:p w14:paraId="36F8D0F6" w14:textId="45A7459E" w:rsidR="00841DC2" w:rsidRDefault="00841DC2" w:rsidP="008461BA">
      <w:pPr>
        <w:pStyle w:val="a2"/>
        <w:numPr>
          <w:ilvl w:val="0"/>
          <w:numId w:val="51"/>
        </w:numPr>
        <w:jc w:val="both"/>
      </w:pPr>
      <w:r>
        <w:t>Установить def</w:t>
      </w:r>
      <w:r w:rsidR="003E6267">
        <w:t>ault ACL в родительский каталог.</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209" w:rsidRPr="00554460" w14:paraId="0BE7DE14" w14:textId="77777777" w:rsidTr="00B61278">
        <w:tc>
          <w:tcPr>
            <w:tcW w:w="9344" w:type="dxa"/>
            <w:shd w:val="clear" w:color="auto" w:fill="F2F2F2" w:themeFill="background1" w:themeFillShade="F2"/>
          </w:tcPr>
          <w:p w14:paraId="46537CCF" w14:textId="39B688A2" w:rsidR="00966209" w:rsidRPr="004B0898" w:rsidRDefault="00966209" w:rsidP="00B61278">
            <w:pPr>
              <w:pStyle w:val="afffff"/>
            </w:pPr>
            <w:r w:rsidRPr="00966209">
              <w:t>&gt; hdfs dfs -setfacl -m default:group:execs:r-x /monthly-sales-data</w:t>
            </w:r>
          </w:p>
        </w:tc>
      </w:tr>
    </w:tbl>
    <w:p w14:paraId="3A149FCC" w14:textId="116AA661" w:rsidR="00841DC2" w:rsidRPr="00966209" w:rsidRDefault="00841DC2" w:rsidP="008461BA">
      <w:pPr>
        <w:pStyle w:val="a2"/>
        <w:numPr>
          <w:ilvl w:val="0"/>
          <w:numId w:val="51"/>
        </w:numPr>
        <w:jc w:val="both"/>
      </w:pPr>
      <w:r>
        <w:t>Создать</w:t>
      </w:r>
      <w:r w:rsidRPr="00966209">
        <w:t xml:space="preserve"> </w:t>
      </w:r>
      <w:r>
        <w:t>подкаталоги</w:t>
      </w:r>
      <w:r w:rsidR="00966209" w:rsidRPr="0096620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209" w:rsidRPr="00554460" w14:paraId="305FB3EA" w14:textId="77777777" w:rsidTr="00B61278">
        <w:tc>
          <w:tcPr>
            <w:tcW w:w="9344" w:type="dxa"/>
            <w:shd w:val="clear" w:color="auto" w:fill="F2F2F2" w:themeFill="background1" w:themeFillShade="F2"/>
          </w:tcPr>
          <w:p w14:paraId="24509838" w14:textId="77777777" w:rsidR="00966209" w:rsidRDefault="00966209" w:rsidP="00966209">
            <w:pPr>
              <w:pStyle w:val="afffff"/>
            </w:pPr>
            <w:r>
              <w:t>&gt; hdfs dfs -mkdir /monthly-sales-data/JAN</w:t>
            </w:r>
          </w:p>
          <w:p w14:paraId="277E390F" w14:textId="42EC5FA1" w:rsidR="00966209" w:rsidRPr="004B0898" w:rsidRDefault="00966209" w:rsidP="00966209">
            <w:pPr>
              <w:pStyle w:val="afffff"/>
            </w:pPr>
            <w:r>
              <w:t>&gt; hdfs dfs -mkdir /monthly-sales-data/FEB</w:t>
            </w:r>
          </w:p>
        </w:tc>
      </w:tr>
    </w:tbl>
    <w:p w14:paraId="358FD0A3" w14:textId="39A5AF63" w:rsidR="00841DC2" w:rsidRDefault="00841DC2" w:rsidP="008461BA">
      <w:pPr>
        <w:pStyle w:val="a2"/>
        <w:numPr>
          <w:ilvl w:val="0"/>
          <w:numId w:val="51"/>
        </w:numPr>
        <w:jc w:val="both"/>
      </w:pPr>
      <w:r>
        <w:t xml:space="preserve">Убедиться, что </w:t>
      </w:r>
      <w:r w:rsidRPr="00966209">
        <w:rPr>
          <w:b/>
        </w:rPr>
        <w:t>HDFS</w:t>
      </w:r>
      <w:r>
        <w:t xml:space="preserve"> автоматически при</w:t>
      </w:r>
      <w:r w:rsidR="00966209">
        <w:t>менил default ACL в подкаталоги.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209" w:rsidRPr="00FD4E5C" w14:paraId="73659C82" w14:textId="77777777" w:rsidTr="00B61278">
        <w:tc>
          <w:tcPr>
            <w:tcW w:w="9344" w:type="dxa"/>
            <w:shd w:val="clear" w:color="auto" w:fill="F2F2F2" w:themeFill="background1" w:themeFillShade="F2"/>
          </w:tcPr>
          <w:p w14:paraId="58EEA05C" w14:textId="77777777" w:rsidR="00966209" w:rsidRDefault="00966209" w:rsidP="00966209">
            <w:pPr>
              <w:pStyle w:val="afffff"/>
            </w:pPr>
            <w:r>
              <w:t>&gt; hdfs dfs -getfacl -R /monthly-sales-data</w:t>
            </w:r>
          </w:p>
          <w:p w14:paraId="558AC5A8" w14:textId="77777777" w:rsidR="00966209" w:rsidRDefault="00966209" w:rsidP="00966209">
            <w:pPr>
              <w:pStyle w:val="afffff"/>
            </w:pPr>
            <w:r>
              <w:t># file: /monthly-sales-data</w:t>
            </w:r>
          </w:p>
          <w:p w14:paraId="47CDAEE0" w14:textId="1297F932" w:rsidR="00966209" w:rsidRDefault="00966209" w:rsidP="00966209">
            <w:pPr>
              <w:pStyle w:val="afffff"/>
            </w:pPr>
            <w:r>
              <w:t xml:space="preserve"># owner: </w:t>
            </w:r>
            <w:r w:rsidR="007B41D6">
              <w:t>kesha</w:t>
            </w:r>
          </w:p>
          <w:p w14:paraId="38BA8FFB" w14:textId="77777777" w:rsidR="00966209" w:rsidRDefault="00966209" w:rsidP="00966209">
            <w:pPr>
              <w:pStyle w:val="afffff"/>
            </w:pPr>
            <w:r>
              <w:t># group: sales</w:t>
            </w:r>
          </w:p>
          <w:p w14:paraId="68326A65" w14:textId="77777777" w:rsidR="00966209" w:rsidRDefault="00966209" w:rsidP="00966209">
            <w:pPr>
              <w:pStyle w:val="afffff"/>
            </w:pPr>
            <w:r>
              <w:t>user::rwx</w:t>
            </w:r>
          </w:p>
          <w:p w14:paraId="71289934" w14:textId="77777777" w:rsidR="00966209" w:rsidRDefault="00966209" w:rsidP="00966209">
            <w:pPr>
              <w:pStyle w:val="afffff"/>
            </w:pPr>
            <w:r>
              <w:t>group::r-x</w:t>
            </w:r>
          </w:p>
          <w:p w14:paraId="3D8A4B0A" w14:textId="77777777" w:rsidR="00966209" w:rsidRDefault="00966209" w:rsidP="00966209">
            <w:pPr>
              <w:pStyle w:val="afffff"/>
            </w:pPr>
            <w:r>
              <w:t>other::---</w:t>
            </w:r>
          </w:p>
          <w:p w14:paraId="7D6D8EE1" w14:textId="77777777" w:rsidR="00966209" w:rsidRDefault="00966209" w:rsidP="00966209">
            <w:pPr>
              <w:pStyle w:val="afffff"/>
            </w:pPr>
            <w:r>
              <w:t>default:user::rwx</w:t>
            </w:r>
          </w:p>
          <w:p w14:paraId="6F0F3C2E" w14:textId="77777777" w:rsidR="00966209" w:rsidRDefault="00966209" w:rsidP="00966209">
            <w:pPr>
              <w:pStyle w:val="afffff"/>
            </w:pPr>
            <w:r>
              <w:t>default:group::r-x</w:t>
            </w:r>
          </w:p>
          <w:p w14:paraId="3684A706" w14:textId="77777777" w:rsidR="00966209" w:rsidRDefault="00966209" w:rsidP="00966209">
            <w:pPr>
              <w:pStyle w:val="afffff"/>
            </w:pPr>
            <w:r>
              <w:t>default:group:execs:r-x</w:t>
            </w:r>
          </w:p>
          <w:p w14:paraId="1A0863D4" w14:textId="77777777" w:rsidR="00966209" w:rsidRDefault="00966209" w:rsidP="00966209">
            <w:pPr>
              <w:pStyle w:val="afffff"/>
            </w:pPr>
            <w:r>
              <w:t>default:mask::r-x</w:t>
            </w:r>
          </w:p>
          <w:p w14:paraId="4EEA7CE7" w14:textId="77777777" w:rsidR="00966209" w:rsidRDefault="00966209" w:rsidP="00966209">
            <w:pPr>
              <w:pStyle w:val="afffff"/>
            </w:pPr>
            <w:r>
              <w:t>default:other::---</w:t>
            </w:r>
          </w:p>
          <w:p w14:paraId="14C68F4D" w14:textId="77777777" w:rsidR="00966209" w:rsidRDefault="00966209" w:rsidP="00966209">
            <w:pPr>
              <w:pStyle w:val="afffff"/>
            </w:pPr>
          </w:p>
          <w:p w14:paraId="2074273C" w14:textId="77777777" w:rsidR="00966209" w:rsidRDefault="00966209" w:rsidP="00966209">
            <w:pPr>
              <w:pStyle w:val="afffff"/>
            </w:pPr>
            <w:r>
              <w:t># file: /monthly-sales-data/FEB</w:t>
            </w:r>
          </w:p>
          <w:p w14:paraId="2311ED5C" w14:textId="01ABCFEF" w:rsidR="00966209" w:rsidRDefault="00966209" w:rsidP="00966209">
            <w:pPr>
              <w:pStyle w:val="afffff"/>
            </w:pPr>
            <w:r>
              <w:t xml:space="preserve"># owner: </w:t>
            </w:r>
            <w:r w:rsidR="007B41D6">
              <w:t>kesha</w:t>
            </w:r>
          </w:p>
          <w:p w14:paraId="01CB9D9F" w14:textId="77777777" w:rsidR="00966209" w:rsidRDefault="00966209" w:rsidP="00966209">
            <w:pPr>
              <w:pStyle w:val="afffff"/>
            </w:pPr>
            <w:r>
              <w:t># group: sales</w:t>
            </w:r>
          </w:p>
          <w:p w14:paraId="7B6A7CE7" w14:textId="77777777" w:rsidR="00966209" w:rsidRDefault="00966209" w:rsidP="00966209">
            <w:pPr>
              <w:pStyle w:val="afffff"/>
            </w:pPr>
            <w:r>
              <w:t>user::rwx</w:t>
            </w:r>
          </w:p>
          <w:p w14:paraId="3F46A733" w14:textId="77777777" w:rsidR="00966209" w:rsidRDefault="00966209" w:rsidP="00966209">
            <w:pPr>
              <w:pStyle w:val="afffff"/>
            </w:pPr>
            <w:r>
              <w:lastRenderedPageBreak/>
              <w:t>group::r-x</w:t>
            </w:r>
          </w:p>
          <w:p w14:paraId="1489350F" w14:textId="77777777" w:rsidR="00966209" w:rsidRDefault="00966209" w:rsidP="00966209">
            <w:pPr>
              <w:pStyle w:val="afffff"/>
            </w:pPr>
            <w:r>
              <w:t>group:execs:r-x</w:t>
            </w:r>
          </w:p>
          <w:p w14:paraId="6EC538A5" w14:textId="77777777" w:rsidR="00966209" w:rsidRDefault="00966209" w:rsidP="00966209">
            <w:pPr>
              <w:pStyle w:val="afffff"/>
            </w:pPr>
            <w:r>
              <w:t>mask::r-x</w:t>
            </w:r>
          </w:p>
          <w:p w14:paraId="1F1AF4A0" w14:textId="77777777" w:rsidR="00966209" w:rsidRDefault="00966209" w:rsidP="00966209">
            <w:pPr>
              <w:pStyle w:val="afffff"/>
            </w:pPr>
            <w:r>
              <w:t>other::---</w:t>
            </w:r>
          </w:p>
          <w:p w14:paraId="68275A24" w14:textId="77777777" w:rsidR="00966209" w:rsidRDefault="00966209" w:rsidP="00966209">
            <w:pPr>
              <w:pStyle w:val="afffff"/>
            </w:pPr>
            <w:r>
              <w:t>default:user::rwx</w:t>
            </w:r>
          </w:p>
          <w:p w14:paraId="48BA03E0" w14:textId="77777777" w:rsidR="00966209" w:rsidRDefault="00966209" w:rsidP="00966209">
            <w:pPr>
              <w:pStyle w:val="afffff"/>
            </w:pPr>
            <w:r>
              <w:t>default:group::r-x</w:t>
            </w:r>
          </w:p>
          <w:p w14:paraId="23337853" w14:textId="77777777" w:rsidR="00966209" w:rsidRDefault="00966209" w:rsidP="00966209">
            <w:pPr>
              <w:pStyle w:val="afffff"/>
            </w:pPr>
            <w:r>
              <w:t>default:group:execs:r-x</w:t>
            </w:r>
          </w:p>
          <w:p w14:paraId="089BDABA" w14:textId="77777777" w:rsidR="00966209" w:rsidRDefault="00966209" w:rsidP="00966209">
            <w:pPr>
              <w:pStyle w:val="afffff"/>
            </w:pPr>
            <w:r>
              <w:t>default:mask::r-x</w:t>
            </w:r>
          </w:p>
          <w:p w14:paraId="5E22CB7D" w14:textId="77777777" w:rsidR="00966209" w:rsidRDefault="00966209" w:rsidP="00966209">
            <w:pPr>
              <w:pStyle w:val="afffff"/>
            </w:pPr>
            <w:r>
              <w:t>default:other::---</w:t>
            </w:r>
          </w:p>
          <w:p w14:paraId="77E563E8" w14:textId="77777777" w:rsidR="00966209" w:rsidRDefault="00966209" w:rsidP="00966209">
            <w:pPr>
              <w:pStyle w:val="afffff"/>
            </w:pPr>
          </w:p>
          <w:p w14:paraId="3636B1E5" w14:textId="77777777" w:rsidR="00966209" w:rsidRDefault="00966209" w:rsidP="00966209">
            <w:pPr>
              <w:pStyle w:val="afffff"/>
            </w:pPr>
            <w:r>
              <w:t># file: /monthly-sales-data/JAN</w:t>
            </w:r>
          </w:p>
          <w:p w14:paraId="6B536658" w14:textId="754ADED8" w:rsidR="00966209" w:rsidRDefault="007B41D6" w:rsidP="00966209">
            <w:pPr>
              <w:pStyle w:val="afffff"/>
            </w:pPr>
            <w:r>
              <w:t># owner: kesha</w:t>
            </w:r>
          </w:p>
          <w:p w14:paraId="798A3B19" w14:textId="77777777" w:rsidR="00966209" w:rsidRDefault="00966209" w:rsidP="00966209">
            <w:pPr>
              <w:pStyle w:val="afffff"/>
            </w:pPr>
            <w:r>
              <w:t># group: sales</w:t>
            </w:r>
          </w:p>
          <w:p w14:paraId="470A151C" w14:textId="77777777" w:rsidR="00966209" w:rsidRDefault="00966209" w:rsidP="00966209">
            <w:pPr>
              <w:pStyle w:val="afffff"/>
            </w:pPr>
            <w:r>
              <w:t>user::rwx</w:t>
            </w:r>
          </w:p>
          <w:p w14:paraId="68D8A3B8" w14:textId="77777777" w:rsidR="00966209" w:rsidRDefault="00966209" w:rsidP="00966209">
            <w:pPr>
              <w:pStyle w:val="afffff"/>
            </w:pPr>
            <w:r>
              <w:t>group::r-x</w:t>
            </w:r>
          </w:p>
          <w:p w14:paraId="5A0DADCC" w14:textId="77777777" w:rsidR="00966209" w:rsidRDefault="00966209" w:rsidP="00966209">
            <w:pPr>
              <w:pStyle w:val="afffff"/>
            </w:pPr>
            <w:r>
              <w:t>group:execs:r-x</w:t>
            </w:r>
          </w:p>
          <w:p w14:paraId="59D150C9" w14:textId="77777777" w:rsidR="00966209" w:rsidRDefault="00966209" w:rsidP="00966209">
            <w:pPr>
              <w:pStyle w:val="afffff"/>
            </w:pPr>
            <w:r>
              <w:t>mask::r-x</w:t>
            </w:r>
          </w:p>
          <w:p w14:paraId="4E151B84" w14:textId="77777777" w:rsidR="00966209" w:rsidRDefault="00966209" w:rsidP="00966209">
            <w:pPr>
              <w:pStyle w:val="afffff"/>
            </w:pPr>
            <w:r>
              <w:t>other::---</w:t>
            </w:r>
          </w:p>
          <w:p w14:paraId="1ACD7165" w14:textId="77777777" w:rsidR="00966209" w:rsidRDefault="00966209" w:rsidP="00966209">
            <w:pPr>
              <w:pStyle w:val="afffff"/>
            </w:pPr>
            <w:r>
              <w:t>default:user::rwx</w:t>
            </w:r>
          </w:p>
          <w:p w14:paraId="5683EC62" w14:textId="77777777" w:rsidR="00966209" w:rsidRDefault="00966209" w:rsidP="00966209">
            <w:pPr>
              <w:pStyle w:val="afffff"/>
            </w:pPr>
            <w:r>
              <w:t>default:group::r-x</w:t>
            </w:r>
          </w:p>
          <w:p w14:paraId="1E104A63" w14:textId="77777777" w:rsidR="00966209" w:rsidRDefault="00966209" w:rsidP="00966209">
            <w:pPr>
              <w:pStyle w:val="afffff"/>
            </w:pPr>
            <w:r>
              <w:t>default:group:execs:r-x</w:t>
            </w:r>
          </w:p>
          <w:p w14:paraId="7202892F" w14:textId="77777777" w:rsidR="00966209" w:rsidRDefault="00966209" w:rsidP="00966209">
            <w:pPr>
              <w:pStyle w:val="afffff"/>
            </w:pPr>
            <w:r>
              <w:t>default:mask::r-x</w:t>
            </w:r>
          </w:p>
          <w:p w14:paraId="6F538D6E" w14:textId="6655CC61" w:rsidR="00966209" w:rsidRPr="004B0898" w:rsidRDefault="00966209" w:rsidP="00966209">
            <w:pPr>
              <w:pStyle w:val="afffff"/>
            </w:pPr>
            <w:r>
              <w:t>default:other::---</w:t>
            </w:r>
          </w:p>
        </w:tc>
      </w:tr>
    </w:tbl>
    <w:p w14:paraId="2DBA6AAF" w14:textId="77777777" w:rsidR="00841DC2" w:rsidRDefault="00841DC2" w:rsidP="00841DC2">
      <w:pPr>
        <w:pStyle w:val="afff1"/>
      </w:pPr>
      <w:r>
        <w:lastRenderedPageBreak/>
        <w:t>Default ACL копируется из родительского каталога в дочерний файл или каталог при его создании. Последующие изменения default ACL в родительском каталоге не меняют списки ACL существующих дочерних элементов.</w:t>
      </w:r>
    </w:p>
    <w:p w14:paraId="020FB2DF" w14:textId="77777777" w:rsidR="00841DC2" w:rsidRDefault="00841DC2" w:rsidP="00A42424">
      <w:pPr>
        <w:pStyle w:val="3a"/>
      </w:pPr>
      <w:bookmarkStart w:id="41" w:name="_Toc96429487"/>
      <w:r>
        <w:t>Пример 3. Блокировка доступа</w:t>
      </w:r>
      <w:bookmarkEnd w:id="41"/>
    </w:p>
    <w:p w14:paraId="5786E445" w14:textId="77777777" w:rsidR="00841DC2" w:rsidRDefault="00841DC2" w:rsidP="00841DC2">
      <w:pPr>
        <w:pStyle w:val="afff1"/>
      </w:pPr>
      <w:r>
        <w:t>Например, необходимо заблокировать доступ ко всему подкаталогу для конкретного пользователя (</w:t>
      </w:r>
      <w:r w:rsidRPr="00966209">
        <w:rPr>
          <w:rStyle w:val="afffff0"/>
        </w:rPr>
        <w:t>diana</w:t>
      </w:r>
      <w:r>
        <w:t>). Применение к данному пользователю списка ACL в корне подкаталога является самым быстрым способом без риска случайного отзыва разрешений у других пользователей. Для этого необходимо:</w:t>
      </w:r>
    </w:p>
    <w:p w14:paraId="528E00B3" w14:textId="7EA00361" w:rsidR="00841DC2" w:rsidRDefault="00841DC2" w:rsidP="008461BA">
      <w:pPr>
        <w:pStyle w:val="a2"/>
        <w:numPr>
          <w:ilvl w:val="0"/>
          <w:numId w:val="52"/>
        </w:numPr>
        <w:jc w:val="both"/>
      </w:pPr>
      <w:r>
        <w:t>Добавить запись ACL для блокировки всего доступа пользовате</w:t>
      </w:r>
      <w:r w:rsidR="00966209">
        <w:t xml:space="preserve">ля </w:t>
      </w:r>
      <w:r w:rsidR="00966209" w:rsidRPr="00966209">
        <w:rPr>
          <w:rStyle w:val="afffff0"/>
        </w:rPr>
        <w:t>diana</w:t>
      </w:r>
      <w:r w:rsidR="00966209">
        <w:t xml:space="preserve"> к </w:t>
      </w:r>
      <w:r w:rsidR="00966209" w:rsidRPr="005924D0">
        <w:rPr>
          <w:rStyle w:val="afffff0"/>
          <w:lang w:val="ru-RU"/>
        </w:rPr>
        <w:t>“</w:t>
      </w:r>
      <w:r w:rsidR="00966209" w:rsidRPr="00966209">
        <w:rPr>
          <w:rStyle w:val="afffff0"/>
        </w:rPr>
        <w:t>monthly</w:t>
      </w:r>
      <w:r w:rsidR="00966209" w:rsidRPr="005924D0">
        <w:rPr>
          <w:rStyle w:val="afffff0"/>
          <w:lang w:val="ru-RU"/>
        </w:rPr>
        <w:t>-</w:t>
      </w:r>
      <w:r w:rsidR="00966209" w:rsidRPr="00966209">
        <w:rPr>
          <w:rStyle w:val="afffff0"/>
        </w:rPr>
        <w:t>sales</w:t>
      </w:r>
      <w:r w:rsidR="00966209" w:rsidRPr="005924D0">
        <w:rPr>
          <w:rStyle w:val="afffff0"/>
          <w:lang w:val="ru-RU"/>
        </w:rPr>
        <w:t>-</w:t>
      </w:r>
      <w:r w:rsidR="00966209" w:rsidRPr="00966209">
        <w:rPr>
          <w:rStyle w:val="afffff0"/>
        </w:rPr>
        <w:t>data</w:t>
      </w:r>
      <w:r w:rsidR="00966209" w:rsidRPr="005924D0">
        <w:rPr>
          <w:rStyle w:val="afffff0"/>
          <w:lang w:val="ru-RU"/>
        </w:rPr>
        <w:t>”</w:t>
      </w:r>
      <w:r w:rsidR="0096620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209" w:rsidRPr="00554460" w14:paraId="366914CE" w14:textId="77777777" w:rsidTr="00B61278">
        <w:tc>
          <w:tcPr>
            <w:tcW w:w="9344" w:type="dxa"/>
            <w:shd w:val="clear" w:color="auto" w:fill="F2F2F2" w:themeFill="background1" w:themeFillShade="F2"/>
          </w:tcPr>
          <w:p w14:paraId="1E657C95" w14:textId="004AFAB2" w:rsidR="00966209" w:rsidRPr="004B0898" w:rsidRDefault="00966209" w:rsidP="00B61278">
            <w:pPr>
              <w:pStyle w:val="afffff"/>
            </w:pPr>
            <w:r w:rsidRPr="00966209">
              <w:t>&gt; hdfs dfs -setfacl -m user:diana:--- /monthly-sales-data</w:t>
            </w:r>
          </w:p>
        </w:tc>
      </w:tr>
    </w:tbl>
    <w:p w14:paraId="5711B06D" w14:textId="3114D880" w:rsidR="00841DC2" w:rsidRDefault="00841DC2" w:rsidP="008461BA">
      <w:pPr>
        <w:pStyle w:val="a2"/>
        <w:numPr>
          <w:ilvl w:val="0"/>
          <w:numId w:val="52"/>
        </w:numPr>
        <w:jc w:val="both"/>
      </w:pPr>
      <w:r>
        <w:t xml:space="preserve">Запустить </w:t>
      </w:r>
      <w:r w:rsidRPr="00966209">
        <w:rPr>
          <w:rStyle w:val="afffff0"/>
        </w:rPr>
        <w:t>g</w:t>
      </w:r>
      <w:r w:rsidR="00966209" w:rsidRPr="00966209">
        <w:rPr>
          <w:rStyle w:val="afffff0"/>
        </w:rPr>
        <w:t>etfacl</w:t>
      </w:r>
      <w:r w:rsidR="00966209">
        <w:t xml:space="preserve"> для проверки результатов.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209" w:rsidRPr="00FD4E5C" w14:paraId="230EB06F" w14:textId="77777777" w:rsidTr="00B61278">
        <w:tc>
          <w:tcPr>
            <w:tcW w:w="9344" w:type="dxa"/>
            <w:shd w:val="clear" w:color="auto" w:fill="F2F2F2" w:themeFill="background1" w:themeFillShade="F2"/>
          </w:tcPr>
          <w:p w14:paraId="60FA260F" w14:textId="77777777" w:rsidR="00966209" w:rsidRDefault="00966209" w:rsidP="00966209">
            <w:pPr>
              <w:pStyle w:val="afffff"/>
            </w:pPr>
            <w:r>
              <w:t>&gt; hdfs dfs -getfacl /monthly-sales-data</w:t>
            </w:r>
          </w:p>
          <w:p w14:paraId="7793075B" w14:textId="77777777" w:rsidR="00966209" w:rsidRDefault="00966209" w:rsidP="00966209">
            <w:pPr>
              <w:pStyle w:val="afffff"/>
            </w:pPr>
            <w:r>
              <w:t># file: /monthly-sales-data</w:t>
            </w:r>
          </w:p>
          <w:p w14:paraId="5E8E1C34" w14:textId="15489ACA" w:rsidR="00966209" w:rsidRDefault="00966209" w:rsidP="00966209">
            <w:pPr>
              <w:pStyle w:val="afffff"/>
            </w:pPr>
            <w:r>
              <w:t xml:space="preserve"># owner: </w:t>
            </w:r>
            <w:r w:rsidR="007B41D6">
              <w:t>kesha</w:t>
            </w:r>
          </w:p>
          <w:p w14:paraId="0CDCD155" w14:textId="77777777" w:rsidR="00966209" w:rsidRDefault="00966209" w:rsidP="00966209">
            <w:pPr>
              <w:pStyle w:val="afffff"/>
            </w:pPr>
            <w:r>
              <w:t># group: sales</w:t>
            </w:r>
          </w:p>
          <w:p w14:paraId="0E576693" w14:textId="77777777" w:rsidR="00966209" w:rsidRDefault="00966209" w:rsidP="00966209">
            <w:pPr>
              <w:pStyle w:val="afffff"/>
            </w:pPr>
            <w:r>
              <w:t>user::rwx</w:t>
            </w:r>
          </w:p>
          <w:p w14:paraId="4A06CDD3" w14:textId="77777777" w:rsidR="00966209" w:rsidRDefault="00966209" w:rsidP="00966209">
            <w:pPr>
              <w:pStyle w:val="afffff"/>
            </w:pPr>
            <w:r>
              <w:t>user:diana:---</w:t>
            </w:r>
          </w:p>
          <w:p w14:paraId="0212E8E1" w14:textId="77777777" w:rsidR="00966209" w:rsidRDefault="00966209" w:rsidP="00966209">
            <w:pPr>
              <w:pStyle w:val="afffff"/>
            </w:pPr>
            <w:r>
              <w:t>group::r-x</w:t>
            </w:r>
          </w:p>
          <w:p w14:paraId="2A7CAF52" w14:textId="77777777" w:rsidR="00966209" w:rsidRDefault="00966209" w:rsidP="00966209">
            <w:pPr>
              <w:pStyle w:val="afffff"/>
            </w:pPr>
            <w:r>
              <w:lastRenderedPageBreak/>
              <w:t>mask::r-x</w:t>
            </w:r>
          </w:p>
          <w:p w14:paraId="0C5E9D62" w14:textId="77777777" w:rsidR="00966209" w:rsidRDefault="00966209" w:rsidP="00966209">
            <w:pPr>
              <w:pStyle w:val="afffff"/>
            </w:pPr>
            <w:r>
              <w:t>other::---</w:t>
            </w:r>
          </w:p>
          <w:p w14:paraId="24C872BF" w14:textId="77777777" w:rsidR="00966209" w:rsidRDefault="00966209" w:rsidP="00966209">
            <w:pPr>
              <w:pStyle w:val="afffff"/>
            </w:pPr>
            <w:r>
              <w:t>default:user::rwx</w:t>
            </w:r>
          </w:p>
          <w:p w14:paraId="38E6E16E" w14:textId="77777777" w:rsidR="00966209" w:rsidRDefault="00966209" w:rsidP="00966209">
            <w:pPr>
              <w:pStyle w:val="afffff"/>
            </w:pPr>
            <w:r>
              <w:t>default:group::r-x</w:t>
            </w:r>
          </w:p>
          <w:p w14:paraId="0C62FCD9" w14:textId="77777777" w:rsidR="00966209" w:rsidRDefault="00966209" w:rsidP="00966209">
            <w:pPr>
              <w:pStyle w:val="afffff"/>
            </w:pPr>
            <w:r>
              <w:t>default:group:execs:r-x</w:t>
            </w:r>
          </w:p>
          <w:p w14:paraId="4C8ADA09" w14:textId="77777777" w:rsidR="00966209" w:rsidRDefault="00966209" w:rsidP="00966209">
            <w:pPr>
              <w:pStyle w:val="afffff"/>
            </w:pPr>
            <w:r>
              <w:t>default:mask::r-x</w:t>
            </w:r>
          </w:p>
          <w:p w14:paraId="487DF437" w14:textId="05DB76DF" w:rsidR="00966209" w:rsidRPr="004B0898" w:rsidRDefault="00966209" w:rsidP="00966209">
            <w:pPr>
              <w:pStyle w:val="afffff"/>
            </w:pPr>
            <w:r>
              <w:t>default:other::---</w:t>
            </w:r>
          </w:p>
        </w:tc>
      </w:tr>
    </w:tbl>
    <w:p w14:paraId="3D2A0BFE" w14:textId="01F09A99" w:rsidR="00841DC2" w:rsidRDefault="00841DC2" w:rsidP="00841DC2">
      <w:pPr>
        <w:pStyle w:val="afff1"/>
      </w:pPr>
      <w:r>
        <w:lastRenderedPageBreak/>
        <w:t xml:space="preserve">Новая запись ACL добавляется к существующим разрешениям, определенным в Permission Bits. </w:t>
      </w:r>
      <w:r w:rsidR="00966209">
        <w:t>Иннокентий</w:t>
      </w:r>
      <w:r>
        <w:t xml:space="preserve"> имеет полный контроль как владелец файла. Члены группы </w:t>
      </w:r>
      <w:r w:rsidRPr="00966209">
        <w:rPr>
          <w:rStyle w:val="afffff0"/>
        </w:rPr>
        <w:t>sales</w:t>
      </w:r>
      <w:r>
        <w:t xml:space="preserve"> и </w:t>
      </w:r>
      <w:r w:rsidRPr="00966209">
        <w:rPr>
          <w:rStyle w:val="afffff0"/>
        </w:rPr>
        <w:t>execs</w:t>
      </w:r>
      <w:r>
        <w:t xml:space="preserve"> имеют доступ на чтение. У других пользователей доступа нет.</w:t>
      </w:r>
    </w:p>
    <w:p w14:paraId="4F655B1B" w14:textId="77777777" w:rsidR="00841DC2" w:rsidRDefault="00841DC2" w:rsidP="00841DC2">
      <w:pPr>
        <w:pStyle w:val="afff1"/>
      </w:pPr>
      <w:r>
        <w:t>Важно помнить о порядке оценки записей списка ACL, когда пользователь пытается получить доступ к объекту файловой системы:</w:t>
      </w:r>
    </w:p>
    <w:p w14:paraId="5331E0D3" w14:textId="77777777" w:rsidR="00966209" w:rsidRDefault="00841DC2" w:rsidP="008461BA">
      <w:pPr>
        <w:pStyle w:val="a2"/>
        <w:numPr>
          <w:ilvl w:val="0"/>
          <w:numId w:val="53"/>
        </w:numPr>
        <w:jc w:val="both"/>
      </w:pPr>
      <w:r>
        <w:t>Если пользователь является владельцем файла,</w:t>
      </w:r>
      <w:r w:rsidR="00966209">
        <w:t xml:space="preserve"> применяются разрешения </w:t>
      </w:r>
      <w:r w:rsidR="00966209" w:rsidRPr="00966209">
        <w:rPr>
          <w:rStyle w:val="afffff0"/>
          <w:lang w:val="ru-RU"/>
        </w:rPr>
        <w:t>“</w:t>
      </w:r>
      <w:r w:rsidR="00966209" w:rsidRPr="00966209">
        <w:rPr>
          <w:rStyle w:val="afffff0"/>
        </w:rPr>
        <w:t>owner</w:t>
      </w:r>
      <w:r w:rsidR="00966209" w:rsidRPr="00966209">
        <w:rPr>
          <w:rStyle w:val="afffff0"/>
          <w:lang w:val="ru-RU"/>
        </w:rPr>
        <w:t>”</w:t>
      </w:r>
      <w:r w:rsidR="00966209">
        <w:t>.</w:t>
      </w:r>
    </w:p>
    <w:p w14:paraId="6EC64ACA" w14:textId="77777777" w:rsidR="00966209" w:rsidRDefault="00841DC2" w:rsidP="008461BA">
      <w:pPr>
        <w:pStyle w:val="a2"/>
        <w:numPr>
          <w:ilvl w:val="0"/>
          <w:numId w:val="53"/>
        </w:numPr>
        <w:jc w:val="both"/>
      </w:pPr>
      <w:r>
        <w:t>Если у пользователя есть запись в списке ACL, пр</w:t>
      </w:r>
      <w:r w:rsidR="00966209">
        <w:t>именяются соответствующие права.</w:t>
      </w:r>
    </w:p>
    <w:p w14:paraId="04DE4048" w14:textId="77777777" w:rsidR="00966209" w:rsidRDefault="00841DC2" w:rsidP="008461BA">
      <w:pPr>
        <w:pStyle w:val="a2"/>
        <w:numPr>
          <w:ilvl w:val="0"/>
          <w:numId w:val="53"/>
        </w:numPr>
        <w:jc w:val="both"/>
      </w:pPr>
      <w:r>
        <w:t>Если пользователь является членом группы файлов или любой именованной группы в ACL, то для всех соответствующих записей принудительно объединяются разрешения (пользователь може</w:t>
      </w:r>
      <w:r w:rsidR="00966209">
        <w:t>т быть членом нескольких групп).</w:t>
      </w:r>
    </w:p>
    <w:p w14:paraId="406D0576" w14:textId="66131374" w:rsidR="00841DC2" w:rsidRDefault="00841DC2" w:rsidP="008461BA">
      <w:pPr>
        <w:pStyle w:val="a2"/>
        <w:numPr>
          <w:ilvl w:val="0"/>
          <w:numId w:val="53"/>
        </w:numPr>
        <w:jc w:val="both"/>
      </w:pPr>
      <w:r>
        <w:t xml:space="preserve">Если ничто из вышеуказанного не применимо, назначаются разрешения класса </w:t>
      </w:r>
      <w:r w:rsidRPr="005924D0">
        <w:rPr>
          <w:rStyle w:val="afffff0"/>
          <w:lang w:val="ru-RU"/>
        </w:rPr>
        <w:t>“</w:t>
      </w:r>
      <w:r w:rsidRPr="00966209">
        <w:rPr>
          <w:rStyle w:val="afffff0"/>
        </w:rPr>
        <w:t>other</w:t>
      </w:r>
      <w:r w:rsidRPr="005924D0">
        <w:rPr>
          <w:rStyle w:val="afffff0"/>
          <w:lang w:val="ru-RU"/>
        </w:rPr>
        <w:t>”</w:t>
      </w:r>
      <w:r>
        <w:t>.</w:t>
      </w:r>
    </w:p>
    <w:p w14:paraId="0703120C" w14:textId="4AADC6F1" w:rsidR="006670F7" w:rsidRPr="007B3F71" w:rsidRDefault="00841DC2" w:rsidP="00841DC2">
      <w:pPr>
        <w:pStyle w:val="afff1"/>
      </w:pPr>
      <w:r>
        <w:t>В данном примере запись ACL-пользователя достигла установленной цели, поскольку пользователь не является владельцем файла, а именованная пользовательская запись имеет приоритет над всеми другими записями.</w:t>
      </w:r>
    </w:p>
    <w:p w14:paraId="599F3961" w14:textId="77777777" w:rsidR="004839C4" w:rsidRDefault="004839C4" w:rsidP="004839C4">
      <w:pPr>
        <w:pStyle w:val="2b"/>
      </w:pPr>
      <w:bookmarkStart w:id="42" w:name="_Toc96429488"/>
      <w:r>
        <w:t>HAR. Архивы Hadoop</w:t>
      </w:r>
      <w:bookmarkEnd w:id="42"/>
    </w:p>
    <w:p w14:paraId="7A2BE223" w14:textId="30D50165" w:rsidR="004839C4" w:rsidRDefault="004839C4" w:rsidP="004839C4">
      <w:pPr>
        <w:pStyle w:val="afff1"/>
      </w:pPr>
      <w:r w:rsidRPr="004839C4">
        <w:rPr>
          <w:b/>
        </w:rPr>
        <w:t>HDFS</w:t>
      </w:r>
      <w:r>
        <w:t xml:space="preserve"> предназначена для хранения и обработки больших наборов данных, но при этом </w:t>
      </w:r>
      <w:r w:rsidRPr="002D529E">
        <w:rPr>
          <w:b/>
        </w:rPr>
        <w:t>HDFS</w:t>
      </w:r>
      <w:r>
        <w:t xml:space="preserve"> может быть менее эффективна при хранении большого количества мелких файлов, так как они занимаю</w:t>
      </w:r>
      <w:r w:rsidR="002D529E">
        <w:t>т большую часть пространства имё</w:t>
      </w:r>
      <w:r>
        <w:t>н. В результате место на диске не используется полностью из</w:t>
      </w:r>
      <w:r w:rsidR="002D529E">
        <w:t>-за ограничения пространства имё</w:t>
      </w:r>
      <w:r>
        <w:t>н.</w:t>
      </w:r>
    </w:p>
    <w:p w14:paraId="14F450E6" w14:textId="6635E75D" w:rsidR="004839C4" w:rsidRDefault="002D529E" w:rsidP="004839C4">
      <w:pPr>
        <w:pStyle w:val="afff1"/>
      </w:pPr>
      <w:r>
        <w:t xml:space="preserve">Архивы </w:t>
      </w:r>
      <w:r w:rsidRPr="002D529E">
        <w:rPr>
          <w:b/>
        </w:rPr>
        <w:t>Hadoop</w:t>
      </w:r>
      <w:r>
        <w:t xml:space="preserve"> (HAR)</w:t>
      </w:r>
      <w:r w:rsidR="004839C4">
        <w:t xml:space="preserve"> используются для устране</w:t>
      </w:r>
      <w:r>
        <w:t>ния ограничений пространства имё</w:t>
      </w:r>
      <w:r w:rsidR="004839C4">
        <w:t xml:space="preserve">н, связанных с хранением большого количества мелких файлов. Архив </w:t>
      </w:r>
      <w:r w:rsidR="004839C4" w:rsidRPr="002D529E">
        <w:rPr>
          <w:b/>
        </w:rPr>
        <w:t>Hadoop</w:t>
      </w:r>
      <w:r w:rsidR="004839C4">
        <w:t xml:space="preserve"> позволяет упаковывать небольшие файлы в блоки </w:t>
      </w:r>
      <w:r w:rsidR="004839C4" w:rsidRPr="002D529E">
        <w:rPr>
          <w:b/>
        </w:rPr>
        <w:t>HDFS</w:t>
      </w:r>
      <w:r w:rsidR="004839C4">
        <w:t xml:space="preserve"> более эффективно, тем самым сокращая использование памяти NameNode, сохраняя прозрачный доступ к файлам. HAR также совместимы с </w:t>
      </w:r>
      <w:r w:rsidR="004839C4" w:rsidRPr="002D529E">
        <w:rPr>
          <w:b/>
        </w:rPr>
        <w:t>MapReduce</w:t>
      </w:r>
      <w:r w:rsidR="004839C4">
        <w:t>, обеспечивая прозрачный доступ к исходным файлам.</w:t>
      </w:r>
    </w:p>
    <w:p w14:paraId="000ACCD9" w14:textId="77777777" w:rsidR="004839C4" w:rsidRDefault="004839C4" w:rsidP="004839C4">
      <w:pPr>
        <w:pStyle w:val="afff1"/>
      </w:pPr>
      <w:r w:rsidRPr="002D529E">
        <w:rPr>
          <w:b/>
        </w:rPr>
        <w:t>HDFS</w:t>
      </w:r>
      <w:r>
        <w:t xml:space="preserve"> предназначена для хранения и обработки больших массивов данных (терабайт). Например, большой продуктивный кластер может иметь 14 ПБ дискового пространства и хранить 60 миллионов файлов.</w:t>
      </w:r>
    </w:p>
    <w:p w14:paraId="67399D5E" w14:textId="6ABB3A6F" w:rsidR="004839C4" w:rsidRDefault="004839C4" w:rsidP="004839C4">
      <w:pPr>
        <w:pStyle w:val="afff1"/>
      </w:pPr>
      <w:r>
        <w:lastRenderedPageBreak/>
        <w:t xml:space="preserve">Однако хранение большого количества мелких файлов в </w:t>
      </w:r>
      <w:r w:rsidRPr="002D529E">
        <w:rPr>
          <w:b/>
        </w:rPr>
        <w:t>HDFS</w:t>
      </w:r>
      <w:r>
        <w:t xml:space="preserve"> неэффективно. Обычно файл считается «маленьким», когда его размер существенно меньше размера блока </w:t>
      </w:r>
      <w:r w:rsidRPr="002D529E">
        <w:rPr>
          <w:b/>
        </w:rPr>
        <w:t>HDFS</w:t>
      </w:r>
      <w:r>
        <w:t xml:space="preserve">, который в </w:t>
      </w:r>
      <w:r w:rsidR="002D529E" w:rsidRPr="002D529E">
        <w:rPr>
          <w:b/>
          <w:lang w:val="en-US"/>
        </w:rPr>
        <w:t>Hadoop</w:t>
      </w:r>
      <w:r>
        <w:t xml:space="preserve"> по умолчанию равен 256 МБ. Файлы и блоки являются объектами име</w:t>
      </w:r>
      <w:r w:rsidR="002D529E">
        <w:t>ё</w:t>
      </w:r>
      <w:r>
        <w:t xml:space="preserve"> в </w:t>
      </w:r>
      <w:r w:rsidRPr="002D529E">
        <w:rPr>
          <w:b/>
        </w:rPr>
        <w:t>HDFS</w:t>
      </w:r>
      <w:r>
        <w:t>, что означает, ч</w:t>
      </w:r>
      <w:r w:rsidR="002D529E">
        <w:t>то они занимают пространство имё</w:t>
      </w:r>
      <w:r>
        <w:t>н (мес</w:t>
      </w:r>
      <w:r w:rsidR="002D529E">
        <w:t>то в NameNode). Таким образом, ёмкость пространства имё</w:t>
      </w:r>
      <w:r>
        <w:t>н системы ограничена физической памятью NameNode.</w:t>
      </w:r>
    </w:p>
    <w:p w14:paraId="30AE1921" w14:textId="6B11DB37" w:rsidR="004839C4" w:rsidRDefault="004839C4" w:rsidP="004839C4">
      <w:pPr>
        <w:pStyle w:val="afff1"/>
      </w:pPr>
      <w:r>
        <w:t>Когда в системе хранится много мелких файлов, они занимаю</w:t>
      </w:r>
      <w:r w:rsidR="002D529E">
        <w:t>т большую часть пространства имё</w:t>
      </w:r>
      <w:r>
        <w:t>н. Как следствие, дисковое пространство не используется полностью из</w:t>
      </w:r>
      <w:r w:rsidR="002D529E">
        <w:t>-за ограничения пространства имё</w:t>
      </w:r>
      <w:r>
        <w:t>н. В одном реальном примере кластер имел 57 миллионов файлов размером менее 256 МБ, при этом каждый из этих файлов занимал один блок в NameNode. Эти мелкие файлы и</w:t>
      </w:r>
      <w:r w:rsidR="002D529E">
        <w:t>спользовали 95% пространства имё</w:t>
      </w:r>
      <w:r>
        <w:t>н, но занимали только 30% дискового пространства кластера.</w:t>
      </w:r>
    </w:p>
    <w:p w14:paraId="79AA5C30" w14:textId="1745A9CA" w:rsidR="004839C4" w:rsidRDefault="004839C4" w:rsidP="004839C4">
      <w:pPr>
        <w:pStyle w:val="afff1"/>
      </w:pPr>
      <w:r>
        <w:t>Архивы HAR могут использоваться для устране</w:t>
      </w:r>
      <w:r w:rsidR="002D529E">
        <w:t>ния ограничений пространства имё</w:t>
      </w:r>
      <w:r>
        <w:t>н, связанных с хранением большого количества мелких файлов. HAR упаковывает несколько мелких файлов в большой, обеспечивая прозрачный доступ к исходным файлам (без расширения файлов). Таким образом HAR увеличивает</w:t>
      </w:r>
      <w:r w:rsidR="002D529E">
        <w:t xml:space="preserve"> масштабируемость системы за счё</w:t>
      </w:r>
      <w:r>
        <w:t>т сокращения использования пространст</w:t>
      </w:r>
      <w:r w:rsidR="002D529E">
        <w:t>ва имё</w:t>
      </w:r>
      <w:r>
        <w:t>н и уменьшения нагрузки на работу в NameNode, оптимизирует память в NameNode и распредел</w:t>
      </w:r>
      <w:r w:rsidR="002D529E">
        <w:t>яет управление пространством имё</w:t>
      </w:r>
      <w:r>
        <w:t xml:space="preserve">н по нескольким NameNodes. Кроме того, HAR обеспечивает параллельный доступ к исходным файлам с помощью заданий </w:t>
      </w:r>
      <w:r w:rsidRPr="002D529E">
        <w:rPr>
          <w:b/>
        </w:rPr>
        <w:t>MapReduce</w:t>
      </w:r>
      <w:r>
        <w:t>.</w:t>
      </w:r>
    </w:p>
    <w:p w14:paraId="0EB60EA4" w14:textId="77777777" w:rsidR="004839C4" w:rsidRDefault="004839C4" w:rsidP="00A42424">
      <w:pPr>
        <w:pStyle w:val="3a"/>
      </w:pPr>
      <w:bookmarkStart w:id="43" w:name="_Toc96429489"/>
      <w:r>
        <w:t>Компоненты HAR</w:t>
      </w:r>
      <w:bookmarkEnd w:id="43"/>
    </w:p>
    <w:p w14:paraId="20C0FE78" w14:textId="77777777" w:rsidR="004839C4" w:rsidRDefault="004839C4" w:rsidP="002D529E">
      <w:pPr>
        <w:pStyle w:val="46"/>
      </w:pPr>
      <w:r>
        <w:t>Формат модели данных</w:t>
      </w:r>
    </w:p>
    <w:p w14:paraId="392B1A7A" w14:textId="77777777" w:rsidR="004839C4" w:rsidRDefault="004839C4" w:rsidP="004839C4">
      <w:pPr>
        <w:pStyle w:val="afff1"/>
      </w:pPr>
      <w:r>
        <w:t xml:space="preserve">Формат модели данных архивов </w:t>
      </w:r>
      <w:r w:rsidRPr="002D529E">
        <w:rPr>
          <w:b/>
        </w:rPr>
        <w:t>Hadoop</w:t>
      </w:r>
      <w:r>
        <w:t xml:space="preserve"> имеет вид:</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529E" w:rsidRPr="00554460" w14:paraId="466CD07C" w14:textId="77777777" w:rsidTr="00B61278">
        <w:tc>
          <w:tcPr>
            <w:tcW w:w="9344" w:type="dxa"/>
            <w:shd w:val="clear" w:color="auto" w:fill="F2F2F2" w:themeFill="background1" w:themeFillShade="F2"/>
          </w:tcPr>
          <w:p w14:paraId="4D88AE5F" w14:textId="77777777" w:rsidR="002D529E" w:rsidRDefault="002D529E" w:rsidP="002D529E">
            <w:pPr>
              <w:pStyle w:val="afffff"/>
            </w:pPr>
            <w:r>
              <w:t>foo.har/_masterindex //stores hashes and offsets</w:t>
            </w:r>
          </w:p>
          <w:p w14:paraId="0F964E9A" w14:textId="77777777" w:rsidR="002D529E" w:rsidRDefault="002D529E" w:rsidP="002D529E">
            <w:pPr>
              <w:pStyle w:val="afffff"/>
            </w:pPr>
            <w:r>
              <w:t>foo.har/_index //stores file statuses</w:t>
            </w:r>
          </w:p>
          <w:p w14:paraId="0E8604A4" w14:textId="1452267E" w:rsidR="002D529E" w:rsidRPr="004B0898" w:rsidRDefault="002D529E" w:rsidP="002D529E">
            <w:pPr>
              <w:pStyle w:val="afffff"/>
            </w:pPr>
            <w:r>
              <w:t>foo.har/part-[1..n] //stores actual file data</w:t>
            </w:r>
          </w:p>
        </w:tc>
      </w:tr>
    </w:tbl>
    <w:p w14:paraId="0D4A7239" w14:textId="77777777" w:rsidR="004839C4" w:rsidRDefault="004839C4" w:rsidP="004839C4">
      <w:pPr>
        <w:pStyle w:val="afff1"/>
      </w:pPr>
      <w:r>
        <w:t xml:space="preserve">Файлы данных хранятся в нескольких файлах, которые индексируются для сохранения первоначального разделения данных. Кроме того, файлы доступны параллельно с помощью </w:t>
      </w:r>
      <w:r w:rsidRPr="002D529E">
        <w:rPr>
          <w:b/>
        </w:rPr>
        <w:t>MapReduce</w:t>
      </w:r>
      <w:r>
        <w:t>. В индексах файлов также записываются исходные структуры дерева каталогов и статус файла.</w:t>
      </w:r>
    </w:p>
    <w:p w14:paraId="17041E51" w14:textId="77777777" w:rsidR="004839C4" w:rsidRDefault="004839C4" w:rsidP="002D529E">
      <w:pPr>
        <w:pStyle w:val="46"/>
      </w:pPr>
      <w:r>
        <w:t>Файловая система HAR</w:t>
      </w:r>
    </w:p>
    <w:p w14:paraId="202CE92C" w14:textId="77777777" w:rsidR="004839C4" w:rsidRDefault="004839C4" w:rsidP="004839C4">
      <w:pPr>
        <w:pStyle w:val="afff1"/>
      </w:pPr>
      <w:r>
        <w:t>Большинство архивных систем, таких как tar, являются инструментами для архивации и деархивации. Как правило, они не вписываются в фактический уровень файловой системы и, следовательно, не являются прозрачными для разработчика приложения, поскольку пользователь должен предварительно деархивировать (расширять) архив перед использованием.</w:t>
      </w:r>
    </w:p>
    <w:p w14:paraId="12147ED3" w14:textId="77777777" w:rsidR="004839C4" w:rsidRDefault="004839C4" w:rsidP="004839C4">
      <w:pPr>
        <w:pStyle w:val="afff1"/>
      </w:pPr>
      <w:r>
        <w:lastRenderedPageBreak/>
        <w:t xml:space="preserve">HAR интегрируется с интерфейсом файловой системы </w:t>
      </w:r>
      <w:r w:rsidRPr="002D529E">
        <w:rPr>
          <w:b/>
        </w:rPr>
        <w:t>Hadoop</w:t>
      </w:r>
      <w:r>
        <w:t xml:space="preserve">. </w:t>
      </w:r>
      <w:r w:rsidRPr="002D529E">
        <w:rPr>
          <w:rStyle w:val="afffff0"/>
        </w:rPr>
        <w:t>HarFileSystem</w:t>
      </w:r>
      <w:r>
        <w:t xml:space="preserve"> реализует интерфейс </w:t>
      </w:r>
      <w:r w:rsidRPr="002D529E">
        <w:rPr>
          <w:rStyle w:val="afffff0"/>
        </w:rPr>
        <w:t>FileSystem</w:t>
      </w:r>
      <w:r>
        <w:t xml:space="preserve"> и предусматривает доступ через </w:t>
      </w:r>
      <w:r w:rsidRPr="002D529E">
        <w:rPr>
          <w:rStyle w:val="afffff0"/>
        </w:rPr>
        <w:t>har</w:t>
      </w:r>
      <w:r w:rsidRPr="005924D0">
        <w:rPr>
          <w:rStyle w:val="afffff0"/>
          <w:lang w:val="ru-RU"/>
        </w:rPr>
        <w:t>://</w:t>
      </w:r>
      <w:r>
        <w:t>. Это обеспечивает прозрачность архивных файлов и структур дерева каталогов для пользователей. Доступ к файлам в HAR можно получить напрямую, без его расширения.</w:t>
      </w:r>
    </w:p>
    <w:p w14:paraId="6506E98D" w14:textId="77777777" w:rsidR="004839C4" w:rsidRDefault="004839C4" w:rsidP="004839C4">
      <w:pPr>
        <w:pStyle w:val="afff1"/>
      </w:pPr>
      <w:r>
        <w:t xml:space="preserve">Например, команда для копирования файла </w:t>
      </w:r>
      <w:r w:rsidRPr="002D529E">
        <w:rPr>
          <w:b/>
        </w:rPr>
        <w:t>HDFS</w:t>
      </w:r>
      <w:r>
        <w:t xml:space="preserve"> в локальный каталог:</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529E" w:rsidRPr="00554460" w14:paraId="3D3BFB75" w14:textId="77777777" w:rsidTr="00B61278">
        <w:tc>
          <w:tcPr>
            <w:tcW w:w="9344" w:type="dxa"/>
            <w:shd w:val="clear" w:color="auto" w:fill="F2F2F2" w:themeFill="background1" w:themeFillShade="F2"/>
          </w:tcPr>
          <w:p w14:paraId="7BD1DDEE" w14:textId="06CB25E3" w:rsidR="002D529E" w:rsidRPr="004B0898" w:rsidRDefault="002D529E" w:rsidP="00B61278">
            <w:pPr>
              <w:pStyle w:val="afffff"/>
            </w:pPr>
            <w:r w:rsidRPr="002D529E">
              <w:t>hdfs dfs –get hdfs://namenode/foo/file-1 localdir</w:t>
            </w:r>
          </w:p>
        </w:tc>
      </w:tr>
    </w:tbl>
    <w:p w14:paraId="6AF04917" w14:textId="77777777" w:rsidR="004839C4" w:rsidRDefault="004839C4" w:rsidP="004839C4">
      <w:pPr>
        <w:pStyle w:val="afff1"/>
      </w:pPr>
      <w:r>
        <w:t xml:space="preserve">Предположив, что архив </w:t>
      </w:r>
      <w:r w:rsidRPr="002D529E">
        <w:rPr>
          <w:b/>
        </w:rPr>
        <w:t>Hadoop</w:t>
      </w:r>
      <w:r>
        <w:t xml:space="preserve"> </w:t>
      </w:r>
      <w:r w:rsidRPr="002D529E">
        <w:rPr>
          <w:rStyle w:val="afffff0"/>
        </w:rPr>
        <w:t>bar</w:t>
      </w:r>
      <w:r w:rsidRPr="005924D0">
        <w:rPr>
          <w:rStyle w:val="afffff0"/>
          <w:lang w:val="ru-RU"/>
        </w:rPr>
        <w:t>.</w:t>
      </w:r>
      <w:r w:rsidRPr="002D529E">
        <w:rPr>
          <w:rStyle w:val="afffff0"/>
        </w:rPr>
        <w:t>har</w:t>
      </w:r>
      <w:r>
        <w:t xml:space="preserve"> создан из каталога </w:t>
      </w:r>
      <w:r w:rsidRPr="002D529E">
        <w:rPr>
          <w:rStyle w:val="afffff0"/>
        </w:rPr>
        <w:t>foo</w:t>
      </w:r>
      <w:r>
        <w:t>, с помощью HAR команда для копирования исходного файла становится следующей: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529E" w:rsidRPr="00554460" w14:paraId="5F5B2B00" w14:textId="77777777" w:rsidTr="00B61278">
        <w:tc>
          <w:tcPr>
            <w:tcW w:w="9344" w:type="dxa"/>
            <w:shd w:val="clear" w:color="auto" w:fill="F2F2F2" w:themeFill="background1" w:themeFillShade="F2"/>
          </w:tcPr>
          <w:p w14:paraId="545BC32B" w14:textId="1C77E4C6" w:rsidR="002D529E" w:rsidRPr="004B0898" w:rsidRDefault="002D529E" w:rsidP="00B61278">
            <w:pPr>
              <w:pStyle w:val="afffff"/>
            </w:pPr>
            <w:r w:rsidRPr="002D529E">
              <w:t>hdfs dfs –get har://namenode/bar.har/foo/file-1 localdir</w:t>
            </w:r>
          </w:p>
        </w:tc>
      </w:tr>
    </w:tbl>
    <w:p w14:paraId="2ABE2B8A" w14:textId="77777777" w:rsidR="004839C4" w:rsidRDefault="004839C4" w:rsidP="004839C4">
      <w:pPr>
        <w:pStyle w:val="afff1"/>
      </w:pPr>
      <w:r>
        <w:t xml:space="preserve">Пользователям следует изменить пути URI. Но при этом пользователи могут создать символическую ссылку (из </w:t>
      </w:r>
      <w:r w:rsidRPr="002D529E">
        <w:rPr>
          <w:rStyle w:val="afffff0"/>
        </w:rPr>
        <w:t>hdfs</w:t>
      </w:r>
      <w:r w:rsidRPr="005924D0">
        <w:rPr>
          <w:rStyle w:val="afffff0"/>
          <w:lang w:val="ru-RU"/>
        </w:rPr>
        <w:t>://</w:t>
      </w:r>
      <w:r w:rsidRPr="002D529E">
        <w:rPr>
          <w:rStyle w:val="afffff0"/>
        </w:rPr>
        <w:t>namenode</w:t>
      </w:r>
      <w:r w:rsidRPr="005924D0">
        <w:rPr>
          <w:rStyle w:val="afffff0"/>
          <w:lang w:val="ru-RU"/>
        </w:rPr>
        <w:t>/</w:t>
      </w:r>
      <w:r w:rsidRPr="002D529E">
        <w:rPr>
          <w:rStyle w:val="afffff0"/>
        </w:rPr>
        <w:t>foo</w:t>
      </w:r>
      <w:r>
        <w:t xml:space="preserve"> для </w:t>
      </w:r>
      <w:r w:rsidRPr="002D529E">
        <w:rPr>
          <w:rStyle w:val="afffff0"/>
        </w:rPr>
        <w:t>har</w:t>
      </w:r>
      <w:r w:rsidRPr="005924D0">
        <w:rPr>
          <w:rStyle w:val="afffff0"/>
          <w:lang w:val="ru-RU"/>
        </w:rPr>
        <w:t>://</w:t>
      </w:r>
      <w:r w:rsidRPr="002D529E">
        <w:rPr>
          <w:rStyle w:val="afffff0"/>
        </w:rPr>
        <w:t>namenode</w:t>
      </w:r>
      <w:r w:rsidRPr="005924D0">
        <w:rPr>
          <w:rStyle w:val="afffff0"/>
          <w:lang w:val="ru-RU"/>
        </w:rPr>
        <w:t>/</w:t>
      </w:r>
      <w:r w:rsidRPr="002D529E">
        <w:rPr>
          <w:rStyle w:val="afffff0"/>
        </w:rPr>
        <w:t>bar</w:t>
      </w:r>
      <w:r w:rsidRPr="005924D0">
        <w:rPr>
          <w:rStyle w:val="afffff0"/>
          <w:lang w:val="ru-RU"/>
        </w:rPr>
        <w:t>.</w:t>
      </w:r>
      <w:r w:rsidRPr="002D529E">
        <w:rPr>
          <w:rStyle w:val="afffff0"/>
        </w:rPr>
        <w:t>har</w:t>
      </w:r>
      <w:r w:rsidRPr="005924D0">
        <w:rPr>
          <w:rStyle w:val="afffff0"/>
          <w:lang w:val="ru-RU"/>
        </w:rPr>
        <w:t>/</w:t>
      </w:r>
      <w:r w:rsidRPr="002D529E">
        <w:rPr>
          <w:rStyle w:val="afffff0"/>
        </w:rPr>
        <w:t>foo</w:t>
      </w:r>
      <w:r>
        <w:t xml:space="preserve"> в примере выше), и тогда изменять URI не будет надобности. В любом случае, </w:t>
      </w:r>
      <w:r w:rsidRPr="002D529E">
        <w:rPr>
          <w:rStyle w:val="afffff0"/>
        </w:rPr>
        <w:t>HarFileSystem</w:t>
      </w:r>
      <w:r>
        <w:t xml:space="preserve"> вызывается автоматически для обеспечения доступа к файлам в HAR. Из-за этого прозрачного слоя HAR совместим с API </w:t>
      </w:r>
      <w:r w:rsidRPr="002D529E">
        <w:rPr>
          <w:b/>
        </w:rPr>
        <w:t>Hadoop</w:t>
      </w:r>
      <w:r>
        <w:t xml:space="preserve">, </w:t>
      </w:r>
      <w:r w:rsidRPr="002D529E">
        <w:rPr>
          <w:b/>
        </w:rPr>
        <w:t>MapReduce</w:t>
      </w:r>
      <w:r>
        <w:t>, интерфейсом командной строки оболочки FS и приложениями более высокого уровня, такими как Pig, Zebra, Streaming, Pipes и DistCp.</w:t>
      </w:r>
    </w:p>
    <w:p w14:paraId="2E6B7DBF" w14:textId="77777777" w:rsidR="004839C4" w:rsidRDefault="004839C4" w:rsidP="002D529E">
      <w:pPr>
        <w:pStyle w:val="46"/>
      </w:pPr>
      <w:r>
        <w:t>Инструмент архивации</w:t>
      </w:r>
    </w:p>
    <w:p w14:paraId="3220D8DD" w14:textId="77777777" w:rsidR="004839C4" w:rsidRDefault="004839C4" w:rsidP="004839C4">
      <w:pPr>
        <w:pStyle w:val="afff1"/>
      </w:pPr>
      <w:r>
        <w:t xml:space="preserve">Архивы </w:t>
      </w:r>
      <w:r w:rsidRPr="00667ECD">
        <w:rPr>
          <w:b/>
        </w:rPr>
        <w:t>Hadoop</w:t>
      </w:r>
      <w:r>
        <w:t xml:space="preserve"> могут быть созданы с помощью инструмента архивации </w:t>
      </w:r>
      <w:r w:rsidRPr="00667ECD">
        <w:rPr>
          <w:b/>
        </w:rPr>
        <w:t>Hadoop</w:t>
      </w:r>
      <w:r>
        <w:t xml:space="preserve">, он использует </w:t>
      </w:r>
      <w:r w:rsidRPr="00667ECD">
        <w:rPr>
          <w:b/>
        </w:rPr>
        <w:t>MapReduce</w:t>
      </w:r>
      <w:r>
        <w:t xml:space="preserve"> для эффективного параллельного создания HAR. Инструмент вызывается с помощью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22D35CFC" w14:textId="77777777" w:rsidTr="00B61278">
        <w:tc>
          <w:tcPr>
            <w:tcW w:w="9344" w:type="dxa"/>
            <w:shd w:val="clear" w:color="auto" w:fill="F2F2F2" w:themeFill="background1" w:themeFillShade="F2"/>
          </w:tcPr>
          <w:p w14:paraId="076AAF4A" w14:textId="2322853C" w:rsidR="00667ECD" w:rsidRPr="004B0898" w:rsidRDefault="00667ECD" w:rsidP="00B61278">
            <w:pPr>
              <w:pStyle w:val="afffff"/>
            </w:pPr>
            <w:r w:rsidRPr="00667ECD">
              <w:t>hadoop archive -archiveName name -p &lt;parent&gt; &lt;src&gt;* &lt;dest&gt;</w:t>
            </w:r>
          </w:p>
        </w:tc>
      </w:tr>
    </w:tbl>
    <w:p w14:paraId="1F53C48C" w14:textId="6E59D5AC" w:rsidR="004839C4" w:rsidRDefault="004839C4" w:rsidP="004839C4">
      <w:pPr>
        <w:pStyle w:val="afff1"/>
      </w:pPr>
      <w:r>
        <w:t>Список файлов генерируется пут</w:t>
      </w:r>
      <w:r w:rsidR="00667ECD">
        <w:t>ё</w:t>
      </w:r>
      <w:r>
        <w:t>м рекурсивного перемещения исходных каталогов, а затем список разбивается на карту входящих задач. Каждая задача созда</w:t>
      </w:r>
      <w:r w:rsidR="00667ECD">
        <w:t>ё</w:t>
      </w:r>
      <w:r>
        <w:t xml:space="preserve">т файл (около 2 ГБ, настраивается) из подмножества исходных файлов и выводит метаданные. В итоге, </w:t>
      </w:r>
      <w:r w:rsidRPr="00667ECD">
        <w:rPr>
          <w:rStyle w:val="afffff0"/>
        </w:rPr>
        <w:t>reduce</w:t>
      </w:r>
      <w:r w:rsidRPr="005924D0">
        <w:rPr>
          <w:rStyle w:val="afffff0"/>
          <w:lang w:val="ru-RU"/>
        </w:rPr>
        <w:t xml:space="preserve"> </w:t>
      </w:r>
      <w:r w:rsidRPr="00667ECD">
        <w:rPr>
          <w:rStyle w:val="afffff0"/>
        </w:rPr>
        <w:t>task</w:t>
      </w:r>
      <w:r>
        <w:t xml:space="preserve"> собирает метаданные и генерирует индексные файлы.</w:t>
      </w:r>
    </w:p>
    <w:p w14:paraId="19D63156" w14:textId="77777777" w:rsidR="004839C4" w:rsidRDefault="004839C4" w:rsidP="00A42424">
      <w:pPr>
        <w:pStyle w:val="3a"/>
      </w:pPr>
      <w:bookmarkStart w:id="44" w:name="_Toc96429490"/>
      <w:r>
        <w:t>Создание архива</w:t>
      </w:r>
      <w:bookmarkEnd w:id="44"/>
    </w:p>
    <w:p w14:paraId="3C02A525" w14:textId="77777777" w:rsidR="004839C4" w:rsidRDefault="004839C4" w:rsidP="004839C4">
      <w:pPr>
        <w:pStyle w:val="afff1"/>
      </w:pPr>
      <w:r>
        <w:t>Инструмент архивации вызывается следующей командой: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48C3F438" w14:textId="77777777" w:rsidTr="00B61278">
        <w:tc>
          <w:tcPr>
            <w:tcW w:w="9344" w:type="dxa"/>
            <w:shd w:val="clear" w:color="auto" w:fill="F2F2F2" w:themeFill="background1" w:themeFillShade="F2"/>
          </w:tcPr>
          <w:p w14:paraId="3D3581DE" w14:textId="633BF8E0" w:rsidR="00667ECD" w:rsidRPr="004B0898" w:rsidRDefault="00667ECD" w:rsidP="00B61278">
            <w:pPr>
              <w:pStyle w:val="afffff"/>
            </w:pPr>
            <w:r w:rsidRPr="00667ECD">
              <w:t>hadoop archive -archiveName name -p &lt;parent&gt; &lt;src&gt;* &lt;dest&gt;</w:t>
            </w:r>
          </w:p>
        </w:tc>
      </w:tr>
    </w:tbl>
    <w:p w14:paraId="6E172002" w14:textId="27C53B44" w:rsidR="004839C4" w:rsidRPr="004839C4" w:rsidRDefault="004839C4" w:rsidP="004839C4">
      <w:pPr>
        <w:pStyle w:val="afff1"/>
        <w:rPr>
          <w:lang w:val="en-US"/>
        </w:rPr>
      </w:pPr>
      <w:r>
        <w:t xml:space="preserve">Где </w:t>
      </w:r>
      <w:r w:rsidRPr="005924D0">
        <w:rPr>
          <w:rStyle w:val="afffff0"/>
          <w:lang w:val="ru-RU"/>
        </w:rPr>
        <w:t>-</w:t>
      </w:r>
      <w:r w:rsidRPr="00667ECD">
        <w:rPr>
          <w:rStyle w:val="afffff0"/>
        </w:rPr>
        <w:t>archiveName</w:t>
      </w:r>
      <w:r>
        <w:t xml:space="preserve"> </w:t>
      </w:r>
      <w:r w:rsidR="00667ECD">
        <w:t>—</w:t>
      </w:r>
      <w:r>
        <w:t xml:space="preserve"> имя создающегося архива. В имени архива должно быть указано расширение </w:t>
      </w:r>
      <w:r w:rsidRPr="005924D0">
        <w:rPr>
          <w:rStyle w:val="afffff0"/>
          <w:lang w:val="ru-RU"/>
        </w:rPr>
        <w:t>.</w:t>
      </w:r>
      <w:r w:rsidRPr="00667ECD">
        <w:rPr>
          <w:rStyle w:val="afffff0"/>
        </w:rPr>
        <w:t>har</w:t>
      </w:r>
      <w:r>
        <w:t xml:space="preserve">. Аргумент </w:t>
      </w:r>
      <w:r w:rsidRPr="005924D0">
        <w:rPr>
          <w:rStyle w:val="afffff0"/>
          <w:lang w:val="ru-RU"/>
        </w:rPr>
        <w:t>&lt;</w:t>
      </w:r>
      <w:r w:rsidRPr="00667ECD">
        <w:rPr>
          <w:rStyle w:val="afffff0"/>
        </w:rPr>
        <w:t>parent</w:t>
      </w:r>
      <w:r w:rsidRPr="005924D0">
        <w:rPr>
          <w:rStyle w:val="afffff0"/>
          <w:lang w:val="ru-RU"/>
        </w:rPr>
        <w:t>&gt;</w:t>
      </w:r>
      <w:r>
        <w:t xml:space="preserve"> используется для указания относительного пути к папке, в которой файлы будут архивироваться в HAR. Например</w:t>
      </w:r>
      <w:r w:rsidRPr="004839C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524D0A23" w14:textId="77777777" w:rsidTr="00B61278">
        <w:tc>
          <w:tcPr>
            <w:tcW w:w="9344" w:type="dxa"/>
            <w:shd w:val="clear" w:color="auto" w:fill="F2F2F2" w:themeFill="background1" w:themeFillShade="F2"/>
          </w:tcPr>
          <w:p w14:paraId="58550FD4" w14:textId="5BF7314C" w:rsidR="00667ECD" w:rsidRPr="004B0898" w:rsidRDefault="00667ECD" w:rsidP="00B61278">
            <w:pPr>
              <w:pStyle w:val="afffff"/>
            </w:pPr>
            <w:r w:rsidRPr="00667ECD">
              <w:t>hadoop archive -archiveName foo.har -p /user/hadoop dir1 dir2 /user/zoo</w:t>
            </w:r>
          </w:p>
        </w:tc>
      </w:tr>
    </w:tbl>
    <w:p w14:paraId="58297C25" w14:textId="3AE303AA" w:rsidR="004839C4" w:rsidRDefault="004839C4" w:rsidP="004839C4">
      <w:pPr>
        <w:pStyle w:val="afff1"/>
      </w:pPr>
      <w:r>
        <w:lastRenderedPageBreak/>
        <w:t>В привед</w:t>
      </w:r>
      <w:r w:rsidR="00667ECD">
        <w:t>ё</w:t>
      </w:r>
      <w:r>
        <w:t>нном примере созда</w:t>
      </w:r>
      <w:r w:rsidR="00667ECD">
        <w:t>ё</w:t>
      </w:r>
      <w:r>
        <w:t xml:space="preserve">тся архив с использованием </w:t>
      </w:r>
      <w:r w:rsidRPr="005924D0">
        <w:rPr>
          <w:rStyle w:val="afffff0"/>
          <w:lang w:val="ru-RU"/>
        </w:rPr>
        <w:t>/</w:t>
      </w:r>
      <w:r w:rsidRPr="00667ECD">
        <w:rPr>
          <w:rStyle w:val="afffff0"/>
        </w:rPr>
        <w:t>user</w:t>
      </w:r>
      <w:r w:rsidRPr="005924D0">
        <w:rPr>
          <w:rStyle w:val="afffff0"/>
          <w:lang w:val="ru-RU"/>
        </w:rPr>
        <w:t>/</w:t>
      </w:r>
      <w:r w:rsidRPr="00667ECD">
        <w:rPr>
          <w:rStyle w:val="afffff0"/>
        </w:rPr>
        <w:t>hadoop</w:t>
      </w:r>
      <w:r>
        <w:t xml:space="preserve"> в качестве каталога архива. Каталоги </w:t>
      </w:r>
      <w:r w:rsidRPr="005924D0">
        <w:rPr>
          <w:rStyle w:val="afffff0"/>
          <w:lang w:val="ru-RU"/>
        </w:rPr>
        <w:t>/</w:t>
      </w:r>
      <w:r w:rsidRPr="00667ECD">
        <w:rPr>
          <w:rStyle w:val="afffff0"/>
        </w:rPr>
        <w:t>user</w:t>
      </w:r>
      <w:r w:rsidRPr="005924D0">
        <w:rPr>
          <w:rStyle w:val="afffff0"/>
          <w:lang w:val="ru-RU"/>
        </w:rPr>
        <w:t>/</w:t>
      </w:r>
      <w:r w:rsidRPr="00667ECD">
        <w:rPr>
          <w:rStyle w:val="afffff0"/>
        </w:rPr>
        <w:t>hadoop</w:t>
      </w:r>
      <w:r w:rsidRPr="005924D0">
        <w:rPr>
          <w:rStyle w:val="afffff0"/>
          <w:lang w:val="ru-RU"/>
        </w:rPr>
        <w:t>/</w:t>
      </w:r>
      <w:r w:rsidRPr="00667ECD">
        <w:rPr>
          <w:rStyle w:val="afffff0"/>
        </w:rPr>
        <w:t>dir</w:t>
      </w:r>
      <w:r w:rsidRPr="005924D0">
        <w:rPr>
          <w:rStyle w:val="afffff0"/>
          <w:lang w:val="ru-RU"/>
        </w:rPr>
        <w:t>1</w:t>
      </w:r>
      <w:r>
        <w:t xml:space="preserve"> и </w:t>
      </w:r>
      <w:r w:rsidRPr="005924D0">
        <w:rPr>
          <w:rStyle w:val="afffff0"/>
          <w:lang w:val="ru-RU"/>
        </w:rPr>
        <w:t>/</w:t>
      </w:r>
      <w:r w:rsidRPr="00667ECD">
        <w:rPr>
          <w:rStyle w:val="afffff0"/>
        </w:rPr>
        <w:t>user</w:t>
      </w:r>
      <w:r w:rsidRPr="005924D0">
        <w:rPr>
          <w:rStyle w:val="afffff0"/>
          <w:lang w:val="ru-RU"/>
        </w:rPr>
        <w:t>/</w:t>
      </w:r>
      <w:r w:rsidRPr="00667ECD">
        <w:rPr>
          <w:rStyle w:val="afffff0"/>
        </w:rPr>
        <w:t>hadoop</w:t>
      </w:r>
      <w:r w:rsidRPr="005924D0">
        <w:rPr>
          <w:rStyle w:val="afffff0"/>
          <w:lang w:val="ru-RU"/>
        </w:rPr>
        <w:t>/</w:t>
      </w:r>
      <w:r w:rsidRPr="00667ECD">
        <w:rPr>
          <w:rStyle w:val="afffff0"/>
        </w:rPr>
        <w:t>dir</w:t>
      </w:r>
      <w:r w:rsidRPr="005924D0">
        <w:rPr>
          <w:rStyle w:val="afffff0"/>
          <w:lang w:val="ru-RU"/>
        </w:rPr>
        <w:t>2</w:t>
      </w:r>
      <w:r>
        <w:t xml:space="preserve"> будут заархивированы в архиве </w:t>
      </w:r>
      <w:r w:rsidRPr="005924D0">
        <w:rPr>
          <w:rStyle w:val="afffff0"/>
          <w:lang w:val="ru-RU"/>
        </w:rPr>
        <w:t>/</w:t>
      </w:r>
      <w:r w:rsidRPr="00667ECD">
        <w:rPr>
          <w:rStyle w:val="afffff0"/>
        </w:rPr>
        <w:t>user</w:t>
      </w:r>
      <w:r w:rsidRPr="005924D0">
        <w:rPr>
          <w:rStyle w:val="afffff0"/>
          <w:lang w:val="ru-RU"/>
        </w:rPr>
        <w:t>/</w:t>
      </w:r>
      <w:r w:rsidRPr="00667ECD">
        <w:rPr>
          <w:rStyle w:val="afffff0"/>
        </w:rPr>
        <w:t>zoo</w:t>
      </w:r>
      <w:r w:rsidRPr="005924D0">
        <w:rPr>
          <w:rStyle w:val="afffff0"/>
          <w:lang w:val="ru-RU"/>
        </w:rPr>
        <w:t>/</w:t>
      </w:r>
      <w:r w:rsidRPr="00667ECD">
        <w:rPr>
          <w:rStyle w:val="afffff0"/>
        </w:rPr>
        <w:t>foo</w:t>
      </w:r>
      <w:r w:rsidRPr="005924D0">
        <w:rPr>
          <w:rStyle w:val="afffff0"/>
          <w:lang w:val="ru-RU"/>
        </w:rPr>
        <w:t>.</w:t>
      </w:r>
      <w:r w:rsidRPr="00667ECD">
        <w:rPr>
          <w:rStyle w:val="afffff0"/>
        </w:rPr>
        <w:t>har</w:t>
      </w:r>
      <w:r>
        <w:t>.</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667ECD" w14:paraId="2136F2C7" w14:textId="77777777" w:rsidTr="00B61278">
        <w:tc>
          <w:tcPr>
            <w:tcW w:w="9248" w:type="dxa"/>
          </w:tcPr>
          <w:p w14:paraId="303E3836" w14:textId="77777777" w:rsidR="00667ECD" w:rsidRPr="003B6273" w:rsidRDefault="00667ECD" w:rsidP="00B61278">
            <w:pPr>
              <w:pStyle w:val="afff1"/>
              <w:keepNext/>
              <w:ind w:firstLine="0"/>
              <w:rPr>
                <w:b/>
              </w:rPr>
            </w:pPr>
            <w:r w:rsidRPr="003B6273">
              <w:rPr>
                <w:b/>
              </w:rPr>
              <w:t>Внимание.</w:t>
            </w:r>
          </w:p>
          <w:p w14:paraId="5DFF2B8F" w14:textId="1B8A2F2B" w:rsidR="00667ECD" w:rsidRDefault="00667ECD" w:rsidP="00667ECD">
            <w:pPr>
              <w:pStyle w:val="afff1"/>
              <w:ind w:firstLine="0"/>
            </w:pPr>
            <w:r>
              <w:t>Архивирование не удаляет исходные файлы. При необходимости удаления входных файлов после создания архива (в целях сокращения пространства имён), исходные файлы должны удаляться вручную</w:t>
            </w:r>
            <w:r w:rsidRPr="00062B2C">
              <w:t>.</w:t>
            </w:r>
          </w:p>
        </w:tc>
      </w:tr>
    </w:tbl>
    <w:p w14:paraId="0E878A12" w14:textId="49599798" w:rsidR="004839C4" w:rsidRDefault="004839C4" w:rsidP="004839C4">
      <w:pPr>
        <w:pStyle w:val="afff1"/>
      </w:pPr>
      <w:r>
        <w:t>Хотя команда архивации может быть запущена из файловой системы хоста, файл арх</w:t>
      </w:r>
      <w:r w:rsidR="00667ECD">
        <w:t>ива создаё</w:t>
      </w:r>
      <w:r>
        <w:t xml:space="preserve">тся в </w:t>
      </w:r>
      <w:r w:rsidRPr="00667ECD">
        <w:rPr>
          <w:b/>
        </w:rPr>
        <w:t>HDFS</w:t>
      </w:r>
      <w:r>
        <w:t xml:space="preserve"> из существующих каталогов. Если ссылаться на каталог в файловой системе хоста, а не на </w:t>
      </w:r>
      <w:r w:rsidRPr="00667ECD">
        <w:rPr>
          <w:b/>
        </w:rPr>
        <w:t>HDFS</w:t>
      </w:r>
      <w:r w:rsidR="00667ECD">
        <w:t>, выдаё</w:t>
      </w:r>
      <w:r>
        <w:t>тся ошибка: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461298D4" w14:textId="77777777" w:rsidTr="00B61278">
        <w:tc>
          <w:tcPr>
            <w:tcW w:w="9344" w:type="dxa"/>
            <w:shd w:val="clear" w:color="auto" w:fill="F2F2F2" w:themeFill="background1" w:themeFillShade="F2"/>
          </w:tcPr>
          <w:p w14:paraId="64059ADA" w14:textId="58CEDDA9" w:rsidR="00667ECD" w:rsidRPr="004B0898" w:rsidRDefault="00667ECD" w:rsidP="00B61278">
            <w:pPr>
              <w:pStyle w:val="afffff"/>
            </w:pPr>
            <w:r w:rsidRPr="00667ECD">
              <w:t>The resolved paths set is empty. Please check whether the srcPaths exist, where srcPaths = [&lt;/directory/path&gt;]</w:t>
            </w:r>
          </w:p>
        </w:tc>
      </w:tr>
    </w:tbl>
    <w:p w14:paraId="01440DD5" w14:textId="77777777" w:rsidR="004839C4" w:rsidRDefault="004839C4" w:rsidP="004839C4">
      <w:pPr>
        <w:pStyle w:val="afff1"/>
      </w:pPr>
      <w:r>
        <w:t xml:space="preserve">Для создания каталогов </w:t>
      </w:r>
      <w:r w:rsidRPr="00667ECD">
        <w:rPr>
          <w:b/>
        </w:rPr>
        <w:t>HDFS</w:t>
      </w:r>
      <w:r>
        <w:t>, используемых в предыдущем примере, необходимо выполнить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5240E402" w14:textId="77777777" w:rsidTr="00B61278">
        <w:tc>
          <w:tcPr>
            <w:tcW w:w="9344" w:type="dxa"/>
            <w:shd w:val="clear" w:color="auto" w:fill="F2F2F2" w:themeFill="background1" w:themeFillShade="F2"/>
          </w:tcPr>
          <w:p w14:paraId="7107E008" w14:textId="77777777" w:rsidR="00667ECD" w:rsidRDefault="00667ECD" w:rsidP="00667ECD">
            <w:pPr>
              <w:pStyle w:val="afffff"/>
            </w:pPr>
            <w:r>
              <w:t>hdfs dfs -mkdir /user/zoo</w:t>
            </w:r>
          </w:p>
          <w:p w14:paraId="562A7BBB" w14:textId="77777777" w:rsidR="00667ECD" w:rsidRDefault="00667ECD" w:rsidP="00667ECD">
            <w:pPr>
              <w:pStyle w:val="afffff"/>
            </w:pPr>
            <w:r>
              <w:t>hdfs dfs -mkdir /user/hadoop</w:t>
            </w:r>
          </w:p>
          <w:p w14:paraId="36D99345" w14:textId="77777777" w:rsidR="00667ECD" w:rsidRDefault="00667ECD" w:rsidP="00667ECD">
            <w:pPr>
              <w:pStyle w:val="afffff"/>
            </w:pPr>
            <w:r>
              <w:t>hdfs dfs -mkdir /user/hadoop/dir1</w:t>
            </w:r>
          </w:p>
          <w:p w14:paraId="61A6ACD2" w14:textId="53F38BD7" w:rsidR="00667ECD" w:rsidRPr="004B0898" w:rsidRDefault="00667ECD" w:rsidP="00667ECD">
            <w:pPr>
              <w:pStyle w:val="afffff"/>
            </w:pPr>
            <w:r>
              <w:t>hdfs dfs -mkdir /user/hadoop/dir2</w:t>
            </w:r>
          </w:p>
        </w:tc>
      </w:tr>
    </w:tbl>
    <w:p w14:paraId="79017CF4" w14:textId="77777777" w:rsidR="004839C4" w:rsidRDefault="004839C4" w:rsidP="00A42424">
      <w:pPr>
        <w:pStyle w:val="3a"/>
      </w:pPr>
      <w:bookmarkStart w:id="45" w:name="_Toc96429491"/>
      <w:r>
        <w:t>Просмотр файлов в архивах Hadoop</w:t>
      </w:r>
      <w:bookmarkEnd w:id="45"/>
    </w:p>
    <w:p w14:paraId="771992A4" w14:textId="77777777" w:rsidR="004839C4" w:rsidRDefault="004839C4" w:rsidP="004839C4">
      <w:pPr>
        <w:pStyle w:val="afff1"/>
      </w:pPr>
      <w:r>
        <w:t xml:space="preserve">Команда </w:t>
      </w:r>
      <w:r w:rsidRPr="00667ECD">
        <w:rPr>
          <w:rStyle w:val="afffff0"/>
        </w:rPr>
        <w:t>hdfs</w:t>
      </w:r>
      <w:r w:rsidRPr="005924D0">
        <w:rPr>
          <w:rStyle w:val="afffff0"/>
          <w:lang w:val="ru-RU"/>
        </w:rPr>
        <w:t xml:space="preserve"> </w:t>
      </w:r>
      <w:r w:rsidRPr="00667ECD">
        <w:rPr>
          <w:rStyle w:val="afffff0"/>
        </w:rPr>
        <w:t>dfs</w:t>
      </w:r>
      <w:r w:rsidRPr="005924D0">
        <w:rPr>
          <w:rStyle w:val="afffff0"/>
          <w:lang w:val="ru-RU"/>
        </w:rPr>
        <w:t xml:space="preserve"> -</w:t>
      </w:r>
      <w:r w:rsidRPr="00667ECD">
        <w:rPr>
          <w:rStyle w:val="afffff0"/>
        </w:rPr>
        <w:t>ls</w:t>
      </w:r>
      <w:r>
        <w:t xml:space="preserve"> может использоваться для поиска файлов в архивах </w:t>
      </w:r>
      <w:r w:rsidRPr="00667ECD">
        <w:rPr>
          <w:b/>
        </w:rPr>
        <w:t>Hadoop</w:t>
      </w:r>
      <w:r>
        <w:t xml:space="preserve">. Используя пример архива </w:t>
      </w:r>
      <w:r w:rsidRPr="005924D0">
        <w:rPr>
          <w:rStyle w:val="afffff0"/>
          <w:lang w:val="ru-RU"/>
        </w:rPr>
        <w:t>/</w:t>
      </w:r>
      <w:r w:rsidRPr="00667ECD">
        <w:rPr>
          <w:rStyle w:val="afffff0"/>
        </w:rPr>
        <w:t>user</w:t>
      </w:r>
      <w:r w:rsidRPr="005924D0">
        <w:rPr>
          <w:rStyle w:val="afffff0"/>
          <w:lang w:val="ru-RU"/>
        </w:rPr>
        <w:t>/</w:t>
      </w:r>
      <w:r w:rsidRPr="00667ECD">
        <w:rPr>
          <w:rStyle w:val="afffff0"/>
        </w:rPr>
        <w:t>zoo</w:t>
      </w:r>
      <w:r w:rsidRPr="005924D0">
        <w:rPr>
          <w:rStyle w:val="afffff0"/>
          <w:lang w:val="ru-RU"/>
        </w:rPr>
        <w:t>/</w:t>
      </w:r>
      <w:r w:rsidRPr="00667ECD">
        <w:rPr>
          <w:rStyle w:val="afffff0"/>
        </w:rPr>
        <w:t>foo</w:t>
      </w:r>
      <w:r w:rsidRPr="005924D0">
        <w:rPr>
          <w:rStyle w:val="afffff0"/>
          <w:lang w:val="ru-RU"/>
        </w:rPr>
        <w:t>.</w:t>
      </w:r>
      <w:r w:rsidRPr="00667ECD">
        <w:rPr>
          <w:rStyle w:val="afffff0"/>
        </w:rPr>
        <w:t>har</w:t>
      </w:r>
      <w:r>
        <w:t>, созданный в предыдущем разделе, необходимо применить следующую команду для вывода списка файлов в архиве: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12B4624F" w14:textId="77777777" w:rsidTr="00B61278">
        <w:tc>
          <w:tcPr>
            <w:tcW w:w="9344" w:type="dxa"/>
            <w:shd w:val="clear" w:color="auto" w:fill="F2F2F2" w:themeFill="background1" w:themeFillShade="F2"/>
          </w:tcPr>
          <w:p w14:paraId="7592903D" w14:textId="07CF7B5A" w:rsidR="00667ECD" w:rsidRPr="004B0898" w:rsidRDefault="00667ECD" w:rsidP="00B61278">
            <w:pPr>
              <w:pStyle w:val="afffff"/>
            </w:pPr>
            <w:r w:rsidRPr="00667ECD">
              <w:t>hdfs dfs -ls har:///user/zoo/foo.har/</w:t>
            </w:r>
          </w:p>
        </w:tc>
      </w:tr>
    </w:tbl>
    <w:p w14:paraId="385AA7AD" w14:textId="77777777" w:rsidR="004839C4" w:rsidRPr="004839C4" w:rsidRDefault="004839C4" w:rsidP="004839C4">
      <w:pPr>
        <w:pStyle w:val="afff1"/>
        <w:rPr>
          <w:lang w:val="en-US"/>
        </w:rPr>
      </w:pPr>
      <w:r>
        <w:t>Результатом</w:t>
      </w:r>
      <w:r w:rsidRPr="004839C4">
        <w:rPr>
          <w:lang w:val="en-US"/>
        </w:rPr>
        <w:t xml:space="preserve"> </w:t>
      </w:r>
      <w:r>
        <w:t>будет</w:t>
      </w:r>
      <w:r w:rsidRPr="004839C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67ECD" w:rsidRPr="00554460" w14:paraId="761FE147" w14:textId="77777777" w:rsidTr="00B61278">
        <w:tc>
          <w:tcPr>
            <w:tcW w:w="9344" w:type="dxa"/>
            <w:shd w:val="clear" w:color="auto" w:fill="F2F2F2" w:themeFill="background1" w:themeFillShade="F2"/>
          </w:tcPr>
          <w:p w14:paraId="4E834241" w14:textId="77777777" w:rsidR="00667ECD" w:rsidRDefault="00667ECD" w:rsidP="00667ECD">
            <w:pPr>
              <w:pStyle w:val="afffff"/>
            </w:pPr>
            <w:r>
              <w:t>har:///user/zoo/foo.har/dir1</w:t>
            </w:r>
          </w:p>
          <w:p w14:paraId="3BBA5371" w14:textId="1C919773" w:rsidR="00667ECD" w:rsidRPr="004B0898" w:rsidRDefault="00667ECD" w:rsidP="00667ECD">
            <w:pPr>
              <w:pStyle w:val="afffff"/>
            </w:pPr>
            <w:r>
              <w:t>har:///user/zoo/foo.har/dir2</w:t>
            </w:r>
          </w:p>
        </w:tc>
      </w:tr>
    </w:tbl>
    <w:p w14:paraId="61C1D833" w14:textId="77777777" w:rsidR="004839C4" w:rsidRDefault="004839C4" w:rsidP="004839C4">
      <w:pPr>
        <w:pStyle w:val="afff1"/>
      </w:pPr>
      <w:r>
        <w:t>Архивы были созданы с помощью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A0A5C" w:rsidRPr="00554460" w14:paraId="642E25B7" w14:textId="77777777" w:rsidTr="00B61278">
        <w:tc>
          <w:tcPr>
            <w:tcW w:w="9344" w:type="dxa"/>
            <w:shd w:val="clear" w:color="auto" w:fill="F2F2F2" w:themeFill="background1" w:themeFillShade="F2"/>
          </w:tcPr>
          <w:p w14:paraId="66158F7A" w14:textId="393E7B6E" w:rsidR="006A0A5C" w:rsidRPr="004B0898" w:rsidRDefault="006A0A5C" w:rsidP="00B61278">
            <w:pPr>
              <w:pStyle w:val="afffff"/>
            </w:pPr>
            <w:r w:rsidRPr="006A0A5C">
              <w:t>hadoop archive -archiveName foo.har -p /user/hadoop dir1 dir2 /user/zoo</w:t>
            </w:r>
          </w:p>
        </w:tc>
      </w:tr>
    </w:tbl>
    <w:p w14:paraId="4DABFFA0" w14:textId="77777777" w:rsidR="004839C4" w:rsidRDefault="004839C4" w:rsidP="004839C4">
      <w:pPr>
        <w:pStyle w:val="afff1"/>
      </w:pPr>
      <w:r>
        <w:t>Если изменить команду на: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A0A5C" w:rsidRPr="00554460" w14:paraId="00357CF0" w14:textId="77777777" w:rsidTr="00B61278">
        <w:tc>
          <w:tcPr>
            <w:tcW w:w="9344" w:type="dxa"/>
            <w:shd w:val="clear" w:color="auto" w:fill="F2F2F2" w:themeFill="background1" w:themeFillShade="F2"/>
          </w:tcPr>
          <w:p w14:paraId="5AA828E3" w14:textId="7FC152B2" w:rsidR="006A0A5C" w:rsidRPr="004B0898" w:rsidRDefault="006A0A5C" w:rsidP="00B61278">
            <w:pPr>
              <w:pStyle w:val="afffff"/>
            </w:pPr>
            <w:r w:rsidRPr="006A0A5C">
              <w:t>hadoop archive -archiveName foo.har -p /user/ hadoop/dir1 hadoop/dir2 /user/zoo</w:t>
            </w:r>
          </w:p>
        </w:tc>
      </w:tr>
    </w:tbl>
    <w:p w14:paraId="4B8E6E48" w14:textId="77777777" w:rsidR="004839C4" w:rsidRPr="004839C4" w:rsidRDefault="004839C4" w:rsidP="004839C4">
      <w:pPr>
        <w:pStyle w:val="afff1"/>
        <w:rPr>
          <w:lang w:val="en-US"/>
        </w:rPr>
      </w:pPr>
      <w:r>
        <w:t>И</w:t>
      </w:r>
      <w:r w:rsidRPr="004839C4">
        <w:rPr>
          <w:lang w:val="en-US"/>
        </w:rPr>
        <w:t xml:space="preserve"> </w:t>
      </w:r>
      <w:r>
        <w:t>затем</w:t>
      </w:r>
      <w:r w:rsidRPr="004839C4">
        <w:rPr>
          <w:lang w:val="en-US"/>
        </w:rPr>
        <w:t xml:space="preserve"> </w:t>
      </w:r>
      <w:r>
        <w:t>выполнить</w:t>
      </w:r>
      <w:r w:rsidRPr="004839C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A0A5C" w:rsidRPr="00554460" w14:paraId="00AAC19F" w14:textId="77777777" w:rsidTr="00B61278">
        <w:tc>
          <w:tcPr>
            <w:tcW w:w="9344" w:type="dxa"/>
            <w:shd w:val="clear" w:color="auto" w:fill="F2F2F2" w:themeFill="background1" w:themeFillShade="F2"/>
          </w:tcPr>
          <w:p w14:paraId="7EA45055" w14:textId="3F4B3CE6" w:rsidR="006A0A5C" w:rsidRPr="004B0898" w:rsidRDefault="006A0A5C" w:rsidP="00B61278">
            <w:pPr>
              <w:pStyle w:val="afffff"/>
            </w:pPr>
            <w:r w:rsidRPr="006A0A5C">
              <w:t>hdfs dfs -ls -R har:///user/zoo/foo.har</w:t>
            </w:r>
          </w:p>
        </w:tc>
      </w:tr>
    </w:tbl>
    <w:p w14:paraId="652EF1AC" w14:textId="77777777" w:rsidR="004839C4" w:rsidRDefault="004839C4" w:rsidP="004839C4">
      <w:pPr>
        <w:pStyle w:val="afff1"/>
      </w:pPr>
      <w:r>
        <w:t>То результатом будет: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A0A5C" w:rsidRPr="00554460" w14:paraId="46C693D3" w14:textId="77777777" w:rsidTr="00B61278">
        <w:tc>
          <w:tcPr>
            <w:tcW w:w="9344" w:type="dxa"/>
            <w:shd w:val="clear" w:color="auto" w:fill="F2F2F2" w:themeFill="background1" w:themeFillShade="F2"/>
          </w:tcPr>
          <w:p w14:paraId="51B0FB96" w14:textId="77777777" w:rsidR="006A0A5C" w:rsidRDefault="006A0A5C" w:rsidP="006A0A5C">
            <w:pPr>
              <w:pStyle w:val="afffff"/>
            </w:pPr>
            <w:r>
              <w:t>har:///user/zoo/foo.har/hadoop</w:t>
            </w:r>
          </w:p>
          <w:p w14:paraId="0DB090F9" w14:textId="77777777" w:rsidR="006A0A5C" w:rsidRDefault="006A0A5C" w:rsidP="006A0A5C">
            <w:pPr>
              <w:pStyle w:val="afffff"/>
            </w:pPr>
            <w:r>
              <w:t>har:///user/zoo/foo.har/hadoop/dir1</w:t>
            </w:r>
          </w:p>
          <w:p w14:paraId="70A6B6FA" w14:textId="49B64E03" w:rsidR="006A0A5C" w:rsidRPr="004B0898" w:rsidRDefault="006A0A5C" w:rsidP="006A0A5C">
            <w:pPr>
              <w:pStyle w:val="afffff"/>
            </w:pPr>
            <w:r>
              <w:t>har:///user/zoo/foo.har/hadoop/dir2</w:t>
            </w:r>
          </w:p>
        </w:tc>
      </w:tr>
    </w:tbl>
    <w:p w14:paraId="3C9722D2" w14:textId="0C865D07" w:rsidR="004839C4" w:rsidRDefault="004839C4" w:rsidP="004839C4">
      <w:pPr>
        <w:pStyle w:val="afff1"/>
      </w:pPr>
      <w:r>
        <w:t>Следует</w:t>
      </w:r>
      <w:r w:rsidR="006A0A5C">
        <w:t xml:space="preserve"> обратить внимание, что с изменё</w:t>
      </w:r>
      <w:r>
        <w:t xml:space="preserve">нным родительским аргументом файлы архивируются относительно </w:t>
      </w:r>
      <w:r w:rsidRPr="005924D0">
        <w:rPr>
          <w:rStyle w:val="afffff0"/>
          <w:lang w:val="ru-RU"/>
        </w:rPr>
        <w:t>/</w:t>
      </w:r>
      <w:r w:rsidRPr="006A0A5C">
        <w:rPr>
          <w:rStyle w:val="afffff0"/>
        </w:rPr>
        <w:t>user</w:t>
      </w:r>
      <w:r w:rsidRPr="005924D0">
        <w:rPr>
          <w:rStyle w:val="afffff0"/>
          <w:lang w:val="ru-RU"/>
        </w:rPr>
        <w:t>/</w:t>
      </w:r>
      <w:r>
        <w:t xml:space="preserve">, а не </w:t>
      </w:r>
      <w:r w:rsidRPr="005924D0">
        <w:rPr>
          <w:rStyle w:val="afffff0"/>
          <w:lang w:val="ru-RU"/>
        </w:rPr>
        <w:t>/</w:t>
      </w:r>
      <w:r w:rsidRPr="006A0A5C">
        <w:rPr>
          <w:rStyle w:val="afffff0"/>
        </w:rPr>
        <w:t>user</w:t>
      </w:r>
      <w:r w:rsidRPr="005924D0">
        <w:rPr>
          <w:rStyle w:val="afffff0"/>
          <w:lang w:val="ru-RU"/>
        </w:rPr>
        <w:t>/</w:t>
      </w:r>
      <w:r w:rsidRPr="006A0A5C">
        <w:rPr>
          <w:rStyle w:val="afffff0"/>
        </w:rPr>
        <w:t>hadoop</w:t>
      </w:r>
      <w:r>
        <w:t>.</w:t>
      </w:r>
    </w:p>
    <w:p w14:paraId="75D9C7A0" w14:textId="77777777" w:rsidR="004839C4" w:rsidRDefault="004839C4" w:rsidP="00A42424">
      <w:pPr>
        <w:pStyle w:val="3a"/>
      </w:pPr>
      <w:bookmarkStart w:id="46" w:name="_Toc96429492"/>
      <w:r>
        <w:lastRenderedPageBreak/>
        <w:t>Hadoop Archives и MapReduce</w:t>
      </w:r>
      <w:bookmarkEnd w:id="46"/>
    </w:p>
    <w:p w14:paraId="2366E94B" w14:textId="1EF30DEE" w:rsidR="009D33A7" w:rsidRPr="007B3F71" w:rsidRDefault="004839C4" w:rsidP="004839C4">
      <w:pPr>
        <w:pStyle w:val="afff1"/>
      </w:pPr>
      <w:r>
        <w:t xml:space="preserve">Для использования HAR с </w:t>
      </w:r>
      <w:r w:rsidRPr="006A0A5C">
        <w:rPr>
          <w:b/>
        </w:rPr>
        <w:t>MapReduce</w:t>
      </w:r>
      <w:r>
        <w:t xml:space="preserve"> необходимо ссылаться на файлы несколько иначе, чем на файловую систему по умолчанию. Если есть архив </w:t>
      </w:r>
      <w:r w:rsidRPr="006A0A5C">
        <w:rPr>
          <w:b/>
        </w:rPr>
        <w:t>Hadoop</w:t>
      </w:r>
      <w:r>
        <w:t xml:space="preserve">, хранящийся в </w:t>
      </w:r>
      <w:r w:rsidRPr="006A0A5C">
        <w:rPr>
          <w:b/>
        </w:rPr>
        <w:t>HDFS</w:t>
      </w:r>
      <w:r w:rsidR="006A0A5C">
        <w:t xml:space="preserve"> в </w:t>
      </w:r>
      <w:r w:rsidR="006A0A5C" w:rsidRPr="005924D0">
        <w:rPr>
          <w:rStyle w:val="afffff0"/>
          <w:lang w:val="ru-RU"/>
        </w:rPr>
        <w:t>/</w:t>
      </w:r>
      <w:r w:rsidR="006A0A5C" w:rsidRPr="006A0A5C">
        <w:rPr>
          <w:rStyle w:val="afffff0"/>
        </w:rPr>
        <w:t>user</w:t>
      </w:r>
      <w:r w:rsidR="006A0A5C" w:rsidRPr="005924D0">
        <w:rPr>
          <w:rStyle w:val="afffff0"/>
          <w:lang w:val="ru-RU"/>
        </w:rPr>
        <w:t>/</w:t>
      </w:r>
      <w:r w:rsidRPr="006A0A5C">
        <w:rPr>
          <w:rStyle w:val="afffff0"/>
        </w:rPr>
        <w:t>zoo</w:t>
      </w:r>
      <w:r w:rsidRPr="005924D0">
        <w:rPr>
          <w:rStyle w:val="afffff0"/>
          <w:lang w:val="ru-RU"/>
        </w:rPr>
        <w:t>/</w:t>
      </w:r>
      <w:r w:rsidRPr="006A0A5C">
        <w:rPr>
          <w:rStyle w:val="afffff0"/>
        </w:rPr>
        <w:t>foo</w:t>
      </w:r>
      <w:r w:rsidRPr="005924D0">
        <w:rPr>
          <w:rStyle w:val="afffff0"/>
          <w:lang w:val="ru-RU"/>
        </w:rPr>
        <w:t>.</w:t>
      </w:r>
      <w:r w:rsidRPr="006A0A5C">
        <w:rPr>
          <w:rStyle w:val="afffff0"/>
        </w:rPr>
        <w:t>har</w:t>
      </w:r>
      <w:r>
        <w:t xml:space="preserve">, следует указать каталог ввода как </w:t>
      </w:r>
      <w:r w:rsidRPr="006A0A5C">
        <w:rPr>
          <w:rStyle w:val="afffff0"/>
        </w:rPr>
        <w:t>har</w:t>
      </w:r>
      <w:r w:rsidRPr="005924D0">
        <w:rPr>
          <w:rStyle w:val="afffff0"/>
          <w:lang w:val="ru-RU"/>
        </w:rPr>
        <w:t>:///</w:t>
      </w:r>
      <w:r w:rsidRPr="006A0A5C">
        <w:rPr>
          <w:rStyle w:val="afffff0"/>
        </w:rPr>
        <w:t>user</w:t>
      </w:r>
      <w:r w:rsidRPr="005924D0">
        <w:rPr>
          <w:rStyle w:val="afffff0"/>
          <w:lang w:val="ru-RU"/>
        </w:rPr>
        <w:t>/</w:t>
      </w:r>
      <w:r w:rsidRPr="006A0A5C">
        <w:rPr>
          <w:rStyle w:val="afffff0"/>
        </w:rPr>
        <w:t>zoo</w:t>
      </w:r>
      <w:r w:rsidRPr="005924D0">
        <w:rPr>
          <w:rStyle w:val="afffff0"/>
          <w:lang w:val="ru-RU"/>
        </w:rPr>
        <w:t>/</w:t>
      </w:r>
      <w:r w:rsidRPr="006A0A5C">
        <w:rPr>
          <w:rStyle w:val="afffff0"/>
        </w:rPr>
        <w:t>foo</w:t>
      </w:r>
      <w:r w:rsidRPr="005924D0">
        <w:rPr>
          <w:rStyle w:val="afffff0"/>
          <w:lang w:val="ru-RU"/>
        </w:rPr>
        <w:t>.</w:t>
      </w:r>
      <w:r w:rsidRPr="006A0A5C">
        <w:rPr>
          <w:rStyle w:val="afffff0"/>
        </w:rPr>
        <w:t>har</w:t>
      </w:r>
      <w:r>
        <w:t xml:space="preserve">, чтобы использовать его как </w:t>
      </w:r>
      <w:r w:rsidRPr="006A0A5C">
        <w:rPr>
          <w:b/>
        </w:rPr>
        <w:t>MapReduce</w:t>
      </w:r>
      <w:r>
        <w:t xml:space="preserve">. Поскольку HAR отображаются как файловая система, </w:t>
      </w:r>
      <w:r w:rsidRPr="006A0A5C">
        <w:rPr>
          <w:b/>
        </w:rPr>
        <w:t>MapReduce</w:t>
      </w:r>
      <w:r>
        <w:t xml:space="preserve"> может использовать все логические входные файлы в архивы </w:t>
      </w:r>
      <w:r w:rsidRPr="006A0A5C">
        <w:rPr>
          <w:b/>
        </w:rPr>
        <w:t>Hadoop</w:t>
      </w:r>
      <w:r>
        <w:t xml:space="preserve"> в качестве входных данных.</w:t>
      </w:r>
    </w:p>
    <w:p w14:paraId="0150346F" w14:textId="77777777" w:rsidR="00B3309C" w:rsidRDefault="00B3309C" w:rsidP="00B3309C">
      <w:pPr>
        <w:pStyle w:val="2b"/>
      </w:pPr>
      <w:bookmarkStart w:id="47" w:name="_Toc96429493"/>
      <w:r>
        <w:t>HDFS Compression</w:t>
      </w:r>
      <w:bookmarkEnd w:id="47"/>
    </w:p>
    <w:p w14:paraId="57B4B754" w14:textId="77777777" w:rsidR="00B3309C" w:rsidRDefault="00B3309C" w:rsidP="00B3309C">
      <w:pPr>
        <w:pStyle w:val="afff1"/>
      </w:pPr>
      <w:r>
        <w:t xml:space="preserve">В главе описывается настройка </w:t>
      </w:r>
      <w:r w:rsidRPr="00B3309C">
        <w:rPr>
          <w:b/>
        </w:rPr>
        <w:t>HDFS</w:t>
      </w:r>
      <w:r>
        <w:t xml:space="preserve"> Compression на Linux.</w:t>
      </w:r>
    </w:p>
    <w:p w14:paraId="0D247AA5" w14:textId="77777777" w:rsidR="00B3309C" w:rsidRDefault="00B3309C" w:rsidP="00B3309C">
      <w:pPr>
        <w:pStyle w:val="afff1"/>
      </w:pPr>
      <w:r>
        <w:t>Linux поддерживает GzipCodec, DefaultCodec, BZip2Codec, LzoCodec и SnappyCodec. Как правило, для HDFS Compression используется GzipCodec.</w:t>
      </w:r>
    </w:p>
    <w:p w14:paraId="4C73B3B7" w14:textId="77777777" w:rsidR="00B3309C" w:rsidRDefault="00B3309C" w:rsidP="00B3309C">
      <w:pPr>
        <w:pStyle w:val="afff1"/>
      </w:pPr>
      <w:r>
        <w:t>Существует два варианта использования GzipCodec:</w:t>
      </w:r>
    </w:p>
    <w:p w14:paraId="0DC24694" w14:textId="5880E11B" w:rsidR="00B3309C" w:rsidRDefault="00B3309C" w:rsidP="008461BA">
      <w:pPr>
        <w:pStyle w:val="a2"/>
        <w:numPr>
          <w:ilvl w:val="0"/>
          <w:numId w:val="54"/>
        </w:numPr>
        <w:jc w:val="both"/>
      </w:pPr>
      <w:r>
        <w:t>GzipCodec для одноразовых заданий.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3309C" w:rsidRPr="00B3309C" w14:paraId="1A8BDA6A" w14:textId="77777777" w:rsidTr="00B61278">
        <w:tc>
          <w:tcPr>
            <w:tcW w:w="9344" w:type="dxa"/>
            <w:shd w:val="clear" w:color="auto" w:fill="F2F2F2" w:themeFill="background1" w:themeFillShade="F2"/>
          </w:tcPr>
          <w:p w14:paraId="284C84B5" w14:textId="1009E983" w:rsidR="00B3309C" w:rsidRPr="00B3309C" w:rsidRDefault="00B3309C" w:rsidP="00B61278">
            <w:pPr>
              <w:pStyle w:val="afffff"/>
              <w:rPr>
                <w:lang w:val="ru-RU"/>
              </w:rPr>
            </w:pPr>
            <w:r w:rsidRPr="00B3309C">
              <w:t>hadoop</w:t>
            </w:r>
            <w:r w:rsidRPr="00B3309C">
              <w:rPr>
                <w:lang w:val="ru-RU"/>
              </w:rPr>
              <w:t xml:space="preserve"> </w:t>
            </w:r>
            <w:r w:rsidRPr="00B3309C">
              <w:t>jar</w:t>
            </w:r>
            <w:r w:rsidRPr="00B3309C">
              <w:rPr>
                <w:lang w:val="ru-RU"/>
              </w:rPr>
              <w:t xml:space="preserve"> </w:t>
            </w:r>
            <w:r w:rsidRPr="00B3309C">
              <w:t>hadoop</w:t>
            </w:r>
            <w:r w:rsidRPr="00B3309C">
              <w:rPr>
                <w:lang w:val="ru-RU"/>
              </w:rPr>
              <w:t>-</w:t>
            </w:r>
            <w:r w:rsidRPr="00B3309C">
              <w:t>examples</w:t>
            </w:r>
            <w:r w:rsidRPr="00B3309C">
              <w:rPr>
                <w:lang w:val="ru-RU"/>
              </w:rPr>
              <w:t>-1.1.0-</w:t>
            </w:r>
            <w:r w:rsidRPr="00B3309C">
              <w:t>SNAPSHOT</w:t>
            </w:r>
            <w:r w:rsidRPr="00B3309C">
              <w:rPr>
                <w:lang w:val="ru-RU"/>
              </w:rPr>
              <w:t>.</w:t>
            </w:r>
            <w:r w:rsidRPr="00B3309C">
              <w:t>jar</w:t>
            </w:r>
            <w:r w:rsidRPr="00B3309C">
              <w:rPr>
                <w:lang w:val="ru-RU"/>
              </w:rPr>
              <w:t xml:space="preserve"> </w:t>
            </w:r>
            <w:r w:rsidRPr="00B3309C">
              <w:t>sort</w:t>
            </w:r>
            <w:r w:rsidRPr="00B3309C">
              <w:rPr>
                <w:lang w:val="ru-RU"/>
              </w:rPr>
              <w:t xml:space="preserve"> </w:t>
            </w:r>
            <w:r w:rsidRPr="00B3309C">
              <w:t>sbr</w:t>
            </w:r>
            <w:r w:rsidRPr="00B3309C">
              <w:rPr>
                <w:lang w:val="ru-RU"/>
              </w:rPr>
              <w:t>"-</w:t>
            </w:r>
            <w:r w:rsidRPr="00B3309C">
              <w:t>Dmapred</w:t>
            </w:r>
            <w:r w:rsidRPr="00B3309C">
              <w:rPr>
                <w:lang w:val="ru-RU"/>
              </w:rPr>
              <w:t>.</w:t>
            </w:r>
            <w:r w:rsidRPr="00B3309C">
              <w:t>compress</w:t>
            </w:r>
            <w:r w:rsidRPr="00B3309C">
              <w:rPr>
                <w:lang w:val="ru-RU"/>
              </w:rPr>
              <w:t>.</w:t>
            </w:r>
            <w:r w:rsidRPr="00B3309C">
              <w:t>map</w:t>
            </w:r>
            <w:r w:rsidRPr="00B3309C">
              <w:rPr>
                <w:lang w:val="ru-RU"/>
              </w:rPr>
              <w:t>.</w:t>
            </w:r>
            <w:r w:rsidRPr="00B3309C">
              <w:t>output</w:t>
            </w:r>
            <w:r w:rsidRPr="00B3309C">
              <w:rPr>
                <w:lang w:val="ru-RU"/>
              </w:rPr>
              <w:t>=</w:t>
            </w:r>
            <w:r w:rsidRPr="00B3309C">
              <w:t>true</w:t>
            </w:r>
            <w:r w:rsidRPr="00B3309C">
              <w:rPr>
                <w:lang w:val="ru-RU"/>
              </w:rPr>
              <w:t xml:space="preserve">" </w:t>
            </w:r>
            <w:r w:rsidRPr="00B3309C">
              <w:t>sbr</w:t>
            </w:r>
            <w:r w:rsidRPr="00B3309C">
              <w:rPr>
                <w:lang w:val="ru-RU"/>
              </w:rPr>
              <w:t>"-</w:t>
            </w:r>
            <w:r w:rsidRPr="00B3309C">
              <w:t>Dmapred</w:t>
            </w:r>
            <w:r w:rsidRPr="00B3309C">
              <w:rPr>
                <w:lang w:val="ru-RU"/>
              </w:rPr>
              <w:t>.</w:t>
            </w:r>
            <w:r w:rsidRPr="00B3309C">
              <w:t>map</w:t>
            </w:r>
            <w:r w:rsidRPr="00B3309C">
              <w:rPr>
                <w:lang w:val="ru-RU"/>
              </w:rPr>
              <w:t>.</w:t>
            </w:r>
            <w:r w:rsidRPr="00B3309C">
              <w:t>output</w:t>
            </w:r>
            <w:r w:rsidRPr="00B3309C">
              <w:rPr>
                <w:lang w:val="ru-RU"/>
              </w:rPr>
              <w:t>.</w:t>
            </w:r>
            <w:r w:rsidRPr="00B3309C">
              <w:t>compression</w:t>
            </w:r>
            <w:r w:rsidRPr="00B3309C">
              <w:rPr>
                <w:lang w:val="ru-RU"/>
              </w:rPr>
              <w:t>.</w:t>
            </w:r>
            <w:r w:rsidRPr="00B3309C">
              <w:t>codec</w:t>
            </w:r>
            <w:r w:rsidRPr="00B3309C">
              <w:rPr>
                <w:lang w:val="ru-RU"/>
              </w:rPr>
              <w:t>=</w:t>
            </w:r>
            <w:r w:rsidRPr="00B3309C">
              <w:t>org</w:t>
            </w:r>
            <w:r w:rsidRPr="00B3309C">
              <w:rPr>
                <w:lang w:val="ru-RU"/>
              </w:rPr>
              <w:t>.</w:t>
            </w:r>
            <w:r w:rsidRPr="00B3309C">
              <w:t>apache</w:t>
            </w:r>
            <w:r w:rsidRPr="00B3309C">
              <w:rPr>
                <w:lang w:val="ru-RU"/>
              </w:rPr>
              <w:t>.</w:t>
            </w:r>
            <w:r w:rsidRPr="00B3309C">
              <w:t>hadoop</w:t>
            </w:r>
            <w:r w:rsidRPr="00B3309C">
              <w:rPr>
                <w:lang w:val="ru-RU"/>
              </w:rPr>
              <w:t>.</w:t>
            </w:r>
            <w:r w:rsidRPr="00B3309C">
              <w:t>io</w:t>
            </w:r>
            <w:r w:rsidRPr="00B3309C">
              <w:rPr>
                <w:lang w:val="ru-RU"/>
              </w:rPr>
              <w:t>.</w:t>
            </w:r>
            <w:r w:rsidRPr="00B3309C">
              <w:t>compress</w:t>
            </w:r>
            <w:r w:rsidRPr="00B3309C">
              <w:rPr>
                <w:lang w:val="ru-RU"/>
              </w:rPr>
              <w:t>.</w:t>
            </w:r>
            <w:r w:rsidRPr="00B3309C">
              <w:t>GzipCodec</w:t>
            </w:r>
            <w:r w:rsidRPr="00B3309C">
              <w:rPr>
                <w:lang w:val="ru-RU"/>
              </w:rPr>
              <w:t>"</w:t>
            </w:r>
            <w:r w:rsidRPr="00B3309C">
              <w:t>sbr</w:t>
            </w:r>
            <w:r w:rsidRPr="00B3309C">
              <w:rPr>
                <w:lang w:val="ru-RU"/>
              </w:rPr>
              <w:t xml:space="preserve"> "-</w:t>
            </w:r>
            <w:r w:rsidRPr="00B3309C">
              <w:t>Dmapred</w:t>
            </w:r>
            <w:r w:rsidRPr="00B3309C">
              <w:rPr>
                <w:lang w:val="ru-RU"/>
              </w:rPr>
              <w:t>.</w:t>
            </w:r>
            <w:r w:rsidRPr="00B3309C">
              <w:t>output</w:t>
            </w:r>
            <w:r w:rsidRPr="00B3309C">
              <w:rPr>
                <w:lang w:val="ru-RU"/>
              </w:rPr>
              <w:t>.</w:t>
            </w:r>
            <w:r w:rsidRPr="00B3309C">
              <w:t>compress</w:t>
            </w:r>
            <w:r w:rsidRPr="00B3309C">
              <w:rPr>
                <w:lang w:val="ru-RU"/>
              </w:rPr>
              <w:t>=</w:t>
            </w:r>
            <w:r w:rsidRPr="00B3309C">
              <w:t>true</w:t>
            </w:r>
            <w:r w:rsidRPr="00B3309C">
              <w:rPr>
                <w:lang w:val="ru-RU"/>
              </w:rPr>
              <w:t xml:space="preserve">" </w:t>
            </w:r>
            <w:r w:rsidRPr="00B3309C">
              <w:t>sbr</w:t>
            </w:r>
            <w:r w:rsidRPr="00B3309C">
              <w:rPr>
                <w:lang w:val="ru-RU"/>
              </w:rPr>
              <w:t>"-</w:t>
            </w:r>
            <w:r w:rsidRPr="00B3309C">
              <w:t>Dmapred</w:t>
            </w:r>
            <w:r w:rsidRPr="00B3309C">
              <w:rPr>
                <w:lang w:val="ru-RU"/>
              </w:rPr>
              <w:t>.</w:t>
            </w:r>
            <w:r w:rsidRPr="00B3309C">
              <w:t>output</w:t>
            </w:r>
            <w:r w:rsidRPr="00B3309C">
              <w:rPr>
                <w:lang w:val="ru-RU"/>
              </w:rPr>
              <w:t>.</w:t>
            </w:r>
            <w:r w:rsidRPr="00B3309C">
              <w:t>compression</w:t>
            </w:r>
            <w:r w:rsidRPr="00B3309C">
              <w:rPr>
                <w:lang w:val="ru-RU"/>
              </w:rPr>
              <w:t>.</w:t>
            </w:r>
            <w:r w:rsidRPr="00B3309C">
              <w:t>codec</w:t>
            </w:r>
            <w:r w:rsidRPr="00B3309C">
              <w:rPr>
                <w:lang w:val="ru-RU"/>
              </w:rPr>
              <w:t>=</w:t>
            </w:r>
            <w:r w:rsidRPr="00B3309C">
              <w:t>org</w:t>
            </w:r>
            <w:r w:rsidRPr="00B3309C">
              <w:rPr>
                <w:lang w:val="ru-RU"/>
              </w:rPr>
              <w:t>.</w:t>
            </w:r>
            <w:r w:rsidRPr="00B3309C">
              <w:t>apache</w:t>
            </w:r>
            <w:r w:rsidRPr="00B3309C">
              <w:rPr>
                <w:lang w:val="ru-RU"/>
              </w:rPr>
              <w:t>.</w:t>
            </w:r>
            <w:r w:rsidRPr="00B3309C">
              <w:t>hadoop</w:t>
            </w:r>
            <w:r w:rsidRPr="00B3309C">
              <w:rPr>
                <w:lang w:val="ru-RU"/>
              </w:rPr>
              <w:t>.</w:t>
            </w:r>
            <w:r w:rsidRPr="00B3309C">
              <w:t>io</w:t>
            </w:r>
            <w:r w:rsidRPr="00B3309C">
              <w:rPr>
                <w:lang w:val="ru-RU"/>
              </w:rPr>
              <w:t>.</w:t>
            </w:r>
            <w:r w:rsidRPr="00B3309C">
              <w:t>compress</w:t>
            </w:r>
            <w:r w:rsidRPr="00B3309C">
              <w:rPr>
                <w:lang w:val="ru-RU"/>
              </w:rPr>
              <w:t>.</w:t>
            </w:r>
            <w:r w:rsidRPr="00B3309C">
              <w:t>GzipCodec</w:t>
            </w:r>
            <w:r w:rsidRPr="00B3309C">
              <w:rPr>
                <w:lang w:val="ru-RU"/>
              </w:rPr>
              <w:t>"</w:t>
            </w:r>
            <w:r w:rsidRPr="00B3309C">
              <w:t>sbr</w:t>
            </w:r>
            <w:r w:rsidRPr="00B3309C">
              <w:rPr>
                <w:lang w:val="ru-RU"/>
              </w:rPr>
              <w:t xml:space="preserve"> -</w:t>
            </w:r>
            <w:r w:rsidRPr="00B3309C">
              <w:t>outKey</w:t>
            </w:r>
            <w:r w:rsidRPr="00B3309C">
              <w:rPr>
                <w:lang w:val="ru-RU"/>
              </w:rPr>
              <w:t xml:space="preserve"> </w:t>
            </w:r>
            <w:r w:rsidRPr="00B3309C">
              <w:t>org</w:t>
            </w:r>
            <w:r w:rsidRPr="00B3309C">
              <w:rPr>
                <w:lang w:val="ru-RU"/>
              </w:rPr>
              <w:t>.</w:t>
            </w:r>
            <w:r w:rsidRPr="00B3309C">
              <w:t>apache</w:t>
            </w:r>
            <w:r w:rsidRPr="00B3309C">
              <w:rPr>
                <w:lang w:val="ru-RU"/>
              </w:rPr>
              <w:t>.</w:t>
            </w:r>
            <w:r w:rsidRPr="00B3309C">
              <w:t>hadoop</w:t>
            </w:r>
            <w:r w:rsidRPr="00B3309C">
              <w:rPr>
                <w:lang w:val="ru-RU"/>
              </w:rPr>
              <w:t>.</w:t>
            </w:r>
            <w:r w:rsidRPr="00B3309C">
              <w:t>io</w:t>
            </w:r>
            <w:r w:rsidRPr="00B3309C">
              <w:rPr>
                <w:lang w:val="ru-RU"/>
              </w:rPr>
              <w:t>.</w:t>
            </w:r>
            <w:r w:rsidRPr="00B3309C">
              <w:t>Textsbr</w:t>
            </w:r>
            <w:r w:rsidRPr="00B3309C">
              <w:rPr>
                <w:lang w:val="ru-RU"/>
              </w:rPr>
              <w:t xml:space="preserve"> -</w:t>
            </w:r>
            <w:r w:rsidRPr="00B3309C">
              <w:t>outValue</w:t>
            </w:r>
            <w:r w:rsidRPr="00B3309C">
              <w:rPr>
                <w:lang w:val="ru-RU"/>
              </w:rPr>
              <w:t xml:space="preserve"> </w:t>
            </w:r>
            <w:r w:rsidRPr="00B3309C">
              <w:t>org</w:t>
            </w:r>
            <w:r w:rsidRPr="00B3309C">
              <w:rPr>
                <w:lang w:val="ru-RU"/>
              </w:rPr>
              <w:t>.</w:t>
            </w:r>
            <w:r w:rsidRPr="00B3309C">
              <w:t>apache</w:t>
            </w:r>
            <w:r w:rsidRPr="00B3309C">
              <w:rPr>
                <w:lang w:val="ru-RU"/>
              </w:rPr>
              <w:t>.</w:t>
            </w:r>
            <w:r w:rsidRPr="00B3309C">
              <w:t>hadoop</w:t>
            </w:r>
            <w:r w:rsidRPr="00B3309C">
              <w:rPr>
                <w:lang w:val="ru-RU"/>
              </w:rPr>
              <w:t>.</w:t>
            </w:r>
            <w:r w:rsidRPr="00B3309C">
              <w:t>io</w:t>
            </w:r>
            <w:r w:rsidRPr="00B3309C">
              <w:rPr>
                <w:lang w:val="ru-RU"/>
              </w:rPr>
              <w:t>.</w:t>
            </w:r>
            <w:r w:rsidRPr="00B3309C">
              <w:t>Text</w:t>
            </w:r>
            <w:r w:rsidRPr="00B3309C">
              <w:rPr>
                <w:lang w:val="ru-RU"/>
              </w:rPr>
              <w:t xml:space="preserve"> </w:t>
            </w:r>
            <w:r w:rsidRPr="00B3309C">
              <w:t>input</w:t>
            </w:r>
            <w:r w:rsidRPr="00B3309C">
              <w:rPr>
                <w:lang w:val="ru-RU"/>
              </w:rPr>
              <w:t xml:space="preserve"> </w:t>
            </w:r>
            <w:r w:rsidRPr="00B3309C">
              <w:t>output</w:t>
            </w:r>
          </w:p>
        </w:tc>
      </w:tr>
    </w:tbl>
    <w:p w14:paraId="2514A63B" w14:textId="1E9AAEE3" w:rsidR="00B3309C" w:rsidRDefault="00B3309C" w:rsidP="008461BA">
      <w:pPr>
        <w:pStyle w:val="a2"/>
        <w:numPr>
          <w:ilvl w:val="0"/>
          <w:numId w:val="54"/>
        </w:numPr>
        <w:jc w:val="both"/>
      </w:pPr>
      <w:r>
        <w:t>GzipCodec в качестве сжатия по умолчанию:</w:t>
      </w:r>
    </w:p>
    <w:p w14:paraId="2439F78F" w14:textId="73FAB340" w:rsidR="00B3309C" w:rsidRDefault="00B3309C" w:rsidP="00B3309C">
      <w:pPr>
        <w:pStyle w:val="2d"/>
      </w:pPr>
      <w:r>
        <w:t xml:space="preserve">Отредактировать файл </w:t>
      </w:r>
      <w:r w:rsidRPr="00B3309C">
        <w:rPr>
          <w:rStyle w:val="afffff0"/>
        </w:rPr>
        <w:t>core</w:t>
      </w:r>
      <w:r w:rsidRPr="005924D0">
        <w:rPr>
          <w:rStyle w:val="afffff0"/>
          <w:lang w:val="ru-RU"/>
        </w:rPr>
        <w:t>-</w:t>
      </w:r>
      <w:r w:rsidRPr="00B3309C">
        <w:rPr>
          <w:rStyle w:val="afffff0"/>
        </w:rPr>
        <w:t>site</w:t>
      </w:r>
      <w:r w:rsidRPr="005924D0">
        <w:rPr>
          <w:rStyle w:val="afffff0"/>
          <w:lang w:val="ru-RU"/>
        </w:rPr>
        <w:t>.</w:t>
      </w:r>
      <w:r w:rsidRPr="00B3309C">
        <w:rPr>
          <w:rStyle w:val="afffff0"/>
        </w:rPr>
        <w:t>xml</w:t>
      </w:r>
      <w:r>
        <w:t xml:space="preserve"> на главной машине NameNode:</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3309C" w:rsidRPr="00B3309C" w14:paraId="31DA2BAF" w14:textId="77777777" w:rsidTr="00B61278">
        <w:tc>
          <w:tcPr>
            <w:tcW w:w="9344" w:type="dxa"/>
            <w:shd w:val="clear" w:color="auto" w:fill="F2F2F2" w:themeFill="background1" w:themeFillShade="F2"/>
          </w:tcPr>
          <w:p w14:paraId="52C9047A" w14:textId="77777777" w:rsidR="00B3309C" w:rsidRPr="00B3309C" w:rsidRDefault="00B3309C" w:rsidP="00B3309C">
            <w:pPr>
              <w:pStyle w:val="afffff"/>
              <w:rPr>
                <w:lang w:val="ru-RU"/>
              </w:rPr>
            </w:pPr>
            <w:r w:rsidRPr="00B3309C">
              <w:rPr>
                <w:lang w:val="ru-RU"/>
              </w:rPr>
              <w:t>&lt;</w:t>
            </w:r>
            <w:r>
              <w:t>property</w:t>
            </w:r>
            <w:r w:rsidRPr="00B3309C">
              <w:rPr>
                <w:lang w:val="ru-RU"/>
              </w:rPr>
              <w:t>&gt;</w:t>
            </w:r>
          </w:p>
          <w:p w14:paraId="04BD8B99" w14:textId="77777777" w:rsidR="00B3309C" w:rsidRPr="00B3309C" w:rsidRDefault="00B3309C" w:rsidP="00B3309C">
            <w:pPr>
              <w:pStyle w:val="afffff"/>
              <w:rPr>
                <w:lang w:val="ru-RU"/>
              </w:rPr>
            </w:pPr>
            <w:r w:rsidRPr="00B3309C">
              <w:rPr>
                <w:lang w:val="ru-RU"/>
              </w:rPr>
              <w:t xml:space="preserve">  &lt;</w:t>
            </w:r>
            <w:r>
              <w:t>name</w:t>
            </w:r>
            <w:r w:rsidRPr="00B3309C">
              <w:rPr>
                <w:lang w:val="ru-RU"/>
              </w:rPr>
              <w:t>&gt;</w:t>
            </w:r>
            <w:r>
              <w:t>io</w:t>
            </w:r>
            <w:r w:rsidRPr="00B3309C">
              <w:rPr>
                <w:lang w:val="ru-RU"/>
              </w:rPr>
              <w:t>.</w:t>
            </w:r>
            <w:r>
              <w:t>compression</w:t>
            </w:r>
            <w:r w:rsidRPr="00B3309C">
              <w:rPr>
                <w:lang w:val="ru-RU"/>
              </w:rPr>
              <w:t>.</w:t>
            </w:r>
            <w:r>
              <w:t>codecs</w:t>
            </w:r>
            <w:r w:rsidRPr="00B3309C">
              <w:rPr>
                <w:lang w:val="ru-RU"/>
              </w:rPr>
              <w:t>&lt;/</w:t>
            </w:r>
            <w:r>
              <w:t>name</w:t>
            </w:r>
            <w:r w:rsidRPr="00B3309C">
              <w:rPr>
                <w:lang w:val="ru-RU"/>
              </w:rPr>
              <w:t>&gt;    &lt;</w:t>
            </w:r>
            <w:r>
              <w:t>value</w:t>
            </w:r>
            <w:r w:rsidRPr="00B3309C">
              <w:rPr>
                <w:lang w:val="ru-RU"/>
              </w:rPr>
              <w:t>&gt;</w:t>
            </w:r>
            <w:r>
              <w:t>org</w:t>
            </w:r>
            <w:r w:rsidRPr="00B3309C">
              <w:rPr>
                <w:lang w:val="ru-RU"/>
              </w:rPr>
              <w:t>.</w:t>
            </w:r>
            <w:r>
              <w:t>apache</w:t>
            </w:r>
            <w:r w:rsidRPr="00B3309C">
              <w:rPr>
                <w:lang w:val="ru-RU"/>
              </w:rPr>
              <w:t>.</w:t>
            </w:r>
            <w:r>
              <w:t>hadoop</w:t>
            </w:r>
            <w:r w:rsidRPr="00B3309C">
              <w:rPr>
                <w:lang w:val="ru-RU"/>
              </w:rPr>
              <w:t>.</w:t>
            </w:r>
            <w:r>
              <w:t>io</w:t>
            </w:r>
            <w:r w:rsidRPr="00B3309C">
              <w:rPr>
                <w:lang w:val="ru-RU"/>
              </w:rPr>
              <w:t>.</w:t>
            </w:r>
            <w:r>
              <w:t>compress</w:t>
            </w:r>
            <w:r w:rsidRPr="00B3309C">
              <w:rPr>
                <w:lang w:val="ru-RU"/>
              </w:rPr>
              <w:t>.</w:t>
            </w:r>
            <w:r>
              <w:t>GzipCodec</w:t>
            </w:r>
            <w:r w:rsidRPr="00B3309C">
              <w:rPr>
                <w:lang w:val="ru-RU"/>
              </w:rPr>
              <w:t>,</w:t>
            </w:r>
            <w:r>
              <w:t>org</w:t>
            </w:r>
            <w:r w:rsidRPr="00B3309C">
              <w:rPr>
                <w:lang w:val="ru-RU"/>
              </w:rPr>
              <w:t>.</w:t>
            </w:r>
            <w:r>
              <w:t>apache</w:t>
            </w:r>
            <w:r w:rsidRPr="00B3309C">
              <w:rPr>
                <w:lang w:val="ru-RU"/>
              </w:rPr>
              <w:t>.</w:t>
            </w:r>
            <w:r>
              <w:t>hadoop</w:t>
            </w:r>
            <w:r w:rsidRPr="00B3309C">
              <w:rPr>
                <w:lang w:val="ru-RU"/>
              </w:rPr>
              <w:t>.</w:t>
            </w:r>
            <w:r>
              <w:t>io</w:t>
            </w:r>
            <w:r w:rsidRPr="00B3309C">
              <w:rPr>
                <w:lang w:val="ru-RU"/>
              </w:rPr>
              <w:t>.</w:t>
            </w:r>
            <w:r>
              <w:t>compress</w:t>
            </w:r>
            <w:r w:rsidRPr="00B3309C">
              <w:rPr>
                <w:lang w:val="ru-RU"/>
              </w:rPr>
              <w:t>.</w:t>
            </w:r>
            <w:r>
              <w:t>DefaultCodec</w:t>
            </w:r>
            <w:r w:rsidRPr="00B3309C">
              <w:rPr>
                <w:lang w:val="ru-RU"/>
              </w:rPr>
              <w:t>,</w:t>
            </w:r>
            <w:r>
              <w:t>com</w:t>
            </w:r>
            <w:r w:rsidRPr="00B3309C">
              <w:rPr>
                <w:lang w:val="ru-RU"/>
              </w:rPr>
              <w:t>.</w:t>
            </w:r>
            <w:r>
              <w:t>hadoop</w:t>
            </w:r>
            <w:r w:rsidRPr="00B3309C">
              <w:rPr>
                <w:lang w:val="ru-RU"/>
              </w:rPr>
              <w:t>.</w:t>
            </w:r>
            <w:r>
              <w:t>compression</w:t>
            </w:r>
            <w:r w:rsidRPr="00B3309C">
              <w:rPr>
                <w:lang w:val="ru-RU"/>
              </w:rPr>
              <w:t>.</w:t>
            </w:r>
            <w:r>
              <w:t>lzo</w:t>
            </w:r>
            <w:r w:rsidRPr="00B3309C">
              <w:rPr>
                <w:lang w:val="ru-RU"/>
              </w:rPr>
              <w:t>.</w:t>
            </w:r>
            <w:r>
              <w:t>LzoCodec</w:t>
            </w:r>
            <w:r w:rsidRPr="00B3309C">
              <w:rPr>
                <w:lang w:val="ru-RU"/>
              </w:rPr>
              <w:t>,</w:t>
            </w:r>
            <w:r>
              <w:t>org</w:t>
            </w:r>
            <w:r w:rsidRPr="00B3309C">
              <w:rPr>
                <w:lang w:val="ru-RU"/>
              </w:rPr>
              <w:t>.</w:t>
            </w:r>
            <w:r>
              <w:t>apache</w:t>
            </w:r>
            <w:r w:rsidRPr="00B3309C">
              <w:rPr>
                <w:lang w:val="ru-RU"/>
              </w:rPr>
              <w:t>.</w:t>
            </w:r>
            <w:r>
              <w:t>hadoop</w:t>
            </w:r>
            <w:r w:rsidRPr="00B3309C">
              <w:rPr>
                <w:lang w:val="ru-RU"/>
              </w:rPr>
              <w:t>.</w:t>
            </w:r>
            <w:r>
              <w:t>io</w:t>
            </w:r>
            <w:r w:rsidRPr="00B3309C">
              <w:rPr>
                <w:lang w:val="ru-RU"/>
              </w:rPr>
              <w:t>.</w:t>
            </w:r>
            <w:r>
              <w:t>compress</w:t>
            </w:r>
            <w:r w:rsidRPr="00B3309C">
              <w:rPr>
                <w:lang w:val="ru-RU"/>
              </w:rPr>
              <w:t>.</w:t>
            </w:r>
            <w:r>
              <w:t>SnappyCodec</w:t>
            </w:r>
            <w:r w:rsidRPr="00B3309C">
              <w:rPr>
                <w:lang w:val="ru-RU"/>
              </w:rPr>
              <w:t>&lt;/</w:t>
            </w:r>
            <w:r>
              <w:t>value</w:t>
            </w:r>
            <w:r w:rsidRPr="00B3309C">
              <w:rPr>
                <w:lang w:val="ru-RU"/>
              </w:rPr>
              <w:t>&gt;</w:t>
            </w:r>
          </w:p>
          <w:p w14:paraId="76A126CC" w14:textId="77777777" w:rsidR="00B3309C" w:rsidRDefault="00B3309C" w:rsidP="00B3309C">
            <w:pPr>
              <w:pStyle w:val="afffff"/>
            </w:pPr>
            <w:r w:rsidRPr="00B3309C">
              <w:rPr>
                <w:lang w:val="ru-RU"/>
              </w:rPr>
              <w:t xml:space="preserve">  </w:t>
            </w:r>
            <w:r>
              <w:t>&lt;description&gt;A list of the compression codec classes that can be used for compression/decompression.&lt;/description&gt;</w:t>
            </w:r>
          </w:p>
          <w:p w14:paraId="4CB4096B" w14:textId="1F5A657C" w:rsidR="00B3309C" w:rsidRPr="00B3309C" w:rsidRDefault="00B3309C" w:rsidP="00B3309C">
            <w:pPr>
              <w:pStyle w:val="afffff"/>
              <w:rPr>
                <w:lang w:val="ru-RU"/>
              </w:rPr>
            </w:pPr>
            <w:r>
              <w:t>&lt;/property&gt;</w:t>
            </w:r>
          </w:p>
        </w:tc>
      </w:tr>
    </w:tbl>
    <w:p w14:paraId="0023542B" w14:textId="58885560" w:rsidR="00B3309C" w:rsidRPr="00B3309C" w:rsidRDefault="00B3309C" w:rsidP="00B3309C">
      <w:pPr>
        <w:pStyle w:val="2d"/>
      </w:pPr>
      <w:r>
        <w:t>Изменить</w:t>
      </w:r>
      <w:r w:rsidRPr="00B3309C">
        <w:t xml:space="preserve"> </w:t>
      </w:r>
      <w:r>
        <w:t>файл</w:t>
      </w:r>
      <w:r w:rsidRPr="00B3309C">
        <w:t xml:space="preserve"> </w:t>
      </w:r>
      <w:r w:rsidRPr="00693FF3">
        <w:rPr>
          <w:rStyle w:val="afffff0"/>
        </w:rPr>
        <w:t>mapred</w:t>
      </w:r>
      <w:r w:rsidRPr="005924D0">
        <w:rPr>
          <w:rStyle w:val="afffff0"/>
          <w:lang w:val="ru-RU"/>
        </w:rPr>
        <w:t>-</w:t>
      </w:r>
      <w:r w:rsidRPr="00693FF3">
        <w:rPr>
          <w:rStyle w:val="afffff0"/>
        </w:rPr>
        <w:t>site</w:t>
      </w:r>
      <w:r w:rsidRPr="005924D0">
        <w:rPr>
          <w:rStyle w:val="afffff0"/>
          <w:lang w:val="ru-RU"/>
        </w:rPr>
        <w:t>.</w:t>
      </w:r>
      <w:r w:rsidRPr="00693FF3">
        <w:rPr>
          <w:rStyle w:val="afffff0"/>
        </w:rPr>
        <w:t>xml</w:t>
      </w:r>
      <w:r w:rsidRPr="00B3309C">
        <w:t xml:space="preserve"> </w:t>
      </w:r>
      <w:r>
        <w:t>на</w:t>
      </w:r>
      <w:r w:rsidRPr="00B3309C">
        <w:t xml:space="preserve"> </w:t>
      </w:r>
      <w:r>
        <w:t>главной</w:t>
      </w:r>
      <w:r w:rsidRPr="00B3309C">
        <w:t xml:space="preserve"> </w:t>
      </w:r>
      <w:r>
        <w:t>машине</w:t>
      </w:r>
      <w:r w:rsidRPr="00B3309C">
        <w:t xml:space="preserve"> </w:t>
      </w:r>
      <w:r w:rsidRPr="00B3309C">
        <w:rPr>
          <w:lang w:val="en-US"/>
        </w:rPr>
        <w:t>JobTracker</w:t>
      </w:r>
      <w:r w:rsidRPr="00B3309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93FF3" w:rsidRPr="00B3309C" w14:paraId="1BF56AC9" w14:textId="77777777" w:rsidTr="00B61278">
        <w:tc>
          <w:tcPr>
            <w:tcW w:w="9344" w:type="dxa"/>
            <w:shd w:val="clear" w:color="auto" w:fill="F2F2F2" w:themeFill="background1" w:themeFillShade="F2"/>
          </w:tcPr>
          <w:p w14:paraId="46B70B21" w14:textId="77777777" w:rsidR="00693FF3" w:rsidRPr="00693FF3" w:rsidRDefault="00693FF3" w:rsidP="00693FF3">
            <w:pPr>
              <w:pStyle w:val="afffff"/>
            </w:pPr>
            <w:r w:rsidRPr="00693FF3">
              <w:t>&lt;property&gt;</w:t>
            </w:r>
          </w:p>
          <w:p w14:paraId="7732C907" w14:textId="77777777" w:rsidR="00693FF3" w:rsidRPr="00693FF3" w:rsidRDefault="00693FF3" w:rsidP="00693FF3">
            <w:pPr>
              <w:pStyle w:val="afffff"/>
            </w:pPr>
            <w:r w:rsidRPr="00693FF3">
              <w:t xml:space="preserve">  &lt;name&gt;mapred.compress.map.output&lt;/name&gt;</w:t>
            </w:r>
          </w:p>
          <w:p w14:paraId="7256FBCA" w14:textId="77777777" w:rsidR="00693FF3" w:rsidRPr="00693FF3" w:rsidRDefault="00693FF3" w:rsidP="00693FF3">
            <w:pPr>
              <w:pStyle w:val="afffff"/>
            </w:pPr>
            <w:r w:rsidRPr="00693FF3">
              <w:t xml:space="preserve">  &lt;value&gt;true&lt;/value&gt;</w:t>
            </w:r>
          </w:p>
          <w:p w14:paraId="0E06641B" w14:textId="77777777" w:rsidR="00693FF3" w:rsidRPr="00693FF3" w:rsidRDefault="00693FF3" w:rsidP="00693FF3">
            <w:pPr>
              <w:pStyle w:val="afffff"/>
            </w:pPr>
            <w:r w:rsidRPr="00693FF3">
              <w:t>&lt;/property&gt;</w:t>
            </w:r>
          </w:p>
          <w:p w14:paraId="263B0CB1" w14:textId="77777777" w:rsidR="00693FF3" w:rsidRPr="00693FF3" w:rsidRDefault="00693FF3" w:rsidP="00693FF3">
            <w:pPr>
              <w:pStyle w:val="afffff"/>
            </w:pPr>
          </w:p>
          <w:p w14:paraId="4262B492" w14:textId="77777777" w:rsidR="00693FF3" w:rsidRPr="00693FF3" w:rsidRDefault="00693FF3" w:rsidP="00693FF3">
            <w:pPr>
              <w:pStyle w:val="afffff"/>
            </w:pPr>
            <w:r w:rsidRPr="00693FF3">
              <w:t>&lt;property&gt;</w:t>
            </w:r>
          </w:p>
          <w:p w14:paraId="5FB62FCF" w14:textId="77777777" w:rsidR="00693FF3" w:rsidRPr="00693FF3" w:rsidRDefault="00693FF3" w:rsidP="00693FF3">
            <w:pPr>
              <w:pStyle w:val="afffff"/>
            </w:pPr>
            <w:r w:rsidRPr="00693FF3">
              <w:t xml:space="preserve">   &lt;name&gt;mapred.map.output.compression.codec&lt;/name&gt;</w:t>
            </w:r>
          </w:p>
          <w:p w14:paraId="6B55122E" w14:textId="77777777" w:rsidR="00693FF3" w:rsidRPr="00693FF3" w:rsidRDefault="00693FF3" w:rsidP="00693FF3">
            <w:pPr>
              <w:pStyle w:val="afffff"/>
            </w:pPr>
            <w:r w:rsidRPr="00693FF3">
              <w:t xml:space="preserve">   &lt;value&gt;org.apache.hadoop.io.compress.GzipCodec&lt;/value&gt;</w:t>
            </w:r>
          </w:p>
          <w:p w14:paraId="39A763D3" w14:textId="77777777" w:rsidR="00693FF3" w:rsidRPr="00693FF3" w:rsidRDefault="00693FF3" w:rsidP="00693FF3">
            <w:pPr>
              <w:pStyle w:val="afffff"/>
            </w:pPr>
            <w:r w:rsidRPr="00693FF3">
              <w:t>&lt;/property&gt;</w:t>
            </w:r>
          </w:p>
          <w:p w14:paraId="65AD6BE5" w14:textId="77777777" w:rsidR="00693FF3" w:rsidRPr="00693FF3" w:rsidRDefault="00693FF3" w:rsidP="00693FF3">
            <w:pPr>
              <w:pStyle w:val="afffff"/>
            </w:pPr>
          </w:p>
          <w:p w14:paraId="49110CA7" w14:textId="77777777" w:rsidR="00693FF3" w:rsidRPr="00693FF3" w:rsidRDefault="00693FF3" w:rsidP="00693FF3">
            <w:pPr>
              <w:pStyle w:val="afffff"/>
            </w:pPr>
            <w:r w:rsidRPr="00693FF3">
              <w:lastRenderedPageBreak/>
              <w:t>&lt;property&gt;</w:t>
            </w:r>
          </w:p>
          <w:p w14:paraId="2E1F420E" w14:textId="77777777" w:rsidR="00693FF3" w:rsidRPr="00693FF3" w:rsidRDefault="00693FF3" w:rsidP="00693FF3">
            <w:pPr>
              <w:pStyle w:val="afffff"/>
            </w:pPr>
            <w:r w:rsidRPr="00693FF3">
              <w:t xml:space="preserve">   &lt;name&gt;mapred.output.compression.type&lt;/name&gt;</w:t>
            </w:r>
          </w:p>
          <w:p w14:paraId="0035CF55" w14:textId="77777777" w:rsidR="00693FF3" w:rsidRPr="00693FF3" w:rsidRDefault="00693FF3" w:rsidP="00693FF3">
            <w:pPr>
              <w:pStyle w:val="afffff"/>
              <w:rPr>
                <w:lang w:val="ru-RU"/>
              </w:rPr>
            </w:pPr>
            <w:r w:rsidRPr="00693FF3">
              <w:t xml:space="preserve">   </w:t>
            </w:r>
            <w:r w:rsidRPr="00693FF3">
              <w:rPr>
                <w:lang w:val="ru-RU"/>
              </w:rPr>
              <w:t>&lt;value&gt;BLOCK&lt;/value&gt;</w:t>
            </w:r>
          </w:p>
          <w:p w14:paraId="0DF21AA9" w14:textId="2B5FA4DB" w:rsidR="00693FF3" w:rsidRPr="00B3309C" w:rsidRDefault="00693FF3" w:rsidP="00693FF3">
            <w:pPr>
              <w:pStyle w:val="afffff"/>
              <w:rPr>
                <w:lang w:val="ru-RU"/>
              </w:rPr>
            </w:pPr>
            <w:r w:rsidRPr="00693FF3">
              <w:rPr>
                <w:lang w:val="ru-RU"/>
              </w:rPr>
              <w:t>&lt;/property&gt;</w:t>
            </w:r>
          </w:p>
        </w:tc>
      </w:tr>
    </w:tbl>
    <w:p w14:paraId="01F8F614" w14:textId="24D45EA4" w:rsidR="00B3309C" w:rsidRDefault="00693FF3" w:rsidP="00693FF3">
      <w:pPr>
        <w:pStyle w:val="2d"/>
      </w:pPr>
      <w:r w:rsidRPr="00693FF3">
        <w:lastRenderedPageBreak/>
        <w:t>[</w:t>
      </w:r>
      <w:r>
        <w:t>Опционально]</w:t>
      </w:r>
      <w:r w:rsidR="00B3309C">
        <w:t xml:space="preserve"> Задать следующие два параметра конфигурации для включения сжатия задания. Изменить файл </w:t>
      </w:r>
      <w:r w:rsidR="00B3309C" w:rsidRPr="00693FF3">
        <w:rPr>
          <w:rStyle w:val="afffff0"/>
        </w:rPr>
        <w:t>mapred</w:t>
      </w:r>
      <w:r w:rsidR="00B3309C" w:rsidRPr="005924D0">
        <w:rPr>
          <w:rStyle w:val="afffff0"/>
          <w:lang w:val="ru-RU"/>
        </w:rPr>
        <w:t>-</w:t>
      </w:r>
      <w:r w:rsidR="00B3309C" w:rsidRPr="00693FF3">
        <w:rPr>
          <w:rStyle w:val="afffff0"/>
        </w:rPr>
        <w:t>site</w:t>
      </w:r>
      <w:r w:rsidR="00B3309C" w:rsidRPr="005924D0">
        <w:rPr>
          <w:rStyle w:val="afffff0"/>
          <w:lang w:val="ru-RU"/>
        </w:rPr>
        <w:t>.</w:t>
      </w:r>
      <w:r w:rsidR="00B3309C" w:rsidRPr="00693FF3">
        <w:rPr>
          <w:rStyle w:val="afffff0"/>
        </w:rPr>
        <w:t>xml</w:t>
      </w:r>
      <w:r w:rsidR="00B3309C">
        <w:t xml:space="preserve"> на главной машине Resource Manager:</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93FF3" w:rsidRPr="00B3309C" w14:paraId="5D422FA0" w14:textId="77777777" w:rsidTr="00B61278">
        <w:tc>
          <w:tcPr>
            <w:tcW w:w="9344" w:type="dxa"/>
            <w:shd w:val="clear" w:color="auto" w:fill="F2F2F2" w:themeFill="background1" w:themeFillShade="F2"/>
          </w:tcPr>
          <w:p w14:paraId="1A0F4DBF" w14:textId="77777777" w:rsidR="00693FF3" w:rsidRDefault="00693FF3" w:rsidP="00693FF3">
            <w:pPr>
              <w:pStyle w:val="afffff"/>
            </w:pPr>
            <w:r>
              <w:t>&lt;property&gt;</w:t>
            </w:r>
          </w:p>
          <w:p w14:paraId="58266A0F" w14:textId="77777777" w:rsidR="00693FF3" w:rsidRDefault="00693FF3" w:rsidP="00693FF3">
            <w:pPr>
              <w:pStyle w:val="afffff"/>
            </w:pPr>
            <w:r>
              <w:t xml:space="preserve">  &lt;name&gt;mapred.output.compress&lt;/name&gt;</w:t>
            </w:r>
          </w:p>
          <w:p w14:paraId="54BF9AD6" w14:textId="77777777" w:rsidR="00693FF3" w:rsidRDefault="00693FF3" w:rsidP="00693FF3">
            <w:pPr>
              <w:pStyle w:val="afffff"/>
            </w:pPr>
            <w:r>
              <w:t xml:space="preserve">  &lt;value&gt;true&lt;/value&gt;</w:t>
            </w:r>
          </w:p>
          <w:p w14:paraId="55A3F854" w14:textId="77777777" w:rsidR="00693FF3" w:rsidRDefault="00693FF3" w:rsidP="00693FF3">
            <w:pPr>
              <w:pStyle w:val="afffff"/>
            </w:pPr>
            <w:r>
              <w:t>&lt;/property&gt;</w:t>
            </w:r>
          </w:p>
          <w:p w14:paraId="0E7AA0A2" w14:textId="77777777" w:rsidR="00693FF3" w:rsidRDefault="00693FF3" w:rsidP="00693FF3">
            <w:pPr>
              <w:pStyle w:val="afffff"/>
            </w:pPr>
          </w:p>
          <w:p w14:paraId="117132D5" w14:textId="77777777" w:rsidR="00693FF3" w:rsidRDefault="00693FF3" w:rsidP="00693FF3">
            <w:pPr>
              <w:pStyle w:val="afffff"/>
            </w:pPr>
            <w:r>
              <w:t>&lt;property&gt;</w:t>
            </w:r>
          </w:p>
          <w:p w14:paraId="3EB7CFE6" w14:textId="77777777" w:rsidR="00693FF3" w:rsidRDefault="00693FF3" w:rsidP="00693FF3">
            <w:pPr>
              <w:pStyle w:val="afffff"/>
            </w:pPr>
            <w:r>
              <w:t xml:space="preserve">   &lt;name&gt;mapred.output.compression.codec&lt;/name&gt;</w:t>
            </w:r>
          </w:p>
          <w:p w14:paraId="2CAF7F13" w14:textId="77777777" w:rsidR="00693FF3" w:rsidRDefault="00693FF3" w:rsidP="00693FF3">
            <w:pPr>
              <w:pStyle w:val="afffff"/>
            </w:pPr>
            <w:r>
              <w:t xml:space="preserve">   &lt;value&gt;org.apache.hadoop.io.compress.GzipCodec&lt;/value&gt;</w:t>
            </w:r>
          </w:p>
          <w:p w14:paraId="6088055A" w14:textId="63AAD18B" w:rsidR="00693FF3" w:rsidRPr="00B3309C" w:rsidRDefault="00693FF3" w:rsidP="00693FF3">
            <w:pPr>
              <w:pStyle w:val="afffff"/>
              <w:rPr>
                <w:lang w:val="ru-RU"/>
              </w:rPr>
            </w:pPr>
            <w:r>
              <w:t>&lt;/property&gt;</w:t>
            </w:r>
          </w:p>
        </w:tc>
      </w:tr>
    </w:tbl>
    <w:p w14:paraId="5E865BCB" w14:textId="0291896B" w:rsidR="009D33A7" w:rsidRPr="007B3F71" w:rsidRDefault="00B3309C" w:rsidP="00693FF3">
      <w:pPr>
        <w:pStyle w:val="2d"/>
      </w:pPr>
      <w:r>
        <w:t>Перезапустить кластер.</w:t>
      </w:r>
    </w:p>
    <w:p w14:paraId="3DB35918" w14:textId="77777777" w:rsidR="002D3544" w:rsidRPr="002D3544" w:rsidRDefault="002D3544" w:rsidP="002D3544">
      <w:pPr>
        <w:pStyle w:val="2b"/>
        <w:rPr>
          <w:lang w:val="en-US"/>
        </w:rPr>
      </w:pPr>
      <w:bookmarkStart w:id="48" w:name="_Toc96429494"/>
      <w:r w:rsidRPr="002D3544">
        <w:rPr>
          <w:lang w:val="en-US"/>
        </w:rPr>
        <w:t xml:space="preserve">APIs JMX Metrics </w:t>
      </w:r>
      <w:r>
        <w:t>для</w:t>
      </w:r>
      <w:r w:rsidRPr="002D3544">
        <w:rPr>
          <w:lang w:val="en-US"/>
        </w:rPr>
        <w:t xml:space="preserve"> HDFS Daemons</w:t>
      </w:r>
      <w:bookmarkEnd w:id="48"/>
    </w:p>
    <w:p w14:paraId="209F20DE" w14:textId="77777777" w:rsidR="002D3544" w:rsidRDefault="002D3544" w:rsidP="002D3544">
      <w:pPr>
        <w:pStyle w:val="afff1"/>
      </w:pPr>
      <w:r>
        <w:t xml:space="preserve">Для доступа к показателям </w:t>
      </w:r>
      <w:r w:rsidRPr="002D3544">
        <w:rPr>
          <w:b/>
        </w:rPr>
        <w:t>HDFS</w:t>
      </w:r>
      <w:r>
        <w:t xml:space="preserve"> можно использовать методы с помощью API-интерфейсов Java Management Extensions (JMX).</w:t>
      </w:r>
    </w:p>
    <w:p w14:paraId="47D0F684" w14:textId="77777777" w:rsidR="002D3544" w:rsidRDefault="002D3544" w:rsidP="002D3544">
      <w:pPr>
        <w:pStyle w:val="afff1"/>
      </w:pPr>
      <w:r>
        <w:t>Доступ к метрикам JMX можно получить через веб-интерфейс HDFS daemon, что является рекомендуемым методом.</w:t>
      </w:r>
    </w:p>
    <w:p w14:paraId="0307C47D" w14:textId="77777777" w:rsidR="002D3544" w:rsidRDefault="002D3544" w:rsidP="002D3544">
      <w:pPr>
        <w:pStyle w:val="afff1"/>
      </w:pPr>
      <w:r>
        <w:t>Например, для доступа к NameNode JMX необходимо использовать следующий формат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544" w:rsidRPr="00554460" w14:paraId="4DF755DC" w14:textId="77777777" w:rsidTr="00B61278">
        <w:tc>
          <w:tcPr>
            <w:tcW w:w="9344" w:type="dxa"/>
            <w:shd w:val="clear" w:color="auto" w:fill="F2F2F2" w:themeFill="background1" w:themeFillShade="F2"/>
          </w:tcPr>
          <w:p w14:paraId="2E8C0DBA" w14:textId="17FCA7B6" w:rsidR="002D3544" w:rsidRPr="002D3544" w:rsidRDefault="002D3544" w:rsidP="00B61278">
            <w:pPr>
              <w:pStyle w:val="afffff"/>
            </w:pPr>
            <w:r w:rsidRPr="002D3544">
              <w:t>curl -i http://localhost:50070/jmx</w:t>
            </w:r>
          </w:p>
        </w:tc>
      </w:tr>
    </w:tbl>
    <w:p w14:paraId="1FF5D09C" w14:textId="69DD3AE4" w:rsidR="002D3544" w:rsidRDefault="002D3544" w:rsidP="002D3544">
      <w:pPr>
        <w:pStyle w:val="afff1"/>
      </w:pPr>
      <w:r>
        <w:t xml:space="preserve">Для извлечения только определённого ключа можно использовать параметр </w:t>
      </w:r>
      <w:r w:rsidRPr="002D3544">
        <w:rPr>
          <w:rStyle w:val="afffff0"/>
        </w:rPr>
        <w:t>qry</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544" w:rsidRPr="00554460" w14:paraId="4E4F68C2" w14:textId="77777777" w:rsidTr="00B61278">
        <w:tc>
          <w:tcPr>
            <w:tcW w:w="9344" w:type="dxa"/>
            <w:shd w:val="clear" w:color="auto" w:fill="F2F2F2" w:themeFill="background1" w:themeFillShade="F2"/>
          </w:tcPr>
          <w:p w14:paraId="3C601D43" w14:textId="723E985E" w:rsidR="002D3544" w:rsidRPr="002D3544" w:rsidRDefault="002D3544" w:rsidP="00B61278">
            <w:pPr>
              <w:pStyle w:val="afffff"/>
            </w:pPr>
            <w:r w:rsidRPr="002D3544">
              <w:t>curl -i http://localhost:50070/jmx?qry=Hadoop:service=NameNode,name=NameNodeInfo</w:t>
            </w:r>
          </w:p>
        </w:tc>
      </w:tr>
    </w:tbl>
    <w:p w14:paraId="3373420C" w14:textId="31235252" w:rsidR="002D3544" w:rsidRDefault="002D3544" w:rsidP="00A42424">
      <w:pPr>
        <w:pStyle w:val="3a"/>
      </w:pPr>
      <w:bookmarkStart w:id="49" w:name="_Toc96429495"/>
      <w:r>
        <w:t>Прямой доступ к удалённому агенту JMX</w:t>
      </w:r>
      <w:bookmarkEnd w:id="49"/>
    </w:p>
    <w:p w14:paraId="5601A4AF" w14:textId="731F50BC" w:rsidR="002D3544" w:rsidRDefault="002D3544" w:rsidP="002D3544">
      <w:pPr>
        <w:pStyle w:val="afff1"/>
      </w:pPr>
      <w:r>
        <w:t xml:space="preserve">Метод требует, чтобы удалённый агент JMX был включён с опцией JVM при запуске сервисов </w:t>
      </w:r>
      <w:r w:rsidRPr="002D3544">
        <w:rPr>
          <w:b/>
        </w:rPr>
        <w:t>HDFS</w:t>
      </w:r>
      <w:r>
        <w:t>.</w:t>
      </w:r>
    </w:p>
    <w:p w14:paraId="5E9B1DE3" w14:textId="50A7833A" w:rsidR="002D3544" w:rsidRDefault="002D3544" w:rsidP="002D3544">
      <w:pPr>
        <w:pStyle w:val="afff1"/>
      </w:pPr>
      <w:r>
        <w:t xml:space="preserve">Например, следующие параметры JVM в </w:t>
      </w:r>
      <w:r w:rsidRPr="002D3544">
        <w:rPr>
          <w:rStyle w:val="afffff0"/>
        </w:rPr>
        <w:t>hadoop</w:t>
      </w:r>
      <w:r w:rsidRPr="002D3544">
        <w:rPr>
          <w:rStyle w:val="afffff0"/>
          <w:lang w:val="ru-RU"/>
        </w:rPr>
        <w:t>-</w:t>
      </w:r>
      <w:r w:rsidRPr="002D3544">
        <w:rPr>
          <w:rStyle w:val="afffff0"/>
        </w:rPr>
        <w:t>env</w:t>
      </w:r>
      <w:r w:rsidRPr="002D3544">
        <w:rPr>
          <w:rStyle w:val="afffff0"/>
          <w:lang w:val="ru-RU"/>
        </w:rPr>
        <w:t>.</w:t>
      </w:r>
      <w:r w:rsidRPr="002D3544">
        <w:rPr>
          <w:rStyle w:val="afffff0"/>
        </w:rPr>
        <w:t>sh</w:t>
      </w:r>
      <w:r>
        <w:t xml:space="preserve"> используются для включения удалённого агента JMX для NameNode. Он работает на порту 8004 с отключённым SSL. Имя пользователя и пароль сохраняются в файле </w:t>
      </w:r>
      <w:r w:rsidRPr="002D3544">
        <w:rPr>
          <w:rStyle w:val="afffff0"/>
        </w:rPr>
        <w:t>mxremote</w:t>
      </w:r>
      <w:r w:rsidRPr="005924D0">
        <w:rPr>
          <w:rStyle w:val="afffff0"/>
          <w:lang w:val="ru-RU"/>
        </w:rPr>
        <w:t>.</w:t>
      </w:r>
      <w:r w:rsidRPr="002D3544">
        <w:rPr>
          <w:rStyle w:val="afffff0"/>
        </w:rPr>
        <w:t>password</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544" w:rsidRPr="00554460" w14:paraId="41401F4D" w14:textId="77777777" w:rsidTr="00B61278">
        <w:tc>
          <w:tcPr>
            <w:tcW w:w="9344" w:type="dxa"/>
            <w:shd w:val="clear" w:color="auto" w:fill="F2F2F2" w:themeFill="background1" w:themeFillShade="F2"/>
          </w:tcPr>
          <w:p w14:paraId="5A68AAE1" w14:textId="77777777" w:rsidR="002D3544" w:rsidRDefault="002D3544" w:rsidP="002D3544">
            <w:pPr>
              <w:pStyle w:val="afffff"/>
            </w:pPr>
            <w:r>
              <w:t>export HADOOP_NAMENODE_OPTS="-Dcom.sun.management.jmxremote</w:t>
            </w:r>
          </w:p>
          <w:p w14:paraId="7C704E7B" w14:textId="77777777" w:rsidR="002D3544" w:rsidRDefault="002D3544" w:rsidP="002D3544">
            <w:pPr>
              <w:pStyle w:val="afffff"/>
            </w:pPr>
            <w:r>
              <w:t>-Dcom.sun.management.jmxremote.password.file=$HADOOP_CONF_DIR/jmxremote.password</w:t>
            </w:r>
          </w:p>
          <w:p w14:paraId="7B7FAF3A" w14:textId="77777777" w:rsidR="002D3544" w:rsidRDefault="002D3544" w:rsidP="002D3544">
            <w:pPr>
              <w:pStyle w:val="afffff"/>
            </w:pPr>
            <w:r>
              <w:t>-Dcom.sun.management.jmxremote.ssl=false</w:t>
            </w:r>
          </w:p>
          <w:p w14:paraId="6740EFE5" w14:textId="6C724FA9" w:rsidR="002D3544" w:rsidRPr="002D3544" w:rsidRDefault="002D3544" w:rsidP="002D3544">
            <w:pPr>
              <w:pStyle w:val="afffff"/>
            </w:pPr>
            <w:r>
              <w:lastRenderedPageBreak/>
              <w:t>-Dcom.sun.management.jmxremote.port=8004 $HADOOP_NAMENODE_OPTS"</w:t>
            </w:r>
          </w:p>
        </w:tc>
      </w:tr>
    </w:tbl>
    <w:p w14:paraId="5D5B8DAF" w14:textId="7AA7FEA4" w:rsidR="002D3544" w:rsidRDefault="002D3544" w:rsidP="002D3544">
      <w:pPr>
        <w:pStyle w:val="afff1"/>
      </w:pPr>
      <w:r>
        <w:lastRenderedPageBreak/>
        <w:t xml:space="preserve">Подробности о связанных настройках можно найти </w:t>
      </w:r>
      <w:hyperlink r:id="rId9" w:history="1">
        <w:r w:rsidRPr="002D3544">
          <w:rPr>
            <w:rStyle w:val="af5"/>
          </w:rPr>
          <w:t>здесь</w:t>
        </w:r>
      </w:hyperlink>
      <w:r>
        <w:t xml:space="preserve">. Также можно использовать инструмент </w:t>
      </w:r>
      <w:hyperlink r:id="rId10" w:history="1">
        <w:r w:rsidRPr="002D3544">
          <w:rPr>
            <w:rStyle w:val="af5"/>
          </w:rPr>
          <w:t>jmxquery</w:t>
        </w:r>
      </w:hyperlink>
      <w:r>
        <w:t xml:space="preserve"> для извлечения информации через JMX.</w:t>
      </w:r>
    </w:p>
    <w:p w14:paraId="5BD93327" w14:textId="245E589A" w:rsidR="002D3544" w:rsidRPr="002D3544" w:rsidRDefault="002D3544" w:rsidP="002D3544">
      <w:pPr>
        <w:pStyle w:val="afff1"/>
        <w:rPr>
          <w:lang w:val="en-US"/>
        </w:rPr>
      </w:pPr>
      <w:r w:rsidRPr="002D3544">
        <w:rPr>
          <w:b/>
        </w:rPr>
        <w:t>Hadoop</w:t>
      </w:r>
      <w:r>
        <w:t xml:space="preserve"> также имеет встроенный инструмент запросов JMX — </w:t>
      </w:r>
      <w:r w:rsidRPr="002D3544">
        <w:rPr>
          <w:rStyle w:val="afffff0"/>
        </w:rPr>
        <w:t>jmxget</w:t>
      </w:r>
      <w:r>
        <w:t>. Например</w:t>
      </w:r>
      <w:r w:rsidRPr="002D354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544" w:rsidRPr="00554460" w14:paraId="2108C419" w14:textId="77777777" w:rsidTr="00B61278">
        <w:tc>
          <w:tcPr>
            <w:tcW w:w="9344" w:type="dxa"/>
            <w:shd w:val="clear" w:color="auto" w:fill="F2F2F2" w:themeFill="background1" w:themeFillShade="F2"/>
          </w:tcPr>
          <w:p w14:paraId="4B12886E" w14:textId="385912C6" w:rsidR="002D3544" w:rsidRPr="002D3544" w:rsidRDefault="002D3544" w:rsidP="00B61278">
            <w:pPr>
              <w:pStyle w:val="afffff"/>
            </w:pPr>
            <w:r w:rsidRPr="002D3544">
              <w:t>hdfs jmxget -server localhost -port 8004 -service NameNode</w:t>
            </w:r>
          </w:p>
        </w:tc>
      </w:tr>
    </w:tbl>
    <w:p w14:paraId="0F27884B" w14:textId="77777777" w:rsidR="002D3544" w:rsidRPr="002D3544" w:rsidRDefault="002D3544" w:rsidP="002D3544">
      <w:pPr>
        <w:pStyle w:val="afff1"/>
        <w:rPr>
          <w:lang w:val="en-US"/>
        </w:rPr>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0617FE" w14:paraId="758E69F2" w14:textId="77777777" w:rsidTr="00B61278">
        <w:tc>
          <w:tcPr>
            <w:tcW w:w="9248" w:type="dxa"/>
          </w:tcPr>
          <w:p w14:paraId="09DBFAB1" w14:textId="77777777" w:rsidR="000617FE" w:rsidRPr="003B6273" w:rsidRDefault="000617FE" w:rsidP="00B61278">
            <w:pPr>
              <w:pStyle w:val="afff1"/>
              <w:keepNext/>
              <w:ind w:firstLine="0"/>
              <w:rPr>
                <w:b/>
              </w:rPr>
            </w:pPr>
            <w:r w:rsidRPr="003B6273">
              <w:rPr>
                <w:b/>
              </w:rPr>
              <w:t>Внимание.</w:t>
            </w:r>
          </w:p>
          <w:p w14:paraId="572D07BB" w14:textId="52635954" w:rsidR="000617FE" w:rsidRDefault="000617FE" w:rsidP="00B61278">
            <w:pPr>
              <w:pStyle w:val="afff1"/>
              <w:ind w:firstLine="0"/>
            </w:pPr>
            <w:r>
              <w:t xml:space="preserve">Инструмент </w:t>
            </w:r>
            <w:r w:rsidRPr="000617FE">
              <w:rPr>
                <w:rStyle w:val="afffff0"/>
              </w:rPr>
              <w:t>jmxget</w:t>
            </w:r>
            <w:r>
              <w:t xml:space="preserve"> требует, чтобы аутентификация была отключена, так как она не принимает имя пользователя и пароль</w:t>
            </w:r>
            <w:r w:rsidRPr="00062B2C">
              <w:t>.</w:t>
            </w:r>
          </w:p>
        </w:tc>
      </w:tr>
    </w:tbl>
    <w:p w14:paraId="5F01BED0" w14:textId="42F39ED3" w:rsidR="009D33A7" w:rsidRDefault="002D3544" w:rsidP="002D3544">
      <w:pPr>
        <w:pStyle w:val="afff1"/>
      </w:pPr>
      <w:r>
        <w:t xml:space="preserve">Использование JMX может быть сложным для персонала, который не знаком с настройкой JMX, особенно JMX с SSL и firewall tunnelling. Поэтому обычно рекомендуется собирать информацию JXM через веб-интерфейс HDFS daemon, </w:t>
      </w:r>
      <w:r w:rsidR="000617FE">
        <w:t>а не напрямую обращаться к удалё</w:t>
      </w:r>
      <w:r>
        <w:t>нному агенту JMX.</w:t>
      </w:r>
    </w:p>
    <w:p w14:paraId="0693D71A" w14:textId="77777777" w:rsidR="00B61278" w:rsidRDefault="00B61278" w:rsidP="00B61278">
      <w:pPr>
        <w:pStyle w:val="2b"/>
      </w:pPr>
      <w:bookmarkStart w:id="50" w:name="_Toc96429496"/>
      <w:r>
        <w:t>Настройка Rack Awareness</w:t>
      </w:r>
      <w:bookmarkEnd w:id="50"/>
    </w:p>
    <w:p w14:paraId="1F233B95" w14:textId="1E729201" w:rsidR="00B61278" w:rsidRDefault="00B61278" w:rsidP="00B61278">
      <w:pPr>
        <w:pStyle w:val="afff1"/>
      </w:pPr>
      <w:r>
        <w:t xml:space="preserve">Настройка Rack Awareness на кластере </w:t>
      </w:r>
      <w:r w:rsidRPr="00B61278">
        <w:rPr>
          <w:b/>
          <w:lang w:val="en-US"/>
        </w:rPr>
        <w:t>Hadoop</w:t>
      </w:r>
      <w:r>
        <w:t xml:space="preserve"> осуществляется в несколько шагов:</w:t>
      </w:r>
    </w:p>
    <w:p w14:paraId="1E951515" w14:textId="77777777" w:rsidR="00B61278" w:rsidRDefault="00B61278" w:rsidP="008461BA">
      <w:pPr>
        <w:pStyle w:val="a2"/>
        <w:numPr>
          <w:ilvl w:val="0"/>
          <w:numId w:val="55"/>
        </w:numPr>
        <w:jc w:val="both"/>
      </w:pPr>
      <w:r>
        <w:t>Создание скрипта Rack Topology.</w:t>
      </w:r>
    </w:p>
    <w:p w14:paraId="39602718" w14:textId="77777777" w:rsidR="0073413D" w:rsidRDefault="00B61278" w:rsidP="008461BA">
      <w:pPr>
        <w:pStyle w:val="a2"/>
        <w:numPr>
          <w:ilvl w:val="0"/>
          <w:numId w:val="55"/>
        </w:numPr>
        <w:jc w:val="both"/>
      </w:pPr>
      <w:r>
        <w:t xml:space="preserve">Добавление свойства Script Topology в </w:t>
      </w:r>
      <w:r w:rsidRPr="00B61278">
        <w:rPr>
          <w:rStyle w:val="afffff0"/>
        </w:rPr>
        <w:t>core-site.xml</w:t>
      </w:r>
      <w:r>
        <w:t>.</w:t>
      </w:r>
    </w:p>
    <w:p w14:paraId="0B846C82" w14:textId="77777777" w:rsidR="0073413D" w:rsidRDefault="0073413D" w:rsidP="008461BA">
      <w:pPr>
        <w:pStyle w:val="a2"/>
        <w:numPr>
          <w:ilvl w:val="0"/>
          <w:numId w:val="55"/>
        </w:numPr>
        <w:jc w:val="both"/>
      </w:pPr>
      <w:r>
        <w:t xml:space="preserve">Перезапуск </w:t>
      </w:r>
      <w:r w:rsidRPr="0073413D">
        <w:rPr>
          <w:b/>
        </w:rPr>
        <w:t>HDFS</w:t>
      </w:r>
      <w:r>
        <w:t xml:space="preserve"> и </w:t>
      </w:r>
      <w:r w:rsidRPr="0073413D">
        <w:rPr>
          <w:b/>
        </w:rPr>
        <w:t>MapReduce</w:t>
      </w:r>
      <w:r>
        <w:t>.</w:t>
      </w:r>
    </w:p>
    <w:p w14:paraId="252D02A4" w14:textId="45994BAE" w:rsidR="00B61278" w:rsidRDefault="00B61278" w:rsidP="008461BA">
      <w:pPr>
        <w:pStyle w:val="a2"/>
        <w:numPr>
          <w:ilvl w:val="0"/>
          <w:numId w:val="55"/>
        </w:numPr>
        <w:jc w:val="both"/>
      </w:pPr>
      <w:r>
        <w:t>Кон</w:t>
      </w:r>
      <w:r w:rsidR="0073413D">
        <w:t>троль работы Rack Awareness.</w:t>
      </w:r>
    </w:p>
    <w:p w14:paraId="550BA43E" w14:textId="77777777" w:rsidR="00B61278" w:rsidRDefault="00B61278" w:rsidP="00A42424">
      <w:pPr>
        <w:pStyle w:val="3a"/>
      </w:pPr>
      <w:bookmarkStart w:id="51" w:name="_Toc96429497"/>
      <w:r>
        <w:t>Создание скрипта Rack Topology</w:t>
      </w:r>
      <w:bookmarkEnd w:id="51"/>
    </w:p>
    <w:p w14:paraId="7550FDFB" w14:textId="77777777" w:rsidR="00B61278" w:rsidRDefault="00B61278" w:rsidP="00B61278">
      <w:pPr>
        <w:pStyle w:val="afff1"/>
      </w:pPr>
      <w:r w:rsidRPr="0073413D">
        <w:rPr>
          <w:b/>
        </w:rPr>
        <w:t>Hadoop</w:t>
      </w:r>
      <w:r>
        <w:t xml:space="preserve"> использует скрипты топологии для определения местоположения стойки узлов и применяет эту информацию для репликации данных блока в резервные стойки.</w:t>
      </w:r>
    </w:p>
    <w:p w14:paraId="329A5092" w14:textId="77777777" w:rsidR="0073413D" w:rsidRDefault="00B61278" w:rsidP="008461BA">
      <w:pPr>
        <w:pStyle w:val="a2"/>
        <w:numPr>
          <w:ilvl w:val="0"/>
          <w:numId w:val="56"/>
        </w:numPr>
        <w:jc w:val="both"/>
      </w:pPr>
      <w:r>
        <w:t>Создать скрипт топологии и файл данных. Скрипт топологии должен быть исполняемым.</w:t>
      </w:r>
    </w:p>
    <w:p w14:paraId="75BA9D28" w14:textId="23CAB54F" w:rsidR="00B61278" w:rsidRDefault="00B61278" w:rsidP="008461BA">
      <w:pPr>
        <w:pStyle w:val="a2"/>
        <w:numPr>
          <w:ilvl w:val="0"/>
          <w:numId w:val="56"/>
        </w:numPr>
        <w:jc w:val="both"/>
      </w:pPr>
      <w:r>
        <w:t xml:space="preserve">Пример скрипта топологии. Имя файла: </w:t>
      </w:r>
      <w:r w:rsidRPr="0073413D">
        <w:rPr>
          <w:rStyle w:val="afffff0"/>
        </w:rPr>
        <w:t>rack</w:t>
      </w:r>
      <w:r w:rsidRPr="005924D0">
        <w:rPr>
          <w:rStyle w:val="afffff0"/>
          <w:lang w:val="ru-RU"/>
        </w:rPr>
        <w:t>-</w:t>
      </w:r>
      <w:r w:rsidRPr="0073413D">
        <w:rPr>
          <w:rStyle w:val="afffff0"/>
        </w:rPr>
        <w:t>topology</w:t>
      </w:r>
      <w:r w:rsidRPr="005924D0">
        <w:rPr>
          <w:rStyle w:val="afffff0"/>
          <w:lang w:val="ru-RU"/>
        </w:rPr>
        <w:t>.</w:t>
      </w:r>
      <w:r w:rsidRPr="0073413D">
        <w:rPr>
          <w:rStyle w:val="afffff0"/>
        </w:rPr>
        <w:t>sh</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2D3544" w14:paraId="67CFF1D3" w14:textId="77777777" w:rsidTr="0078774C">
        <w:tc>
          <w:tcPr>
            <w:tcW w:w="9344" w:type="dxa"/>
            <w:shd w:val="clear" w:color="auto" w:fill="F2F2F2" w:themeFill="background1" w:themeFillShade="F2"/>
          </w:tcPr>
          <w:p w14:paraId="2D3221D7" w14:textId="77777777" w:rsidR="0073413D" w:rsidRDefault="0073413D" w:rsidP="0073413D">
            <w:pPr>
              <w:pStyle w:val="afffff"/>
            </w:pPr>
            <w:r>
              <w:t>#!/bin/bash</w:t>
            </w:r>
          </w:p>
          <w:p w14:paraId="77490187" w14:textId="77777777" w:rsidR="0073413D" w:rsidRDefault="0073413D" w:rsidP="0073413D">
            <w:pPr>
              <w:pStyle w:val="afffff"/>
            </w:pPr>
          </w:p>
          <w:p w14:paraId="46CCA2BC" w14:textId="77777777" w:rsidR="0073413D" w:rsidRDefault="0073413D" w:rsidP="0073413D">
            <w:pPr>
              <w:pStyle w:val="afffff"/>
            </w:pPr>
            <w:r>
              <w:t># Adjust/Add the property "net.topology.script.file.name"</w:t>
            </w:r>
          </w:p>
          <w:p w14:paraId="338BE887" w14:textId="77777777" w:rsidR="0073413D" w:rsidRDefault="0073413D" w:rsidP="0073413D">
            <w:pPr>
              <w:pStyle w:val="afffff"/>
            </w:pPr>
            <w:r>
              <w:t># to core-site.xml with the "absolute" path the this</w:t>
            </w:r>
          </w:p>
          <w:p w14:paraId="196461E8" w14:textId="77777777" w:rsidR="0073413D" w:rsidRDefault="0073413D" w:rsidP="0073413D">
            <w:pPr>
              <w:pStyle w:val="afffff"/>
            </w:pPr>
            <w:r>
              <w:t># file.  ENSURE the file is "executable".</w:t>
            </w:r>
          </w:p>
          <w:p w14:paraId="3B0CB31C" w14:textId="77777777" w:rsidR="0073413D" w:rsidRDefault="0073413D" w:rsidP="0073413D">
            <w:pPr>
              <w:pStyle w:val="afffff"/>
            </w:pPr>
          </w:p>
          <w:p w14:paraId="71400AFE" w14:textId="77777777" w:rsidR="0073413D" w:rsidRDefault="0073413D" w:rsidP="0073413D">
            <w:pPr>
              <w:pStyle w:val="afffff"/>
            </w:pPr>
            <w:r>
              <w:t># Supply appropriate rack prefix</w:t>
            </w:r>
          </w:p>
          <w:p w14:paraId="40F2999A" w14:textId="77777777" w:rsidR="0073413D" w:rsidRDefault="0073413D" w:rsidP="0073413D">
            <w:pPr>
              <w:pStyle w:val="afffff"/>
            </w:pPr>
            <w:r>
              <w:t>RACK_PREFIX=default</w:t>
            </w:r>
          </w:p>
          <w:p w14:paraId="35FB6F01" w14:textId="77777777" w:rsidR="0073413D" w:rsidRDefault="0073413D" w:rsidP="0073413D">
            <w:pPr>
              <w:pStyle w:val="afffff"/>
            </w:pPr>
          </w:p>
          <w:p w14:paraId="09DE4CD6" w14:textId="77777777" w:rsidR="0073413D" w:rsidRDefault="0073413D" w:rsidP="0073413D">
            <w:pPr>
              <w:pStyle w:val="afffff"/>
            </w:pPr>
            <w:r>
              <w:t># To test, supply a hostname as script input:</w:t>
            </w:r>
          </w:p>
          <w:p w14:paraId="30366E8E" w14:textId="77777777" w:rsidR="0073413D" w:rsidRDefault="0073413D" w:rsidP="0073413D">
            <w:pPr>
              <w:pStyle w:val="afffff"/>
            </w:pPr>
            <w:r>
              <w:t>if [ $# -gt 0 ]; then</w:t>
            </w:r>
          </w:p>
          <w:p w14:paraId="333C1BFF" w14:textId="77777777" w:rsidR="0073413D" w:rsidRDefault="0073413D" w:rsidP="0073413D">
            <w:pPr>
              <w:pStyle w:val="afffff"/>
            </w:pPr>
          </w:p>
          <w:p w14:paraId="240ADA62" w14:textId="77777777" w:rsidR="0073413D" w:rsidRDefault="0073413D" w:rsidP="0073413D">
            <w:pPr>
              <w:pStyle w:val="afffff"/>
            </w:pPr>
            <w:r>
              <w:t>CTL_FILE=${CTL_FILE:-"rack_topology.data"}</w:t>
            </w:r>
          </w:p>
          <w:p w14:paraId="4F68A5C9" w14:textId="77777777" w:rsidR="0073413D" w:rsidRDefault="0073413D" w:rsidP="0073413D">
            <w:pPr>
              <w:pStyle w:val="afffff"/>
            </w:pPr>
          </w:p>
          <w:p w14:paraId="7CACF518" w14:textId="77777777" w:rsidR="0073413D" w:rsidRDefault="0073413D" w:rsidP="0073413D">
            <w:pPr>
              <w:pStyle w:val="afffff"/>
            </w:pPr>
            <w:r>
              <w:t>HADOOP_CONF=${HADOOP_CONF:-"/etc/hadoop/conf"}</w:t>
            </w:r>
          </w:p>
          <w:p w14:paraId="12439B33" w14:textId="77777777" w:rsidR="0073413D" w:rsidRDefault="0073413D" w:rsidP="0073413D">
            <w:pPr>
              <w:pStyle w:val="afffff"/>
            </w:pPr>
          </w:p>
          <w:p w14:paraId="46A5A235" w14:textId="77777777" w:rsidR="0073413D" w:rsidRDefault="0073413D" w:rsidP="0073413D">
            <w:pPr>
              <w:pStyle w:val="afffff"/>
            </w:pPr>
            <w:r>
              <w:t>if [ ! -f ${HADOOP_CONF}/${CTL_FILE} ]; then</w:t>
            </w:r>
          </w:p>
          <w:p w14:paraId="5B4CAB50" w14:textId="77777777" w:rsidR="0073413D" w:rsidRDefault="0073413D" w:rsidP="0073413D">
            <w:pPr>
              <w:pStyle w:val="afffff"/>
            </w:pPr>
            <w:r>
              <w:t xml:space="preserve">  echo -n "/$RACK_PREFIX/rack "</w:t>
            </w:r>
          </w:p>
          <w:p w14:paraId="2754F0A9" w14:textId="77777777" w:rsidR="0073413D" w:rsidRDefault="0073413D" w:rsidP="0073413D">
            <w:pPr>
              <w:pStyle w:val="afffff"/>
            </w:pPr>
            <w:r>
              <w:t xml:space="preserve">  exit 0</w:t>
            </w:r>
          </w:p>
          <w:p w14:paraId="00A139A6" w14:textId="77777777" w:rsidR="0073413D" w:rsidRDefault="0073413D" w:rsidP="0073413D">
            <w:pPr>
              <w:pStyle w:val="afffff"/>
            </w:pPr>
            <w:r>
              <w:t>fi</w:t>
            </w:r>
          </w:p>
          <w:p w14:paraId="442D35E6" w14:textId="77777777" w:rsidR="0073413D" w:rsidRDefault="0073413D" w:rsidP="0073413D">
            <w:pPr>
              <w:pStyle w:val="afffff"/>
            </w:pPr>
          </w:p>
          <w:p w14:paraId="157992EC" w14:textId="77777777" w:rsidR="0073413D" w:rsidRDefault="0073413D" w:rsidP="0073413D">
            <w:pPr>
              <w:pStyle w:val="afffff"/>
            </w:pPr>
            <w:r>
              <w:t>while [ $# -gt 0 ] ; do</w:t>
            </w:r>
          </w:p>
          <w:p w14:paraId="740628EB" w14:textId="77777777" w:rsidR="0073413D" w:rsidRDefault="0073413D" w:rsidP="0073413D">
            <w:pPr>
              <w:pStyle w:val="afffff"/>
            </w:pPr>
            <w:r>
              <w:t xml:space="preserve">  nodeArg=$1</w:t>
            </w:r>
          </w:p>
          <w:p w14:paraId="2B5CC0A0" w14:textId="77777777" w:rsidR="0073413D" w:rsidRDefault="0073413D" w:rsidP="0073413D">
            <w:pPr>
              <w:pStyle w:val="afffff"/>
            </w:pPr>
            <w:r>
              <w:t xml:space="preserve">  exec&lt; ${HADOOP_CONF}/${CTL_FILE}</w:t>
            </w:r>
          </w:p>
          <w:p w14:paraId="20567A57" w14:textId="77777777" w:rsidR="0073413D" w:rsidRDefault="0073413D" w:rsidP="0073413D">
            <w:pPr>
              <w:pStyle w:val="afffff"/>
            </w:pPr>
            <w:r>
              <w:t xml:space="preserve">  result=""</w:t>
            </w:r>
          </w:p>
          <w:p w14:paraId="30A028A2" w14:textId="77777777" w:rsidR="0073413D" w:rsidRDefault="0073413D" w:rsidP="0073413D">
            <w:pPr>
              <w:pStyle w:val="afffff"/>
            </w:pPr>
            <w:r>
              <w:t xml:space="preserve">  while read line ; do</w:t>
            </w:r>
          </w:p>
          <w:p w14:paraId="0B439E34" w14:textId="77777777" w:rsidR="0073413D" w:rsidRDefault="0073413D" w:rsidP="0073413D">
            <w:pPr>
              <w:pStyle w:val="afffff"/>
            </w:pPr>
            <w:r>
              <w:t xml:space="preserve">    ar=( $line )</w:t>
            </w:r>
          </w:p>
          <w:p w14:paraId="3C18F214" w14:textId="77777777" w:rsidR="0073413D" w:rsidRDefault="0073413D" w:rsidP="0073413D">
            <w:pPr>
              <w:pStyle w:val="afffff"/>
            </w:pPr>
            <w:r>
              <w:t xml:space="preserve">    if [ "${ar[0]}" = "$nodeArg" ] ; then</w:t>
            </w:r>
          </w:p>
          <w:p w14:paraId="240BC428" w14:textId="77777777" w:rsidR="0073413D" w:rsidRDefault="0073413D" w:rsidP="0073413D">
            <w:pPr>
              <w:pStyle w:val="afffff"/>
            </w:pPr>
            <w:r>
              <w:t xml:space="preserve">      result="${ar[1]}"</w:t>
            </w:r>
          </w:p>
          <w:p w14:paraId="7270F2AB" w14:textId="77777777" w:rsidR="0073413D" w:rsidRDefault="0073413D" w:rsidP="0073413D">
            <w:pPr>
              <w:pStyle w:val="afffff"/>
            </w:pPr>
            <w:r>
              <w:t xml:space="preserve">    fi</w:t>
            </w:r>
          </w:p>
          <w:p w14:paraId="721A768A" w14:textId="77777777" w:rsidR="0073413D" w:rsidRDefault="0073413D" w:rsidP="0073413D">
            <w:pPr>
              <w:pStyle w:val="afffff"/>
            </w:pPr>
            <w:r>
              <w:t xml:space="preserve">  done</w:t>
            </w:r>
          </w:p>
          <w:p w14:paraId="7C42860A" w14:textId="77777777" w:rsidR="0073413D" w:rsidRDefault="0073413D" w:rsidP="0073413D">
            <w:pPr>
              <w:pStyle w:val="afffff"/>
            </w:pPr>
            <w:r>
              <w:t xml:space="preserve">  shift</w:t>
            </w:r>
          </w:p>
          <w:p w14:paraId="1F1D1BDB" w14:textId="77777777" w:rsidR="0073413D" w:rsidRDefault="0073413D" w:rsidP="0073413D">
            <w:pPr>
              <w:pStyle w:val="afffff"/>
            </w:pPr>
            <w:r>
              <w:t xml:space="preserve">  if [ -z "$result" ] ; then</w:t>
            </w:r>
          </w:p>
          <w:p w14:paraId="3AC25B87" w14:textId="77777777" w:rsidR="0073413D" w:rsidRDefault="0073413D" w:rsidP="0073413D">
            <w:pPr>
              <w:pStyle w:val="afffff"/>
            </w:pPr>
            <w:r>
              <w:t xml:space="preserve">    echo -n "/$RACK_PREFIX/rack "</w:t>
            </w:r>
          </w:p>
          <w:p w14:paraId="4D3E2202" w14:textId="77777777" w:rsidR="0073413D" w:rsidRDefault="0073413D" w:rsidP="0073413D">
            <w:pPr>
              <w:pStyle w:val="afffff"/>
            </w:pPr>
            <w:r>
              <w:t xml:space="preserve">  else</w:t>
            </w:r>
          </w:p>
          <w:p w14:paraId="63AB8A01" w14:textId="77777777" w:rsidR="0073413D" w:rsidRDefault="0073413D" w:rsidP="0073413D">
            <w:pPr>
              <w:pStyle w:val="afffff"/>
            </w:pPr>
            <w:r>
              <w:t xml:space="preserve">    echo -n "/$RACK_PREFIX/rack_$result "</w:t>
            </w:r>
          </w:p>
          <w:p w14:paraId="46DA3C0D" w14:textId="77777777" w:rsidR="0073413D" w:rsidRDefault="0073413D" w:rsidP="0073413D">
            <w:pPr>
              <w:pStyle w:val="afffff"/>
            </w:pPr>
            <w:r>
              <w:t xml:space="preserve">  fi</w:t>
            </w:r>
          </w:p>
          <w:p w14:paraId="3D3EA9F2" w14:textId="77777777" w:rsidR="0073413D" w:rsidRDefault="0073413D" w:rsidP="0073413D">
            <w:pPr>
              <w:pStyle w:val="afffff"/>
            </w:pPr>
            <w:r>
              <w:t>done</w:t>
            </w:r>
          </w:p>
          <w:p w14:paraId="280A7FFC" w14:textId="77777777" w:rsidR="0073413D" w:rsidRDefault="0073413D" w:rsidP="0073413D">
            <w:pPr>
              <w:pStyle w:val="afffff"/>
            </w:pPr>
          </w:p>
          <w:p w14:paraId="35DC9C92" w14:textId="77777777" w:rsidR="0073413D" w:rsidRDefault="0073413D" w:rsidP="0073413D">
            <w:pPr>
              <w:pStyle w:val="afffff"/>
            </w:pPr>
            <w:r>
              <w:t>else</w:t>
            </w:r>
          </w:p>
          <w:p w14:paraId="6B6F6574" w14:textId="77777777" w:rsidR="0073413D" w:rsidRDefault="0073413D" w:rsidP="0073413D">
            <w:pPr>
              <w:pStyle w:val="afffff"/>
            </w:pPr>
            <w:r>
              <w:t xml:space="preserve">  echo -n "/$RACK_PREFIX/rack "</w:t>
            </w:r>
          </w:p>
          <w:p w14:paraId="43D89B70" w14:textId="2B93F9DE" w:rsidR="0073413D" w:rsidRPr="002D3544" w:rsidRDefault="0073413D" w:rsidP="0073413D">
            <w:pPr>
              <w:pStyle w:val="afffff"/>
            </w:pPr>
            <w:r>
              <w:t>fi</w:t>
            </w:r>
          </w:p>
        </w:tc>
      </w:tr>
    </w:tbl>
    <w:p w14:paraId="7C04B814" w14:textId="77777777" w:rsidR="00B61278" w:rsidRPr="005924D0" w:rsidRDefault="00B61278" w:rsidP="0073413D">
      <w:pPr>
        <w:pStyle w:val="a2"/>
        <w:numPr>
          <w:ilvl w:val="0"/>
          <w:numId w:val="0"/>
        </w:numPr>
        <w:ind w:left="1080"/>
        <w:jc w:val="both"/>
      </w:pPr>
      <w:r>
        <w:lastRenderedPageBreak/>
        <w:t>Пример файла данных топологии. Имя</w:t>
      </w:r>
      <w:r w:rsidRPr="005924D0">
        <w:t xml:space="preserve"> </w:t>
      </w:r>
      <w:r>
        <w:t>файла</w:t>
      </w:r>
      <w:r w:rsidRPr="005924D0">
        <w:t xml:space="preserve">: </w:t>
      </w:r>
      <w:r w:rsidRPr="0073413D">
        <w:rPr>
          <w:rStyle w:val="afffff0"/>
        </w:rPr>
        <w:t>rack</w:t>
      </w:r>
      <w:r w:rsidRPr="005924D0">
        <w:rPr>
          <w:rStyle w:val="afffff0"/>
          <w:lang w:val="ru-RU"/>
        </w:rPr>
        <w:t>_</w:t>
      </w:r>
      <w:r w:rsidRPr="0073413D">
        <w:rPr>
          <w:rStyle w:val="afffff0"/>
        </w:rPr>
        <w:t>topology</w:t>
      </w:r>
      <w:r w:rsidRPr="005924D0">
        <w:rPr>
          <w:rStyle w:val="afffff0"/>
          <w:lang w:val="ru-RU"/>
        </w:rPr>
        <w:t>.</w:t>
      </w:r>
      <w:r w:rsidRPr="0073413D">
        <w:rPr>
          <w:rStyle w:val="afffff0"/>
        </w:rPr>
        <w:t>data</w:t>
      </w:r>
      <w:r w:rsidRPr="005924D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2D3544" w14:paraId="7BC36E1C" w14:textId="77777777" w:rsidTr="0078774C">
        <w:tc>
          <w:tcPr>
            <w:tcW w:w="9344" w:type="dxa"/>
            <w:shd w:val="clear" w:color="auto" w:fill="F2F2F2" w:themeFill="background1" w:themeFillShade="F2"/>
          </w:tcPr>
          <w:p w14:paraId="3CC8466C" w14:textId="77777777" w:rsidR="0073413D" w:rsidRDefault="0073413D" w:rsidP="0073413D">
            <w:pPr>
              <w:pStyle w:val="afffff"/>
            </w:pPr>
            <w:r>
              <w:t># This file should be:</w:t>
            </w:r>
          </w:p>
          <w:p w14:paraId="6A427E6A" w14:textId="77777777" w:rsidR="0073413D" w:rsidRDefault="0073413D" w:rsidP="0073413D">
            <w:pPr>
              <w:pStyle w:val="afffff"/>
            </w:pPr>
            <w:r>
              <w:t>#  - Placed in the /etc/hadoop/conf directory</w:t>
            </w:r>
          </w:p>
          <w:p w14:paraId="13F898E7" w14:textId="77777777" w:rsidR="0073413D" w:rsidRDefault="0073413D" w:rsidP="0073413D">
            <w:pPr>
              <w:pStyle w:val="afffff"/>
            </w:pPr>
            <w:r>
              <w:t>#    - On the Namenode (and backups IE: HA, Failover, etc)</w:t>
            </w:r>
          </w:p>
          <w:p w14:paraId="430E9B14" w14:textId="77777777" w:rsidR="0073413D" w:rsidRDefault="0073413D" w:rsidP="0073413D">
            <w:pPr>
              <w:pStyle w:val="afffff"/>
            </w:pPr>
            <w:r>
              <w:t>#    - On the Job Tracker OR Resource Manager (and any Failover JT's/RM's)</w:t>
            </w:r>
          </w:p>
          <w:p w14:paraId="22601AD8" w14:textId="77777777" w:rsidR="0073413D" w:rsidRDefault="0073413D" w:rsidP="0073413D">
            <w:pPr>
              <w:pStyle w:val="afffff"/>
            </w:pPr>
            <w:r>
              <w:t># This file should be placed in the /etc/hadoop/conf directory.</w:t>
            </w:r>
          </w:p>
          <w:p w14:paraId="5BF29C5F" w14:textId="77777777" w:rsidR="0073413D" w:rsidRDefault="0073413D" w:rsidP="0073413D">
            <w:pPr>
              <w:pStyle w:val="afffff"/>
            </w:pPr>
          </w:p>
          <w:p w14:paraId="0565C26E" w14:textId="77777777" w:rsidR="0073413D" w:rsidRDefault="0073413D" w:rsidP="0073413D">
            <w:pPr>
              <w:pStyle w:val="afffff"/>
            </w:pPr>
            <w:r>
              <w:t># Add Hostnames to this file. Format &lt;host ip&gt; &lt;rack_location&gt;</w:t>
            </w:r>
          </w:p>
          <w:p w14:paraId="2BE0A83D" w14:textId="77777777" w:rsidR="0073413D" w:rsidRDefault="0073413D" w:rsidP="0073413D">
            <w:pPr>
              <w:pStyle w:val="afffff"/>
            </w:pPr>
            <w:r>
              <w:t>192.0.2.0 01</w:t>
            </w:r>
          </w:p>
          <w:p w14:paraId="64A3016D" w14:textId="77777777" w:rsidR="0073413D" w:rsidRDefault="0073413D" w:rsidP="0073413D">
            <w:pPr>
              <w:pStyle w:val="afffff"/>
            </w:pPr>
            <w:r>
              <w:t>192.0.2.1 02</w:t>
            </w:r>
          </w:p>
          <w:p w14:paraId="6B8F83E2" w14:textId="5C7AA78F" w:rsidR="0073413D" w:rsidRPr="002D3544" w:rsidRDefault="0073413D" w:rsidP="0073413D">
            <w:pPr>
              <w:pStyle w:val="afffff"/>
            </w:pPr>
            <w:r>
              <w:t>192.0.2.2 03</w:t>
            </w:r>
          </w:p>
        </w:tc>
      </w:tr>
    </w:tbl>
    <w:p w14:paraId="65965789" w14:textId="77777777" w:rsidR="0073413D" w:rsidRDefault="00B61278" w:rsidP="008461BA">
      <w:pPr>
        <w:pStyle w:val="a2"/>
        <w:numPr>
          <w:ilvl w:val="0"/>
          <w:numId w:val="56"/>
        </w:numPr>
        <w:jc w:val="both"/>
      </w:pPr>
      <w:r>
        <w:t xml:space="preserve">Скопировать оба этих файла в каталог </w:t>
      </w:r>
      <w:r w:rsidRPr="0073413D">
        <w:rPr>
          <w:rStyle w:val="afffff0"/>
          <w:lang w:val="ru-RU"/>
        </w:rPr>
        <w:t>/</w:t>
      </w:r>
      <w:r w:rsidRPr="0073413D">
        <w:rPr>
          <w:rStyle w:val="afffff0"/>
        </w:rPr>
        <w:t>etc</w:t>
      </w:r>
      <w:r w:rsidRPr="0073413D">
        <w:rPr>
          <w:rStyle w:val="afffff0"/>
          <w:lang w:val="ru-RU"/>
        </w:rPr>
        <w:t>/</w:t>
      </w:r>
      <w:r w:rsidRPr="0073413D">
        <w:rPr>
          <w:rStyle w:val="afffff0"/>
        </w:rPr>
        <w:t>hadoop</w:t>
      </w:r>
      <w:r w:rsidRPr="0073413D">
        <w:rPr>
          <w:rStyle w:val="afffff0"/>
          <w:lang w:val="ru-RU"/>
        </w:rPr>
        <w:t>/</w:t>
      </w:r>
      <w:r w:rsidRPr="0073413D">
        <w:rPr>
          <w:rStyle w:val="afffff0"/>
        </w:rPr>
        <w:t>conf</w:t>
      </w:r>
      <w:r w:rsidR="0073413D">
        <w:t xml:space="preserve"> на всех узлах кластера.</w:t>
      </w:r>
    </w:p>
    <w:p w14:paraId="2FA46F91" w14:textId="5DC4E51C" w:rsidR="00B61278" w:rsidRDefault="00B61278" w:rsidP="008461BA">
      <w:pPr>
        <w:pStyle w:val="a2"/>
        <w:numPr>
          <w:ilvl w:val="0"/>
          <w:numId w:val="56"/>
        </w:numPr>
        <w:jc w:val="both"/>
      </w:pPr>
      <w:r>
        <w:t xml:space="preserve">Запустить скрипт </w:t>
      </w:r>
      <w:r w:rsidRPr="0073413D">
        <w:rPr>
          <w:rStyle w:val="afffff0"/>
        </w:rPr>
        <w:t>rack</w:t>
      </w:r>
      <w:r w:rsidRPr="005924D0">
        <w:rPr>
          <w:rStyle w:val="afffff0"/>
          <w:lang w:val="ru-RU"/>
        </w:rPr>
        <w:t>-</w:t>
      </w:r>
      <w:r w:rsidRPr="0073413D">
        <w:rPr>
          <w:rStyle w:val="afffff0"/>
        </w:rPr>
        <w:t>topology</w:t>
      </w:r>
      <w:r w:rsidRPr="005924D0">
        <w:rPr>
          <w:rStyle w:val="afffff0"/>
          <w:lang w:val="ru-RU"/>
        </w:rPr>
        <w:t>.</w:t>
      </w:r>
      <w:r w:rsidRPr="0073413D">
        <w:rPr>
          <w:rStyle w:val="afffff0"/>
        </w:rPr>
        <w:t>sh</w:t>
      </w:r>
      <w:r>
        <w:t>, чтобы убедиться, что он возвращает правильную информацию о стойке для каждого хоста.</w:t>
      </w:r>
    </w:p>
    <w:p w14:paraId="52EA583D" w14:textId="77777777" w:rsidR="00B61278" w:rsidRDefault="00B61278" w:rsidP="00A42424">
      <w:pPr>
        <w:pStyle w:val="3a"/>
      </w:pPr>
      <w:bookmarkStart w:id="52" w:name="_Toc96429498"/>
      <w:r>
        <w:lastRenderedPageBreak/>
        <w:t>Добавление свойства Script Topology в core-site.xml</w:t>
      </w:r>
      <w:bookmarkEnd w:id="52"/>
    </w:p>
    <w:p w14:paraId="0347F328" w14:textId="30FAB15D" w:rsidR="00B61278" w:rsidRDefault="00B61278" w:rsidP="00B61278">
      <w:pPr>
        <w:pStyle w:val="afff1"/>
      </w:pPr>
      <w:r w:rsidRPr="0073413D">
        <w:t xml:space="preserve">Добавление свойства Script Topology в </w:t>
      </w:r>
      <w:r w:rsidRPr="0073413D">
        <w:rPr>
          <w:rStyle w:val="afffff0"/>
        </w:rPr>
        <w:t>core-site.xm</w:t>
      </w:r>
      <w:r w:rsidR="0073413D" w:rsidRPr="0073413D">
        <w:rPr>
          <w:rStyle w:val="afffff0"/>
        </w:rPr>
        <w:t>l</w:t>
      </w:r>
      <w:r w:rsidR="0073413D">
        <w:t>:</w:t>
      </w:r>
    </w:p>
    <w:p w14:paraId="6FDC4477" w14:textId="77777777" w:rsidR="0073413D" w:rsidRDefault="0073413D" w:rsidP="008461BA">
      <w:pPr>
        <w:pStyle w:val="a2"/>
        <w:numPr>
          <w:ilvl w:val="0"/>
          <w:numId w:val="57"/>
        </w:numPr>
        <w:jc w:val="both"/>
      </w:pPr>
      <w:r>
        <w:t xml:space="preserve">Остановить </w:t>
      </w:r>
      <w:r w:rsidRPr="0073413D">
        <w:rPr>
          <w:b/>
        </w:rPr>
        <w:t>HDFS</w:t>
      </w:r>
      <w:r>
        <w:t>.</w:t>
      </w:r>
    </w:p>
    <w:p w14:paraId="09A0A4FA" w14:textId="286052D4" w:rsidR="00B61278" w:rsidRDefault="00B61278" w:rsidP="008461BA">
      <w:pPr>
        <w:pStyle w:val="a2"/>
        <w:numPr>
          <w:ilvl w:val="0"/>
          <w:numId w:val="57"/>
        </w:numPr>
        <w:jc w:val="both"/>
      </w:pPr>
      <w:r>
        <w:t xml:space="preserve">Добавить в </w:t>
      </w:r>
      <w:r w:rsidRPr="0073413D">
        <w:rPr>
          <w:rStyle w:val="afffff0"/>
        </w:rPr>
        <w:t>c</w:t>
      </w:r>
      <w:r w:rsidR="0073413D" w:rsidRPr="0073413D">
        <w:rPr>
          <w:rStyle w:val="afffff0"/>
        </w:rPr>
        <w:t>ore</w:t>
      </w:r>
      <w:r w:rsidR="0073413D" w:rsidRPr="005924D0">
        <w:rPr>
          <w:rStyle w:val="afffff0"/>
          <w:lang w:val="ru-RU"/>
        </w:rPr>
        <w:t>-</w:t>
      </w:r>
      <w:r w:rsidR="0073413D" w:rsidRPr="0073413D">
        <w:rPr>
          <w:rStyle w:val="afffff0"/>
        </w:rPr>
        <w:t>site</w:t>
      </w:r>
      <w:r w:rsidR="0073413D" w:rsidRPr="005924D0">
        <w:rPr>
          <w:rStyle w:val="afffff0"/>
          <w:lang w:val="ru-RU"/>
        </w:rPr>
        <w:t>.</w:t>
      </w:r>
      <w:r w:rsidR="0073413D" w:rsidRPr="0073413D">
        <w:rPr>
          <w:rStyle w:val="afffff0"/>
        </w:rPr>
        <w:t>xml</w:t>
      </w:r>
      <w:r w:rsidR="0073413D">
        <w:t xml:space="preserve"> следующее свойство.</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2D3544" w14:paraId="046E0C3A" w14:textId="77777777" w:rsidTr="0078774C">
        <w:tc>
          <w:tcPr>
            <w:tcW w:w="9344" w:type="dxa"/>
            <w:shd w:val="clear" w:color="auto" w:fill="F2F2F2" w:themeFill="background1" w:themeFillShade="F2"/>
          </w:tcPr>
          <w:p w14:paraId="0D2DA041" w14:textId="77777777" w:rsidR="0073413D" w:rsidRDefault="0073413D" w:rsidP="0073413D">
            <w:pPr>
              <w:pStyle w:val="afffff"/>
            </w:pPr>
            <w:r>
              <w:t>&lt;property&gt;</w:t>
            </w:r>
          </w:p>
          <w:p w14:paraId="2A698DA5" w14:textId="77777777" w:rsidR="0073413D" w:rsidRDefault="0073413D" w:rsidP="0073413D">
            <w:pPr>
              <w:pStyle w:val="afffff"/>
            </w:pPr>
            <w:r>
              <w:t xml:space="preserve">  &lt;name&gt;net.topology.script.file.name&lt;/name&gt;</w:t>
            </w:r>
          </w:p>
          <w:p w14:paraId="2E6BB6FA" w14:textId="77777777" w:rsidR="0073413D" w:rsidRDefault="0073413D" w:rsidP="0073413D">
            <w:pPr>
              <w:pStyle w:val="afffff"/>
            </w:pPr>
            <w:r>
              <w:t xml:space="preserve">  &lt;value&gt;/etc/hadoop/conf/rack-topology.sh&lt;/value&gt;</w:t>
            </w:r>
          </w:p>
          <w:p w14:paraId="36F8DE1F" w14:textId="75576BF6" w:rsidR="0073413D" w:rsidRPr="002D3544" w:rsidRDefault="0073413D" w:rsidP="0073413D">
            <w:pPr>
              <w:pStyle w:val="afffff"/>
            </w:pPr>
            <w:r>
              <w:t>&lt;/property&gt;</w:t>
            </w:r>
          </w:p>
        </w:tc>
      </w:tr>
    </w:tbl>
    <w:p w14:paraId="17BC4691" w14:textId="77777777" w:rsidR="00B61278" w:rsidRDefault="00B61278" w:rsidP="0073413D">
      <w:pPr>
        <w:pStyle w:val="a2"/>
        <w:numPr>
          <w:ilvl w:val="0"/>
          <w:numId w:val="0"/>
        </w:numPr>
        <w:ind w:left="1080"/>
        <w:jc w:val="both"/>
      </w:pPr>
      <w:r>
        <w:t xml:space="preserve">По умолчанию скрипт топологии обрабатывает до 100 заявок за запрос. Можно указать другое количество заявок в свойстве </w:t>
      </w:r>
      <w:r w:rsidRPr="0073413D">
        <w:rPr>
          <w:rStyle w:val="afffff0"/>
        </w:rPr>
        <w:t>net</w:t>
      </w:r>
      <w:r w:rsidRPr="005924D0">
        <w:rPr>
          <w:rStyle w:val="afffff0"/>
          <w:lang w:val="ru-RU"/>
        </w:rPr>
        <w:t>.</w:t>
      </w:r>
      <w:r w:rsidRPr="0073413D">
        <w:rPr>
          <w:rStyle w:val="afffff0"/>
        </w:rPr>
        <w:t>topology</w:t>
      </w:r>
      <w:r w:rsidRPr="005924D0">
        <w:rPr>
          <w:rStyle w:val="afffff0"/>
          <w:lang w:val="ru-RU"/>
        </w:rPr>
        <w:t>.</w:t>
      </w:r>
      <w:r w:rsidRPr="0073413D">
        <w:rPr>
          <w:rStyle w:val="afffff0"/>
        </w:rPr>
        <w:t>script</w:t>
      </w:r>
      <w:r w:rsidRPr="005924D0">
        <w:rPr>
          <w:rStyle w:val="afffff0"/>
          <w:lang w:val="ru-RU"/>
        </w:rPr>
        <w:t>.</w:t>
      </w:r>
      <w:r w:rsidRPr="0073413D">
        <w:rPr>
          <w:rStyle w:val="afffff0"/>
        </w:rPr>
        <w:t>number</w:t>
      </w:r>
      <w:r w:rsidRPr="005924D0">
        <w:rPr>
          <w:rStyle w:val="afffff0"/>
          <w:lang w:val="ru-RU"/>
        </w:rPr>
        <w:t>.</w:t>
      </w:r>
      <w:r w:rsidRPr="0073413D">
        <w:rPr>
          <w:rStyle w:val="afffff0"/>
        </w:rPr>
        <w:t>args</w:t>
      </w:r>
      <w:r>
        <w:t>.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2D3544" w14:paraId="672A4CEB" w14:textId="77777777" w:rsidTr="0078774C">
        <w:tc>
          <w:tcPr>
            <w:tcW w:w="9344" w:type="dxa"/>
            <w:shd w:val="clear" w:color="auto" w:fill="F2F2F2" w:themeFill="background1" w:themeFillShade="F2"/>
          </w:tcPr>
          <w:p w14:paraId="1679F9D4" w14:textId="77777777" w:rsidR="0073413D" w:rsidRDefault="0073413D" w:rsidP="0073413D">
            <w:pPr>
              <w:pStyle w:val="afffff"/>
            </w:pPr>
            <w:r>
              <w:t>&lt;property&gt;</w:t>
            </w:r>
          </w:p>
          <w:p w14:paraId="607208D7" w14:textId="77777777" w:rsidR="0073413D" w:rsidRDefault="0073413D" w:rsidP="0073413D">
            <w:pPr>
              <w:pStyle w:val="afffff"/>
            </w:pPr>
            <w:r>
              <w:t xml:space="preserve">  &lt;name&gt;net.topology.script.number.args&lt;/name&gt;</w:t>
            </w:r>
          </w:p>
          <w:p w14:paraId="11C9FD3F" w14:textId="77777777" w:rsidR="0073413D" w:rsidRDefault="0073413D" w:rsidP="0073413D">
            <w:pPr>
              <w:pStyle w:val="afffff"/>
            </w:pPr>
            <w:r>
              <w:t xml:space="preserve">  &lt;value&gt;75&lt;/value&gt;</w:t>
            </w:r>
          </w:p>
          <w:p w14:paraId="7F39CAE9" w14:textId="0D0504E6" w:rsidR="0073413D" w:rsidRPr="002D3544" w:rsidRDefault="0073413D" w:rsidP="0073413D">
            <w:pPr>
              <w:pStyle w:val="afffff"/>
            </w:pPr>
            <w:r>
              <w:t>&lt;/property&gt;</w:t>
            </w:r>
          </w:p>
        </w:tc>
      </w:tr>
    </w:tbl>
    <w:p w14:paraId="447ECF4C" w14:textId="77777777" w:rsidR="00B61278" w:rsidRPr="00B61278" w:rsidRDefault="00B61278" w:rsidP="00A42424">
      <w:pPr>
        <w:pStyle w:val="3a"/>
        <w:rPr>
          <w:lang w:val="en-US"/>
        </w:rPr>
      </w:pPr>
      <w:bookmarkStart w:id="53" w:name="_Toc96429499"/>
      <w:r>
        <w:t>Перезапуск</w:t>
      </w:r>
      <w:r w:rsidRPr="00B61278">
        <w:rPr>
          <w:lang w:val="en-US"/>
        </w:rPr>
        <w:t xml:space="preserve"> HDFS </w:t>
      </w:r>
      <w:r>
        <w:t>и</w:t>
      </w:r>
      <w:r w:rsidRPr="00B61278">
        <w:rPr>
          <w:lang w:val="en-US"/>
        </w:rPr>
        <w:t xml:space="preserve"> MapReduce</w:t>
      </w:r>
      <w:bookmarkEnd w:id="53"/>
    </w:p>
    <w:p w14:paraId="656EA5A7" w14:textId="77777777" w:rsidR="00B61278" w:rsidRDefault="00B61278" w:rsidP="00B61278">
      <w:pPr>
        <w:pStyle w:val="afff1"/>
      </w:pPr>
      <w:r>
        <w:t xml:space="preserve">Перезапустить </w:t>
      </w:r>
      <w:r w:rsidRPr="0073413D">
        <w:rPr>
          <w:b/>
        </w:rPr>
        <w:t>HDFS</w:t>
      </w:r>
      <w:r>
        <w:t xml:space="preserve"> и </w:t>
      </w:r>
      <w:r w:rsidRPr="0073413D">
        <w:rPr>
          <w:b/>
        </w:rPr>
        <w:t>MapReduce</w:t>
      </w:r>
      <w:r>
        <w:t>.</w:t>
      </w:r>
    </w:p>
    <w:p w14:paraId="2EBC2D7B" w14:textId="77777777" w:rsidR="00B61278" w:rsidRDefault="00B61278" w:rsidP="00A42424">
      <w:pPr>
        <w:pStyle w:val="3a"/>
      </w:pPr>
      <w:bookmarkStart w:id="54" w:name="_Toc96429500"/>
      <w:r>
        <w:t>Контроль работы Rack Awareness</w:t>
      </w:r>
      <w:bookmarkEnd w:id="54"/>
    </w:p>
    <w:p w14:paraId="4B0F8FE5" w14:textId="77777777" w:rsidR="00B61278" w:rsidRDefault="00B61278" w:rsidP="00B61278">
      <w:pPr>
        <w:pStyle w:val="afff1"/>
      </w:pPr>
      <w:r>
        <w:t>После запуска сервисов для проверки активации Rack Awareness можно использовать следующие способы:</w:t>
      </w:r>
    </w:p>
    <w:p w14:paraId="3A985BFD" w14:textId="77777777" w:rsidR="0073413D" w:rsidRDefault="00B61278" w:rsidP="008461BA">
      <w:pPr>
        <w:pStyle w:val="a2"/>
        <w:numPr>
          <w:ilvl w:val="0"/>
          <w:numId w:val="58"/>
        </w:numPr>
        <w:jc w:val="both"/>
      </w:pPr>
      <w:r>
        <w:t xml:space="preserve">Просмотреть журналы NameNode, расположенные в </w:t>
      </w:r>
      <w:r w:rsidRPr="005924D0">
        <w:rPr>
          <w:rStyle w:val="afffff0"/>
          <w:lang w:val="ru-RU"/>
        </w:rPr>
        <w:t>/</w:t>
      </w:r>
      <w:r w:rsidRPr="0073413D">
        <w:rPr>
          <w:rStyle w:val="afffff0"/>
        </w:rPr>
        <w:t>var</w:t>
      </w:r>
      <w:r w:rsidRPr="005924D0">
        <w:rPr>
          <w:rStyle w:val="afffff0"/>
          <w:lang w:val="ru-RU"/>
        </w:rPr>
        <w:t>/</w:t>
      </w:r>
      <w:r w:rsidRPr="0073413D">
        <w:rPr>
          <w:rStyle w:val="afffff0"/>
        </w:rPr>
        <w:t>log</w:t>
      </w:r>
      <w:r w:rsidRPr="005924D0">
        <w:rPr>
          <w:rStyle w:val="afffff0"/>
          <w:lang w:val="ru-RU"/>
        </w:rPr>
        <w:t>/</w:t>
      </w:r>
      <w:r w:rsidRPr="0073413D">
        <w:rPr>
          <w:rStyle w:val="afffff0"/>
        </w:rPr>
        <w:t>hadoop</w:t>
      </w:r>
      <w:r w:rsidRPr="005924D0">
        <w:rPr>
          <w:rStyle w:val="afffff0"/>
          <w:lang w:val="ru-RU"/>
        </w:rPr>
        <w:t>/</w:t>
      </w:r>
      <w:r w:rsidRPr="0073413D">
        <w:rPr>
          <w:rStyle w:val="afffff0"/>
        </w:rPr>
        <w:t>hdfs</w:t>
      </w:r>
      <w:r w:rsidRPr="005924D0">
        <w:rPr>
          <w:rStyle w:val="afffff0"/>
          <w:lang w:val="ru-RU"/>
        </w:rPr>
        <w:t>/</w:t>
      </w:r>
      <w:r>
        <w:t xml:space="preserve"> (например: </w:t>
      </w:r>
      <w:r w:rsidRPr="0073413D">
        <w:rPr>
          <w:rStyle w:val="afffff0"/>
        </w:rPr>
        <w:t>hadoop</w:t>
      </w:r>
      <w:r w:rsidRPr="005924D0">
        <w:rPr>
          <w:rStyle w:val="afffff0"/>
          <w:lang w:val="ru-RU"/>
        </w:rPr>
        <w:t>-</w:t>
      </w:r>
      <w:r w:rsidRPr="0073413D">
        <w:rPr>
          <w:rStyle w:val="afffff0"/>
        </w:rPr>
        <w:t>hdfs</w:t>
      </w:r>
      <w:r w:rsidRPr="005924D0">
        <w:rPr>
          <w:rStyle w:val="afffff0"/>
          <w:lang w:val="ru-RU"/>
        </w:rPr>
        <w:t>-</w:t>
      </w:r>
      <w:r w:rsidRPr="0073413D">
        <w:rPr>
          <w:rStyle w:val="afffff0"/>
        </w:rPr>
        <w:t>namenode</w:t>
      </w:r>
      <w:r w:rsidRPr="005924D0">
        <w:rPr>
          <w:rStyle w:val="afffff0"/>
          <w:lang w:val="ru-RU"/>
        </w:rPr>
        <w:t>-</w:t>
      </w:r>
      <w:r w:rsidRPr="0073413D">
        <w:rPr>
          <w:rStyle w:val="afffff0"/>
        </w:rPr>
        <w:t>sandbox</w:t>
      </w:r>
      <w:r w:rsidRPr="005924D0">
        <w:rPr>
          <w:rStyle w:val="afffff0"/>
          <w:lang w:val="ru-RU"/>
        </w:rPr>
        <w:t>.</w:t>
      </w:r>
      <w:r w:rsidRPr="0073413D">
        <w:rPr>
          <w:rStyle w:val="afffff0"/>
        </w:rPr>
        <w:t>log</w:t>
      </w:r>
      <w:r>
        <w:t>). Должна быт</w:t>
      </w:r>
      <w:r w:rsidR="0073413D">
        <w:t>ь следующая запись:</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554460" w14:paraId="2E0383C4" w14:textId="77777777" w:rsidTr="0078774C">
        <w:tc>
          <w:tcPr>
            <w:tcW w:w="9344" w:type="dxa"/>
            <w:shd w:val="clear" w:color="auto" w:fill="F2F2F2" w:themeFill="background1" w:themeFillShade="F2"/>
          </w:tcPr>
          <w:p w14:paraId="52A20E18" w14:textId="3C0711A7" w:rsidR="0073413D" w:rsidRPr="002D3544" w:rsidRDefault="0073413D" w:rsidP="0078774C">
            <w:pPr>
              <w:pStyle w:val="afffff"/>
            </w:pPr>
            <w:r w:rsidRPr="0073413D">
              <w:t>:: 014-01-13 15:58:08,495 INFO org.apache.hadoop.net.NetworkTopology: Adding a new node: /rack01/&lt;ipaddress&gt;</w:t>
            </w:r>
          </w:p>
        </w:tc>
      </w:tr>
    </w:tbl>
    <w:p w14:paraId="76E1DF59" w14:textId="19A04213" w:rsidR="00B61278" w:rsidRDefault="00B61278" w:rsidP="008461BA">
      <w:pPr>
        <w:pStyle w:val="a2"/>
        <w:numPr>
          <w:ilvl w:val="0"/>
          <w:numId w:val="58"/>
        </w:numPr>
        <w:jc w:val="both"/>
      </w:pPr>
      <w:r>
        <w:t xml:space="preserve">Команда </w:t>
      </w:r>
      <w:r w:rsidRPr="0073413D">
        <w:rPr>
          <w:b/>
        </w:rPr>
        <w:t>Hadoop</w:t>
      </w:r>
      <w:r>
        <w:t xml:space="preserve"> </w:t>
      </w:r>
      <w:r w:rsidRPr="0073413D">
        <w:rPr>
          <w:rStyle w:val="afffff0"/>
        </w:rPr>
        <w:t>fsck</w:t>
      </w:r>
      <w:r>
        <w:t xml:space="preserve"> должна возвращать на подобии следующего (в случае двух стоек):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554460" w14:paraId="7D01F2BC" w14:textId="77777777" w:rsidTr="0078774C">
        <w:tc>
          <w:tcPr>
            <w:tcW w:w="9344" w:type="dxa"/>
            <w:shd w:val="clear" w:color="auto" w:fill="F2F2F2" w:themeFill="background1" w:themeFillShade="F2"/>
          </w:tcPr>
          <w:p w14:paraId="524685DB" w14:textId="77777777" w:rsidR="0073413D" w:rsidRDefault="0073413D" w:rsidP="0073413D">
            <w:pPr>
              <w:pStyle w:val="afffff"/>
            </w:pPr>
            <w:r>
              <w:t>Status: HEALTHY</w:t>
            </w:r>
          </w:p>
          <w:p w14:paraId="7689F9C6" w14:textId="77777777" w:rsidR="0073413D" w:rsidRDefault="0073413D" w:rsidP="0073413D">
            <w:pPr>
              <w:pStyle w:val="afffff"/>
            </w:pPr>
            <w:r>
              <w:t>Total size: 123456789 B</w:t>
            </w:r>
          </w:p>
          <w:p w14:paraId="26400B41" w14:textId="77777777" w:rsidR="0073413D" w:rsidRDefault="0073413D" w:rsidP="0073413D">
            <w:pPr>
              <w:pStyle w:val="afffff"/>
            </w:pPr>
            <w:r>
              <w:t>Total dirs: 0</w:t>
            </w:r>
          </w:p>
          <w:p w14:paraId="01FC8CDE" w14:textId="77777777" w:rsidR="0073413D" w:rsidRDefault="0073413D" w:rsidP="0073413D">
            <w:pPr>
              <w:pStyle w:val="afffff"/>
            </w:pPr>
            <w:r>
              <w:t>Total files: 1</w:t>
            </w:r>
          </w:p>
          <w:p w14:paraId="50B4C25E" w14:textId="77777777" w:rsidR="0073413D" w:rsidRDefault="0073413D" w:rsidP="0073413D">
            <w:pPr>
              <w:pStyle w:val="afffff"/>
            </w:pPr>
            <w:r>
              <w:t>Total blocks (validated): 1 (avg. block size 123456789 B)</w:t>
            </w:r>
          </w:p>
          <w:p w14:paraId="41915FF3" w14:textId="77777777" w:rsidR="0073413D" w:rsidRDefault="0073413D" w:rsidP="0073413D">
            <w:pPr>
              <w:pStyle w:val="afffff"/>
            </w:pPr>
            <w:r>
              <w:t>Minimally replicated blocks: 1 (100.0 %)</w:t>
            </w:r>
          </w:p>
          <w:p w14:paraId="011AC8EB" w14:textId="77777777" w:rsidR="0073413D" w:rsidRDefault="0073413D" w:rsidP="0073413D">
            <w:pPr>
              <w:pStyle w:val="afffff"/>
            </w:pPr>
            <w:r>
              <w:t>Over-replicated blocks: 0 (0.0 %)</w:t>
            </w:r>
          </w:p>
          <w:p w14:paraId="7B9A9877" w14:textId="77777777" w:rsidR="0073413D" w:rsidRDefault="0073413D" w:rsidP="0073413D">
            <w:pPr>
              <w:pStyle w:val="afffff"/>
            </w:pPr>
            <w:r>
              <w:t>Under-replicated blocks: 0 (0.0 %)</w:t>
            </w:r>
          </w:p>
          <w:p w14:paraId="74D7F6CD" w14:textId="77777777" w:rsidR="0073413D" w:rsidRDefault="0073413D" w:rsidP="0073413D">
            <w:pPr>
              <w:pStyle w:val="afffff"/>
            </w:pPr>
            <w:r>
              <w:t>Mis-replicated blocks: 0 (0.0 %)</w:t>
            </w:r>
          </w:p>
          <w:p w14:paraId="1C241FAB" w14:textId="77777777" w:rsidR="0073413D" w:rsidRDefault="0073413D" w:rsidP="0073413D">
            <w:pPr>
              <w:pStyle w:val="afffff"/>
            </w:pPr>
            <w:r>
              <w:t>Default replication factor: 3</w:t>
            </w:r>
          </w:p>
          <w:p w14:paraId="30DFAD14" w14:textId="77777777" w:rsidR="0073413D" w:rsidRDefault="0073413D" w:rsidP="0073413D">
            <w:pPr>
              <w:pStyle w:val="afffff"/>
            </w:pPr>
            <w:r>
              <w:t>Average block replication: 3.0</w:t>
            </w:r>
          </w:p>
          <w:p w14:paraId="0FFF9676" w14:textId="77777777" w:rsidR="0073413D" w:rsidRDefault="0073413D" w:rsidP="0073413D">
            <w:pPr>
              <w:pStyle w:val="afffff"/>
            </w:pPr>
            <w:r>
              <w:t>Corrupt blocks: 0</w:t>
            </w:r>
          </w:p>
          <w:p w14:paraId="5B3BD733" w14:textId="77777777" w:rsidR="0073413D" w:rsidRDefault="0073413D" w:rsidP="0073413D">
            <w:pPr>
              <w:pStyle w:val="afffff"/>
            </w:pPr>
            <w:r>
              <w:t>Missing replicas: 0 (0.0 %)</w:t>
            </w:r>
          </w:p>
          <w:p w14:paraId="21BBB16C" w14:textId="77777777" w:rsidR="0073413D" w:rsidRDefault="0073413D" w:rsidP="0073413D">
            <w:pPr>
              <w:pStyle w:val="afffff"/>
            </w:pPr>
            <w:r>
              <w:t>Number of data-nodes: 40</w:t>
            </w:r>
          </w:p>
          <w:p w14:paraId="3892334F" w14:textId="77777777" w:rsidR="0073413D" w:rsidRDefault="0073413D" w:rsidP="0073413D">
            <w:pPr>
              <w:pStyle w:val="afffff"/>
            </w:pPr>
            <w:r>
              <w:lastRenderedPageBreak/>
              <w:t>Number of racks: 2</w:t>
            </w:r>
          </w:p>
          <w:p w14:paraId="5B3435D4" w14:textId="5BC72494" w:rsidR="0073413D" w:rsidRPr="002D3544" w:rsidRDefault="0073413D" w:rsidP="0073413D">
            <w:pPr>
              <w:pStyle w:val="afffff"/>
            </w:pPr>
            <w:r>
              <w:t>FSCK ended at Mon Jan 13 17:10:51 UTC 2014 in 1 milliseconds</w:t>
            </w:r>
          </w:p>
        </w:tc>
      </w:tr>
    </w:tbl>
    <w:p w14:paraId="51FCB690" w14:textId="308126CE" w:rsidR="00B61278" w:rsidRDefault="00B61278" w:rsidP="008461BA">
      <w:pPr>
        <w:pStyle w:val="a2"/>
        <w:numPr>
          <w:ilvl w:val="0"/>
          <w:numId w:val="58"/>
        </w:numPr>
        <w:jc w:val="both"/>
      </w:pPr>
      <w:r>
        <w:lastRenderedPageBreak/>
        <w:t xml:space="preserve">Команда </w:t>
      </w:r>
      <w:r w:rsidRPr="0073413D">
        <w:rPr>
          <w:b/>
        </w:rPr>
        <w:t>Hadoop</w:t>
      </w:r>
      <w:r>
        <w:t xml:space="preserve"> </w:t>
      </w:r>
      <w:r w:rsidRPr="0073413D">
        <w:rPr>
          <w:rStyle w:val="afffff0"/>
        </w:rPr>
        <w:t>dfsadmin</w:t>
      </w:r>
      <w:r w:rsidRPr="0073413D">
        <w:rPr>
          <w:rStyle w:val="afffff0"/>
          <w:lang w:val="ru-RU"/>
        </w:rPr>
        <w:t xml:space="preserve"> -</w:t>
      </w:r>
      <w:r w:rsidRPr="0073413D">
        <w:rPr>
          <w:rStyle w:val="afffff0"/>
        </w:rPr>
        <w:t>report</w:t>
      </w:r>
      <w:r w:rsidR="0073413D">
        <w:t xml:space="preserve"> возвращает отчё</w:t>
      </w:r>
      <w:r>
        <w:t>т, содержащий имя сто</w:t>
      </w:r>
      <w:r w:rsidR="0073413D">
        <w:t>йки рядом с каждой машиной. Отчё</w:t>
      </w:r>
      <w:r>
        <w:t>т должен выглядеть примерно следующим образом (частично):</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413D" w:rsidRPr="00554460" w14:paraId="54636BC0" w14:textId="77777777" w:rsidTr="0078774C">
        <w:tc>
          <w:tcPr>
            <w:tcW w:w="9344" w:type="dxa"/>
            <w:shd w:val="clear" w:color="auto" w:fill="F2F2F2" w:themeFill="background1" w:themeFillShade="F2"/>
          </w:tcPr>
          <w:p w14:paraId="561448D8" w14:textId="77777777" w:rsidR="0073413D" w:rsidRDefault="0073413D" w:rsidP="0073413D">
            <w:pPr>
              <w:pStyle w:val="afffff"/>
            </w:pPr>
            <w:r>
              <w:t>[bsmith@hadoop01 ~]$ sudo -u hdfs hadoop dfsadmin -report</w:t>
            </w:r>
          </w:p>
          <w:p w14:paraId="633B67E0" w14:textId="77777777" w:rsidR="0073413D" w:rsidRDefault="0073413D" w:rsidP="0073413D">
            <w:pPr>
              <w:pStyle w:val="afffff"/>
            </w:pPr>
            <w:r>
              <w:t>Configured Capacity: 19010409390080 (17.29 TB)</w:t>
            </w:r>
          </w:p>
          <w:p w14:paraId="790CDB4E" w14:textId="77777777" w:rsidR="0073413D" w:rsidRDefault="0073413D" w:rsidP="0073413D">
            <w:pPr>
              <w:pStyle w:val="afffff"/>
            </w:pPr>
            <w:r>
              <w:t>Present Capacity: 18228294160384 (16.58 TB)</w:t>
            </w:r>
          </w:p>
          <w:p w14:paraId="7D4644DB" w14:textId="77777777" w:rsidR="0073413D" w:rsidRDefault="0073413D" w:rsidP="0073413D">
            <w:pPr>
              <w:pStyle w:val="afffff"/>
            </w:pPr>
            <w:r>
              <w:t>DFS Remaining: 5514620928000 (5.02 TB)</w:t>
            </w:r>
          </w:p>
          <w:p w14:paraId="0BCC79C7" w14:textId="77777777" w:rsidR="0073413D" w:rsidRDefault="0073413D" w:rsidP="0073413D">
            <w:pPr>
              <w:pStyle w:val="afffff"/>
            </w:pPr>
            <w:r>
              <w:t>DFS Used: 12713673232384 (11.56 TB) DFS Used%: 69.75%</w:t>
            </w:r>
          </w:p>
          <w:p w14:paraId="3E687047" w14:textId="77777777" w:rsidR="0073413D" w:rsidRDefault="0073413D" w:rsidP="0073413D">
            <w:pPr>
              <w:pStyle w:val="afffff"/>
            </w:pPr>
            <w:r>
              <w:t>Under replicated blocks: 181</w:t>
            </w:r>
          </w:p>
          <w:p w14:paraId="47A83B58" w14:textId="77777777" w:rsidR="0073413D" w:rsidRDefault="0073413D" w:rsidP="0073413D">
            <w:pPr>
              <w:pStyle w:val="afffff"/>
            </w:pPr>
            <w:r>
              <w:t>Blocks with corrupt replicas: 0</w:t>
            </w:r>
          </w:p>
          <w:p w14:paraId="1BF979DC" w14:textId="77777777" w:rsidR="0073413D" w:rsidRDefault="0073413D" w:rsidP="0073413D">
            <w:pPr>
              <w:pStyle w:val="afffff"/>
            </w:pPr>
            <w:r>
              <w:t>Missing blocks: 0</w:t>
            </w:r>
          </w:p>
          <w:p w14:paraId="4CC4AD0F" w14:textId="77777777" w:rsidR="0073413D" w:rsidRDefault="0073413D" w:rsidP="0073413D">
            <w:pPr>
              <w:pStyle w:val="afffff"/>
            </w:pPr>
          </w:p>
          <w:p w14:paraId="303004DF" w14:textId="77777777" w:rsidR="0073413D" w:rsidRDefault="0073413D" w:rsidP="0073413D">
            <w:pPr>
              <w:pStyle w:val="afffff"/>
            </w:pPr>
            <w:r>
              <w:t>-------------------------------------------------</w:t>
            </w:r>
          </w:p>
          <w:p w14:paraId="3D37B27B" w14:textId="77777777" w:rsidR="0073413D" w:rsidRDefault="0073413D" w:rsidP="0073413D">
            <w:pPr>
              <w:pStyle w:val="afffff"/>
            </w:pPr>
            <w:r>
              <w:t>Datanodes available: 5 (5 total, 0 dead)</w:t>
            </w:r>
          </w:p>
          <w:p w14:paraId="1CC6FFDD" w14:textId="77777777" w:rsidR="0073413D" w:rsidRDefault="0073413D" w:rsidP="0073413D">
            <w:pPr>
              <w:pStyle w:val="afffff"/>
            </w:pPr>
          </w:p>
          <w:p w14:paraId="19527956" w14:textId="77777777" w:rsidR="0073413D" w:rsidRDefault="0073413D" w:rsidP="0073413D">
            <w:pPr>
              <w:pStyle w:val="afffff"/>
            </w:pPr>
            <w:r>
              <w:t>Name: 192.0.2.0:50010 (h2d1.phd.local)</w:t>
            </w:r>
          </w:p>
          <w:p w14:paraId="0C0586A0" w14:textId="77777777" w:rsidR="0073413D" w:rsidRDefault="0073413D" w:rsidP="0073413D">
            <w:pPr>
              <w:pStyle w:val="afffff"/>
            </w:pPr>
            <w:r>
              <w:t>Hostname: h2d1.phd.local</w:t>
            </w:r>
          </w:p>
          <w:p w14:paraId="4B0A6C4F" w14:textId="77777777" w:rsidR="0073413D" w:rsidRDefault="0073413D" w:rsidP="0073413D">
            <w:pPr>
              <w:pStyle w:val="afffff"/>
            </w:pPr>
            <w:r>
              <w:t>Rack: /default/rack_02</w:t>
            </w:r>
          </w:p>
          <w:p w14:paraId="69E9F7C6" w14:textId="77777777" w:rsidR="0073413D" w:rsidRDefault="0073413D" w:rsidP="0073413D">
            <w:pPr>
              <w:pStyle w:val="afffff"/>
            </w:pPr>
            <w:r>
              <w:t>Decommission Status : Normal</w:t>
            </w:r>
          </w:p>
          <w:p w14:paraId="4FD36868" w14:textId="77777777" w:rsidR="0073413D" w:rsidRDefault="0073413D" w:rsidP="0073413D">
            <w:pPr>
              <w:pStyle w:val="afffff"/>
            </w:pPr>
            <w:r>
              <w:t>Configured Capacity: 15696052224 (14.62 GB)</w:t>
            </w:r>
          </w:p>
          <w:p w14:paraId="7C5932D2" w14:textId="77777777" w:rsidR="0073413D" w:rsidRDefault="0073413D" w:rsidP="0073413D">
            <w:pPr>
              <w:pStyle w:val="afffff"/>
            </w:pPr>
            <w:r>
              <w:t>DFS Used: 314380288 (299.82 MB)</w:t>
            </w:r>
          </w:p>
          <w:p w14:paraId="04FFA8B7" w14:textId="77777777" w:rsidR="0073413D" w:rsidRDefault="0073413D" w:rsidP="0073413D">
            <w:pPr>
              <w:pStyle w:val="afffff"/>
            </w:pPr>
            <w:r>
              <w:t>Non DFS Used: 3238612992 (3.02 GB)</w:t>
            </w:r>
          </w:p>
          <w:p w14:paraId="5EF822DC" w14:textId="77777777" w:rsidR="0073413D" w:rsidRDefault="0073413D" w:rsidP="0073413D">
            <w:pPr>
              <w:pStyle w:val="afffff"/>
            </w:pPr>
            <w:r>
              <w:t>DFS Remaining: 12143058944 (11.31 GB)</w:t>
            </w:r>
          </w:p>
          <w:p w14:paraId="705E3C78" w14:textId="77777777" w:rsidR="0073413D" w:rsidRDefault="0073413D" w:rsidP="0073413D">
            <w:pPr>
              <w:pStyle w:val="afffff"/>
            </w:pPr>
            <w:r>
              <w:t>DFS Used%: 2.00%</w:t>
            </w:r>
          </w:p>
          <w:p w14:paraId="6A42ACAB" w14:textId="77777777" w:rsidR="0073413D" w:rsidRDefault="0073413D" w:rsidP="0073413D">
            <w:pPr>
              <w:pStyle w:val="afffff"/>
            </w:pPr>
            <w:r>
              <w:t>DFS Remaining%: 77.36%</w:t>
            </w:r>
          </w:p>
          <w:p w14:paraId="1AE71DAD" w14:textId="77777777" w:rsidR="0073413D" w:rsidRDefault="0073413D" w:rsidP="0073413D">
            <w:pPr>
              <w:pStyle w:val="afffff"/>
            </w:pPr>
            <w:r>
              <w:t>Configured Cache Capacity: 0 (0 B)</w:t>
            </w:r>
          </w:p>
          <w:p w14:paraId="2F6A2B7F" w14:textId="77777777" w:rsidR="0073413D" w:rsidRDefault="0073413D" w:rsidP="0073413D">
            <w:pPr>
              <w:pStyle w:val="afffff"/>
            </w:pPr>
            <w:r>
              <w:t>Cache Used: 0 (0 B)</w:t>
            </w:r>
          </w:p>
          <w:p w14:paraId="17138314" w14:textId="77777777" w:rsidR="0073413D" w:rsidRDefault="0073413D" w:rsidP="0073413D">
            <w:pPr>
              <w:pStyle w:val="afffff"/>
            </w:pPr>
            <w:r>
              <w:t>Cache Remaining: 0 (0 B)</w:t>
            </w:r>
          </w:p>
          <w:p w14:paraId="629844DF" w14:textId="77777777" w:rsidR="0073413D" w:rsidRDefault="0073413D" w:rsidP="0073413D">
            <w:pPr>
              <w:pStyle w:val="afffff"/>
            </w:pPr>
            <w:r>
              <w:t>Cache Used%: 100.00%</w:t>
            </w:r>
          </w:p>
          <w:p w14:paraId="0696F81B" w14:textId="77777777" w:rsidR="0073413D" w:rsidRDefault="0073413D" w:rsidP="0073413D">
            <w:pPr>
              <w:pStyle w:val="afffff"/>
            </w:pPr>
            <w:r>
              <w:t>Cache Remaining%: 0.00%</w:t>
            </w:r>
          </w:p>
          <w:p w14:paraId="1185C857" w14:textId="68B8D629" w:rsidR="0073413D" w:rsidRPr="002D3544" w:rsidRDefault="0073413D" w:rsidP="0073413D">
            <w:pPr>
              <w:pStyle w:val="afffff"/>
            </w:pPr>
            <w:r>
              <w:t>Last contact: Thu Jun 12 11:39:51 EDT 2014</w:t>
            </w:r>
          </w:p>
        </w:tc>
      </w:tr>
    </w:tbl>
    <w:p w14:paraId="2633AFD1" w14:textId="77777777" w:rsidR="001F34E1" w:rsidRPr="001F34E1" w:rsidRDefault="001F34E1" w:rsidP="001F34E1">
      <w:pPr>
        <w:pStyle w:val="2b"/>
      </w:pPr>
      <w:bookmarkStart w:id="55" w:name="_Toc96429501"/>
      <w:r w:rsidRPr="001F34E1">
        <w:t>Режим локального чтения данных</w:t>
      </w:r>
      <w:bookmarkEnd w:id="55"/>
    </w:p>
    <w:p w14:paraId="3DAA760B" w14:textId="77777777" w:rsidR="001F34E1" w:rsidRPr="001F34E1" w:rsidRDefault="001F34E1" w:rsidP="001F34E1">
      <w:pPr>
        <w:pStyle w:val="afff1"/>
      </w:pPr>
      <w:r w:rsidRPr="001F34E1">
        <w:t xml:space="preserve">В </w:t>
      </w:r>
      <w:r w:rsidRPr="001F34E1">
        <w:rPr>
          <w:b/>
          <w:lang w:val="en-US"/>
        </w:rPr>
        <w:t>HDFS</w:t>
      </w:r>
      <w:r w:rsidRPr="001F34E1">
        <w:t xml:space="preserve"> чтение обычно проходит через </w:t>
      </w:r>
      <w:r w:rsidRPr="001F34E1">
        <w:rPr>
          <w:lang w:val="en-US"/>
        </w:rPr>
        <w:t>DataNode</w:t>
      </w:r>
      <w:r w:rsidRPr="001F34E1">
        <w:t xml:space="preserve">. Таким образом, когда клиент запрашивает </w:t>
      </w:r>
      <w:r w:rsidRPr="001F34E1">
        <w:rPr>
          <w:lang w:val="en-US"/>
        </w:rPr>
        <w:t>DataNode</w:t>
      </w:r>
      <w:r w:rsidRPr="001F34E1">
        <w:t xml:space="preserve"> для чтения файла, </w:t>
      </w:r>
      <w:r w:rsidRPr="001F34E1">
        <w:rPr>
          <w:lang w:val="en-US"/>
        </w:rPr>
        <w:t>DataNode</w:t>
      </w:r>
      <w:r w:rsidRPr="001F34E1">
        <w:t xml:space="preserve"> считывает этот файл с диска и отправляет данные клиенту через сокет </w:t>
      </w:r>
      <w:r w:rsidRPr="001F34E1">
        <w:rPr>
          <w:lang w:val="en-US"/>
        </w:rPr>
        <w:t>TCP</w:t>
      </w:r>
      <w:r w:rsidRPr="001F34E1">
        <w:t xml:space="preserve">. Так называемое “локальное чтение” читает в обход </w:t>
      </w:r>
      <w:r w:rsidRPr="001F34E1">
        <w:rPr>
          <w:lang w:val="en-US"/>
        </w:rPr>
        <w:t>DataNode</w:t>
      </w:r>
      <w:r w:rsidRPr="001F34E1">
        <w:t>, позволяя клиенту непосредственно прочитать файл. Очевидно, что это возможно только в тех случаях, когда клиент находится в одном месте с данными. Локальное чтение обеспечивает значительное повышение производительности для многих приложений.</w:t>
      </w:r>
    </w:p>
    <w:p w14:paraId="638A948F" w14:textId="0B8D52C6" w:rsidR="001F34E1" w:rsidRPr="001F34E1" w:rsidRDefault="001F34E1" w:rsidP="001F34E1">
      <w:pPr>
        <w:pStyle w:val="afff1"/>
      </w:pPr>
      <w:r w:rsidRPr="001F34E1">
        <w:t xml:space="preserve">Для настройки локального чтения данных необходимо включить </w:t>
      </w:r>
      <w:r w:rsidRPr="001F34E1">
        <w:rPr>
          <w:rStyle w:val="afffff0"/>
        </w:rPr>
        <w:t>libhadoop</w:t>
      </w:r>
      <w:r w:rsidRPr="001F34E1">
        <w:rPr>
          <w:rStyle w:val="afffff0"/>
          <w:lang w:val="ru-RU"/>
        </w:rPr>
        <w:t>.</w:t>
      </w:r>
      <w:r w:rsidRPr="001F34E1">
        <w:rPr>
          <w:rStyle w:val="afffff0"/>
        </w:rPr>
        <w:t>so</w:t>
      </w:r>
      <w:r>
        <w:t>.</w:t>
      </w:r>
    </w:p>
    <w:p w14:paraId="74938401" w14:textId="05629DE7" w:rsidR="001F34E1" w:rsidRPr="001F34E1" w:rsidRDefault="001F34E1" w:rsidP="001F34E1">
      <w:pPr>
        <w:pStyle w:val="afff1"/>
      </w:pPr>
      <w:r>
        <w:lastRenderedPageBreak/>
        <w:t>Так</w:t>
      </w:r>
      <w:r w:rsidRPr="001F34E1">
        <w:t xml:space="preserve">же для настройки локального чтения данных на </w:t>
      </w:r>
      <w:r w:rsidRPr="001F34E1">
        <w:rPr>
          <w:b/>
          <w:lang w:val="en-US"/>
        </w:rPr>
        <w:t>HDFS</w:t>
      </w:r>
      <w:r w:rsidRPr="001F34E1">
        <w:t xml:space="preserve"> необходимо в файл </w:t>
      </w:r>
      <w:r w:rsidRPr="001F34E1">
        <w:rPr>
          <w:rStyle w:val="afffff0"/>
        </w:rPr>
        <w:t>hdfs</w:t>
      </w:r>
      <w:r w:rsidRPr="001F34E1">
        <w:rPr>
          <w:rStyle w:val="afffff0"/>
          <w:lang w:val="ru-RU"/>
        </w:rPr>
        <w:t>-</w:t>
      </w:r>
      <w:r w:rsidRPr="001F34E1">
        <w:rPr>
          <w:rStyle w:val="afffff0"/>
        </w:rPr>
        <w:t>site</w:t>
      </w:r>
      <w:r w:rsidRPr="001F34E1">
        <w:rPr>
          <w:rStyle w:val="afffff0"/>
          <w:lang w:val="ru-RU"/>
        </w:rPr>
        <w:t>.</w:t>
      </w:r>
      <w:r w:rsidRPr="001F34E1">
        <w:rPr>
          <w:rStyle w:val="afffff0"/>
        </w:rPr>
        <w:t>xml</w:t>
      </w:r>
      <w:r>
        <w:t xml:space="preserve"> добавить свойства, приведё</w:t>
      </w:r>
      <w:r w:rsidRPr="001F34E1">
        <w:t xml:space="preserve">нные далее. Локальное чтение данных должно быть настроено как для </w:t>
      </w:r>
      <w:r w:rsidRPr="001F34E1">
        <w:rPr>
          <w:lang w:val="en-US"/>
        </w:rPr>
        <w:t>DataNode</w:t>
      </w:r>
      <w:r w:rsidRPr="001F34E1">
        <w:t>, так и для клиента.</w:t>
      </w:r>
    </w:p>
    <w:p w14:paraId="5A3C0429" w14:textId="30A7140B" w:rsidR="001F34E1" w:rsidRPr="001F34E1" w:rsidRDefault="001F34E1" w:rsidP="001F34E1">
      <w:pPr>
        <w:pStyle w:val="affff1"/>
      </w:pPr>
      <w:r w:rsidRPr="001F34E1">
        <w:rPr>
          <w:rStyle w:val="afffff0"/>
        </w:rPr>
        <w:t>dfs</w:t>
      </w:r>
      <w:r w:rsidRPr="005924D0">
        <w:rPr>
          <w:rStyle w:val="afffff0"/>
          <w:lang w:val="ru-RU"/>
        </w:rPr>
        <w:t>.</w:t>
      </w:r>
      <w:r w:rsidRPr="001F34E1">
        <w:rPr>
          <w:rStyle w:val="afffff0"/>
        </w:rPr>
        <w:t>client</w:t>
      </w:r>
      <w:r w:rsidRPr="005924D0">
        <w:rPr>
          <w:rStyle w:val="afffff0"/>
          <w:lang w:val="ru-RU"/>
        </w:rPr>
        <w:t>.</w:t>
      </w:r>
      <w:r w:rsidRPr="001F34E1">
        <w:rPr>
          <w:rStyle w:val="afffff0"/>
        </w:rPr>
        <w:t>read</w:t>
      </w:r>
      <w:r w:rsidRPr="005924D0">
        <w:rPr>
          <w:rStyle w:val="afffff0"/>
          <w:lang w:val="ru-RU"/>
        </w:rPr>
        <w:t>.</w:t>
      </w:r>
      <w:r w:rsidRPr="001F34E1">
        <w:rPr>
          <w:rStyle w:val="afffff0"/>
        </w:rPr>
        <w:t>shortcircuit</w:t>
      </w:r>
      <w:r w:rsidRPr="001F34E1">
        <w:t xml:space="preserve">, значение </w:t>
      </w:r>
      <w:r w:rsidRPr="001F34E1">
        <w:rPr>
          <w:rStyle w:val="afffff0"/>
        </w:rPr>
        <w:t>true</w:t>
      </w:r>
      <w:r w:rsidRPr="001F34E1">
        <w:t xml:space="preserve"> </w:t>
      </w:r>
      <w:r>
        <w:t>—</w:t>
      </w:r>
      <w:r w:rsidRPr="001F34E1">
        <w:t xml:space="preserve"> включение режима локального чтения данных;</w:t>
      </w:r>
    </w:p>
    <w:p w14:paraId="4B788504" w14:textId="376145C9" w:rsidR="001F34E1" w:rsidRPr="001F34E1" w:rsidRDefault="001F34E1" w:rsidP="001F34E1">
      <w:pPr>
        <w:pStyle w:val="affff1"/>
      </w:pPr>
      <w:r w:rsidRPr="001F34E1">
        <w:rPr>
          <w:rStyle w:val="afffff0"/>
        </w:rPr>
        <w:t>dfs</w:t>
      </w:r>
      <w:r w:rsidRPr="005924D0">
        <w:rPr>
          <w:rStyle w:val="afffff0"/>
          <w:lang w:val="ru-RU"/>
        </w:rPr>
        <w:t>.</w:t>
      </w:r>
      <w:r w:rsidRPr="001F34E1">
        <w:rPr>
          <w:rStyle w:val="afffff0"/>
        </w:rPr>
        <w:t>domain</w:t>
      </w:r>
      <w:r w:rsidRPr="005924D0">
        <w:rPr>
          <w:rStyle w:val="afffff0"/>
          <w:lang w:val="ru-RU"/>
        </w:rPr>
        <w:t>.</w:t>
      </w:r>
      <w:r w:rsidRPr="001F34E1">
        <w:rPr>
          <w:rStyle w:val="afffff0"/>
        </w:rPr>
        <w:t>socket</w:t>
      </w:r>
      <w:r w:rsidRPr="005924D0">
        <w:rPr>
          <w:rStyle w:val="afffff0"/>
          <w:lang w:val="ru-RU"/>
        </w:rPr>
        <w:t>.</w:t>
      </w:r>
      <w:r w:rsidRPr="001F34E1">
        <w:rPr>
          <w:rStyle w:val="afffff0"/>
        </w:rPr>
        <w:t>path</w:t>
      </w:r>
      <w:r w:rsidRPr="001F34E1">
        <w:t xml:space="preserve">, значение </w:t>
      </w:r>
      <w:r w:rsidRPr="005924D0">
        <w:rPr>
          <w:rStyle w:val="afffff0"/>
          <w:lang w:val="ru-RU"/>
        </w:rPr>
        <w:t>/</w:t>
      </w:r>
      <w:r w:rsidRPr="001F34E1">
        <w:rPr>
          <w:rStyle w:val="afffff0"/>
        </w:rPr>
        <w:t>var</w:t>
      </w:r>
      <w:r w:rsidRPr="005924D0">
        <w:rPr>
          <w:rStyle w:val="afffff0"/>
          <w:lang w:val="ru-RU"/>
        </w:rPr>
        <w:t>/</w:t>
      </w:r>
      <w:r w:rsidRPr="001F34E1">
        <w:rPr>
          <w:rStyle w:val="afffff0"/>
        </w:rPr>
        <w:t>lib</w:t>
      </w:r>
      <w:r w:rsidRPr="005924D0">
        <w:rPr>
          <w:rStyle w:val="afffff0"/>
          <w:lang w:val="ru-RU"/>
        </w:rPr>
        <w:t>/</w:t>
      </w:r>
      <w:r w:rsidRPr="001F34E1">
        <w:rPr>
          <w:rStyle w:val="afffff0"/>
        </w:rPr>
        <w:t>hadoop</w:t>
      </w:r>
      <w:r w:rsidRPr="005924D0">
        <w:rPr>
          <w:rStyle w:val="afffff0"/>
          <w:lang w:val="ru-RU"/>
        </w:rPr>
        <w:t>-</w:t>
      </w:r>
      <w:r w:rsidRPr="001F34E1">
        <w:rPr>
          <w:rStyle w:val="afffff0"/>
        </w:rPr>
        <w:t>hdfs</w:t>
      </w:r>
      <w:r w:rsidRPr="005924D0">
        <w:rPr>
          <w:rStyle w:val="afffff0"/>
          <w:lang w:val="ru-RU"/>
        </w:rPr>
        <w:t>/</w:t>
      </w:r>
      <w:r w:rsidRPr="001F34E1">
        <w:rPr>
          <w:rStyle w:val="afffff0"/>
        </w:rPr>
        <w:t>dn</w:t>
      </w:r>
      <w:r w:rsidRPr="005924D0">
        <w:rPr>
          <w:rStyle w:val="afffff0"/>
          <w:lang w:val="ru-RU"/>
        </w:rPr>
        <w:t>_</w:t>
      </w:r>
      <w:r w:rsidRPr="001F34E1">
        <w:rPr>
          <w:rStyle w:val="afffff0"/>
        </w:rPr>
        <w:t>socket</w:t>
      </w:r>
      <w:r w:rsidRPr="001F34E1">
        <w:t xml:space="preserve"> </w:t>
      </w:r>
      <w:r>
        <w:t>—</w:t>
      </w:r>
      <w:r w:rsidRPr="001F34E1">
        <w:t xml:space="preserve"> путь к сокету домена. В сообщениях при локальном чтении данных используется сокет домена </w:t>
      </w:r>
      <w:r w:rsidRPr="001F34E1">
        <w:rPr>
          <w:lang w:val="en-US"/>
        </w:rPr>
        <w:t>UNIX</w:t>
      </w:r>
      <w:r w:rsidRPr="001F34E1">
        <w:t xml:space="preserve">. Это особый путь в файловой системе, позволяющий связываться клиенту и </w:t>
      </w:r>
      <w:r w:rsidRPr="001F34E1">
        <w:rPr>
          <w:lang w:val="en-US"/>
        </w:rPr>
        <w:t>DataNodes</w:t>
      </w:r>
      <w:r w:rsidRPr="001F34E1">
        <w:t xml:space="preserve">. Необходимо установить путь к этому сокету. </w:t>
      </w:r>
      <w:r w:rsidRPr="001F34E1">
        <w:rPr>
          <w:lang w:val="en-US"/>
        </w:rPr>
        <w:t>DataNode</w:t>
      </w:r>
      <w:r w:rsidRPr="001F34E1">
        <w:t xml:space="preserve"> должен иметь возможность создать этот путь. С другой стороны, создание этого пути не должно быть возможным для любого пользователя, кроме пользователя </w:t>
      </w:r>
      <w:r w:rsidRPr="001F34E1">
        <w:rPr>
          <w:rStyle w:val="afffff0"/>
        </w:rPr>
        <w:t>hdfs</w:t>
      </w:r>
      <w:r w:rsidRPr="001F34E1">
        <w:t xml:space="preserve"> или </w:t>
      </w:r>
      <w:r w:rsidRPr="001F34E1">
        <w:rPr>
          <w:rStyle w:val="afffff0"/>
        </w:rPr>
        <w:t>root</w:t>
      </w:r>
      <w:r w:rsidRPr="001F34E1">
        <w:t xml:space="preserve">. По этой причине часто используются пути в </w:t>
      </w:r>
      <w:r w:rsidRPr="005924D0">
        <w:rPr>
          <w:rStyle w:val="afffff0"/>
          <w:lang w:val="ru-RU"/>
        </w:rPr>
        <w:t>/</w:t>
      </w:r>
      <w:r w:rsidRPr="00580D00">
        <w:rPr>
          <w:rStyle w:val="afffff0"/>
        </w:rPr>
        <w:t>var</w:t>
      </w:r>
      <w:r w:rsidRPr="005924D0">
        <w:rPr>
          <w:rStyle w:val="afffff0"/>
          <w:lang w:val="ru-RU"/>
        </w:rPr>
        <w:t>/</w:t>
      </w:r>
      <w:r w:rsidRPr="00580D00">
        <w:rPr>
          <w:rStyle w:val="afffff0"/>
        </w:rPr>
        <w:t>run</w:t>
      </w:r>
      <w:r w:rsidRPr="001F34E1">
        <w:t xml:space="preserve"> или </w:t>
      </w:r>
      <w:r w:rsidRPr="005924D0">
        <w:rPr>
          <w:rStyle w:val="afffff0"/>
          <w:lang w:val="ru-RU"/>
        </w:rPr>
        <w:t>/</w:t>
      </w:r>
      <w:r w:rsidRPr="00580D00">
        <w:rPr>
          <w:rStyle w:val="afffff0"/>
        </w:rPr>
        <w:t>var</w:t>
      </w:r>
      <w:r w:rsidRPr="005924D0">
        <w:rPr>
          <w:rStyle w:val="afffff0"/>
          <w:lang w:val="ru-RU"/>
        </w:rPr>
        <w:t>/</w:t>
      </w:r>
      <w:r w:rsidRPr="00580D00">
        <w:rPr>
          <w:rStyle w:val="afffff0"/>
        </w:rPr>
        <w:t>lib</w:t>
      </w:r>
      <w:r w:rsidRPr="001F34E1">
        <w:t>;</w:t>
      </w:r>
    </w:p>
    <w:p w14:paraId="6993C869" w14:textId="3136363A"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domain</w:t>
      </w:r>
      <w:r w:rsidRPr="005924D0">
        <w:rPr>
          <w:rStyle w:val="afffff0"/>
          <w:lang w:val="ru-RU"/>
        </w:rPr>
        <w:t>.</w:t>
      </w:r>
      <w:r w:rsidRPr="00580D00">
        <w:rPr>
          <w:rStyle w:val="afffff0"/>
        </w:rPr>
        <w:t>socket</w:t>
      </w:r>
      <w:r w:rsidRPr="005924D0">
        <w:rPr>
          <w:rStyle w:val="afffff0"/>
          <w:lang w:val="ru-RU"/>
        </w:rPr>
        <w:t>.</w:t>
      </w:r>
      <w:r w:rsidRPr="00580D00">
        <w:rPr>
          <w:rStyle w:val="afffff0"/>
        </w:rPr>
        <w:t>data</w:t>
      </w:r>
      <w:r w:rsidRPr="005924D0">
        <w:rPr>
          <w:rStyle w:val="afffff0"/>
          <w:lang w:val="ru-RU"/>
        </w:rPr>
        <w:t>.</w:t>
      </w:r>
      <w:r w:rsidRPr="00580D00">
        <w:rPr>
          <w:rStyle w:val="afffff0"/>
        </w:rPr>
        <w:t>traffic</w:t>
      </w:r>
      <w:r w:rsidRPr="001F34E1">
        <w:t xml:space="preserve">, значение </w:t>
      </w:r>
      <w:r w:rsidRPr="00580D00">
        <w:rPr>
          <w:rStyle w:val="afffff0"/>
        </w:rPr>
        <w:t>false</w:t>
      </w:r>
      <w:r w:rsidRPr="001F34E1">
        <w:t xml:space="preserve"> </w:t>
      </w:r>
      <w:r w:rsidR="00580D00">
        <w:t>—</w:t>
      </w:r>
      <w:r w:rsidRPr="001F34E1">
        <w:t xml:space="preserve"> контролирует, будет ли обычный трафик данных передаваться через сокет домена </w:t>
      </w:r>
      <w:r w:rsidRPr="001F34E1">
        <w:rPr>
          <w:lang w:val="en-US"/>
        </w:rPr>
        <w:t>UNIX</w:t>
      </w:r>
      <w:r w:rsidRPr="001F34E1">
        <w:t xml:space="preserve">. </w:t>
      </w:r>
      <w:r w:rsidR="00580D00">
        <w:t>Р</w:t>
      </w:r>
      <w:r w:rsidRPr="001F34E1">
        <w:t xml:space="preserve">екомендуется установить значение </w:t>
      </w:r>
      <w:r w:rsidRPr="00580D00">
        <w:rPr>
          <w:rStyle w:val="afffff0"/>
        </w:rPr>
        <w:t>false</w:t>
      </w:r>
      <w:r w:rsidRPr="001F34E1">
        <w:t>;</w:t>
      </w:r>
    </w:p>
    <w:p w14:paraId="657C5BCE" w14:textId="500BC8B7" w:rsidR="001F34E1" w:rsidRPr="001F34E1" w:rsidRDefault="001F34E1" w:rsidP="00580D00">
      <w:pPr>
        <w:pStyle w:val="affff1"/>
      </w:pPr>
      <w:r w:rsidRPr="00580D00">
        <w:rPr>
          <w:rStyle w:val="afffff0"/>
        </w:rPr>
        <w:t>dfs</w:t>
      </w:r>
      <w:r w:rsidRPr="00580D00">
        <w:rPr>
          <w:rStyle w:val="afffff0"/>
          <w:lang w:val="ru-RU"/>
        </w:rPr>
        <w:t>.</w:t>
      </w:r>
      <w:r w:rsidRPr="00580D00">
        <w:rPr>
          <w:rStyle w:val="afffff0"/>
        </w:rPr>
        <w:t>client</w:t>
      </w:r>
      <w:r w:rsidRPr="00580D00">
        <w:rPr>
          <w:rStyle w:val="afffff0"/>
          <w:lang w:val="ru-RU"/>
        </w:rPr>
        <w:t>.</w:t>
      </w:r>
      <w:r w:rsidRPr="00580D00">
        <w:rPr>
          <w:rStyle w:val="afffff0"/>
        </w:rPr>
        <w:t>use</w:t>
      </w:r>
      <w:r w:rsidRPr="00580D00">
        <w:rPr>
          <w:rStyle w:val="afffff0"/>
          <w:lang w:val="ru-RU"/>
        </w:rPr>
        <w:t>.</w:t>
      </w:r>
      <w:r w:rsidRPr="00580D00">
        <w:rPr>
          <w:rStyle w:val="afffff0"/>
        </w:rPr>
        <w:t>legacy</w:t>
      </w:r>
      <w:r w:rsidRPr="00580D00">
        <w:rPr>
          <w:rStyle w:val="afffff0"/>
          <w:lang w:val="ru-RU"/>
        </w:rPr>
        <w:t>.</w:t>
      </w:r>
      <w:r w:rsidRPr="00580D00">
        <w:rPr>
          <w:rStyle w:val="afffff0"/>
        </w:rPr>
        <w:t>blockreader</w:t>
      </w:r>
      <w:r w:rsidRPr="00580D00">
        <w:rPr>
          <w:rStyle w:val="afffff0"/>
          <w:lang w:val="ru-RU"/>
        </w:rPr>
        <w:t>.</w:t>
      </w:r>
      <w:r w:rsidRPr="00580D00">
        <w:rPr>
          <w:rStyle w:val="afffff0"/>
        </w:rPr>
        <w:t>local</w:t>
      </w:r>
      <w:r w:rsidRPr="001F34E1">
        <w:t xml:space="preserve">, значение </w:t>
      </w:r>
      <w:r w:rsidRPr="00580D00">
        <w:rPr>
          <w:rStyle w:val="afffff0"/>
        </w:rPr>
        <w:t>false</w:t>
      </w:r>
      <w:r w:rsidRPr="001F34E1">
        <w:t xml:space="preserve"> </w:t>
      </w:r>
      <w:r w:rsidR="00580D00">
        <w:t>—</w:t>
      </w:r>
      <w:r w:rsidRPr="001F34E1">
        <w:t xml:space="preserve"> установка значения </w:t>
      </w:r>
      <w:r w:rsidRPr="00580D00">
        <w:rPr>
          <w:rStyle w:val="afffff0"/>
        </w:rPr>
        <w:t>false</w:t>
      </w:r>
      <w:r w:rsidRPr="001F34E1">
        <w:t xml:space="preserve"> указывает, что используется новая версия локального чтения. Значение </w:t>
      </w:r>
      <w:r w:rsidRPr="00580D00">
        <w:rPr>
          <w:rStyle w:val="afffff0"/>
        </w:rPr>
        <w:t>true</w:t>
      </w:r>
      <w:r w:rsidRPr="001F34E1">
        <w:t xml:space="preserve"> означает, что используется старый режим локального чтения;</w:t>
      </w:r>
    </w:p>
    <w:p w14:paraId="6EDACABF" w14:textId="1B8C2E0A"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datanode</w:t>
      </w:r>
      <w:r w:rsidRPr="005924D0">
        <w:rPr>
          <w:rStyle w:val="afffff0"/>
          <w:lang w:val="ru-RU"/>
        </w:rPr>
        <w:t>.</w:t>
      </w:r>
      <w:r w:rsidRPr="00580D00">
        <w:rPr>
          <w:rStyle w:val="afffff0"/>
        </w:rPr>
        <w:t>hdfs</w:t>
      </w:r>
      <w:r w:rsidRPr="005924D0">
        <w:rPr>
          <w:rStyle w:val="afffff0"/>
          <w:lang w:val="ru-RU"/>
        </w:rPr>
        <w:t>-</w:t>
      </w:r>
      <w:r w:rsidRPr="00580D00">
        <w:rPr>
          <w:rStyle w:val="afffff0"/>
        </w:rPr>
        <w:t>blocks</w:t>
      </w:r>
      <w:r w:rsidRPr="005924D0">
        <w:rPr>
          <w:rStyle w:val="afffff0"/>
          <w:lang w:val="ru-RU"/>
        </w:rPr>
        <w:t>-</w:t>
      </w:r>
      <w:r w:rsidRPr="00580D00">
        <w:rPr>
          <w:rStyle w:val="afffff0"/>
        </w:rPr>
        <w:t>metadata</w:t>
      </w:r>
      <w:r w:rsidRPr="005924D0">
        <w:rPr>
          <w:rStyle w:val="afffff0"/>
          <w:lang w:val="ru-RU"/>
        </w:rPr>
        <w:t>.</w:t>
      </w:r>
      <w:r w:rsidRPr="00580D00">
        <w:rPr>
          <w:rStyle w:val="afffff0"/>
        </w:rPr>
        <w:t>enabled</w:t>
      </w:r>
      <w:r w:rsidRPr="001F34E1">
        <w:t xml:space="preserve">, значение </w:t>
      </w:r>
      <w:r w:rsidRPr="00580D00">
        <w:rPr>
          <w:rStyle w:val="afffff0"/>
        </w:rPr>
        <w:t>true</w:t>
      </w:r>
      <w:r w:rsidRPr="001F34E1">
        <w:t xml:space="preserve"> </w:t>
      </w:r>
      <w:r w:rsidR="00580D00">
        <w:t>—</w:t>
      </w:r>
      <w:r w:rsidRPr="001F34E1">
        <w:t xml:space="preserve"> логический тип данных, который обеспечивает поддержку на стороне сервера </w:t>
      </w:r>
      <w:r w:rsidRPr="001F34E1">
        <w:rPr>
          <w:lang w:val="en-US"/>
        </w:rPr>
        <w:t>DataNode</w:t>
      </w:r>
      <w:r w:rsidRPr="001F34E1">
        <w:t xml:space="preserve"> для экспериментального </w:t>
      </w:r>
      <w:r w:rsidRPr="00580D00">
        <w:rPr>
          <w:rStyle w:val="afffff0"/>
        </w:rPr>
        <w:t>DistributedFileSystem</w:t>
      </w:r>
      <w:r w:rsidRPr="005924D0">
        <w:rPr>
          <w:rStyle w:val="afffff0"/>
          <w:lang w:val="ru-RU"/>
        </w:rPr>
        <w:t>#</w:t>
      </w:r>
      <w:r w:rsidRPr="00580D00">
        <w:rPr>
          <w:rStyle w:val="afffff0"/>
        </w:rPr>
        <w:t>getFileVBlockStorageLocations</w:t>
      </w:r>
      <w:r w:rsidRPr="001F34E1">
        <w:t xml:space="preserve"> </w:t>
      </w:r>
      <w:r w:rsidRPr="001F34E1">
        <w:rPr>
          <w:lang w:val="en-US"/>
        </w:rPr>
        <w:t>API</w:t>
      </w:r>
      <w:r w:rsidRPr="001F34E1">
        <w:t>;</w:t>
      </w:r>
    </w:p>
    <w:p w14:paraId="5AA0E437" w14:textId="617FD073"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file</w:t>
      </w:r>
      <w:r w:rsidRPr="005924D0">
        <w:rPr>
          <w:rStyle w:val="afffff0"/>
          <w:lang w:val="ru-RU"/>
        </w:rPr>
        <w:t>-</w:t>
      </w:r>
      <w:r w:rsidRPr="00580D00">
        <w:rPr>
          <w:rStyle w:val="afffff0"/>
        </w:rPr>
        <w:t>block</w:t>
      </w:r>
      <w:r w:rsidRPr="005924D0">
        <w:rPr>
          <w:rStyle w:val="afffff0"/>
          <w:lang w:val="ru-RU"/>
        </w:rPr>
        <w:t>-</w:t>
      </w:r>
      <w:r w:rsidRPr="00580D00">
        <w:rPr>
          <w:rStyle w:val="afffff0"/>
        </w:rPr>
        <w:t>storage</w:t>
      </w:r>
      <w:r w:rsidRPr="005924D0">
        <w:rPr>
          <w:rStyle w:val="afffff0"/>
          <w:lang w:val="ru-RU"/>
        </w:rPr>
        <w:t>-</w:t>
      </w:r>
      <w:r w:rsidRPr="00580D00">
        <w:rPr>
          <w:rStyle w:val="afffff0"/>
        </w:rPr>
        <w:t>locations</w:t>
      </w:r>
      <w:r w:rsidRPr="005924D0">
        <w:rPr>
          <w:rStyle w:val="afffff0"/>
          <w:lang w:val="ru-RU"/>
        </w:rPr>
        <w:t>.</w:t>
      </w:r>
      <w:r w:rsidRPr="00580D00">
        <w:rPr>
          <w:rStyle w:val="afffff0"/>
        </w:rPr>
        <w:t>timeout</w:t>
      </w:r>
      <w:r w:rsidRPr="001F34E1">
        <w:t xml:space="preserve">, значение </w:t>
      </w:r>
      <w:r w:rsidRPr="005924D0">
        <w:rPr>
          <w:rStyle w:val="afffff0"/>
          <w:lang w:val="ru-RU"/>
        </w:rPr>
        <w:t>60</w:t>
      </w:r>
      <w:r w:rsidRPr="001F34E1">
        <w:t xml:space="preserve"> </w:t>
      </w:r>
      <w:r w:rsidR="00580D00">
        <w:t>—</w:t>
      </w:r>
      <w:r w:rsidRPr="001F34E1">
        <w:t xml:space="preserve"> тайм-аут для параллельных </w:t>
      </w:r>
      <w:r w:rsidRPr="001F34E1">
        <w:rPr>
          <w:lang w:val="en-US"/>
        </w:rPr>
        <w:t>RPC</w:t>
      </w:r>
      <w:r w:rsidRPr="001F34E1">
        <w:t xml:space="preserve">, сделанных в </w:t>
      </w:r>
      <w:r w:rsidRPr="00580D00">
        <w:rPr>
          <w:rStyle w:val="afffff0"/>
        </w:rPr>
        <w:t>DistributedFileSystem</w:t>
      </w:r>
      <w:r w:rsidRPr="005924D0">
        <w:rPr>
          <w:rStyle w:val="afffff0"/>
          <w:lang w:val="ru-RU"/>
        </w:rPr>
        <w:t>#</w:t>
      </w:r>
      <w:r w:rsidRPr="00580D00">
        <w:rPr>
          <w:rStyle w:val="afffff0"/>
        </w:rPr>
        <w:t>getFileBlockStorageLocations</w:t>
      </w:r>
      <w:r w:rsidRPr="001F34E1">
        <w:t xml:space="preserve"> (в секундах). Это свойство устарело, но по-прежнему поддерживается для обратной совместимости;</w:t>
      </w:r>
    </w:p>
    <w:p w14:paraId="6960024C" w14:textId="33CD7508"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file</w:t>
      </w:r>
      <w:r w:rsidRPr="005924D0">
        <w:rPr>
          <w:rStyle w:val="afffff0"/>
          <w:lang w:val="ru-RU"/>
        </w:rPr>
        <w:t>-</w:t>
      </w:r>
      <w:r w:rsidRPr="00580D00">
        <w:rPr>
          <w:rStyle w:val="afffff0"/>
        </w:rPr>
        <w:t>block</w:t>
      </w:r>
      <w:r w:rsidRPr="005924D0">
        <w:rPr>
          <w:rStyle w:val="afffff0"/>
          <w:lang w:val="ru-RU"/>
        </w:rPr>
        <w:t>-</w:t>
      </w:r>
      <w:r w:rsidRPr="00580D00">
        <w:rPr>
          <w:rStyle w:val="afffff0"/>
        </w:rPr>
        <w:t>storage</w:t>
      </w:r>
      <w:r w:rsidRPr="005924D0">
        <w:rPr>
          <w:rStyle w:val="afffff0"/>
          <w:lang w:val="ru-RU"/>
        </w:rPr>
        <w:t>-</w:t>
      </w:r>
      <w:r w:rsidRPr="00580D00">
        <w:rPr>
          <w:rStyle w:val="afffff0"/>
        </w:rPr>
        <w:t>locations</w:t>
      </w:r>
      <w:r w:rsidRPr="005924D0">
        <w:rPr>
          <w:rStyle w:val="afffff0"/>
          <w:lang w:val="ru-RU"/>
        </w:rPr>
        <w:t>.</w:t>
      </w:r>
      <w:r w:rsidRPr="00580D00">
        <w:rPr>
          <w:rStyle w:val="afffff0"/>
        </w:rPr>
        <w:t>timeout</w:t>
      </w:r>
      <w:r w:rsidRPr="005924D0">
        <w:rPr>
          <w:rStyle w:val="afffff0"/>
          <w:lang w:val="ru-RU"/>
        </w:rPr>
        <w:t>.</w:t>
      </w:r>
      <w:r w:rsidRPr="00580D00">
        <w:rPr>
          <w:rStyle w:val="afffff0"/>
        </w:rPr>
        <w:t>millis</w:t>
      </w:r>
      <w:r w:rsidRPr="001F34E1">
        <w:t xml:space="preserve">, значение </w:t>
      </w:r>
      <w:r w:rsidRPr="005924D0">
        <w:rPr>
          <w:rStyle w:val="afffff0"/>
          <w:lang w:val="ru-RU"/>
        </w:rPr>
        <w:t>60000</w:t>
      </w:r>
      <w:r w:rsidRPr="001F34E1">
        <w:t xml:space="preserve"> </w:t>
      </w:r>
      <w:r w:rsidR="00580D00">
        <w:t>—</w:t>
      </w:r>
      <w:r w:rsidRPr="001F34E1">
        <w:t xml:space="preserve"> тайм-аут для параллельных </w:t>
      </w:r>
      <w:r w:rsidRPr="001F34E1">
        <w:rPr>
          <w:lang w:val="en-US"/>
        </w:rPr>
        <w:t>RPC</w:t>
      </w:r>
      <w:r w:rsidRPr="001F34E1">
        <w:t xml:space="preserve">, сделанных в </w:t>
      </w:r>
      <w:r w:rsidRPr="00580D00">
        <w:rPr>
          <w:rStyle w:val="afffff0"/>
        </w:rPr>
        <w:t>DistributedFileSystem</w:t>
      </w:r>
      <w:r w:rsidRPr="005924D0">
        <w:rPr>
          <w:rStyle w:val="afffff0"/>
          <w:lang w:val="ru-RU"/>
        </w:rPr>
        <w:t>#</w:t>
      </w:r>
      <w:r w:rsidRPr="00580D00">
        <w:rPr>
          <w:rStyle w:val="afffff0"/>
        </w:rPr>
        <w:t>getFileBlockStorageLocations</w:t>
      </w:r>
      <w:r w:rsidRPr="001F34E1">
        <w:t xml:space="preserve"> (в миллисекундах). Это свойство заменяет </w:t>
      </w: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file</w:t>
      </w:r>
      <w:r w:rsidRPr="005924D0">
        <w:rPr>
          <w:rStyle w:val="afffff0"/>
          <w:lang w:val="ru-RU"/>
        </w:rPr>
        <w:t>-</w:t>
      </w:r>
      <w:r w:rsidRPr="00580D00">
        <w:rPr>
          <w:rStyle w:val="afffff0"/>
        </w:rPr>
        <w:t>block</w:t>
      </w:r>
      <w:r w:rsidRPr="005924D0">
        <w:rPr>
          <w:rStyle w:val="afffff0"/>
          <w:lang w:val="ru-RU"/>
        </w:rPr>
        <w:t>-</w:t>
      </w:r>
      <w:r w:rsidRPr="00580D00">
        <w:rPr>
          <w:rStyle w:val="afffff0"/>
        </w:rPr>
        <w:t>storage</w:t>
      </w:r>
      <w:r w:rsidRPr="005924D0">
        <w:rPr>
          <w:rStyle w:val="afffff0"/>
          <w:lang w:val="ru-RU"/>
        </w:rPr>
        <w:t>-</w:t>
      </w:r>
      <w:r w:rsidRPr="00580D00">
        <w:rPr>
          <w:rStyle w:val="afffff0"/>
        </w:rPr>
        <w:t>locations</w:t>
      </w:r>
      <w:r w:rsidRPr="005924D0">
        <w:rPr>
          <w:rStyle w:val="afffff0"/>
          <w:lang w:val="ru-RU"/>
        </w:rPr>
        <w:t>.</w:t>
      </w:r>
      <w:r w:rsidRPr="00580D00">
        <w:rPr>
          <w:rStyle w:val="afffff0"/>
        </w:rPr>
        <w:t>timeout</w:t>
      </w:r>
      <w:r w:rsidRPr="001F34E1">
        <w:t xml:space="preserve"> и предлагает более точный уровень детализации;</w:t>
      </w:r>
    </w:p>
    <w:p w14:paraId="2345022A" w14:textId="734CE36E"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read</w:t>
      </w:r>
      <w:r w:rsidRPr="005924D0">
        <w:rPr>
          <w:rStyle w:val="afffff0"/>
          <w:lang w:val="ru-RU"/>
        </w:rPr>
        <w:t>.</w:t>
      </w:r>
      <w:r w:rsidRPr="00580D00">
        <w:rPr>
          <w:rStyle w:val="afffff0"/>
        </w:rPr>
        <w:t>shortcircuit</w:t>
      </w:r>
      <w:r w:rsidRPr="005924D0">
        <w:rPr>
          <w:rStyle w:val="afffff0"/>
          <w:lang w:val="ru-RU"/>
        </w:rPr>
        <w:t>.</w:t>
      </w:r>
      <w:r w:rsidRPr="00580D00">
        <w:rPr>
          <w:rStyle w:val="afffff0"/>
        </w:rPr>
        <w:t>skip</w:t>
      </w:r>
      <w:r w:rsidRPr="005924D0">
        <w:rPr>
          <w:rStyle w:val="afffff0"/>
          <w:lang w:val="ru-RU"/>
        </w:rPr>
        <w:t>.</w:t>
      </w:r>
      <w:r w:rsidRPr="00580D00">
        <w:rPr>
          <w:rStyle w:val="afffff0"/>
        </w:rPr>
        <w:t>checksum</w:t>
      </w:r>
      <w:r w:rsidRPr="001F34E1">
        <w:t xml:space="preserve">, значение </w:t>
      </w:r>
      <w:r w:rsidRPr="00580D00">
        <w:rPr>
          <w:rStyle w:val="afffff0"/>
        </w:rPr>
        <w:t>false</w:t>
      </w:r>
      <w:r w:rsidRPr="001F34E1">
        <w:t xml:space="preserve"> </w:t>
      </w:r>
      <w:r w:rsidR="00580D00">
        <w:t>—</w:t>
      </w:r>
      <w:r w:rsidRPr="001F34E1">
        <w:t xml:space="preserve"> если параметр конфигурации установлен, локальное чтение будет пропускать контрольную сумму файлов. Обычно это не рекомендуется, но может быть полезно для специальных настроек. </w:t>
      </w:r>
      <w:r w:rsidRPr="001F34E1">
        <w:lastRenderedPageBreak/>
        <w:t xml:space="preserve">Может пригодиться, если есть собственные контрольные суммы файлов вне </w:t>
      </w:r>
      <w:r w:rsidRPr="00580D00">
        <w:rPr>
          <w:b/>
          <w:lang w:val="en-US"/>
        </w:rPr>
        <w:t>HDFS</w:t>
      </w:r>
      <w:r w:rsidRPr="001F34E1">
        <w:t>;</w:t>
      </w:r>
    </w:p>
    <w:p w14:paraId="2970D5F5" w14:textId="50CD76F2"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read</w:t>
      </w:r>
      <w:r w:rsidRPr="005924D0">
        <w:rPr>
          <w:rStyle w:val="afffff0"/>
          <w:lang w:val="ru-RU"/>
        </w:rPr>
        <w:t>.</w:t>
      </w:r>
      <w:r w:rsidRPr="00580D00">
        <w:rPr>
          <w:rStyle w:val="afffff0"/>
        </w:rPr>
        <w:t>shortcircuit</w:t>
      </w:r>
      <w:r w:rsidRPr="005924D0">
        <w:rPr>
          <w:rStyle w:val="afffff0"/>
          <w:lang w:val="ru-RU"/>
        </w:rPr>
        <w:t>.</w:t>
      </w:r>
      <w:r w:rsidRPr="00580D00">
        <w:rPr>
          <w:rStyle w:val="afffff0"/>
        </w:rPr>
        <w:t>streams</w:t>
      </w:r>
      <w:r w:rsidRPr="005924D0">
        <w:rPr>
          <w:rStyle w:val="afffff0"/>
          <w:lang w:val="ru-RU"/>
        </w:rPr>
        <w:t>.</w:t>
      </w:r>
      <w:r w:rsidRPr="00580D00">
        <w:rPr>
          <w:rStyle w:val="afffff0"/>
        </w:rPr>
        <w:t>cache</w:t>
      </w:r>
      <w:r w:rsidRPr="005924D0">
        <w:rPr>
          <w:rStyle w:val="afffff0"/>
          <w:lang w:val="ru-RU"/>
        </w:rPr>
        <w:t>.</w:t>
      </w:r>
      <w:r w:rsidRPr="00580D00">
        <w:rPr>
          <w:rStyle w:val="afffff0"/>
        </w:rPr>
        <w:t>size</w:t>
      </w:r>
      <w:r w:rsidRPr="001F34E1">
        <w:t xml:space="preserve">, значение </w:t>
      </w:r>
      <w:r w:rsidRPr="005924D0">
        <w:rPr>
          <w:rStyle w:val="afffff0"/>
          <w:lang w:val="ru-RU"/>
        </w:rPr>
        <w:t>256</w:t>
      </w:r>
      <w:r w:rsidRPr="001F34E1">
        <w:t xml:space="preserve"> </w:t>
      </w:r>
      <w:r w:rsidR="00580D00">
        <w:t>—</w:t>
      </w:r>
      <w:r w:rsidRPr="001F34E1">
        <w:t xml:space="preserve"> </w:t>
      </w:r>
      <w:r w:rsidRPr="001F34E1">
        <w:rPr>
          <w:lang w:val="en-US"/>
        </w:rPr>
        <w:t>DFSClient</w:t>
      </w:r>
      <w:r w:rsidRPr="001F34E1">
        <w:t xml:space="preserve"> поддерживает кэш недавно открытых файловых дескрипторов. Параметр управляет размером кэша. При установке значения выше указанного используются дополнительные дескрипторы файлов, но они могут обеспечить лучшую производительность при рабочей нагрузке с большим количеством запросов;</w:t>
      </w:r>
    </w:p>
    <w:p w14:paraId="68CCE388" w14:textId="5C0FF08A" w:rsidR="001F34E1" w:rsidRPr="001F34E1" w:rsidRDefault="001F34E1" w:rsidP="00580D00">
      <w:pPr>
        <w:pStyle w:val="affff1"/>
      </w:pPr>
      <w:r w:rsidRPr="00580D00">
        <w:rPr>
          <w:rStyle w:val="afffff0"/>
        </w:rPr>
        <w:t>dfs</w:t>
      </w:r>
      <w:r w:rsidRPr="005924D0">
        <w:rPr>
          <w:rStyle w:val="afffff0"/>
          <w:lang w:val="ru-RU"/>
        </w:rPr>
        <w:t>.</w:t>
      </w:r>
      <w:r w:rsidRPr="00580D00">
        <w:rPr>
          <w:rStyle w:val="afffff0"/>
        </w:rPr>
        <w:t>client</w:t>
      </w:r>
      <w:r w:rsidRPr="005924D0">
        <w:rPr>
          <w:rStyle w:val="afffff0"/>
          <w:lang w:val="ru-RU"/>
        </w:rPr>
        <w:t>.</w:t>
      </w:r>
      <w:r w:rsidRPr="00580D00">
        <w:rPr>
          <w:rStyle w:val="afffff0"/>
        </w:rPr>
        <w:t>read</w:t>
      </w:r>
      <w:r w:rsidRPr="005924D0">
        <w:rPr>
          <w:rStyle w:val="afffff0"/>
          <w:lang w:val="ru-RU"/>
        </w:rPr>
        <w:t>.</w:t>
      </w:r>
      <w:r w:rsidRPr="00580D00">
        <w:rPr>
          <w:rStyle w:val="afffff0"/>
        </w:rPr>
        <w:t>shortcircuit</w:t>
      </w:r>
      <w:r w:rsidRPr="005924D0">
        <w:rPr>
          <w:rStyle w:val="afffff0"/>
          <w:lang w:val="ru-RU"/>
        </w:rPr>
        <w:t>.</w:t>
      </w:r>
      <w:r w:rsidRPr="00580D00">
        <w:rPr>
          <w:rStyle w:val="afffff0"/>
        </w:rPr>
        <w:t>streams</w:t>
      </w:r>
      <w:r w:rsidRPr="005924D0">
        <w:rPr>
          <w:rStyle w:val="afffff0"/>
          <w:lang w:val="ru-RU"/>
        </w:rPr>
        <w:t>.</w:t>
      </w:r>
      <w:r w:rsidRPr="00580D00">
        <w:rPr>
          <w:rStyle w:val="afffff0"/>
        </w:rPr>
        <w:t>cache</w:t>
      </w:r>
      <w:r w:rsidRPr="005924D0">
        <w:rPr>
          <w:rStyle w:val="afffff0"/>
          <w:lang w:val="ru-RU"/>
        </w:rPr>
        <w:t>.</w:t>
      </w:r>
      <w:r w:rsidRPr="00580D00">
        <w:rPr>
          <w:rStyle w:val="afffff0"/>
        </w:rPr>
        <w:t>expiry</w:t>
      </w:r>
      <w:r w:rsidRPr="005924D0">
        <w:rPr>
          <w:rStyle w:val="afffff0"/>
          <w:lang w:val="ru-RU"/>
        </w:rPr>
        <w:t>.</w:t>
      </w:r>
      <w:r w:rsidRPr="00580D00">
        <w:rPr>
          <w:rStyle w:val="afffff0"/>
        </w:rPr>
        <w:t>ms</w:t>
      </w:r>
      <w:r w:rsidRPr="001F34E1">
        <w:t xml:space="preserve">, значение </w:t>
      </w:r>
      <w:r w:rsidRPr="005924D0">
        <w:rPr>
          <w:rStyle w:val="afffff0"/>
          <w:lang w:val="ru-RU"/>
        </w:rPr>
        <w:t>300000</w:t>
      </w:r>
      <w:r w:rsidRPr="001F34E1">
        <w:t xml:space="preserve"> </w:t>
      </w:r>
      <w:r w:rsidR="00580D00">
        <w:t>—</w:t>
      </w:r>
      <w:r w:rsidRPr="001F34E1">
        <w:t xml:space="preserve"> контролирует минимальный промежуток времени нахождения файловых дескрипторов в контексте кэша клиента, прежде чем они могут быть закрыты (в миллисекундах).</w:t>
      </w:r>
    </w:p>
    <w:p w14:paraId="4EE9E65A" w14:textId="77777777" w:rsidR="001F34E1" w:rsidRPr="001F34E1" w:rsidRDefault="001F34E1" w:rsidP="001F34E1">
      <w:pPr>
        <w:pStyle w:val="afff1"/>
      </w:pPr>
      <w:r w:rsidRPr="001F34E1">
        <w:rPr>
          <w:lang w:val="en-US"/>
        </w:rPr>
        <w:t>XML</w:t>
      </w:r>
      <w:r w:rsidRPr="001F34E1">
        <w:t xml:space="preserve"> для вышеуказанных записей: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80D00" w:rsidRPr="002D3544" w14:paraId="6D588A70" w14:textId="77777777" w:rsidTr="0078774C">
        <w:tc>
          <w:tcPr>
            <w:tcW w:w="9344" w:type="dxa"/>
            <w:shd w:val="clear" w:color="auto" w:fill="F2F2F2" w:themeFill="background1" w:themeFillShade="F2"/>
          </w:tcPr>
          <w:p w14:paraId="09B78965" w14:textId="77777777" w:rsidR="00580D00" w:rsidRDefault="00580D00" w:rsidP="00580D00">
            <w:pPr>
              <w:pStyle w:val="afffff"/>
            </w:pPr>
            <w:r>
              <w:t>&lt;configuration&gt;</w:t>
            </w:r>
          </w:p>
          <w:p w14:paraId="611E9AB7" w14:textId="77777777" w:rsidR="00580D00" w:rsidRDefault="00580D00" w:rsidP="00580D00">
            <w:pPr>
              <w:pStyle w:val="afffff"/>
            </w:pPr>
          </w:p>
          <w:p w14:paraId="6E225311" w14:textId="77777777" w:rsidR="00580D00" w:rsidRDefault="00580D00" w:rsidP="00580D00">
            <w:pPr>
              <w:pStyle w:val="afffff"/>
            </w:pPr>
            <w:r>
              <w:t xml:space="preserve"> &lt;property&gt;</w:t>
            </w:r>
          </w:p>
          <w:p w14:paraId="35D9A54B" w14:textId="77777777" w:rsidR="00580D00" w:rsidRDefault="00580D00" w:rsidP="00580D00">
            <w:pPr>
              <w:pStyle w:val="afffff"/>
            </w:pPr>
            <w:r>
              <w:t xml:space="preserve">   &lt;name&gt;dfs.client.read.shortcircuit&lt;/name&gt;</w:t>
            </w:r>
          </w:p>
          <w:p w14:paraId="79A6FA4C" w14:textId="77777777" w:rsidR="00580D00" w:rsidRDefault="00580D00" w:rsidP="00580D00">
            <w:pPr>
              <w:pStyle w:val="afffff"/>
            </w:pPr>
            <w:r>
              <w:t xml:space="preserve">   &lt;value&gt;true&lt;/value&gt;</w:t>
            </w:r>
          </w:p>
          <w:p w14:paraId="15DD1D77" w14:textId="77777777" w:rsidR="00580D00" w:rsidRDefault="00580D00" w:rsidP="00580D00">
            <w:pPr>
              <w:pStyle w:val="afffff"/>
            </w:pPr>
            <w:r>
              <w:t xml:space="preserve"> &lt;/property&gt;</w:t>
            </w:r>
          </w:p>
          <w:p w14:paraId="5EC0086A" w14:textId="77777777" w:rsidR="00580D00" w:rsidRDefault="00580D00" w:rsidP="00580D00">
            <w:pPr>
              <w:pStyle w:val="afffff"/>
            </w:pPr>
          </w:p>
          <w:p w14:paraId="080FAE77" w14:textId="77777777" w:rsidR="00580D00" w:rsidRDefault="00580D00" w:rsidP="00580D00">
            <w:pPr>
              <w:pStyle w:val="afffff"/>
            </w:pPr>
            <w:r>
              <w:t xml:space="preserve"> &lt;property&gt;</w:t>
            </w:r>
          </w:p>
          <w:p w14:paraId="5CA4CA8B" w14:textId="77777777" w:rsidR="00580D00" w:rsidRDefault="00580D00" w:rsidP="00580D00">
            <w:pPr>
              <w:pStyle w:val="afffff"/>
            </w:pPr>
            <w:r>
              <w:t xml:space="preserve">   &lt;name&gt;dfs.domain.socket.path&lt;/name&gt;</w:t>
            </w:r>
          </w:p>
          <w:p w14:paraId="38FB22FE" w14:textId="77777777" w:rsidR="00580D00" w:rsidRDefault="00580D00" w:rsidP="00580D00">
            <w:pPr>
              <w:pStyle w:val="afffff"/>
            </w:pPr>
            <w:r>
              <w:t xml:space="preserve">   &lt;value&gt;/var/lib/hadoop-hdfs/dn_socket&lt;/value&gt;</w:t>
            </w:r>
          </w:p>
          <w:p w14:paraId="157A44B7" w14:textId="77777777" w:rsidR="00580D00" w:rsidRDefault="00580D00" w:rsidP="00580D00">
            <w:pPr>
              <w:pStyle w:val="afffff"/>
            </w:pPr>
            <w:r>
              <w:t xml:space="preserve"> &lt;/property&gt;</w:t>
            </w:r>
          </w:p>
          <w:p w14:paraId="0EAADD2D" w14:textId="77777777" w:rsidR="00580D00" w:rsidRDefault="00580D00" w:rsidP="00580D00">
            <w:pPr>
              <w:pStyle w:val="afffff"/>
            </w:pPr>
          </w:p>
          <w:p w14:paraId="4BF3BFC5" w14:textId="77777777" w:rsidR="00580D00" w:rsidRDefault="00580D00" w:rsidP="00580D00">
            <w:pPr>
              <w:pStyle w:val="afffff"/>
            </w:pPr>
            <w:r>
              <w:t xml:space="preserve"> &lt;property&gt;</w:t>
            </w:r>
          </w:p>
          <w:p w14:paraId="6110B9C9" w14:textId="77777777" w:rsidR="00580D00" w:rsidRDefault="00580D00" w:rsidP="00580D00">
            <w:pPr>
              <w:pStyle w:val="afffff"/>
            </w:pPr>
            <w:r>
              <w:t xml:space="preserve">   &lt;name&gt;dfs.client.domain.socket.data.traffic&lt;/name&gt;</w:t>
            </w:r>
          </w:p>
          <w:p w14:paraId="59B45053" w14:textId="77777777" w:rsidR="00580D00" w:rsidRDefault="00580D00" w:rsidP="00580D00">
            <w:pPr>
              <w:pStyle w:val="afffff"/>
            </w:pPr>
            <w:r>
              <w:t xml:space="preserve">   &lt;value&gt;false&lt;/value&gt;</w:t>
            </w:r>
          </w:p>
          <w:p w14:paraId="757A671A" w14:textId="77777777" w:rsidR="00580D00" w:rsidRDefault="00580D00" w:rsidP="00580D00">
            <w:pPr>
              <w:pStyle w:val="afffff"/>
            </w:pPr>
            <w:r>
              <w:t xml:space="preserve"> &lt;/property&gt;</w:t>
            </w:r>
          </w:p>
          <w:p w14:paraId="73D2404F" w14:textId="77777777" w:rsidR="00580D00" w:rsidRDefault="00580D00" w:rsidP="00580D00">
            <w:pPr>
              <w:pStyle w:val="afffff"/>
            </w:pPr>
          </w:p>
          <w:p w14:paraId="63FA1E3E" w14:textId="77777777" w:rsidR="00580D00" w:rsidRDefault="00580D00" w:rsidP="00580D00">
            <w:pPr>
              <w:pStyle w:val="afffff"/>
            </w:pPr>
            <w:r>
              <w:t xml:space="preserve"> &lt;property&gt;</w:t>
            </w:r>
          </w:p>
          <w:p w14:paraId="0D6720FF" w14:textId="77777777" w:rsidR="00580D00" w:rsidRDefault="00580D00" w:rsidP="00580D00">
            <w:pPr>
              <w:pStyle w:val="afffff"/>
            </w:pPr>
            <w:r>
              <w:t xml:space="preserve">   &lt;name&gt;dfs.client.use.legacy.blockreader.local&lt;/name&gt;</w:t>
            </w:r>
          </w:p>
          <w:p w14:paraId="48697C67" w14:textId="77777777" w:rsidR="00580D00" w:rsidRDefault="00580D00" w:rsidP="00580D00">
            <w:pPr>
              <w:pStyle w:val="afffff"/>
            </w:pPr>
            <w:r>
              <w:t xml:space="preserve">   &lt;value&gt;false&lt;/value&gt;</w:t>
            </w:r>
          </w:p>
          <w:p w14:paraId="11D643E0" w14:textId="77777777" w:rsidR="00580D00" w:rsidRDefault="00580D00" w:rsidP="00580D00">
            <w:pPr>
              <w:pStyle w:val="afffff"/>
            </w:pPr>
            <w:r>
              <w:t xml:space="preserve"> &lt;/property&gt;</w:t>
            </w:r>
          </w:p>
          <w:p w14:paraId="63F6B4A6" w14:textId="77777777" w:rsidR="00580D00" w:rsidRDefault="00580D00" w:rsidP="00580D00">
            <w:pPr>
              <w:pStyle w:val="afffff"/>
            </w:pPr>
          </w:p>
          <w:p w14:paraId="0A7D4110" w14:textId="77777777" w:rsidR="00580D00" w:rsidRDefault="00580D00" w:rsidP="00580D00">
            <w:pPr>
              <w:pStyle w:val="afffff"/>
            </w:pPr>
            <w:r>
              <w:t xml:space="preserve"> &lt;property&gt;</w:t>
            </w:r>
          </w:p>
          <w:p w14:paraId="0235C6DA" w14:textId="77777777" w:rsidR="00580D00" w:rsidRDefault="00580D00" w:rsidP="00580D00">
            <w:pPr>
              <w:pStyle w:val="afffff"/>
            </w:pPr>
            <w:r>
              <w:t xml:space="preserve">   &lt;name&gt;dfs.datanode.hdfs-blocks-metadata.enabled&lt;/name&gt;</w:t>
            </w:r>
          </w:p>
          <w:p w14:paraId="641A49F9" w14:textId="77777777" w:rsidR="00580D00" w:rsidRDefault="00580D00" w:rsidP="00580D00">
            <w:pPr>
              <w:pStyle w:val="afffff"/>
            </w:pPr>
            <w:r>
              <w:t xml:space="preserve">   &lt;value&gt;true&lt;/value&gt;</w:t>
            </w:r>
          </w:p>
          <w:p w14:paraId="5F94B8D0" w14:textId="77777777" w:rsidR="00580D00" w:rsidRDefault="00580D00" w:rsidP="00580D00">
            <w:pPr>
              <w:pStyle w:val="afffff"/>
            </w:pPr>
            <w:r>
              <w:t xml:space="preserve"> &lt;/property&gt;</w:t>
            </w:r>
          </w:p>
          <w:p w14:paraId="6782EEDC" w14:textId="77777777" w:rsidR="00580D00" w:rsidRDefault="00580D00" w:rsidP="00580D00">
            <w:pPr>
              <w:pStyle w:val="afffff"/>
            </w:pPr>
          </w:p>
          <w:p w14:paraId="25124BF5" w14:textId="77777777" w:rsidR="00580D00" w:rsidRDefault="00580D00" w:rsidP="00580D00">
            <w:pPr>
              <w:pStyle w:val="afffff"/>
            </w:pPr>
            <w:r>
              <w:t xml:space="preserve"> &lt;property&gt;</w:t>
            </w:r>
          </w:p>
          <w:p w14:paraId="49F8CE45" w14:textId="77777777" w:rsidR="00580D00" w:rsidRDefault="00580D00" w:rsidP="00580D00">
            <w:pPr>
              <w:pStyle w:val="afffff"/>
            </w:pPr>
            <w:r>
              <w:t xml:space="preserve">   &lt;name&gt;dfs.client.file-block-storage-locations.timeout.millis&lt;/name&gt;</w:t>
            </w:r>
          </w:p>
          <w:p w14:paraId="690E05DB" w14:textId="77777777" w:rsidR="00580D00" w:rsidRDefault="00580D00" w:rsidP="00580D00">
            <w:pPr>
              <w:pStyle w:val="afffff"/>
            </w:pPr>
            <w:r>
              <w:t xml:space="preserve">   &lt;value&gt;60000&lt;/value&gt;</w:t>
            </w:r>
          </w:p>
          <w:p w14:paraId="5A0385C3" w14:textId="77777777" w:rsidR="00580D00" w:rsidRDefault="00580D00" w:rsidP="00580D00">
            <w:pPr>
              <w:pStyle w:val="afffff"/>
            </w:pPr>
            <w:r>
              <w:lastRenderedPageBreak/>
              <w:t xml:space="preserve"> &lt;/property&gt;</w:t>
            </w:r>
          </w:p>
          <w:p w14:paraId="542F768F" w14:textId="77777777" w:rsidR="00580D00" w:rsidRDefault="00580D00" w:rsidP="00580D00">
            <w:pPr>
              <w:pStyle w:val="afffff"/>
            </w:pPr>
          </w:p>
          <w:p w14:paraId="3BE43B4B" w14:textId="77777777" w:rsidR="00580D00" w:rsidRDefault="00580D00" w:rsidP="00580D00">
            <w:pPr>
              <w:pStyle w:val="afffff"/>
            </w:pPr>
            <w:r>
              <w:t xml:space="preserve"> &lt;property&gt;</w:t>
            </w:r>
          </w:p>
          <w:p w14:paraId="3DC382F0" w14:textId="77777777" w:rsidR="00580D00" w:rsidRDefault="00580D00" w:rsidP="00580D00">
            <w:pPr>
              <w:pStyle w:val="afffff"/>
            </w:pPr>
            <w:r>
              <w:t xml:space="preserve">   &lt;name&gt;dfs.client.read.shortcircuit.skip.checksum&lt;/name&gt;</w:t>
            </w:r>
          </w:p>
          <w:p w14:paraId="10831119" w14:textId="77777777" w:rsidR="00580D00" w:rsidRDefault="00580D00" w:rsidP="00580D00">
            <w:pPr>
              <w:pStyle w:val="afffff"/>
            </w:pPr>
            <w:r>
              <w:t xml:space="preserve">   &lt;value&gt;false&lt;/value&gt;</w:t>
            </w:r>
          </w:p>
          <w:p w14:paraId="0F33B2BE" w14:textId="77777777" w:rsidR="00580D00" w:rsidRDefault="00580D00" w:rsidP="00580D00">
            <w:pPr>
              <w:pStyle w:val="afffff"/>
            </w:pPr>
            <w:r>
              <w:t xml:space="preserve"> &lt;/property&gt;</w:t>
            </w:r>
          </w:p>
          <w:p w14:paraId="4D5CE183" w14:textId="77777777" w:rsidR="00580D00" w:rsidRDefault="00580D00" w:rsidP="00580D00">
            <w:pPr>
              <w:pStyle w:val="afffff"/>
            </w:pPr>
          </w:p>
          <w:p w14:paraId="7F444B28" w14:textId="77777777" w:rsidR="00580D00" w:rsidRDefault="00580D00" w:rsidP="00580D00">
            <w:pPr>
              <w:pStyle w:val="afffff"/>
            </w:pPr>
            <w:r>
              <w:t xml:space="preserve"> &lt;property&gt;</w:t>
            </w:r>
          </w:p>
          <w:p w14:paraId="7A04454C" w14:textId="77777777" w:rsidR="00580D00" w:rsidRDefault="00580D00" w:rsidP="00580D00">
            <w:pPr>
              <w:pStyle w:val="afffff"/>
            </w:pPr>
            <w:r>
              <w:t xml:space="preserve">   &lt;name&gt;dfs.client.read.shortcircuit.streams.cache.size&lt;/name&gt;</w:t>
            </w:r>
          </w:p>
          <w:p w14:paraId="10E379E9" w14:textId="77777777" w:rsidR="00580D00" w:rsidRDefault="00580D00" w:rsidP="00580D00">
            <w:pPr>
              <w:pStyle w:val="afffff"/>
            </w:pPr>
            <w:r>
              <w:t xml:space="preserve">   &lt;value&gt;256&lt;/value&gt;</w:t>
            </w:r>
          </w:p>
          <w:p w14:paraId="01C89885" w14:textId="77777777" w:rsidR="00580D00" w:rsidRDefault="00580D00" w:rsidP="00580D00">
            <w:pPr>
              <w:pStyle w:val="afffff"/>
            </w:pPr>
            <w:r>
              <w:t xml:space="preserve"> &lt;/property&gt;</w:t>
            </w:r>
          </w:p>
          <w:p w14:paraId="078FD4A0" w14:textId="77777777" w:rsidR="00580D00" w:rsidRDefault="00580D00" w:rsidP="00580D00">
            <w:pPr>
              <w:pStyle w:val="afffff"/>
            </w:pPr>
          </w:p>
          <w:p w14:paraId="33DCBB58" w14:textId="77777777" w:rsidR="00580D00" w:rsidRDefault="00580D00" w:rsidP="00580D00">
            <w:pPr>
              <w:pStyle w:val="afffff"/>
            </w:pPr>
            <w:r>
              <w:t xml:space="preserve"> &lt;property&gt;</w:t>
            </w:r>
          </w:p>
          <w:p w14:paraId="360BF8CD" w14:textId="77777777" w:rsidR="00580D00" w:rsidRDefault="00580D00" w:rsidP="00580D00">
            <w:pPr>
              <w:pStyle w:val="afffff"/>
            </w:pPr>
            <w:r>
              <w:t xml:space="preserve">   &lt;name&gt;dfs.client.read.shortcircuit.streams.cache.expiry.ms&lt;/name&gt;</w:t>
            </w:r>
          </w:p>
          <w:p w14:paraId="045492E7" w14:textId="77777777" w:rsidR="00580D00" w:rsidRDefault="00580D00" w:rsidP="00580D00">
            <w:pPr>
              <w:pStyle w:val="afffff"/>
            </w:pPr>
            <w:r>
              <w:t xml:space="preserve">   &lt;value&gt;300000&lt;/value&gt;</w:t>
            </w:r>
          </w:p>
          <w:p w14:paraId="3B944930" w14:textId="77777777" w:rsidR="00580D00" w:rsidRDefault="00580D00" w:rsidP="00580D00">
            <w:pPr>
              <w:pStyle w:val="afffff"/>
            </w:pPr>
            <w:r>
              <w:t xml:space="preserve"> &lt;/property&gt;</w:t>
            </w:r>
          </w:p>
          <w:p w14:paraId="42C882CA" w14:textId="77777777" w:rsidR="00580D00" w:rsidRDefault="00580D00" w:rsidP="00580D00">
            <w:pPr>
              <w:pStyle w:val="afffff"/>
            </w:pPr>
          </w:p>
          <w:p w14:paraId="2EE39F07" w14:textId="214E5CBF" w:rsidR="00580D00" w:rsidRPr="002D3544" w:rsidRDefault="00580D00" w:rsidP="00580D00">
            <w:pPr>
              <w:pStyle w:val="afffff"/>
            </w:pPr>
            <w:r>
              <w:t>&lt;/configuration&gt;</w:t>
            </w:r>
          </w:p>
        </w:tc>
      </w:tr>
    </w:tbl>
    <w:p w14:paraId="211409A2" w14:textId="77777777" w:rsidR="00CD355F" w:rsidRPr="00CD355F" w:rsidRDefault="00CD355F" w:rsidP="00CD355F">
      <w:pPr>
        <w:pStyle w:val="2b"/>
        <w:rPr>
          <w:lang w:val="en-US"/>
        </w:rPr>
      </w:pPr>
      <w:bookmarkStart w:id="56" w:name="_Toc96429502"/>
      <w:r w:rsidRPr="00CD355F">
        <w:rPr>
          <w:lang w:val="en-US"/>
        </w:rPr>
        <w:lastRenderedPageBreak/>
        <w:t>Настройка WebHDFS</w:t>
      </w:r>
      <w:bookmarkEnd w:id="56"/>
    </w:p>
    <w:p w14:paraId="6F3AE8BA" w14:textId="77777777" w:rsidR="00CD355F" w:rsidRPr="00CD355F" w:rsidRDefault="00CD355F" w:rsidP="00CD355F">
      <w:pPr>
        <w:pStyle w:val="afff1"/>
      </w:pPr>
      <w:r w:rsidRPr="00CD355F">
        <w:t xml:space="preserve">Для настройки </w:t>
      </w:r>
      <w:r w:rsidRPr="00CD355F">
        <w:rPr>
          <w:lang w:val="en-US"/>
        </w:rPr>
        <w:t>WebHDFS</w:t>
      </w:r>
      <w:r w:rsidRPr="00CD355F">
        <w:t xml:space="preserve"> необходимо выполнить следующие шаги:</w:t>
      </w:r>
    </w:p>
    <w:p w14:paraId="74580C17" w14:textId="7EFAC640" w:rsidR="00CD355F" w:rsidRPr="00CD355F" w:rsidRDefault="00CD355F" w:rsidP="008461BA">
      <w:pPr>
        <w:pStyle w:val="a2"/>
        <w:numPr>
          <w:ilvl w:val="0"/>
          <w:numId w:val="59"/>
        </w:numPr>
        <w:jc w:val="both"/>
      </w:pPr>
      <w:r w:rsidRPr="00CD355F">
        <w:t xml:space="preserve">Настроить WebHDFS, добавив в файл </w:t>
      </w:r>
      <w:r w:rsidRPr="00CD355F">
        <w:rPr>
          <w:rStyle w:val="afffff0"/>
        </w:rPr>
        <w:t>hdfs</w:t>
      </w:r>
      <w:r w:rsidRPr="005924D0">
        <w:rPr>
          <w:rStyle w:val="afffff0"/>
          <w:lang w:val="ru-RU"/>
        </w:rPr>
        <w:t>-</w:t>
      </w:r>
      <w:r w:rsidRPr="00CD355F">
        <w:rPr>
          <w:rStyle w:val="afffff0"/>
        </w:rPr>
        <w:t>site</w:t>
      </w:r>
      <w:r w:rsidRPr="005924D0">
        <w:rPr>
          <w:rStyle w:val="afffff0"/>
          <w:lang w:val="ru-RU"/>
        </w:rPr>
        <w:t>.</w:t>
      </w:r>
      <w:r w:rsidRPr="00CD355F">
        <w:rPr>
          <w:rStyle w:val="afffff0"/>
        </w:rPr>
        <w:t>xml</w:t>
      </w:r>
      <w:r w:rsidRPr="00CD355F">
        <w:t xml:space="preserve"> свойство:</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D355F" w:rsidRPr="002D3544" w14:paraId="71C262AF" w14:textId="77777777" w:rsidTr="0078774C">
        <w:tc>
          <w:tcPr>
            <w:tcW w:w="9344" w:type="dxa"/>
            <w:shd w:val="clear" w:color="auto" w:fill="F2F2F2" w:themeFill="background1" w:themeFillShade="F2"/>
          </w:tcPr>
          <w:p w14:paraId="202F5A7B" w14:textId="77777777" w:rsidR="00CD355F" w:rsidRDefault="00CD355F" w:rsidP="00CD355F">
            <w:pPr>
              <w:pStyle w:val="afffff"/>
            </w:pPr>
            <w:r>
              <w:t>&lt;property&gt;</w:t>
            </w:r>
          </w:p>
          <w:p w14:paraId="53AEE4DE" w14:textId="77777777" w:rsidR="00CD355F" w:rsidRDefault="00CD355F" w:rsidP="00CD355F">
            <w:pPr>
              <w:pStyle w:val="afffff"/>
            </w:pPr>
            <w:r>
              <w:t xml:space="preserve">  &lt;name&gt;dfs.webhdfs.enabled&lt;/name&gt;</w:t>
            </w:r>
          </w:p>
          <w:p w14:paraId="778EFDB9" w14:textId="77777777" w:rsidR="00CD355F" w:rsidRDefault="00CD355F" w:rsidP="00CD355F">
            <w:pPr>
              <w:pStyle w:val="afffff"/>
            </w:pPr>
            <w:r>
              <w:t xml:space="preserve">  &lt;value&gt;true&lt;/value&gt;</w:t>
            </w:r>
          </w:p>
          <w:p w14:paraId="184D8A61" w14:textId="43A8A3AF" w:rsidR="00CD355F" w:rsidRPr="002D3544" w:rsidRDefault="00CD355F" w:rsidP="00CD355F">
            <w:pPr>
              <w:pStyle w:val="afffff"/>
            </w:pPr>
            <w:r>
              <w:t>&lt;/property&gt;</w:t>
            </w:r>
          </w:p>
        </w:tc>
      </w:tr>
    </w:tbl>
    <w:p w14:paraId="42EA09FF" w14:textId="627C0E4A" w:rsidR="00CD355F" w:rsidRPr="00CD355F" w:rsidRDefault="00CD355F" w:rsidP="008461BA">
      <w:pPr>
        <w:pStyle w:val="a2"/>
        <w:numPr>
          <w:ilvl w:val="0"/>
          <w:numId w:val="59"/>
        </w:numPr>
        <w:jc w:val="both"/>
      </w:pPr>
      <w:r w:rsidRPr="00CD355F">
        <w:t>[</w:t>
      </w:r>
      <w:r>
        <w:t>Опционально]</w:t>
      </w:r>
      <w:r w:rsidRPr="00CD355F">
        <w:t xml:space="preserve"> При запуске защищенного кластера выполнить следующие действия:</w:t>
      </w:r>
    </w:p>
    <w:p w14:paraId="1949E851" w14:textId="13A989EF" w:rsidR="00CD355F" w:rsidRPr="00CD355F" w:rsidRDefault="00CD355F" w:rsidP="00CD355F">
      <w:pPr>
        <w:pStyle w:val="2d"/>
      </w:pPr>
      <w:r w:rsidRPr="00CD355F">
        <w:t xml:space="preserve">Создать пользователя-принципала сервиса </w:t>
      </w:r>
      <w:r w:rsidRPr="00CD355F">
        <w:rPr>
          <w:lang w:val="en-US"/>
        </w:rPr>
        <w:t>HTTP</w:t>
      </w:r>
      <w:r w:rsidRPr="00CD355F">
        <w:t>, используя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D355F" w:rsidRPr="00554460" w14:paraId="7D02515D" w14:textId="77777777" w:rsidTr="0078774C">
        <w:tc>
          <w:tcPr>
            <w:tcW w:w="9344" w:type="dxa"/>
            <w:shd w:val="clear" w:color="auto" w:fill="F2F2F2" w:themeFill="background1" w:themeFillShade="F2"/>
          </w:tcPr>
          <w:p w14:paraId="19AC2B35" w14:textId="1392E199" w:rsidR="00CD355F" w:rsidRPr="002D3544" w:rsidRDefault="00CD355F" w:rsidP="0078774C">
            <w:pPr>
              <w:pStyle w:val="afffff"/>
            </w:pPr>
            <w:r w:rsidRPr="00CD355F">
              <w:t>kadmin: addprinc -randkey HTTP/$&lt;Fully_Qualified_Domain_Name&gt;@$&lt;Realm_Name&gt;.COM</w:t>
            </w:r>
          </w:p>
        </w:tc>
      </w:tr>
    </w:tbl>
    <w:p w14:paraId="3980E284" w14:textId="77777777" w:rsidR="00CD355F" w:rsidRDefault="00CD355F" w:rsidP="00CD355F">
      <w:pPr>
        <w:pStyle w:val="2d"/>
        <w:numPr>
          <w:ilvl w:val="0"/>
          <w:numId w:val="0"/>
        </w:numPr>
        <w:ind w:left="1702"/>
        <w:rPr>
          <w:lang w:val="en-US"/>
        </w:rPr>
      </w:pPr>
      <w:r>
        <w:t>Г</w:t>
      </w:r>
      <w:r>
        <w:rPr>
          <w:lang w:val="en-US"/>
        </w:rPr>
        <w:t>де:</w:t>
      </w:r>
    </w:p>
    <w:p w14:paraId="2988F9FF" w14:textId="77777777" w:rsidR="00CD355F" w:rsidRDefault="00CD355F" w:rsidP="00CD355F">
      <w:pPr>
        <w:pStyle w:val="33"/>
        <w:rPr>
          <w:lang w:val="en-US"/>
        </w:rPr>
      </w:pPr>
      <w:r w:rsidRPr="00CD355F">
        <w:rPr>
          <w:rStyle w:val="afffff0"/>
        </w:rPr>
        <w:t>Fully_Qualified_Domain_Name</w:t>
      </w:r>
      <w:r w:rsidRPr="00CD355F">
        <w:rPr>
          <w:lang w:val="en-US"/>
        </w:rPr>
        <w:t xml:space="preserve"> </w:t>
      </w:r>
      <w:r>
        <w:rPr>
          <w:lang w:val="en-US"/>
        </w:rPr>
        <w:t>—</w:t>
      </w:r>
      <w:r w:rsidRPr="00CD355F">
        <w:rPr>
          <w:lang w:val="en-US"/>
        </w:rPr>
        <w:t xml:space="preserve"> хост, на котором разв</w:t>
      </w:r>
      <w:r>
        <w:t>ё</w:t>
      </w:r>
      <w:r>
        <w:rPr>
          <w:lang w:val="en-US"/>
        </w:rPr>
        <w:t>ртывается NameNode;</w:t>
      </w:r>
    </w:p>
    <w:p w14:paraId="18AF437D" w14:textId="24577E04" w:rsidR="00CD355F" w:rsidRPr="00CD355F" w:rsidRDefault="00CD355F" w:rsidP="00CD355F">
      <w:pPr>
        <w:pStyle w:val="33"/>
        <w:rPr>
          <w:lang w:val="en-US"/>
        </w:rPr>
      </w:pPr>
      <w:r w:rsidRPr="00CD355F">
        <w:rPr>
          <w:rStyle w:val="afffff0"/>
        </w:rPr>
        <w:t>Realm_Name</w:t>
      </w:r>
      <w:r w:rsidRPr="00CD355F">
        <w:rPr>
          <w:lang w:val="en-US"/>
        </w:rPr>
        <w:t xml:space="preserve"> </w:t>
      </w:r>
      <w:r>
        <w:rPr>
          <w:lang w:val="en-US"/>
        </w:rPr>
        <w:t>—</w:t>
      </w:r>
      <w:r w:rsidRPr="00CD355F">
        <w:rPr>
          <w:lang w:val="en-US"/>
        </w:rPr>
        <w:t xml:space="preserve"> название сферы Kerberos.</w:t>
      </w:r>
    </w:p>
    <w:p w14:paraId="6886F8A5" w14:textId="474DA1BE" w:rsidR="00CD355F" w:rsidRPr="00CD355F" w:rsidRDefault="00CD355F" w:rsidP="00CD355F">
      <w:pPr>
        <w:pStyle w:val="2d"/>
      </w:pPr>
      <w:r w:rsidRPr="00CD355F">
        <w:t xml:space="preserve">Создать файлы </w:t>
      </w:r>
      <w:r w:rsidRPr="00CD355F">
        <w:rPr>
          <w:rStyle w:val="afffff0"/>
        </w:rPr>
        <w:t>keytab</w:t>
      </w:r>
      <w:r w:rsidRPr="00CD355F">
        <w:t xml:space="preserve"> для принципалов </w:t>
      </w:r>
      <w:r w:rsidRPr="00CD355F">
        <w:rPr>
          <w:lang w:val="en-US"/>
        </w:rPr>
        <w:t>HTTP</w:t>
      </w:r>
      <w:r w:rsidRPr="00CD355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D355F" w:rsidRPr="00554460" w14:paraId="02A6610F" w14:textId="77777777" w:rsidTr="0078774C">
        <w:tc>
          <w:tcPr>
            <w:tcW w:w="9344" w:type="dxa"/>
            <w:shd w:val="clear" w:color="auto" w:fill="F2F2F2" w:themeFill="background1" w:themeFillShade="F2"/>
          </w:tcPr>
          <w:p w14:paraId="69BC94D3" w14:textId="4D5404CD" w:rsidR="00CD355F" w:rsidRPr="002D3544" w:rsidRDefault="00CD355F" w:rsidP="0078774C">
            <w:pPr>
              <w:pStyle w:val="afffff"/>
            </w:pPr>
            <w:r w:rsidRPr="00CD355F">
              <w:t>kadmin: xst -norandkey -k /etc/security/spnego.service.keytab HTTP/$&lt;Fully_Qualified_Domain_Name&gt;</w:t>
            </w:r>
          </w:p>
        </w:tc>
      </w:tr>
    </w:tbl>
    <w:p w14:paraId="298C9FB7" w14:textId="3F427C4F" w:rsidR="00CD355F" w:rsidRPr="00CD355F" w:rsidRDefault="00CD355F" w:rsidP="00CD355F">
      <w:pPr>
        <w:pStyle w:val="2d"/>
      </w:pPr>
      <w:r w:rsidRPr="00CD355F">
        <w:t xml:space="preserve">Убедиться, что файл </w:t>
      </w:r>
      <w:r w:rsidRPr="00CD355F">
        <w:rPr>
          <w:rStyle w:val="afffff0"/>
        </w:rPr>
        <w:t>keytab</w:t>
      </w:r>
      <w:r w:rsidRPr="00CD355F">
        <w:t xml:space="preserve"> и принципал связаны с необходимым сервисом: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D355F" w:rsidRPr="00554460" w14:paraId="1089A4D7" w14:textId="77777777" w:rsidTr="0078774C">
        <w:tc>
          <w:tcPr>
            <w:tcW w:w="9344" w:type="dxa"/>
            <w:shd w:val="clear" w:color="auto" w:fill="F2F2F2" w:themeFill="background1" w:themeFillShade="F2"/>
          </w:tcPr>
          <w:p w14:paraId="76680B62" w14:textId="4CD454EE" w:rsidR="00CD355F" w:rsidRPr="002D3544" w:rsidRDefault="00CD355F" w:rsidP="0078774C">
            <w:pPr>
              <w:pStyle w:val="afffff"/>
            </w:pPr>
            <w:r w:rsidRPr="00CD355F">
              <w:t>klist –k -t /etc/security/spnego.service.keytab</w:t>
            </w:r>
          </w:p>
        </w:tc>
      </w:tr>
    </w:tbl>
    <w:p w14:paraId="357B2C69" w14:textId="7FC89B4A" w:rsidR="00CD355F" w:rsidRPr="00CD355F" w:rsidRDefault="00CD355F" w:rsidP="00CD355F">
      <w:pPr>
        <w:pStyle w:val="2d"/>
      </w:pPr>
      <w:r w:rsidRPr="00CD355F">
        <w:t xml:space="preserve">Добавить в файл </w:t>
      </w:r>
      <w:r w:rsidRPr="00CD355F">
        <w:rPr>
          <w:rStyle w:val="afffff0"/>
        </w:rPr>
        <w:t>hdfs</w:t>
      </w:r>
      <w:r w:rsidRPr="005924D0">
        <w:rPr>
          <w:rStyle w:val="afffff0"/>
          <w:lang w:val="ru-RU"/>
        </w:rPr>
        <w:t>-</w:t>
      </w:r>
      <w:r w:rsidRPr="00CD355F">
        <w:rPr>
          <w:rStyle w:val="afffff0"/>
        </w:rPr>
        <w:t>site</w:t>
      </w:r>
      <w:r w:rsidRPr="005924D0">
        <w:rPr>
          <w:rStyle w:val="afffff0"/>
          <w:lang w:val="ru-RU"/>
        </w:rPr>
        <w:t>.</w:t>
      </w:r>
      <w:r w:rsidRPr="00CD355F">
        <w:rPr>
          <w:rStyle w:val="afffff0"/>
        </w:rPr>
        <w:t>xml</w:t>
      </w:r>
      <w:r w:rsidRPr="00CD355F">
        <w:t xml:space="preserve"> свойства: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D355F" w:rsidRPr="002D3544" w14:paraId="55EF69C9" w14:textId="77777777" w:rsidTr="0078774C">
        <w:tc>
          <w:tcPr>
            <w:tcW w:w="9344" w:type="dxa"/>
            <w:shd w:val="clear" w:color="auto" w:fill="F2F2F2" w:themeFill="background1" w:themeFillShade="F2"/>
          </w:tcPr>
          <w:p w14:paraId="3547AB71" w14:textId="77777777" w:rsidR="00CD355F" w:rsidRDefault="00CD355F" w:rsidP="00CD355F">
            <w:pPr>
              <w:pStyle w:val="afffff"/>
            </w:pPr>
            <w:r>
              <w:lastRenderedPageBreak/>
              <w:t>&lt;property&gt;</w:t>
            </w:r>
          </w:p>
          <w:p w14:paraId="1988D65C" w14:textId="77777777" w:rsidR="00CD355F" w:rsidRDefault="00CD355F" w:rsidP="00CD355F">
            <w:pPr>
              <w:pStyle w:val="afffff"/>
            </w:pPr>
            <w:r>
              <w:t xml:space="preserve">  &lt;name&gt;dfs.web.authentication.kerberos.principal&lt;/name&gt;</w:t>
            </w:r>
          </w:p>
          <w:p w14:paraId="319445C3" w14:textId="77777777" w:rsidR="00CD355F" w:rsidRDefault="00CD355F" w:rsidP="00CD355F">
            <w:pPr>
              <w:pStyle w:val="afffff"/>
            </w:pPr>
            <w:r>
              <w:t xml:space="preserve">  &lt;value&gt;HTTP/$&lt;Fully_Qualified_Domain_Name&gt;@$&lt;Realm_Name&gt;.COM&lt;/value&gt;</w:t>
            </w:r>
          </w:p>
          <w:p w14:paraId="2045287A" w14:textId="77777777" w:rsidR="00CD355F" w:rsidRDefault="00CD355F" w:rsidP="00CD355F">
            <w:pPr>
              <w:pStyle w:val="afffff"/>
            </w:pPr>
            <w:r>
              <w:t>&lt;/property&gt;</w:t>
            </w:r>
          </w:p>
          <w:p w14:paraId="182E939C" w14:textId="77777777" w:rsidR="00CD355F" w:rsidRDefault="00CD355F" w:rsidP="00CD355F">
            <w:pPr>
              <w:pStyle w:val="afffff"/>
            </w:pPr>
            <w:r>
              <w:t>&lt;property&gt;</w:t>
            </w:r>
          </w:p>
          <w:p w14:paraId="4DE17F7E" w14:textId="77777777" w:rsidR="00CD355F" w:rsidRDefault="00CD355F" w:rsidP="00CD355F">
            <w:pPr>
              <w:pStyle w:val="afffff"/>
            </w:pPr>
            <w:r>
              <w:t xml:space="preserve">  &lt;name&gt;dfs.web.authentication.kerberos.keytab&lt;/name&gt;</w:t>
            </w:r>
          </w:p>
          <w:p w14:paraId="5EE4EAF9" w14:textId="77777777" w:rsidR="00CD355F" w:rsidRDefault="00CD355F" w:rsidP="00CD355F">
            <w:pPr>
              <w:pStyle w:val="afffff"/>
            </w:pPr>
            <w:r>
              <w:t xml:space="preserve">  &lt;value&gt;/etc/security/spnego.service.keytab&lt;/value&gt;</w:t>
            </w:r>
          </w:p>
          <w:p w14:paraId="25B96F4B" w14:textId="0F17495F" w:rsidR="00CD355F" w:rsidRPr="002D3544" w:rsidRDefault="00CD355F" w:rsidP="00CD355F">
            <w:pPr>
              <w:pStyle w:val="afffff"/>
            </w:pPr>
            <w:r>
              <w:t>&lt;/property&gt;</w:t>
            </w:r>
          </w:p>
        </w:tc>
      </w:tr>
    </w:tbl>
    <w:p w14:paraId="4EB363B7" w14:textId="77777777" w:rsidR="00CD355F" w:rsidRDefault="00CD355F" w:rsidP="00CD355F">
      <w:pPr>
        <w:pStyle w:val="2d"/>
        <w:numPr>
          <w:ilvl w:val="0"/>
          <w:numId w:val="0"/>
        </w:numPr>
        <w:ind w:left="1702"/>
        <w:rPr>
          <w:lang w:val="en-US"/>
        </w:rPr>
      </w:pPr>
      <w:r>
        <w:t>Г</w:t>
      </w:r>
      <w:r>
        <w:rPr>
          <w:lang w:val="en-US"/>
        </w:rPr>
        <w:t>де:</w:t>
      </w:r>
    </w:p>
    <w:p w14:paraId="53053F44" w14:textId="77777777" w:rsidR="00CD355F" w:rsidRDefault="00CD355F" w:rsidP="00CD355F">
      <w:pPr>
        <w:pStyle w:val="33"/>
        <w:rPr>
          <w:lang w:val="en-US"/>
        </w:rPr>
      </w:pPr>
      <w:r w:rsidRPr="00CD355F">
        <w:rPr>
          <w:rStyle w:val="afffff0"/>
        </w:rPr>
        <w:t>Fully_Qualified_Domain_Name</w:t>
      </w:r>
      <w:r w:rsidRPr="00CD355F">
        <w:rPr>
          <w:lang w:val="en-US"/>
        </w:rPr>
        <w:t xml:space="preserve"> </w:t>
      </w:r>
      <w:r>
        <w:rPr>
          <w:lang w:val="en-US"/>
        </w:rPr>
        <w:t>—</w:t>
      </w:r>
      <w:r w:rsidRPr="00CD355F">
        <w:rPr>
          <w:lang w:val="en-US"/>
        </w:rPr>
        <w:t xml:space="preserve"> хост, на котором разв</w:t>
      </w:r>
      <w:r>
        <w:t>ё</w:t>
      </w:r>
      <w:r>
        <w:rPr>
          <w:lang w:val="en-US"/>
        </w:rPr>
        <w:t>ртывается NameNode;</w:t>
      </w:r>
    </w:p>
    <w:p w14:paraId="0B59011A" w14:textId="77777777" w:rsidR="00CD355F" w:rsidRPr="00CD355F" w:rsidRDefault="00CD355F" w:rsidP="00CD355F">
      <w:pPr>
        <w:pStyle w:val="33"/>
        <w:rPr>
          <w:lang w:val="en-US"/>
        </w:rPr>
      </w:pPr>
      <w:r w:rsidRPr="00CD355F">
        <w:rPr>
          <w:rStyle w:val="afffff0"/>
        </w:rPr>
        <w:t>Realm_Name</w:t>
      </w:r>
      <w:r w:rsidRPr="00CD355F">
        <w:rPr>
          <w:lang w:val="en-US"/>
        </w:rPr>
        <w:t xml:space="preserve"> </w:t>
      </w:r>
      <w:r>
        <w:rPr>
          <w:lang w:val="en-US"/>
        </w:rPr>
        <w:t>—</w:t>
      </w:r>
      <w:r w:rsidRPr="00CD355F">
        <w:rPr>
          <w:lang w:val="en-US"/>
        </w:rPr>
        <w:t xml:space="preserve"> название сферы Kerberos.</w:t>
      </w:r>
    </w:p>
    <w:p w14:paraId="446FDB52" w14:textId="5F03DA49" w:rsidR="00CD355F" w:rsidRPr="00CD355F" w:rsidRDefault="00CD355F" w:rsidP="008461BA">
      <w:pPr>
        <w:pStyle w:val="a2"/>
        <w:numPr>
          <w:ilvl w:val="0"/>
          <w:numId w:val="59"/>
        </w:numPr>
        <w:jc w:val="both"/>
      </w:pPr>
      <w:r w:rsidRPr="00CD355F">
        <w:t>Перезапустить сервисы NameNode и DataNode.</w:t>
      </w:r>
    </w:p>
    <w:p w14:paraId="4331C38C" w14:textId="77777777" w:rsidR="0078774C" w:rsidRDefault="0078774C" w:rsidP="0078774C">
      <w:pPr>
        <w:pStyle w:val="2b"/>
      </w:pPr>
      <w:bookmarkStart w:id="57" w:name="_Toc96429503"/>
      <w:r>
        <w:t>POSIX ACL на HDFS</w:t>
      </w:r>
      <w:bookmarkEnd w:id="57"/>
    </w:p>
    <w:p w14:paraId="7826815E" w14:textId="25C9FA64" w:rsidR="0078774C" w:rsidRDefault="0078774C" w:rsidP="0078774C">
      <w:pPr>
        <w:pStyle w:val="afff1"/>
      </w:pPr>
      <w:r>
        <w:t xml:space="preserve">Списки ACL на </w:t>
      </w:r>
      <w:r w:rsidRPr="0078774C">
        <w:rPr>
          <w:b/>
        </w:rPr>
        <w:t>HDFS</w:t>
      </w:r>
      <w:r>
        <w:t xml:space="preserve"> реализуются с помощью модели ACL POSIX, которая работает так же, как и в файловой системе Linux.</w:t>
      </w:r>
    </w:p>
    <w:p w14:paraId="6F8D206A" w14:textId="77777777" w:rsidR="0078774C" w:rsidRDefault="0078774C" w:rsidP="00A42424">
      <w:pPr>
        <w:pStyle w:val="3a"/>
      </w:pPr>
      <w:bookmarkStart w:id="58" w:name="_Toc96429504"/>
      <w:r>
        <w:t>Совместимость и применение</w:t>
      </w:r>
      <w:bookmarkEnd w:id="58"/>
    </w:p>
    <w:p w14:paraId="6141F8A9" w14:textId="2DD4A135" w:rsidR="0078774C" w:rsidRDefault="0078774C" w:rsidP="0078774C">
      <w:pPr>
        <w:pStyle w:val="afff1"/>
      </w:pPr>
      <w:r w:rsidRPr="0078774C">
        <w:rPr>
          <w:b/>
        </w:rPr>
        <w:t>HDFS</w:t>
      </w:r>
      <w:r>
        <w:t xml:space="preserve"> может связывать дополнительный список ACL с любым файлом или каталогом. Все операции </w:t>
      </w:r>
      <w:r w:rsidRPr="0078774C">
        <w:rPr>
          <w:b/>
        </w:rPr>
        <w:t>HDFS</w:t>
      </w:r>
      <w:r>
        <w:t xml:space="preserve">, которые обеспечивают соблюдение разрешений, выраженных с помощью Permission Bits, также должны обеспечить любой ACL, который определён для файла или каталога. Так же как и любая существующая логика, которая обходит Permission Bits, обходит и ACL. Включая супер-пользователя </w:t>
      </w:r>
      <w:r w:rsidRPr="0078774C">
        <w:rPr>
          <w:b/>
        </w:rPr>
        <w:t>HDFS</w:t>
      </w:r>
      <w:r>
        <w:t xml:space="preserve"> и установку </w:t>
      </w:r>
      <w:r w:rsidRPr="0078774C">
        <w:rPr>
          <w:rStyle w:val="afffff0"/>
        </w:rPr>
        <w:t>false</w:t>
      </w:r>
      <w:r>
        <w:t xml:space="preserve"> в конфигурации </w:t>
      </w:r>
      <w:r w:rsidRPr="0078774C">
        <w:rPr>
          <w:rStyle w:val="afffff0"/>
        </w:rPr>
        <w:t>dfs</w:t>
      </w:r>
      <w:r w:rsidRPr="005924D0">
        <w:rPr>
          <w:rStyle w:val="afffff0"/>
          <w:lang w:val="ru-RU"/>
        </w:rPr>
        <w:t>.</w:t>
      </w:r>
      <w:r w:rsidRPr="0078774C">
        <w:rPr>
          <w:rStyle w:val="afffff0"/>
        </w:rPr>
        <w:t>permissions</w:t>
      </w:r>
      <w:r>
        <w:t>.</w:t>
      </w:r>
    </w:p>
    <w:p w14:paraId="0BD72CCB" w14:textId="77777777" w:rsidR="0078774C" w:rsidRDefault="0078774C" w:rsidP="00A42424">
      <w:pPr>
        <w:pStyle w:val="3a"/>
      </w:pPr>
      <w:bookmarkStart w:id="59" w:name="_Toc96429505"/>
      <w:r>
        <w:t>Доступ</w:t>
      </w:r>
      <w:bookmarkEnd w:id="59"/>
    </w:p>
    <w:p w14:paraId="59EFC096" w14:textId="77777777" w:rsidR="0078774C" w:rsidRDefault="0078774C" w:rsidP="0078774C">
      <w:pPr>
        <w:pStyle w:val="afff1"/>
      </w:pPr>
      <w:r w:rsidRPr="0078774C">
        <w:rPr>
          <w:b/>
        </w:rPr>
        <w:t>HDFS</w:t>
      </w:r>
      <w:r>
        <w:t xml:space="preserve"> поддерживает операции по настройке и получению ACL, связанного с файлом или каталогом. Эти операции доступны через несколько ориентированных на пользователя конечных точек. Эти конечные точки включают FsShell CLI, программную манипуляцию через классы FileSystem и FileContext, WebHDFS и NFS.</w:t>
      </w:r>
    </w:p>
    <w:p w14:paraId="27327EB8" w14:textId="77777777" w:rsidR="0078774C" w:rsidRDefault="0078774C" w:rsidP="00A42424">
      <w:pPr>
        <w:pStyle w:val="3a"/>
      </w:pPr>
      <w:bookmarkStart w:id="60" w:name="_Toc96429506"/>
      <w:r>
        <w:t>Обратная связь</w:t>
      </w:r>
      <w:bookmarkEnd w:id="60"/>
    </w:p>
    <w:p w14:paraId="06F3E77C" w14:textId="77777777" w:rsidR="0078774C" w:rsidRDefault="0078774C" w:rsidP="0078774C">
      <w:pPr>
        <w:pStyle w:val="afff1"/>
      </w:pPr>
      <w:r>
        <w:t xml:space="preserve">К разрешениям любого файла или каталога с ACL добавляется символ </w:t>
      </w:r>
      <w:r w:rsidRPr="005924D0">
        <w:rPr>
          <w:rStyle w:val="afffff0"/>
          <w:lang w:val="ru-RU"/>
        </w:rPr>
        <w:t>+</w:t>
      </w:r>
      <w:r>
        <w:t xml:space="preserve"> (вывод команды </w:t>
      </w:r>
      <w:r w:rsidRPr="0078774C">
        <w:rPr>
          <w:rStyle w:val="afffff0"/>
        </w:rPr>
        <w:t>ls</w:t>
      </w:r>
      <w:r w:rsidRPr="005924D0">
        <w:rPr>
          <w:rStyle w:val="afffff0"/>
          <w:lang w:val="ru-RU"/>
        </w:rPr>
        <w:t xml:space="preserve"> -</w:t>
      </w:r>
      <w:r w:rsidRPr="0078774C">
        <w:rPr>
          <w:rStyle w:val="afffff0"/>
        </w:rPr>
        <w:t>l</w:t>
      </w:r>
      <w:r>
        <w:t>).</w:t>
      </w:r>
    </w:p>
    <w:p w14:paraId="411F798A" w14:textId="77777777" w:rsidR="0078774C" w:rsidRDefault="0078774C" w:rsidP="00A42424">
      <w:pPr>
        <w:pStyle w:val="3a"/>
      </w:pPr>
      <w:bookmarkStart w:id="61" w:name="_Toc96429507"/>
      <w:r>
        <w:t>Обратная совместимость</w:t>
      </w:r>
      <w:bookmarkEnd w:id="61"/>
    </w:p>
    <w:p w14:paraId="179D154D" w14:textId="76686844" w:rsidR="0078774C" w:rsidRDefault="0078774C" w:rsidP="0078774C">
      <w:pPr>
        <w:pStyle w:val="afff1"/>
      </w:pPr>
      <w:r>
        <w:t xml:space="preserve">Реализация ACL обратно совместима с существующими Permission Bits. Изменения, применяемые посредством разрешённых битов (то есть </w:t>
      </w:r>
      <w:r w:rsidRPr="0078774C">
        <w:rPr>
          <w:rStyle w:val="afffff0"/>
        </w:rPr>
        <w:t>chmod</w:t>
      </w:r>
      <w:r>
        <w:t xml:space="preserve">), </w:t>
      </w:r>
      <w:r>
        <w:lastRenderedPageBreak/>
        <w:t>также отображаются как изменения в ACL. Аналогично, изменения, применяемые к записям ACL для базовых классов пользователей (</w:t>
      </w:r>
      <w:r w:rsidRPr="005924D0">
        <w:rPr>
          <w:rStyle w:val="afffff0"/>
          <w:lang w:val="ru-RU"/>
        </w:rPr>
        <w:t>“</w:t>
      </w:r>
      <w:r w:rsidRPr="0078774C">
        <w:rPr>
          <w:rStyle w:val="afffff0"/>
        </w:rPr>
        <w:t>Owner</w:t>
      </w:r>
      <w:r w:rsidRPr="005924D0">
        <w:rPr>
          <w:rStyle w:val="afffff0"/>
          <w:lang w:val="ru-RU"/>
        </w:rPr>
        <w:t>”</w:t>
      </w:r>
      <w:r>
        <w:t xml:space="preserve">, </w:t>
      </w:r>
      <w:r w:rsidRPr="005924D0">
        <w:rPr>
          <w:rStyle w:val="afffff0"/>
          <w:lang w:val="ru-RU"/>
        </w:rPr>
        <w:t>“</w:t>
      </w:r>
      <w:r w:rsidRPr="0078774C">
        <w:rPr>
          <w:rStyle w:val="afffff0"/>
        </w:rPr>
        <w:t>Group</w:t>
      </w:r>
      <w:r w:rsidRPr="005924D0">
        <w:rPr>
          <w:rStyle w:val="afffff0"/>
          <w:lang w:val="ru-RU"/>
        </w:rPr>
        <w:t>”</w:t>
      </w:r>
      <w:r>
        <w:t xml:space="preserve"> и </w:t>
      </w:r>
      <w:r w:rsidRPr="005924D0">
        <w:rPr>
          <w:rStyle w:val="afffff0"/>
          <w:lang w:val="ru-RU"/>
        </w:rPr>
        <w:t>“</w:t>
      </w:r>
      <w:r w:rsidRPr="0078774C">
        <w:rPr>
          <w:rStyle w:val="afffff0"/>
        </w:rPr>
        <w:t>Other</w:t>
      </w:r>
      <w:r w:rsidRPr="005924D0">
        <w:rPr>
          <w:rStyle w:val="afffff0"/>
          <w:lang w:val="ru-RU"/>
        </w:rPr>
        <w:t>”</w:t>
      </w:r>
      <w:r>
        <w:t>), отображаются в виде изменений в Permission Bits.</w:t>
      </w:r>
    </w:p>
    <w:p w14:paraId="3BED1B23" w14:textId="77777777" w:rsidR="0078774C" w:rsidRDefault="0078774C" w:rsidP="0078774C">
      <w:pPr>
        <w:pStyle w:val="afff1"/>
      </w:pPr>
      <w:r>
        <w:t>Другими словами, операции Permission Bits и ACL управляют совместно используемой моделью, и операции Permission Bits можно рассматривать как подмножество операций ACL.</w:t>
      </w:r>
    </w:p>
    <w:p w14:paraId="0DD64021" w14:textId="77777777" w:rsidR="0078774C" w:rsidRDefault="0078774C" w:rsidP="00A42424">
      <w:pPr>
        <w:pStyle w:val="3a"/>
      </w:pPr>
      <w:bookmarkStart w:id="62" w:name="_Toc96429508"/>
      <w:r>
        <w:t>Накладные расходы</w:t>
      </w:r>
      <w:bookmarkEnd w:id="62"/>
    </w:p>
    <w:p w14:paraId="59B47572" w14:textId="37F90C4B" w:rsidR="0078774C" w:rsidRDefault="0078774C" w:rsidP="0078774C">
      <w:pPr>
        <w:pStyle w:val="afff1"/>
      </w:pPr>
      <w:r>
        <w:t>Добавление ACL не приводит к негативному влиянию на потребление системных ресурсов при развёртывании. Он включает в себя процессор, память, диск и пропускную способность сети. Но использование списков ACL влияет на производительность NameNode, поэтому рекомендуется использовать Permission Bits, прежде чем ACL.</w:t>
      </w:r>
    </w:p>
    <w:p w14:paraId="783EEBC0" w14:textId="77777777" w:rsidR="0078774C" w:rsidRDefault="0078774C" w:rsidP="00A42424">
      <w:pPr>
        <w:pStyle w:val="3a"/>
      </w:pPr>
      <w:bookmarkStart w:id="63" w:name="_Toc96429509"/>
      <w:r>
        <w:t>Ограничения</w:t>
      </w:r>
      <w:bookmarkEnd w:id="63"/>
    </w:p>
    <w:p w14:paraId="5B4E3B52" w14:textId="77777777" w:rsidR="0078774C" w:rsidRDefault="0078774C" w:rsidP="0078774C">
      <w:pPr>
        <w:pStyle w:val="afff1"/>
      </w:pPr>
      <w:r>
        <w:t>Количество записей в одном списке ACL ограничено максимум до 32. Попытки добавить записи ACL сверх максимума выполняются с ошибкой, обращенной к пользователю. Это делается по двум причинам: упростить управление и ограничить потребление ресурсов.</w:t>
      </w:r>
    </w:p>
    <w:p w14:paraId="25431E5C" w14:textId="4B2DF448" w:rsidR="0078774C" w:rsidRDefault="0078774C" w:rsidP="0078774C">
      <w:pPr>
        <w:pStyle w:val="afff1"/>
      </w:pPr>
      <w:r>
        <w:t>Списки ACL с большим количеством записей, как правило, трудно понять и могут указывать на то, что требования лучше устраняются путём определения дополнительных групп или пользователей. Также такие списки требуют большей памяти и хранилища, и для каждой проверки разрешений требуется больше времени.</w:t>
      </w:r>
    </w:p>
    <w:p w14:paraId="5DE27DDD" w14:textId="77777777" w:rsidR="0078774C" w:rsidRDefault="0078774C" w:rsidP="00A42424">
      <w:pPr>
        <w:pStyle w:val="3a"/>
      </w:pPr>
      <w:bookmarkStart w:id="64" w:name="_Toc96429510"/>
      <w:r>
        <w:t>Символические ссылки</w:t>
      </w:r>
      <w:bookmarkEnd w:id="64"/>
    </w:p>
    <w:p w14:paraId="021E6759" w14:textId="77777777" w:rsidR="0078774C" w:rsidRDefault="0078774C" w:rsidP="0078774C">
      <w:pPr>
        <w:pStyle w:val="afff1"/>
      </w:pPr>
      <w:r>
        <w:t>У символических ссылок нет собственных списков ACL, поэтому они рассматривается как разрешения по умолчанию (777 в Permission Bits). Операции, которые изменяют список символической ссылки, вместо этого изменяют саму символическую ссылку.</w:t>
      </w:r>
    </w:p>
    <w:p w14:paraId="4BB60836" w14:textId="77777777" w:rsidR="0078774C" w:rsidRDefault="0078774C" w:rsidP="00A42424">
      <w:pPr>
        <w:pStyle w:val="3a"/>
      </w:pPr>
      <w:bookmarkStart w:id="65" w:name="_Toc96429511"/>
      <w:r>
        <w:t>Снапшоты</w:t>
      </w:r>
      <w:bookmarkEnd w:id="65"/>
    </w:p>
    <w:p w14:paraId="5A123DA9" w14:textId="77777777" w:rsidR="0078774C" w:rsidRDefault="0078774C" w:rsidP="0078774C">
      <w:pPr>
        <w:pStyle w:val="afff1"/>
      </w:pPr>
      <w:r>
        <w:t>При создании снапшота все списки ACL блокируются. Изменения в ACL в момент создания снапшота не фиксируются.</w:t>
      </w:r>
    </w:p>
    <w:p w14:paraId="59BAB0E3" w14:textId="77777777" w:rsidR="0078774C" w:rsidRDefault="0078774C" w:rsidP="00A42424">
      <w:pPr>
        <w:pStyle w:val="3a"/>
      </w:pPr>
      <w:bookmarkStart w:id="66" w:name="_Toc96429512"/>
      <w:r>
        <w:t>Инструментарий</w:t>
      </w:r>
      <w:bookmarkEnd w:id="66"/>
    </w:p>
    <w:p w14:paraId="0C294360" w14:textId="77777777" w:rsidR="0078774C" w:rsidRDefault="0078774C" w:rsidP="0078774C">
      <w:pPr>
        <w:pStyle w:val="afff1"/>
      </w:pPr>
      <w:r>
        <w:t xml:space="preserve">Инструментарий для Permission Bits не подходит для ACL. Списки включаются командой оболочки </w:t>
      </w:r>
      <w:r w:rsidRPr="0078774C">
        <w:rPr>
          <w:rStyle w:val="afffff0"/>
        </w:rPr>
        <w:t>cp</w:t>
      </w:r>
      <w:r w:rsidRPr="005924D0">
        <w:rPr>
          <w:rStyle w:val="afffff0"/>
          <w:lang w:val="ru-RU"/>
        </w:rPr>
        <w:t xml:space="preserve"> -</w:t>
      </w:r>
      <w:r w:rsidRPr="0078774C">
        <w:rPr>
          <w:rStyle w:val="afffff0"/>
        </w:rPr>
        <w:t>p</w:t>
      </w:r>
      <w:r>
        <w:t xml:space="preserve"> и </w:t>
      </w:r>
      <w:r w:rsidRPr="0078774C">
        <w:rPr>
          <w:rStyle w:val="afffff0"/>
        </w:rPr>
        <w:t>distcp</w:t>
      </w:r>
      <w:r w:rsidRPr="005924D0">
        <w:rPr>
          <w:rStyle w:val="afffff0"/>
          <w:lang w:val="ru-RU"/>
        </w:rPr>
        <w:t xml:space="preserve"> -</w:t>
      </w:r>
      <w:r w:rsidRPr="0078774C">
        <w:rPr>
          <w:rStyle w:val="afffff0"/>
        </w:rPr>
        <w:t>p</w:t>
      </w:r>
      <w:r>
        <w:t>.</w:t>
      </w:r>
    </w:p>
    <w:p w14:paraId="4294858F" w14:textId="77777777" w:rsidR="0078774C" w:rsidRDefault="0078774C" w:rsidP="00A42424">
      <w:pPr>
        <w:pStyle w:val="3a"/>
      </w:pPr>
      <w:bookmarkStart w:id="67" w:name="_Toc96429513"/>
      <w:r>
        <w:t>Доступ нескольким пользователям</w:t>
      </w:r>
      <w:bookmarkEnd w:id="67"/>
    </w:p>
    <w:p w14:paraId="352FCC78" w14:textId="77777777" w:rsidR="0078774C" w:rsidRDefault="0078774C" w:rsidP="0078774C">
      <w:pPr>
        <w:pStyle w:val="afff1"/>
      </w:pPr>
      <w:r>
        <w:t xml:space="preserve">Когда нескольким пользователям требуется доступ для чтения к файлу и при этом ни один из пользователей не является владельцем файла. Кроме </w:t>
      </w:r>
      <w:r>
        <w:lastRenderedPageBreak/>
        <w:t>того пользователи не являются членами общей группы, поэтому невозможно использовать групповые разрешения. В таком случае устанавливается ACL-доступ, содержащий несколько именованных пользовательских записей: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774C" w:rsidRPr="00554460" w14:paraId="5C215747" w14:textId="77777777" w:rsidTr="0078774C">
        <w:tc>
          <w:tcPr>
            <w:tcW w:w="9344" w:type="dxa"/>
            <w:shd w:val="clear" w:color="auto" w:fill="F2F2F2" w:themeFill="background1" w:themeFillShade="F2"/>
          </w:tcPr>
          <w:p w14:paraId="34CDF449" w14:textId="2C2BF400" w:rsidR="0078774C" w:rsidRPr="002D3544" w:rsidRDefault="0078774C" w:rsidP="0078774C">
            <w:pPr>
              <w:pStyle w:val="afffff"/>
            </w:pPr>
            <w:r w:rsidRPr="0078774C">
              <w:t>ACLs on HDFS supports the following use cases:</w:t>
            </w:r>
          </w:p>
        </w:tc>
      </w:tr>
    </w:tbl>
    <w:p w14:paraId="684D2696" w14:textId="77777777" w:rsidR="0078774C" w:rsidRDefault="0078774C" w:rsidP="00A42424">
      <w:pPr>
        <w:pStyle w:val="3a"/>
      </w:pPr>
      <w:bookmarkStart w:id="68" w:name="_Toc96429514"/>
      <w:r>
        <w:t>Доступ нескольким группам</w:t>
      </w:r>
      <w:bookmarkEnd w:id="68"/>
    </w:p>
    <w:p w14:paraId="6E0CCEBD" w14:textId="77777777" w:rsidR="0078774C" w:rsidRDefault="0078774C" w:rsidP="0078774C">
      <w:pPr>
        <w:pStyle w:val="afff1"/>
      </w:pPr>
      <w:r>
        <w:t>Когда нескольким группам требуется чтение и запись в файл и при этом нет группы, объединяющей всех необходимых пользователей, поэтому невозможно использовать групповые разрешения. В таком случае устанавливается ACL-доступ, содержащий несколько именованных групповых записей: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774C" w:rsidRPr="00554460" w14:paraId="067ECC6D" w14:textId="77777777" w:rsidTr="0078774C">
        <w:tc>
          <w:tcPr>
            <w:tcW w:w="9344" w:type="dxa"/>
            <w:shd w:val="clear" w:color="auto" w:fill="F2F2F2" w:themeFill="background1" w:themeFillShade="F2"/>
          </w:tcPr>
          <w:p w14:paraId="735592BA" w14:textId="77777777" w:rsidR="0078774C" w:rsidRDefault="0078774C" w:rsidP="0078774C">
            <w:pPr>
              <w:pStyle w:val="afffff"/>
            </w:pPr>
            <w:r>
              <w:t>group:sales:rw-</w:t>
            </w:r>
          </w:p>
          <w:p w14:paraId="632B12D8" w14:textId="34EAD70B" w:rsidR="0078774C" w:rsidRPr="002D3544" w:rsidRDefault="0078774C" w:rsidP="0078774C">
            <w:pPr>
              <w:pStyle w:val="afffff"/>
            </w:pPr>
            <w:r>
              <w:t>group:execs:rw-</w:t>
            </w:r>
          </w:p>
        </w:tc>
      </w:tr>
    </w:tbl>
    <w:p w14:paraId="72E348AB" w14:textId="77777777" w:rsidR="0078774C" w:rsidRDefault="0078774C" w:rsidP="00A42424">
      <w:pPr>
        <w:pStyle w:val="3a"/>
      </w:pPr>
      <w:bookmarkStart w:id="69" w:name="_Toc96429515"/>
      <w:r>
        <w:t>Hive Partitioned Tables</w:t>
      </w:r>
      <w:bookmarkEnd w:id="69"/>
    </w:p>
    <w:p w14:paraId="6CEFE4B9" w14:textId="0F472714" w:rsidR="0078774C" w:rsidRDefault="0078774C" w:rsidP="0078774C">
      <w:pPr>
        <w:pStyle w:val="afff1"/>
      </w:pPr>
      <w:r>
        <w:t xml:space="preserve">В случае, когда </w:t>
      </w:r>
      <w:r w:rsidRPr="0078774C">
        <w:rPr>
          <w:b/>
        </w:rPr>
        <w:t>Hive</w:t>
      </w:r>
      <w:r>
        <w:t xml:space="preserve"> содержит секционированную таблицу данных и ключ раздела, например, — </w:t>
      </w:r>
      <w:r w:rsidRPr="0078774C">
        <w:rPr>
          <w:rStyle w:val="afffff0"/>
        </w:rPr>
        <w:t>country</w:t>
      </w:r>
      <w:r>
        <w:t xml:space="preserve">. </w:t>
      </w:r>
      <w:r w:rsidRPr="0078774C">
        <w:rPr>
          <w:b/>
        </w:rPr>
        <w:t>Hive</w:t>
      </w:r>
      <w:r>
        <w:t xml:space="preserve"> сохраняет секционированные таблицы с помощью отдельного подкаталога для каждого определённого значения ключа, поэтому структура файловой системы выглядит так: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774C" w:rsidRPr="002D3544" w14:paraId="42336730" w14:textId="77777777" w:rsidTr="0078774C">
        <w:tc>
          <w:tcPr>
            <w:tcW w:w="9344" w:type="dxa"/>
            <w:shd w:val="clear" w:color="auto" w:fill="F2F2F2" w:themeFill="background1" w:themeFillShade="F2"/>
          </w:tcPr>
          <w:p w14:paraId="25433AB8" w14:textId="77777777" w:rsidR="0078774C" w:rsidRDefault="0078774C" w:rsidP="0078774C">
            <w:pPr>
              <w:pStyle w:val="afffff"/>
            </w:pPr>
            <w:r>
              <w:t>user</w:t>
            </w:r>
          </w:p>
          <w:p w14:paraId="1F307552" w14:textId="77777777" w:rsidR="0078774C" w:rsidRDefault="0078774C" w:rsidP="0078774C">
            <w:pPr>
              <w:pStyle w:val="afffff"/>
            </w:pPr>
            <w:r>
              <w:t>`-- hive</w:t>
            </w:r>
          </w:p>
          <w:p w14:paraId="2111816A" w14:textId="77777777" w:rsidR="0078774C" w:rsidRDefault="0078774C" w:rsidP="0078774C">
            <w:pPr>
              <w:pStyle w:val="afffff"/>
            </w:pPr>
            <w:r>
              <w:t xml:space="preserve">    `-- warehouse</w:t>
            </w:r>
          </w:p>
          <w:p w14:paraId="379E82F2" w14:textId="77777777" w:rsidR="0078774C" w:rsidRDefault="0078774C" w:rsidP="0078774C">
            <w:pPr>
              <w:pStyle w:val="afffff"/>
            </w:pPr>
            <w:r>
              <w:t xml:space="preserve">        `-- sales</w:t>
            </w:r>
          </w:p>
          <w:p w14:paraId="571243AC" w14:textId="77777777" w:rsidR="0078774C" w:rsidRDefault="0078774C" w:rsidP="0078774C">
            <w:pPr>
              <w:pStyle w:val="afffff"/>
            </w:pPr>
            <w:r>
              <w:t xml:space="preserve">            |-- country=CN</w:t>
            </w:r>
          </w:p>
          <w:p w14:paraId="72BAFB71" w14:textId="77777777" w:rsidR="0078774C" w:rsidRDefault="0078774C" w:rsidP="0078774C">
            <w:pPr>
              <w:pStyle w:val="afffff"/>
            </w:pPr>
            <w:r>
              <w:t xml:space="preserve">            |-- country=GB</w:t>
            </w:r>
          </w:p>
          <w:p w14:paraId="277EB005" w14:textId="0A4D15B7" w:rsidR="0078774C" w:rsidRPr="002D3544" w:rsidRDefault="0078774C" w:rsidP="0078774C">
            <w:pPr>
              <w:pStyle w:val="afffff"/>
            </w:pPr>
            <w:r>
              <w:t xml:space="preserve">            `-- country=US</w:t>
            </w:r>
          </w:p>
        </w:tc>
      </w:tr>
    </w:tbl>
    <w:p w14:paraId="0DDC4AEB" w14:textId="76045927" w:rsidR="0078774C" w:rsidRDefault="0078774C" w:rsidP="0078774C">
      <w:pPr>
        <w:pStyle w:val="afff1"/>
      </w:pPr>
      <w:r>
        <w:t>Группа</w:t>
      </w:r>
      <w:r w:rsidRPr="0078774C">
        <w:t xml:space="preserve"> </w:t>
      </w:r>
      <w:r w:rsidRPr="0078774C">
        <w:rPr>
          <w:rStyle w:val="afffff0"/>
        </w:rPr>
        <w:t>salesadmin</w:t>
      </w:r>
      <w:r w:rsidRPr="0078774C">
        <w:t xml:space="preserve"> — </w:t>
      </w:r>
      <w:r>
        <w:t>группа</w:t>
      </w:r>
      <w:r w:rsidRPr="0078774C">
        <w:t xml:space="preserve"> </w:t>
      </w:r>
      <w:r>
        <w:t>для</w:t>
      </w:r>
      <w:r w:rsidRPr="0078774C">
        <w:t xml:space="preserve"> </w:t>
      </w:r>
      <w:r>
        <w:t>всех</w:t>
      </w:r>
      <w:r w:rsidRPr="0078774C">
        <w:t xml:space="preserve"> </w:t>
      </w:r>
      <w:r>
        <w:t>файлов</w:t>
      </w:r>
      <w:r w:rsidRPr="0078774C">
        <w:t xml:space="preserve">. </w:t>
      </w:r>
      <w:r>
        <w:t xml:space="preserve">Члены группы имеют доступ на чтение и запись ко всем файлам. Отдельные группы, зависящие от конкретной страны, могут запускать запросы на использование, которые только считывают данные для конкретной страны, например, </w:t>
      </w:r>
      <w:r w:rsidRPr="0078774C">
        <w:rPr>
          <w:rStyle w:val="afffff0"/>
        </w:rPr>
        <w:t>sales</w:t>
      </w:r>
      <w:r w:rsidRPr="005924D0">
        <w:rPr>
          <w:rStyle w:val="afffff0"/>
          <w:lang w:val="ru-RU"/>
        </w:rPr>
        <w:t>_</w:t>
      </w:r>
      <w:r w:rsidRPr="0078774C">
        <w:rPr>
          <w:rStyle w:val="afffff0"/>
        </w:rPr>
        <w:t>CN</w:t>
      </w:r>
      <w:r>
        <w:t xml:space="preserve">, </w:t>
      </w:r>
      <w:r w:rsidRPr="0078774C">
        <w:rPr>
          <w:rStyle w:val="afffff0"/>
        </w:rPr>
        <w:t>sales</w:t>
      </w:r>
      <w:r w:rsidRPr="005924D0">
        <w:rPr>
          <w:rStyle w:val="afffff0"/>
          <w:lang w:val="ru-RU"/>
        </w:rPr>
        <w:t>_</w:t>
      </w:r>
      <w:r w:rsidRPr="0078774C">
        <w:rPr>
          <w:rStyle w:val="afffff0"/>
        </w:rPr>
        <w:t>GB</w:t>
      </w:r>
      <w:r>
        <w:t xml:space="preserve"> и </w:t>
      </w:r>
      <w:r w:rsidRPr="0078774C">
        <w:rPr>
          <w:rStyle w:val="afffff0"/>
        </w:rPr>
        <w:t>sales</w:t>
      </w:r>
      <w:r w:rsidRPr="005924D0">
        <w:rPr>
          <w:rStyle w:val="afffff0"/>
          <w:lang w:val="ru-RU"/>
        </w:rPr>
        <w:t>_</w:t>
      </w:r>
      <w:r w:rsidRPr="0078774C">
        <w:rPr>
          <w:rStyle w:val="afffff0"/>
        </w:rPr>
        <w:t>US</w:t>
      </w:r>
      <w:r>
        <w:t>. У этих групп нет доступа на запись.</w:t>
      </w:r>
    </w:p>
    <w:p w14:paraId="5633AC9C" w14:textId="77777777" w:rsidR="0078774C" w:rsidRDefault="0078774C" w:rsidP="0078774C">
      <w:pPr>
        <w:pStyle w:val="afff1"/>
      </w:pPr>
      <w:r>
        <w:t>Такой вариант использования можно решить, установив ACL-доступ в каждом подкаталоге, содержащем запись собственной группы и именованной группы: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774C" w:rsidRPr="00554460" w14:paraId="776E82C1" w14:textId="77777777" w:rsidTr="0078774C">
        <w:tc>
          <w:tcPr>
            <w:tcW w:w="9344" w:type="dxa"/>
            <w:shd w:val="clear" w:color="auto" w:fill="F2F2F2" w:themeFill="background1" w:themeFillShade="F2"/>
          </w:tcPr>
          <w:p w14:paraId="399D6725" w14:textId="77777777" w:rsidR="0078774C" w:rsidRDefault="0078774C" w:rsidP="0078774C">
            <w:pPr>
              <w:pStyle w:val="afffff"/>
            </w:pPr>
            <w:r>
              <w:t>country=CN</w:t>
            </w:r>
          </w:p>
          <w:p w14:paraId="668AB681" w14:textId="77777777" w:rsidR="0078774C" w:rsidRDefault="0078774C" w:rsidP="0078774C">
            <w:pPr>
              <w:pStyle w:val="afffff"/>
            </w:pPr>
            <w:r>
              <w:t>group::rwx</w:t>
            </w:r>
          </w:p>
          <w:p w14:paraId="72885850" w14:textId="77777777" w:rsidR="0078774C" w:rsidRDefault="0078774C" w:rsidP="0078774C">
            <w:pPr>
              <w:pStyle w:val="afffff"/>
            </w:pPr>
            <w:r>
              <w:t>group:sales_CN:r-x</w:t>
            </w:r>
          </w:p>
          <w:p w14:paraId="73B0F304" w14:textId="77777777" w:rsidR="0078774C" w:rsidRDefault="0078774C" w:rsidP="0078774C">
            <w:pPr>
              <w:pStyle w:val="afffff"/>
            </w:pPr>
          </w:p>
          <w:p w14:paraId="6667C754" w14:textId="77777777" w:rsidR="0078774C" w:rsidRDefault="0078774C" w:rsidP="0078774C">
            <w:pPr>
              <w:pStyle w:val="afffff"/>
            </w:pPr>
            <w:r>
              <w:t>country=GB</w:t>
            </w:r>
          </w:p>
          <w:p w14:paraId="3656CA7E" w14:textId="77777777" w:rsidR="0078774C" w:rsidRDefault="0078774C" w:rsidP="0078774C">
            <w:pPr>
              <w:pStyle w:val="afffff"/>
            </w:pPr>
            <w:r>
              <w:t>group::rwx</w:t>
            </w:r>
          </w:p>
          <w:p w14:paraId="3AA3099B" w14:textId="77777777" w:rsidR="0078774C" w:rsidRDefault="0078774C" w:rsidP="0078774C">
            <w:pPr>
              <w:pStyle w:val="afffff"/>
            </w:pPr>
            <w:r>
              <w:t>group:sales_GB:r-x</w:t>
            </w:r>
          </w:p>
          <w:p w14:paraId="1BB4643D" w14:textId="77777777" w:rsidR="0078774C" w:rsidRDefault="0078774C" w:rsidP="0078774C">
            <w:pPr>
              <w:pStyle w:val="afffff"/>
            </w:pPr>
          </w:p>
          <w:p w14:paraId="72764555" w14:textId="77777777" w:rsidR="0078774C" w:rsidRDefault="0078774C" w:rsidP="0078774C">
            <w:pPr>
              <w:pStyle w:val="afffff"/>
            </w:pPr>
            <w:r>
              <w:t>country=US</w:t>
            </w:r>
          </w:p>
          <w:p w14:paraId="3E4ED187" w14:textId="77777777" w:rsidR="0078774C" w:rsidRDefault="0078774C" w:rsidP="0078774C">
            <w:pPr>
              <w:pStyle w:val="afffff"/>
            </w:pPr>
            <w:r>
              <w:lastRenderedPageBreak/>
              <w:t>group::rwx</w:t>
            </w:r>
          </w:p>
          <w:p w14:paraId="6C7C4BA2" w14:textId="70C9076D" w:rsidR="0078774C" w:rsidRPr="002D3544" w:rsidRDefault="0078774C" w:rsidP="0078774C">
            <w:pPr>
              <w:pStyle w:val="afffff"/>
            </w:pPr>
            <w:r>
              <w:t>group:sales_US:r-x</w:t>
            </w:r>
          </w:p>
        </w:tc>
      </w:tr>
    </w:tbl>
    <w:p w14:paraId="1771CA38" w14:textId="77777777" w:rsidR="0078774C" w:rsidRPr="0078774C" w:rsidRDefault="0078774C" w:rsidP="0078774C">
      <w:pPr>
        <w:pStyle w:val="afff1"/>
        <w:rPr>
          <w:lang w:val="en-US"/>
        </w:rPr>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78774C" w14:paraId="1C60566E" w14:textId="77777777" w:rsidTr="0078774C">
        <w:tc>
          <w:tcPr>
            <w:tcW w:w="9248" w:type="dxa"/>
          </w:tcPr>
          <w:p w14:paraId="01B1A241" w14:textId="77777777" w:rsidR="0078774C" w:rsidRPr="003B6273" w:rsidRDefault="0078774C" w:rsidP="0078774C">
            <w:pPr>
              <w:pStyle w:val="afff1"/>
              <w:keepNext/>
              <w:ind w:firstLine="0"/>
              <w:rPr>
                <w:b/>
              </w:rPr>
            </w:pPr>
            <w:r w:rsidRPr="003B6273">
              <w:rPr>
                <w:b/>
              </w:rPr>
              <w:t>Внимание.</w:t>
            </w:r>
          </w:p>
          <w:p w14:paraId="16AA3FDA" w14:textId="6DB15D7E" w:rsidR="0078774C" w:rsidRDefault="0078774C" w:rsidP="0078774C">
            <w:pPr>
              <w:pStyle w:val="afff1"/>
              <w:ind w:firstLine="0"/>
            </w:pPr>
            <w:r w:rsidRPr="0078774C">
              <w:t>Функциональность записи ACL группы-владельца (запись группы без имени) эквивалентна установленным Permission Bits</w:t>
            </w:r>
            <w:r w:rsidRPr="00062B2C">
              <w:t>.</w:t>
            </w:r>
          </w:p>
        </w:tc>
      </w:tr>
    </w:tbl>
    <w:p w14:paraId="037DD897" w14:textId="77777777" w:rsidR="0078774C" w:rsidRDefault="0078774C" w:rsidP="0078774C">
      <w:pPr>
        <w:pStyle w:val="afff1"/>
      </w:pPr>
      <w:r>
        <w:t xml:space="preserve">Авторизация на основе хранилища в </w:t>
      </w:r>
      <w:r w:rsidRPr="0078774C">
        <w:rPr>
          <w:b/>
        </w:rPr>
        <w:t>Hive</w:t>
      </w:r>
      <w:r>
        <w:t xml:space="preserve"> в настоящее время не учитывает разрешения ACL в </w:t>
      </w:r>
      <w:r w:rsidRPr="0078774C">
        <w:rPr>
          <w:b/>
        </w:rPr>
        <w:t>HDFS</w:t>
      </w:r>
      <w:r>
        <w:t>. Доступ проверяется с использованием традиционной модели разрешений POSIX.</w:t>
      </w:r>
    </w:p>
    <w:p w14:paraId="46416D7D" w14:textId="77777777" w:rsidR="0078774C" w:rsidRDefault="0078774C" w:rsidP="00A42424">
      <w:pPr>
        <w:pStyle w:val="3a"/>
      </w:pPr>
      <w:bookmarkStart w:id="70" w:name="_Toc96429516"/>
      <w:r>
        <w:t>ACL по умолчанию</w:t>
      </w:r>
      <w:bookmarkEnd w:id="70"/>
    </w:p>
    <w:p w14:paraId="6D549823" w14:textId="77777777" w:rsidR="0078774C" w:rsidRDefault="0078774C" w:rsidP="0078774C">
      <w:pPr>
        <w:pStyle w:val="afff1"/>
      </w:pPr>
      <w:r>
        <w:t>Администратор файловой системы или владелец поддерева может определить политику доступа, применимую ко всему поддереву не только к текущему набору файлов и каталогов, но также к новым файлам и каталогам, которые будут добавляться позже.</w:t>
      </w:r>
    </w:p>
    <w:p w14:paraId="59490B76" w14:textId="77777777" w:rsidR="0078774C" w:rsidRDefault="0078774C" w:rsidP="0078774C">
      <w:pPr>
        <w:pStyle w:val="afff1"/>
      </w:pPr>
      <w:r>
        <w:t>Этот вариант использования решается установкой в каталог ACL по умолчанию. При этом список может содержать любую произвольную комбинацию записей.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774C" w:rsidRPr="00554460" w14:paraId="2538E0FA" w14:textId="77777777" w:rsidTr="0078774C">
        <w:tc>
          <w:tcPr>
            <w:tcW w:w="9344" w:type="dxa"/>
            <w:shd w:val="clear" w:color="auto" w:fill="F2F2F2" w:themeFill="background1" w:themeFillShade="F2"/>
          </w:tcPr>
          <w:p w14:paraId="4E99BC0F" w14:textId="77777777" w:rsidR="0078774C" w:rsidRDefault="0078774C" w:rsidP="0078774C">
            <w:pPr>
              <w:pStyle w:val="afffff"/>
            </w:pPr>
            <w:r>
              <w:t>default:user::rwx</w:t>
            </w:r>
          </w:p>
          <w:p w14:paraId="7AD067FB" w14:textId="1F9185D8" w:rsidR="0078774C" w:rsidRDefault="0078774C" w:rsidP="0078774C">
            <w:pPr>
              <w:pStyle w:val="afffff"/>
            </w:pPr>
            <w:r>
              <w:t>default:user:</w:t>
            </w:r>
            <w:r w:rsidR="007B41D6">
              <w:t>kesha</w:t>
            </w:r>
            <w:r>
              <w:t>:rw-</w:t>
            </w:r>
          </w:p>
          <w:p w14:paraId="283214E7" w14:textId="77777777" w:rsidR="0078774C" w:rsidRDefault="0078774C" w:rsidP="0078774C">
            <w:pPr>
              <w:pStyle w:val="afffff"/>
            </w:pPr>
            <w:r>
              <w:t>default:user:diana:r--</w:t>
            </w:r>
          </w:p>
          <w:p w14:paraId="24589A31" w14:textId="76742EFB" w:rsidR="0078774C" w:rsidRDefault="0078774C" w:rsidP="0078774C">
            <w:pPr>
              <w:pStyle w:val="afffff"/>
            </w:pPr>
            <w:r>
              <w:t>default:user:</w:t>
            </w:r>
            <w:r w:rsidR="007B41D6">
              <w:t>edik</w:t>
            </w:r>
            <w:r>
              <w:t>:rw-</w:t>
            </w:r>
          </w:p>
          <w:p w14:paraId="76200D15" w14:textId="77777777" w:rsidR="0078774C" w:rsidRDefault="0078774C" w:rsidP="0078774C">
            <w:pPr>
              <w:pStyle w:val="afffff"/>
            </w:pPr>
            <w:r>
              <w:t>default:group::r--</w:t>
            </w:r>
          </w:p>
          <w:p w14:paraId="46A2E32D" w14:textId="77777777" w:rsidR="0078774C" w:rsidRDefault="0078774C" w:rsidP="0078774C">
            <w:pPr>
              <w:pStyle w:val="afffff"/>
            </w:pPr>
            <w:r>
              <w:t>default:group:sales::rw-</w:t>
            </w:r>
          </w:p>
          <w:p w14:paraId="71F21B9F" w14:textId="77777777" w:rsidR="0078774C" w:rsidRDefault="0078774C" w:rsidP="0078774C">
            <w:pPr>
              <w:pStyle w:val="afffff"/>
            </w:pPr>
            <w:r>
              <w:t>default:group:execs::rw-</w:t>
            </w:r>
          </w:p>
          <w:p w14:paraId="20959319" w14:textId="701AA0A3" w:rsidR="0078774C" w:rsidRPr="002D3544" w:rsidRDefault="0078774C" w:rsidP="0078774C">
            <w:pPr>
              <w:pStyle w:val="afffff"/>
            </w:pPr>
            <w:r>
              <w:t>default:others::---</w:t>
            </w:r>
          </w:p>
        </w:tc>
      </w:tr>
    </w:tbl>
    <w:p w14:paraId="2A227E6D" w14:textId="77777777" w:rsidR="0078774C" w:rsidRDefault="0078774C" w:rsidP="0078774C">
      <w:pPr>
        <w:pStyle w:val="afff1"/>
      </w:pPr>
      <w:r>
        <w:t>Важно отметить, что ACL по умолчанию копируется из каталога во вновь созданные дочерние файлы и каталоги во время их создания. Если изменить ACL по умолчанию для каталога, это не повлияет на списки файлов и подкаталогов, которые уже существуют. ACL по умолчанию никогда не учитываются при применении разрешений. Они используются только для определения списка ACL, который новые файлы и подкаталоги будут получать автоматически при их создании.</w:t>
      </w:r>
    </w:p>
    <w:p w14:paraId="7149A506" w14:textId="77777777" w:rsidR="0078774C" w:rsidRDefault="0078774C" w:rsidP="00A42424">
      <w:pPr>
        <w:pStyle w:val="3a"/>
      </w:pPr>
      <w:bookmarkStart w:id="71" w:name="_Toc96429517"/>
      <w:r>
        <w:t>ACL/Permissions Only</w:t>
      </w:r>
      <w:bookmarkEnd w:id="71"/>
    </w:p>
    <w:p w14:paraId="6C3D38EE" w14:textId="5E9789F7" w:rsidR="0078774C" w:rsidRDefault="0078774C" w:rsidP="0078774C">
      <w:pPr>
        <w:pStyle w:val="afff1"/>
      </w:pPr>
      <w:r>
        <w:t xml:space="preserve">Списки управления доступом </w:t>
      </w:r>
      <w:r w:rsidRPr="0078774C">
        <w:rPr>
          <w:b/>
        </w:rPr>
        <w:t>HDFS</w:t>
      </w:r>
      <w:r>
        <w:t xml:space="preserve"> поддерживают развёртывания, в которых может потребоваться использование только битов разрешений, а не ACL с именованными записями пользователей и групп. Permission Bits эквивалентны минимальному ACL, содержащему только 3 записи.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774C" w:rsidRPr="00554460" w14:paraId="697D43E3" w14:textId="77777777" w:rsidTr="0078774C">
        <w:tc>
          <w:tcPr>
            <w:tcW w:w="9344" w:type="dxa"/>
            <w:shd w:val="clear" w:color="auto" w:fill="F2F2F2" w:themeFill="background1" w:themeFillShade="F2"/>
          </w:tcPr>
          <w:p w14:paraId="6284C4D5" w14:textId="77777777" w:rsidR="0078774C" w:rsidRDefault="0078774C" w:rsidP="0078774C">
            <w:pPr>
              <w:pStyle w:val="afffff"/>
            </w:pPr>
            <w:r>
              <w:t>user::rw-</w:t>
            </w:r>
          </w:p>
          <w:p w14:paraId="1A8016F8" w14:textId="77777777" w:rsidR="0078774C" w:rsidRDefault="0078774C" w:rsidP="0078774C">
            <w:pPr>
              <w:pStyle w:val="afffff"/>
            </w:pPr>
            <w:r>
              <w:t>group::r--</w:t>
            </w:r>
          </w:p>
          <w:p w14:paraId="2F6FA798" w14:textId="3EFDD7AC" w:rsidR="0078774C" w:rsidRPr="002D3544" w:rsidRDefault="0078774C" w:rsidP="0078774C">
            <w:pPr>
              <w:pStyle w:val="afffff"/>
            </w:pPr>
            <w:r>
              <w:t>others::---</w:t>
            </w:r>
          </w:p>
        </w:tc>
      </w:tr>
    </w:tbl>
    <w:p w14:paraId="645447C1" w14:textId="77777777" w:rsidR="0078774C" w:rsidRDefault="0078774C" w:rsidP="00A42424">
      <w:pPr>
        <w:pStyle w:val="3a"/>
      </w:pPr>
      <w:bookmarkStart w:id="72" w:name="_Toc96429518"/>
      <w:r>
        <w:lastRenderedPageBreak/>
        <w:t>Блокировка доступа для пользователя</w:t>
      </w:r>
      <w:bookmarkEnd w:id="72"/>
    </w:p>
    <w:p w14:paraId="27578E1A" w14:textId="488E66DE" w:rsidR="0078774C" w:rsidRDefault="0078774C" w:rsidP="0078774C">
      <w:pPr>
        <w:pStyle w:val="afff1"/>
      </w:pPr>
      <w:r>
        <w:t xml:space="preserve">Для примера создано поддерево файловой системы с глубоким вложением, доступное для чтения всем миром, и к которому устанавливается требование заблокировать </w:t>
      </w:r>
      <w:r w:rsidR="007B41D6">
        <w:t>доступ для определё</w:t>
      </w:r>
      <w:r>
        <w:t>нного пользователя ко всем файлам в этом поддереве.</w:t>
      </w:r>
    </w:p>
    <w:p w14:paraId="65976923" w14:textId="77777777" w:rsidR="0078774C" w:rsidRDefault="0078774C" w:rsidP="0078774C">
      <w:pPr>
        <w:pStyle w:val="afff1"/>
      </w:pPr>
      <w:r>
        <w:t>В таком случае устанавливается ACL в корне поддерева с именованной записью пользователя, которая лишает пользователя доступа.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B41D6" w:rsidRPr="00554460" w14:paraId="522708C5" w14:textId="77777777" w:rsidTr="00B51D7F">
        <w:tc>
          <w:tcPr>
            <w:tcW w:w="9344" w:type="dxa"/>
            <w:shd w:val="clear" w:color="auto" w:fill="F2F2F2" w:themeFill="background1" w:themeFillShade="F2"/>
          </w:tcPr>
          <w:p w14:paraId="76F87FAD" w14:textId="77777777" w:rsidR="007B41D6" w:rsidRDefault="007B41D6" w:rsidP="007B41D6">
            <w:pPr>
              <w:pStyle w:val="afffff"/>
            </w:pPr>
            <w:r>
              <w:t>dir1</w:t>
            </w:r>
          </w:p>
          <w:p w14:paraId="3646FDC5" w14:textId="77777777" w:rsidR="007B41D6" w:rsidRDefault="007B41D6" w:rsidP="007B41D6">
            <w:pPr>
              <w:pStyle w:val="afffff"/>
            </w:pPr>
            <w:r>
              <w:t>`-- dir2</w:t>
            </w:r>
          </w:p>
          <w:p w14:paraId="5C823406" w14:textId="77777777" w:rsidR="007B41D6" w:rsidRDefault="007B41D6" w:rsidP="007B41D6">
            <w:pPr>
              <w:pStyle w:val="afffff"/>
            </w:pPr>
            <w:r>
              <w:t xml:space="preserve">    `-- dir3</w:t>
            </w:r>
          </w:p>
          <w:p w14:paraId="0A12B2A2" w14:textId="77777777" w:rsidR="007B41D6" w:rsidRDefault="007B41D6" w:rsidP="007B41D6">
            <w:pPr>
              <w:pStyle w:val="afffff"/>
            </w:pPr>
            <w:r>
              <w:t xml:space="preserve">        |-- file1</w:t>
            </w:r>
          </w:p>
          <w:p w14:paraId="0A5BAC46" w14:textId="77777777" w:rsidR="007B41D6" w:rsidRDefault="007B41D6" w:rsidP="007B41D6">
            <w:pPr>
              <w:pStyle w:val="afffff"/>
            </w:pPr>
            <w:r>
              <w:t xml:space="preserve">        |-- file2</w:t>
            </w:r>
          </w:p>
          <w:p w14:paraId="7230B89B" w14:textId="79ECAE7A" w:rsidR="007B41D6" w:rsidRPr="002D3544" w:rsidRDefault="007B41D6" w:rsidP="007B41D6">
            <w:pPr>
              <w:pStyle w:val="afffff"/>
            </w:pPr>
            <w:r>
              <w:t xml:space="preserve">        `-- file3</w:t>
            </w:r>
          </w:p>
        </w:tc>
      </w:tr>
    </w:tbl>
    <w:p w14:paraId="46017E8B" w14:textId="049843C1" w:rsidR="0078774C" w:rsidRDefault="0078774C" w:rsidP="0078774C">
      <w:pPr>
        <w:pStyle w:val="afff1"/>
      </w:pPr>
      <w:r>
        <w:t xml:space="preserve">Установка следующего ACL на </w:t>
      </w:r>
      <w:r w:rsidRPr="007B41D6">
        <w:rPr>
          <w:rStyle w:val="afffff0"/>
        </w:rPr>
        <w:t>dir</w:t>
      </w:r>
      <w:r w:rsidRPr="007B41D6">
        <w:rPr>
          <w:rStyle w:val="afffff0"/>
          <w:lang w:val="ru-RU"/>
        </w:rPr>
        <w:t>2</w:t>
      </w:r>
      <w:r>
        <w:t xml:space="preserve"> блокирует доступ </w:t>
      </w:r>
      <w:r w:rsidR="007B41D6">
        <w:t>Иннокентия</w:t>
      </w:r>
      <w:r>
        <w:t xml:space="preserve"> к </w:t>
      </w:r>
      <w:r w:rsidRPr="007B41D6">
        <w:rPr>
          <w:rStyle w:val="afffff0"/>
        </w:rPr>
        <w:t>dir</w:t>
      </w:r>
      <w:r w:rsidRPr="005924D0">
        <w:rPr>
          <w:rStyle w:val="afffff0"/>
          <w:lang w:val="ru-RU"/>
        </w:rPr>
        <w:t>3</w:t>
      </w:r>
      <w:r>
        <w:t xml:space="preserve">, </w:t>
      </w:r>
      <w:r w:rsidRPr="007B41D6">
        <w:rPr>
          <w:rStyle w:val="afffff0"/>
        </w:rPr>
        <w:t>file</w:t>
      </w:r>
      <w:r w:rsidRPr="005924D0">
        <w:rPr>
          <w:rStyle w:val="afffff0"/>
          <w:lang w:val="ru-RU"/>
        </w:rPr>
        <w:t>1</w:t>
      </w:r>
      <w:r>
        <w:t xml:space="preserve">, </w:t>
      </w:r>
      <w:r w:rsidRPr="007B41D6">
        <w:rPr>
          <w:rStyle w:val="afffff0"/>
        </w:rPr>
        <w:t>file</w:t>
      </w:r>
      <w:r w:rsidRPr="005924D0">
        <w:rPr>
          <w:rStyle w:val="afffff0"/>
          <w:lang w:val="ru-RU"/>
        </w:rPr>
        <w:t>2</w:t>
      </w:r>
      <w:r>
        <w:t xml:space="preserve"> и </w:t>
      </w:r>
      <w:r w:rsidRPr="007B41D6">
        <w:rPr>
          <w:rStyle w:val="afffff0"/>
        </w:rPr>
        <w:t>file</w:t>
      </w:r>
      <w:r w:rsidRPr="005924D0">
        <w:rPr>
          <w:rStyle w:val="afffff0"/>
          <w:lang w:val="ru-RU"/>
        </w:rPr>
        <w:t>3</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B41D6" w:rsidRPr="002D3544" w14:paraId="5B13074D" w14:textId="77777777" w:rsidTr="00B51D7F">
        <w:tc>
          <w:tcPr>
            <w:tcW w:w="9344" w:type="dxa"/>
            <w:shd w:val="clear" w:color="auto" w:fill="F2F2F2" w:themeFill="background1" w:themeFillShade="F2"/>
          </w:tcPr>
          <w:p w14:paraId="7ECB5F46" w14:textId="113CDD0E" w:rsidR="007B41D6" w:rsidRPr="002D3544" w:rsidRDefault="007B41D6" w:rsidP="00B51D7F">
            <w:pPr>
              <w:pStyle w:val="afffff"/>
            </w:pPr>
            <w:r w:rsidRPr="007B41D6">
              <w:t>user:kesha:---</w:t>
            </w:r>
          </w:p>
        </w:tc>
      </w:tr>
    </w:tbl>
    <w:p w14:paraId="2D4FB64A" w14:textId="28F6B99E" w:rsidR="0078774C" w:rsidRDefault="0078774C" w:rsidP="0078774C">
      <w:pPr>
        <w:pStyle w:val="afff1"/>
      </w:pPr>
      <w:r>
        <w:t xml:space="preserve">Удаление разрешений на </w:t>
      </w:r>
      <w:r w:rsidRPr="007B41D6">
        <w:rPr>
          <w:rStyle w:val="afffff0"/>
        </w:rPr>
        <w:t>dir</w:t>
      </w:r>
      <w:r w:rsidRPr="007B41D6">
        <w:rPr>
          <w:rStyle w:val="afffff0"/>
          <w:lang w:val="ru-RU"/>
        </w:rPr>
        <w:t>2</w:t>
      </w:r>
      <w:r>
        <w:t xml:space="preserve"> означает, что </w:t>
      </w:r>
      <w:r w:rsidR="007B41D6">
        <w:t>Иннокентий</w:t>
      </w:r>
      <w:r>
        <w:t xml:space="preserve"> не может получить к нему доступ и, следовательно, не может видеть ни один из его дочерних элементов. Это также означает, что доступ автоматически блокируется для любых вновь добавленных файлов в </w:t>
      </w:r>
      <w:r w:rsidRPr="007B41D6">
        <w:rPr>
          <w:rStyle w:val="afffff0"/>
        </w:rPr>
        <w:t>dir</w:t>
      </w:r>
      <w:r w:rsidRPr="005924D0">
        <w:rPr>
          <w:rStyle w:val="afffff0"/>
          <w:lang w:val="ru-RU"/>
        </w:rPr>
        <w:t>2</w:t>
      </w:r>
      <w:r>
        <w:t xml:space="preserve">. То есть если </w:t>
      </w:r>
      <w:r w:rsidRPr="007B41D6">
        <w:rPr>
          <w:rStyle w:val="afffff0"/>
        </w:rPr>
        <w:t>file</w:t>
      </w:r>
      <w:r w:rsidRPr="007B41D6">
        <w:rPr>
          <w:rStyle w:val="afffff0"/>
          <w:lang w:val="ru-RU"/>
        </w:rPr>
        <w:t>4</w:t>
      </w:r>
      <w:r>
        <w:t xml:space="preserve"> создается под </w:t>
      </w:r>
      <w:r w:rsidRPr="007B41D6">
        <w:rPr>
          <w:rStyle w:val="afffff0"/>
        </w:rPr>
        <w:t>dir</w:t>
      </w:r>
      <w:r w:rsidRPr="007B41D6">
        <w:rPr>
          <w:rStyle w:val="afffff0"/>
          <w:lang w:val="ru-RU"/>
        </w:rPr>
        <w:t>3</w:t>
      </w:r>
      <w:r>
        <w:t xml:space="preserve">, </w:t>
      </w:r>
      <w:r w:rsidR="007B41D6">
        <w:t>Иннокентий</w:t>
      </w:r>
      <w:r>
        <w:t xml:space="preserve"> не сможет получить к нему доступ.</w:t>
      </w:r>
    </w:p>
    <w:p w14:paraId="5771A8FC" w14:textId="77777777" w:rsidR="0078774C" w:rsidRDefault="0078774C" w:rsidP="00A42424">
      <w:pPr>
        <w:pStyle w:val="3a"/>
      </w:pPr>
      <w:bookmarkStart w:id="73" w:name="_Toc96429519"/>
      <w:r>
        <w:t>Sticky Bit</w:t>
      </w:r>
      <w:bookmarkEnd w:id="73"/>
    </w:p>
    <w:p w14:paraId="6C1F7575" w14:textId="10E00F14" w:rsidR="0078774C" w:rsidRDefault="0078774C" w:rsidP="0078774C">
      <w:pPr>
        <w:pStyle w:val="afff1"/>
      </w:pPr>
      <w:r>
        <w:t>Когда нескольким именованным пользователям или группам требуется полный доступ к каталогу</w:t>
      </w:r>
      <w:r w:rsidR="007B41D6">
        <w:t xml:space="preserve"> общего назначения, например, </w:t>
      </w:r>
      <w:r w:rsidR="007B41D6" w:rsidRPr="005924D0">
        <w:rPr>
          <w:rStyle w:val="afffff0"/>
          <w:lang w:val="ru-RU"/>
        </w:rPr>
        <w:t>/</w:t>
      </w:r>
      <w:r w:rsidRPr="007B41D6">
        <w:rPr>
          <w:rStyle w:val="afffff0"/>
        </w:rPr>
        <w:t>tmp</w:t>
      </w:r>
      <w:r>
        <w:t xml:space="preserve">. Однако разрешения </w:t>
      </w:r>
      <w:r w:rsidRPr="005924D0">
        <w:rPr>
          <w:rStyle w:val="afffff0"/>
          <w:lang w:val="ru-RU"/>
        </w:rPr>
        <w:t>“</w:t>
      </w:r>
      <w:r w:rsidRPr="007B41D6">
        <w:rPr>
          <w:rStyle w:val="afffff0"/>
        </w:rPr>
        <w:t>Write</w:t>
      </w:r>
      <w:r w:rsidRPr="005924D0">
        <w:rPr>
          <w:rStyle w:val="afffff0"/>
          <w:lang w:val="ru-RU"/>
        </w:rPr>
        <w:t>”</w:t>
      </w:r>
      <w:r>
        <w:t xml:space="preserve"> и </w:t>
      </w:r>
      <w:r w:rsidRPr="005924D0">
        <w:rPr>
          <w:rStyle w:val="afffff0"/>
          <w:lang w:val="ru-RU"/>
        </w:rPr>
        <w:t>“</w:t>
      </w:r>
      <w:r w:rsidRPr="007B41D6">
        <w:rPr>
          <w:rStyle w:val="afffff0"/>
        </w:rPr>
        <w:t>Execute</w:t>
      </w:r>
      <w:r w:rsidRPr="005924D0">
        <w:rPr>
          <w:rStyle w:val="afffff0"/>
          <w:lang w:val="ru-RU"/>
        </w:rPr>
        <w:t>”</w:t>
      </w:r>
      <w:r>
        <w:t xml:space="preserve"> для каталога также дают пользователям возможность удаления или переименовывания любых файлов в каталоге, включая созданные другими пользователями. Такие разрешения необходимо ограничить, чтобы у пользователей был допуск на удаление или переименование созданных только ими файлов.</w:t>
      </w:r>
    </w:p>
    <w:p w14:paraId="7E36DE16" w14:textId="7EC27D27" w:rsidR="001F34E1" w:rsidRPr="00CD355F" w:rsidRDefault="0078774C" w:rsidP="0078774C">
      <w:pPr>
        <w:pStyle w:val="afff1"/>
      </w:pPr>
      <w:r>
        <w:t xml:space="preserve">Этот случай можно решить, объединив ACL с Sticky bit </w:t>
      </w:r>
      <w:r w:rsidR="007B41D6">
        <w:t>—</w:t>
      </w:r>
      <w:r>
        <w:t xml:space="preserve"> это существующая функциональность, которая в настоящее время работает с Permission Bits, и будет продолжать работать как ожидается в сочетании с ACL.</w:t>
      </w:r>
    </w:p>
    <w:p w14:paraId="1F97AF0C" w14:textId="421D9EAD" w:rsidR="0039399A" w:rsidRPr="00CD355F" w:rsidRDefault="00A42424" w:rsidP="00A42424">
      <w:pPr>
        <w:pStyle w:val="2b"/>
      </w:pPr>
      <w:bookmarkStart w:id="74" w:name="_Toc96429520"/>
      <w:r>
        <w:rPr>
          <w:lang w:val="en-US"/>
        </w:rPr>
        <w:t>Shell-</w:t>
      </w:r>
      <w:r>
        <w:t>команды</w:t>
      </w:r>
      <w:bookmarkEnd w:id="74"/>
    </w:p>
    <w:p w14:paraId="10687331" w14:textId="05339007" w:rsidR="00025726" w:rsidRDefault="00025726" w:rsidP="002D2974">
      <w:pPr>
        <w:pStyle w:val="afff1"/>
      </w:pPr>
      <w:r w:rsidRPr="00025726">
        <w:t xml:space="preserve">Для работы с </w:t>
      </w:r>
      <w:r w:rsidRPr="00025726">
        <w:rPr>
          <w:b/>
        </w:rPr>
        <w:t>HDFS</w:t>
      </w:r>
      <w:r w:rsidRPr="00025726">
        <w:t xml:space="preserve"> через командную строку необходимо использовать нативный shell-клиент для </w:t>
      </w:r>
      <w:r w:rsidRPr="00025726">
        <w:rPr>
          <w:b/>
        </w:rPr>
        <w:t>HDFS</w:t>
      </w:r>
      <w:r>
        <w:t>.</w:t>
      </w:r>
    </w:p>
    <w:p w14:paraId="20E933ED" w14:textId="6EC21E10" w:rsidR="00025726" w:rsidRDefault="00025726" w:rsidP="002D2974">
      <w:pPr>
        <w:pStyle w:val="afff1"/>
      </w:pPr>
      <w:r w:rsidRPr="00025726">
        <w:t>Для использования shell-</w:t>
      </w:r>
      <w:r>
        <w:t xml:space="preserve">команд, с помощью которых можно взаимодействовать с </w:t>
      </w:r>
      <w:r w:rsidRPr="00025726">
        <w:rPr>
          <w:b/>
          <w:lang w:val="en-US"/>
        </w:rPr>
        <w:t>HDFS</w:t>
      </w:r>
      <w:r>
        <w:t>,</w:t>
      </w:r>
      <w:r w:rsidRPr="00025726">
        <w:t xml:space="preserve"> необходимо в терминале запустить скрипт</w:t>
      </w:r>
      <w:r>
        <w:t xml:space="preserve"> </w:t>
      </w:r>
      <w:r w:rsidR="002D2974" w:rsidRPr="002D2974">
        <w:rPr>
          <w:rStyle w:val="afffff0"/>
        </w:rPr>
        <w:t>bin</w:t>
      </w:r>
      <w:r w:rsidR="002D2974" w:rsidRPr="002834C6">
        <w:rPr>
          <w:rStyle w:val="afffff0"/>
          <w:lang w:val="ru-RU"/>
        </w:rPr>
        <w:t>/</w:t>
      </w:r>
      <w:r w:rsidR="002D2974" w:rsidRPr="002D2974">
        <w:rPr>
          <w:rStyle w:val="afffff0"/>
        </w:rPr>
        <w:t>hdfs</w:t>
      </w:r>
      <w:r w:rsidR="002D2974" w:rsidRPr="002D2974">
        <w:t>.</w:t>
      </w:r>
    </w:p>
    <w:p w14:paraId="01E69751" w14:textId="5EC104FF" w:rsidR="002D2974" w:rsidRDefault="002D2974" w:rsidP="002D2974">
      <w:pPr>
        <w:pStyle w:val="afff1"/>
      </w:pPr>
      <w:r w:rsidRPr="002D2974">
        <w:lastRenderedPageBreak/>
        <w:t xml:space="preserve">При запуске </w:t>
      </w:r>
      <w:r>
        <w:t>скрипта</w:t>
      </w:r>
      <w:r w:rsidRPr="002D2974">
        <w:t xml:space="preserve"> </w:t>
      </w:r>
      <w:r w:rsidR="00025726" w:rsidRPr="00025726">
        <w:rPr>
          <w:rStyle w:val="afffff0"/>
        </w:rPr>
        <w:t>bin</w:t>
      </w:r>
      <w:r w:rsidR="00025726" w:rsidRPr="00025726">
        <w:rPr>
          <w:rStyle w:val="afffff0"/>
          <w:lang w:val="ru-RU"/>
        </w:rPr>
        <w:t>/</w:t>
      </w:r>
      <w:r w:rsidRPr="002D2974">
        <w:rPr>
          <w:rStyle w:val="afffff0"/>
        </w:rPr>
        <w:t>hdfs</w:t>
      </w:r>
      <w:r w:rsidRPr="002D2974">
        <w:t xml:space="preserve"> без аргументов </w:t>
      </w:r>
      <w:r w:rsidR="00025726">
        <w:t>будет выведен перечень</w:t>
      </w:r>
      <w:r w:rsidRPr="002D2974">
        <w:t xml:space="preserve"> всех </w:t>
      </w:r>
      <w:r w:rsidR="006C17C6">
        <w:t xml:space="preserve">возможных </w:t>
      </w:r>
      <w:r w:rsidRPr="002D2974">
        <w:t>команд.</w:t>
      </w:r>
    </w:p>
    <w:p w14:paraId="16F0638A" w14:textId="00D15EA5" w:rsidR="006C17C6" w:rsidRDefault="006C17C6" w:rsidP="002D2974">
      <w:pPr>
        <w:pStyle w:val="afff1"/>
      </w:pPr>
      <w:r>
        <w:t>Чтобы запустить конкретную команду, необходимо воспользоваться синтаксисом и перечнем команд, приведёнными ниже.</w:t>
      </w:r>
    </w:p>
    <w:p w14:paraId="3E881B76" w14:textId="4F1CCA9B" w:rsidR="002D2974" w:rsidRDefault="002D2974" w:rsidP="002D2974">
      <w:pPr>
        <w:pStyle w:val="afff1"/>
        <w:rPr>
          <w:lang w:val="en-US"/>
        </w:rPr>
      </w:pPr>
      <w:r>
        <w:t>Общий синтаксис команд</w:t>
      </w:r>
      <w:r w:rsidRPr="004B0898">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2974" w:rsidRPr="00554460" w14:paraId="341F6741" w14:textId="77777777" w:rsidTr="00A72B18">
        <w:tc>
          <w:tcPr>
            <w:tcW w:w="9344" w:type="dxa"/>
            <w:shd w:val="clear" w:color="auto" w:fill="F2F2F2" w:themeFill="background1" w:themeFillShade="F2"/>
          </w:tcPr>
          <w:p w14:paraId="069242F5" w14:textId="08A50823" w:rsidR="002D2974" w:rsidRPr="004B0898" w:rsidRDefault="00CA15B4" w:rsidP="00A72B18">
            <w:pPr>
              <w:pStyle w:val="afffff"/>
            </w:pPr>
            <w:r>
              <w:t>hadoop</w:t>
            </w:r>
            <w:r w:rsidRPr="00F30278">
              <w:t xml:space="preserve"> </w:t>
            </w:r>
            <w:r w:rsidR="002D2974" w:rsidRPr="00F30278">
              <w:t>[SHELL_OPTIONS] COMMAND [GENERIC_OPTIONS] [COMMAND_OPTIONS]</w:t>
            </w:r>
          </w:p>
        </w:tc>
      </w:tr>
    </w:tbl>
    <w:p w14:paraId="33C8EF92" w14:textId="12BB1AA3" w:rsidR="002D2974" w:rsidRDefault="002D2974" w:rsidP="002D2974">
      <w:pPr>
        <w:pStyle w:val="afff1"/>
      </w:pPr>
      <w:r>
        <w:t>Описание параметров</w:t>
      </w:r>
      <w:r w:rsidR="00025726">
        <w:t xml:space="preserve"> и классов команд</w:t>
      </w:r>
      <w:r>
        <w:t xml:space="preserve"> представлено ниже.</w:t>
      </w:r>
    </w:p>
    <w:p w14:paraId="3E9B8E67" w14:textId="655B6293" w:rsidR="002D2974" w:rsidRPr="00624C80" w:rsidRDefault="002D2974" w:rsidP="002D2974">
      <w:pPr>
        <w:pStyle w:val="aff6"/>
      </w:pPr>
      <w:r w:rsidRPr="00624C80">
        <w:t xml:space="preserve">Таблица </w:t>
      </w:r>
      <w:r w:rsidR="00554460">
        <w:fldChar w:fldCharType="begin"/>
      </w:r>
      <w:r w:rsidR="00554460">
        <w:instrText xml:space="preserve"> SEQ Таблица \* ARABIC </w:instrText>
      </w:r>
      <w:r w:rsidR="00554460">
        <w:fldChar w:fldCharType="separate"/>
      </w:r>
      <w:r w:rsidR="00D110DD">
        <w:rPr>
          <w:noProof/>
        </w:rPr>
        <w:t>16</w:t>
      </w:r>
      <w:r w:rsidR="00554460">
        <w:rPr>
          <w:noProof/>
        </w:rPr>
        <w:fldChar w:fldCharType="end"/>
      </w:r>
      <w:r w:rsidRPr="00624C80">
        <w:t xml:space="preserve"> </w:t>
      </w:r>
      <w:r w:rsidRPr="00624C80">
        <w:rPr>
          <w:rFonts w:cs="Times New Roman"/>
        </w:rPr>
        <w:t>—</w:t>
      </w:r>
      <w:r w:rsidRPr="00624C80">
        <w:t xml:space="preserve"> </w:t>
      </w:r>
      <w:r>
        <w:t>Параметры и классы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8"/>
        <w:gridCol w:w="6906"/>
      </w:tblGrid>
      <w:tr w:rsidR="002D2974" w:rsidRPr="00BB4D23" w14:paraId="2997FA6A" w14:textId="77777777" w:rsidTr="00A72B18">
        <w:trPr>
          <w:trHeight w:val="454"/>
          <w:tblHeader/>
        </w:trPr>
        <w:tc>
          <w:tcPr>
            <w:tcW w:w="2263" w:type="dxa"/>
            <w:shd w:val="clear" w:color="auto" w:fill="7030A0"/>
            <w:tcMar>
              <w:top w:w="57" w:type="dxa"/>
              <w:left w:w="85" w:type="dxa"/>
              <w:bottom w:w="57" w:type="dxa"/>
              <w:right w:w="85" w:type="dxa"/>
            </w:tcMar>
          </w:tcPr>
          <w:p w14:paraId="70B2E181" w14:textId="77777777" w:rsidR="002D2974" w:rsidRPr="00BB4D23" w:rsidRDefault="002D2974" w:rsidP="00A72B18">
            <w:pPr>
              <w:pStyle w:val="affa"/>
            </w:pPr>
            <w:r w:rsidRPr="004B0898">
              <w:t>COMMAND_OPTIONS</w:t>
            </w:r>
          </w:p>
        </w:tc>
        <w:tc>
          <w:tcPr>
            <w:tcW w:w="7081" w:type="dxa"/>
            <w:shd w:val="clear" w:color="auto" w:fill="7030A0"/>
            <w:tcMar>
              <w:top w:w="57" w:type="dxa"/>
              <w:left w:w="85" w:type="dxa"/>
              <w:bottom w:w="57" w:type="dxa"/>
              <w:right w:w="85" w:type="dxa"/>
            </w:tcMar>
          </w:tcPr>
          <w:p w14:paraId="1981F4C5" w14:textId="77777777" w:rsidR="002D2974" w:rsidRPr="00BB4D23" w:rsidRDefault="002D2974" w:rsidP="00A72B18">
            <w:pPr>
              <w:pStyle w:val="affa"/>
            </w:pPr>
            <w:r>
              <w:t>Описание</w:t>
            </w:r>
          </w:p>
        </w:tc>
      </w:tr>
      <w:tr w:rsidR="002D2974" w:rsidRPr="00BB4D23" w14:paraId="0BC0F44E" w14:textId="77777777" w:rsidTr="00A72B18">
        <w:tc>
          <w:tcPr>
            <w:tcW w:w="2263" w:type="dxa"/>
            <w:tcMar>
              <w:top w:w="57" w:type="dxa"/>
              <w:left w:w="85" w:type="dxa"/>
              <w:bottom w:w="57" w:type="dxa"/>
              <w:right w:w="85" w:type="dxa"/>
            </w:tcMar>
          </w:tcPr>
          <w:p w14:paraId="466E8DF9" w14:textId="77777777" w:rsidR="002D2974" w:rsidRPr="00BB4D23" w:rsidRDefault="002D2974" w:rsidP="006F63C7">
            <w:pPr>
              <w:pStyle w:val="afffff"/>
              <w:ind w:left="0"/>
            </w:pPr>
            <w:r w:rsidRPr="00F30278">
              <w:t>SHELL</w:t>
            </w:r>
            <w:r w:rsidRPr="008B4DDC">
              <w:rPr>
                <w:lang w:val="ru-RU"/>
              </w:rPr>
              <w:t>_</w:t>
            </w:r>
            <w:r w:rsidRPr="00F30278">
              <w:t>OPTIONS</w:t>
            </w:r>
          </w:p>
        </w:tc>
        <w:tc>
          <w:tcPr>
            <w:tcW w:w="7081" w:type="dxa"/>
            <w:tcMar>
              <w:top w:w="57" w:type="dxa"/>
              <w:left w:w="85" w:type="dxa"/>
              <w:bottom w:w="57" w:type="dxa"/>
              <w:right w:w="85" w:type="dxa"/>
            </w:tcMar>
          </w:tcPr>
          <w:p w14:paraId="1A495EA7" w14:textId="55DB0EAF" w:rsidR="002D2974" w:rsidRPr="004B0898" w:rsidRDefault="002D2974" w:rsidP="00673C3A">
            <w:pPr>
              <w:pStyle w:val="aff8"/>
              <w:jc w:val="both"/>
              <w:rPr>
                <w:lang w:val="ru-RU"/>
              </w:rPr>
            </w:pPr>
            <w:r w:rsidRPr="00AD1B46">
              <w:rPr>
                <w:lang w:val="ru-RU"/>
              </w:rPr>
              <w:t xml:space="preserve">Общий набор </w:t>
            </w:r>
            <w:r>
              <w:t>shell</w:t>
            </w:r>
            <w:r w:rsidRPr="00501BA3">
              <w:rPr>
                <w:lang w:val="ru-RU"/>
              </w:rPr>
              <w:t>-</w:t>
            </w:r>
            <w:r w:rsidR="00673C3A">
              <w:rPr>
                <w:lang w:val="ru-RU"/>
              </w:rPr>
              <w:t>параметров.</w:t>
            </w:r>
          </w:p>
        </w:tc>
      </w:tr>
      <w:tr w:rsidR="002D2974" w:rsidRPr="00BB4D23" w14:paraId="31BDCADE" w14:textId="77777777" w:rsidTr="00A72B18">
        <w:tc>
          <w:tcPr>
            <w:tcW w:w="2263" w:type="dxa"/>
            <w:tcMar>
              <w:top w:w="57" w:type="dxa"/>
              <w:left w:w="85" w:type="dxa"/>
              <w:bottom w:w="57" w:type="dxa"/>
              <w:right w:w="85" w:type="dxa"/>
            </w:tcMar>
          </w:tcPr>
          <w:p w14:paraId="0468FA54" w14:textId="77777777" w:rsidR="002D2974" w:rsidRPr="004B0898" w:rsidRDefault="002D2974" w:rsidP="006F63C7">
            <w:pPr>
              <w:pStyle w:val="afffff"/>
              <w:ind w:left="0"/>
              <w:rPr>
                <w:lang w:val="ru-RU"/>
              </w:rPr>
            </w:pPr>
            <w:r w:rsidRPr="00F30278">
              <w:t>GENERIC</w:t>
            </w:r>
            <w:r w:rsidRPr="004B0898">
              <w:rPr>
                <w:lang w:val="ru-RU"/>
              </w:rPr>
              <w:t>_</w:t>
            </w:r>
            <w:r w:rsidRPr="00F30278">
              <w:t>OPTIONS</w:t>
            </w:r>
          </w:p>
        </w:tc>
        <w:tc>
          <w:tcPr>
            <w:tcW w:w="7081" w:type="dxa"/>
            <w:tcMar>
              <w:top w:w="57" w:type="dxa"/>
              <w:left w:w="85" w:type="dxa"/>
              <w:bottom w:w="57" w:type="dxa"/>
              <w:right w:w="85" w:type="dxa"/>
            </w:tcMar>
          </w:tcPr>
          <w:p w14:paraId="4A581F83" w14:textId="23288040" w:rsidR="002D2974" w:rsidRPr="004B0898" w:rsidRDefault="002D2974" w:rsidP="00673C3A">
            <w:pPr>
              <w:pStyle w:val="aff8"/>
              <w:jc w:val="both"/>
              <w:rPr>
                <w:lang w:val="ru-RU"/>
              </w:rPr>
            </w:pPr>
            <w:r w:rsidRPr="004B0898">
              <w:rPr>
                <w:lang w:val="ru-RU"/>
              </w:rPr>
              <w:t>Общий набор параметров, поддер</w:t>
            </w:r>
            <w:r w:rsidR="00673C3A">
              <w:rPr>
                <w:lang w:val="ru-RU"/>
              </w:rPr>
              <w:t>живаемый несколькими командами.</w:t>
            </w:r>
          </w:p>
        </w:tc>
      </w:tr>
      <w:tr w:rsidR="002D2974" w:rsidRPr="00BB4D23" w14:paraId="4BCDE568" w14:textId="77777777" w:rsidTr="00A72B18">
        <w:tc>
          <w:tcPr>
            <w:tcW w:w="2263" w:type="dxa"/>
            <w:tcMar>
              <w:top w:w="57" w:type="dxa"/>
              <w:left w:w="85" w:type="dxa"/>
              <w:bottom w:w="57" w:type="dxa"/>
              <w:right w:w="85" w:type="dxa"/>
            </w:tcMar>
          </w:tcPr>
          <w:p w14:paraId="591C7E2A" w14:textId="77777777" w:rsidR="002D2974" w:rsidRPr="00F30278" w:rsidRDefault="002D2974" w:rsidP="006F63C7">
            <w:pPr>
              <w:pStyle w:val="afffff"/>
              <w:ind w:left="0"/>
            </w:pPr>
            <w:r w:rsidRPr="004B0898">
              <w:t>COMMAND COMMAND_OPTIONS</w:t>
            </w:r>
          </w:p>
        </w:tc>
        <w:tc>
          <w:tcPr>
            <w:tcW w:w="7081" w:type="dxa"/>
            <w:tcMar>
              <w:top w:w="57" w:type="dxa"/>
              <w:left w:w="85" w:type="dxa"/>
              <w:bottom w:w="57" w:type="dxa"/>
              <w:right w:w="85" w:type="dxa"/>
            </w:tcMar>
          </w:tcPr>
          <w:p w14:paraId="3520F118" w14:textId="77777777" w:rsidR="002D2974" w:rsidRPr="004B0898" w:rsidRDefault="002D2974" w:rsidP="00A72B18">
            <w:pPr>
              <w:pStyle w:val="aff8"/>
              <w:jc w:val="both"/>
              <w:rPr>
                <w:lang w:val="ru-RU"/>
              </w:rPr>
            </w:pPr>
            <w:r>
              <w:rPr>
                <w:lang w:val="ru-RU"/>
              </w:rPr>
              <w:t>В следующих пунктах раздела</w:t>
            </w:r>
            <w:r w:rsidRPr="004B0898">
              <w:rPr>
                <w:lang w:val="ru-RU"/>
              </w:rPr>
              <w:t xml:space="preserve"> описаны разл</w:t>
            </w:r>
            <w:r>
              <w:rPr>
                <w:lang w:val="ru-RU"/>
              </w:rPr>
              <w:t>ичные пользовательские команды с их параметрами.</w:t>
            </w:r>
          </w:p>
        </w:tc>
      </w:tr>
    </w:tbl>
    <w:p w14:paraId="1D571156" w14:textId="584D6C90" w:rsidR="00740BCA" w:rsidRDefault="00667BF0" w:rsidP="00A42424">
      <w:pPr>
        <w:pStyle w:val="3a"/>
        <w:rPr>
          <w:lang w:val="en-US"/>
        </w:rPr>
      </w:pPr>
      <w:bookmarkStart w:id="75" w:name="_Toc96429521"/>
      <w:r>
        <w:rPr>
          <w:lang w:val="en-US"/>
        </w:rPr>
        <w:t>[</w:t>
      </w:r>
      <w:r w:rsidR="00D168FE" w:rsidRPr="00D168FE">
        <w:rPr>
          <w:lang w:val="en-US"/>
        </w:rPr>
        <w:t>balancer</w:t>
      </w:r>
      <w:r>
        <w:rPr>
          <w:lang w:val="en-US"/>
        </w:rPr>
        <w:t>]</w:t>
      </w:r>
      <w:r w:rsidR="00D168FE">
        <w:rPr>
          <w:lang w:val="en-US"/>
        </w:rPr>
        <w:t xml:space="preserve"> </w:t>
      </w:r>
      <w:r w:rsidR="0018767C">
        <w:t>Балансировка кластера</w:t>
      </w:r>
      <w:bookmarkEnd w:id="75"/>
    </w:p>
    <w:p w14:paraId="198623F4" w14:textId="77777777" w:rsidR="00EA562F" w:rsidRDefault="00D168FE" w:rsidP="0018767C">
      <w:pPr>
        <w:pStyle w:val="afff1"/>
      </w:pPr>
      <w:r>
        <w:t>Кома</w:t>
      </w:r>
      <w:r w:rsidR="00EA562F">
        <w:t>нды</w:t>
      </w:r>
      <w:r>
        <w:t xml:space="preserve"> </w:t>
      </w:r>
      <w:r w:rsidRPr="00D168FE">
        <w:rPr>
          <w:rStyle w:val="afffff0"/>
        </w:rPr>
        <w:t>balancer</w:t>
      </w:r>
      <w:r w:rsidRPr="009A1DCB">
        <w:t xml:space="preserve"> </w:t>
      </w:r>
      <w:r w:rsidR="0018767C">
        <w:t>запуска</w:t>
      </w:r>
      <w:r w:rsidR="00EA562F">
        <w:t>ю</w:t>
      </w:r>
      <w:r w:rsidR="0018767C">
        <w:t>т</w:t>
      </w:r>
      <w:r w:rsidR="00EA562F">
        <w:t xml:space="preserve"> утилиту балансировки кластера.</w:t>
      </w:r>
    </w:p>
    <w:p w14:paraId="5389CE74" w14:textId="3CE43305" w:rsidR="0018767C" w:rsidRDefault="0018767C" w:rsidP="0018767C">
      <w:pPr>
        <w:pStyle w:val="afff1"/>
      </w:pPr>
      <w:r>
        <w:t>Администратор может просто нажать Ctrl-C, чтобы остановить процесс перебалансировки.</w:t>
      </w:r>
    </w:p>
    <w:p w14:paraId="7A7781FD" w14:textId="77777777" w:rsidR="0018767C" w:rsidRDefault="0018767C" w:rsidP="0018767C">
      <w:pPr>
        <w:pStyle w:val="afff1"/>
      </w:pPr>
      <w:r>
        <w:t>Обратите внимание, что политика блочного пула более строгая, чем политика узла данных.</w:t>
      </w:r>
    </w:p>
    <w:p w14:paraId="106A7699" w14:textId="0BAD41FE" w:rsidR="0018767C" w:rsidRDefault="0018767C" w:rsidP="0018767C">
      <w:pPr>
        <w:pStyle w:val="afff1"/>
      </w:pPr>
      <w:r>
        <w:t xml:space="preserve">Помимо ниже параметров команды введена функция закрепления, чтобы предотвратить перемещение определённых реплик балансировщиком/движителем. Эта функция закрепления отключена по умолчанию, и её можно включить с помощью свойства конфигурации </w:t>
      </w:r>
      <w:r w:rsidRPr="00EA562F">
        <w:rPr>
          <w:rStyle w:val="afffff0"/>
        </w:rPr>
        <w:t>dfs</w:t>
      </w:r>
      <w:r w:rsidRPr="00EA562F">
        <w:rPr>
          <w:rStyle w:val="afffff0"/>
          <w:lang w:val="ru-RU"/>
        </w:rPr>
        <w:t>.</w:t>
      </w:r>
      <w:r w:rsidRPr="00EA562F">
        <w:rPr>
          <w:rStyle w:val="afffff0"/>
        </w:rPr>
        <w:t>datanode</w:t>
      </w:r>
      <w:r w:rsidRPr="00EA562F">
        <w:rPr>
          <w:rStyle w:val="afffff0"/>
          <w:lang w:val="ru-RU"/>
        </w:rPr>
        <w:t>.</w:t>
      </w:r>
      <w:r w:rsidRPr="00EA562F">
        <w:rPr>
          <w:rStyle w:val="afffff0"/>
        </w:rPr>
        <w:t>block</w:t>
      </w:r>
      <w:r w:rsidRPr="00EA562F">
        <w:rPr>
          <w:rStyle w:val="afffff0"/>
          <w:lang w:val="ru-RU"/>
        </w:rPr>
        <w:t>-</w:t>
      </w:r>
      <w:r w:rsidRPr="00EA562F">
        <w:rPr>
          <w:rStyle w:val="afffff0"/>
        </w:rPr>
        <w:t>pinning</w:t>
      </w:r>
      <w:r w:rsidRPr="00EA562F">
        <w:rPr>
          <w:rStyle w:val="afffff0"/>
          <w:lang w:val="ru-RU"/>
        </w:rPr>
        <w:t>.</w:t>
      </w:r>
      <w:r w:rsidRPr="00EA562F">
        <w:rPr>
          <w:rStyle w:val="afffff0"/>
        </w:rPr>
        <w:t>enabled</w:t>
      </w:r>
      <w:r>
        <w:t xml:space="preserve">. Когда эта функция включена, </w:t>
      </w:r>
      <w:r w:rsidR="00EA562F">
        <w:t>она</w:t>
      </w:r>
      <w:r>
        <w:t xml:space="preserve"> влияет только на блоки, которые записываются в избранные узлы, указанные в вызове </w:t>
      </w:r>
      <w:r w:rsidRPr="00EA562F">
        <w:rPr>
          <w:rStyle w:val="afffff0"/>
        </w:rPr>
        <w:t>create</w:t>
      </w:r>
      <w:r w:rsidRPr="00001A78">
        <w:rPr>
          <w:rStyle w:val="afffff0"/>
          <w:lang w:val="ru-RU"/>
        </w:rPr>
        <w:t>()</w:t>
      </w:r>
      <w:r>
        <w:t>. Эта функция полезна, когда мы хотим сохранить локальность данных для таких приложений, как HBase regionserver.</w:t>
      </w:r>
    </w:p>
    <w:p w14:paraId="6CFA9E2F" w14:textId="19F0FA10" w:rsidR="00EA562F" w:rsidRPr="00D559ED" w:rsidRDefault="00EA562F" w:rsidP="00DA33D1">
      <w:pPr>
        <w:pStyle w:val="46"/>
      </w:pPr>
      <w:r>
        <w:t>[</w:t>
      </w:r>
      <w:r w:rsidRPr="00EA562F">
        <w:t>policy</w:t>
      </w:r>
      <w:r w:rsidR="00203D9E">
        <w:t>] Балансировка кластера</w:t>
      </w:r>
    </w:p>
    <w:p w14:paraId="65934F8F" w14:textId="0D0F4028" w:rsidR="00EA562F" w:rsidRDefault="00EA562F" w:rsidP="00EA562F">
      <w:pPr>
        <w:pStyle w:val="afff1"/>
      </w:pPr>
      <w:r>
        <w:t xml:space="preserve">Команда </w:t>
      </w:r>
      <w:r w:rsidRPr="00EA562F">
        <w:rPr>
          <w:rStyle w:val="afffff0"/>
        </w:rPr>
        <w:t>policy</w:t>
      </w:r>
      <w:r w:rsidRPr="009A1DCB">
        <w:t xml:space="preserve"> </w:t>
      </w:r>
      <w:r w:rsidR="00203D9E">
        <w:t>позволяет произвести балансировку кластера</w:t>
      </w:r>
      <w:r>
        <w:t>.</w:t>
      </w:r>
    </w:p>
    <w:p w14:paraId="03E8434D" w14:textId="77777777" w:rsidR="009553BA" w:rsidRDefault="009553BA" w:rsidP="009553BA">
      <w:pPr>
        <w:pStyle w:val="afff1"/>
      </w:pPr>
      <w:r>
        <w:t>Если установлены параметры:</w:t>
      </w:r>
    </w:p>
    <w:p w14:paraId="006A98F3" w14:textId="77777777" w:rsidR="009553BA" w:rsidRDefault="009553BA" w:rsidP="009553BA">
      <w:pPr>
        <w:pStyle w:val="affff1"/>
      </w:pPr>
      <w:r w:rsidRPr="00EA562F">
        <w:rPr>
          <w:rStyle w:val="afffff0"/>
        </w:rPr>
        <w:t>datanode</w:t>
      </w:r>
      <w:r>
        <w:t xml:space="preserve"> (по умолчанию) —</w:t>
      </w:r>
      <w:r w:rsidRPr="00EA562F">
        <w:t xml:space="preserve"> кластер сбалансирован, если сбалансирован каждый </w:t>
      </w:r>
      <w:r>
        <w:rPr>
          <w:lang w:val="en-US"/>
        </w:rPr>
        <w:t>DataNode</w:t>
      </w:r>
      <w:r>
        <w:t>;</w:t>
      </w:r>
    </w:p>
    <w:p w14:paraId="147A49B1" w14:textId="77777777" w:rsidR="009553BA" w:rsidRPr="00EA562F" w:rsidRDefault="009553BA" w:rsidP="009553BA">
      <w:pPr>
        <w:pStyle w:val="affff1"/>
      </w:pPr>
      <w:r w:rsidRPr="00EA562F">
        <w:rPr>
          <w:rStyle w:val="afffff0"/>
        </w:rPr>
        <w:t>blockpool</w:t>
      </w:r>
      <w:r>
        <w:t xml:space="preserve"> —</w:t>
      </w:r>
      <w:r w:rsidRPr="00EA562F">
        <w:t xml:space="preserve"> кластер сбалансирован, если сбалансирован каждый пул блоков в каждом </w:t>
      </w:r>
      <w:r>
        <w:rPr>
          <w:lang w:val="en-US"/>
        </w:rPr>
        <w:t>DataNode</w:t>
      </w:r>
      <w:r w:rsidRPr="00EA562F">
        <w:t>.</w:t>
      </w:r>
    </w:p>
    <w:p w14:paraId="5F5FFCBC" w14:textId="77777777" w:rsidR="00EA562F" w:rsidRDefault="00EA562F" w:rsidP="00EA562F">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A562F" w:rsidRPr="00532814" w14:paraId="563458A2" w14:textId="77777777" w:rsidTr="00001A78">
        <w:tc>
          <w:tcPr>
            <w:tcW w:w="9344" w:type="dxa"/>
            <w:shd w:val="clear" w:color="auto" w:fill="F2F2F2" w:themeFill="background1" w:themeFillShade="F2"/>
          </w:tcPr>
          <w:p w14:paraId="006FA5B2" w14:textId="0F9F0F6A" w:rsidR="00EA562F" w:rsidRPr="008D429D" w:rsidRDefault="00C16552" w:rsidP="00001A78">
            <w:pPr>
              <w:pStyle w:val="afffff"/>
            </w:pPr>
            <w:r>
              <w:t>hadoop</w:t>
            </w:r>
            <w:r w:rsidR="00EA562F">
              <w:t xml:space="preserve"> balancer</w:t>
            </w:r>
            <w:r w:rsidR="00EA562F">
              <w:rPr>
                <w:lang w:val="ru-RU"/>
              </w:rPr>
              <w:t xml:space="preserve"> </w:t>
            </w:r>
            <w:r w:rsidR="00EA562F">
              <w:t>[-policy &lt;policy&gt;]</w:t>
            </w:r>
          </w:p>
        </w:tc>
      </w:tr>
    </w:tbl>
    <w:p w14:paraId="21A4C7F6" w14:textId="45D07726" w:rsidR="002D4884" w:rsidRPr="00D559ED" w:rsidRDefault="002D4884" w:rsidP="00DA33D1">
      <w:pPr>
        <w:pStyle w:val="46"/>
      </w:pPr>
      <w:r>
        <w:lastRenderedPageBreak/>
        <w:t>[</w:t>
      </w:r>
      <w:r w:rsidRPr="002D4884">
        <w:t>threshold</w:t>
      </w:r>
      <w:r>
        <w:t>] Установка процента ёмкости диска</w:t>
      </w:r>
    </w:p>
    <w:p w14:paraId="4997E6B5" w14:textId="04D5FD74" w:rsidR="002D4884" w:rsidRDefault="002D4884" w:rsidP="002D4884">
      <w:pPr>
        <w:pStyle w:val="afff1"/>
      </w:pPr>
      <w:r>
        <w:t xml:space="preserve">Команда </w:t>
      </w:r>
      <w:r w:rsidRPr="002D4884">
        <w:rPr>
          <w:rStyle w:val="afffff0"/>
        </w:rPr>
        <w:t>threshold</w:t>
      </w:r>
      <w:r w:rsidRPr="009A1DCB">
        <w:t xml:space="preserve"> </w:t>
      </w:r>
      <w:r w:rsidR="00B5772F">
        <w:t xml:space="preserve">устанавливает </w:t>
      </w:r>
      <w:r w:rsidRPr="002D4884">
        <w:t xml:space="preserve">процент ёмкости диска. </w:t>
      </w:r>
      <w:r>
        <w:t>Команда</w:t>
      </w:r>
      <w:r w:rsidRPr="002D4884">
        <w:t xml:space="preserve"> перезаписывает порог по умолчанию</w:t>
      </w:r>
      <w:r>
        <w:t>.</w:t>
      </w:r>
    </w:p>
    <w:p w14:paraId="36DCAE9F" w14:textId="77777777" w:rsidR="002D4884" w:rsidRDefault="002D4884" w:rsidP="002D4884">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4884" w:rsidRPr="00532814" w14:paraId="3A8640A0" w14:textId="77777777" w:rsidTr="00001A78">
        <w:tc>
          <w:tcPr>
            <w:tcW w:w="9344" w:type="dxa"/>
            <w:shd w:val="clear" w:color="auto" w:fill="F2F2F2" w:themeFill="background1" w:themeFillShade="F2"/>
          </w:tcPr>
          <w:p w14:paraId="4B23E147" w14:textId="641EFCB2" w:rsidR="002D4884" w:rsidRPr="008D429D" w:rsidRDefault="00C16552" w:rsidP="00001A78">
            <w:pPr>
              <w:pStyle w:val="afffff"/>
            </w:pPr>
            <w:r>
              <w:t>hadoop</w:t>
            </w:r>
            <w:r w:rsidR="002D4884">
              <w:t xml:space="preserve"> balancer</w:t>
            </w:r>
            <w:r w:rsidR="002D4884">
              <w:rPr>
                <w:lang w:val="ru-RU"/>
              </w:rPr>
              <w:t xml:space="preserve"> </w:t>
            </w:r>
            <w:r w:rsidR="002D4884">
              <w:t>[-threshold &lt;threshold&gt;]</w:t>
            </w:r>
          </w:p>
        </w:tc>
      </w:tr>
    </w:tbl>
    <w:p w14:paraId="1EAF316D" w14:textId="33C51B85" w:rsidR="00B5772F" w:rsidRPr="00D559ED" w:rsidRDefault="00B5772F" w:rsidP="00DA33D1">
      <w:pPr>
        <w:pStyle w:val="46"/>
      </w:pPr>
      <w:r w:rsidRPr="00B5772F">
        <w:t>[exclude]</w:t>
      </w:r>
      <w:r>
        <w:t xml:space="preserve"> </w:t>
      </w:r>
      <w:r w:rsidR="000F7B44">
        <w:t>Исключение DataNode из балансировки</w:t>
      </w:r>
    </w:p>
    <w:p w14:paraId="4207F791" w14:textId="2E94007D" w:rsidR="00B5772F" w:rsidRDefault="00B5772F" w:rsidP="00B5772F">
      <w:pPr>
        <w:pStyle w:val="afff1"/>
      </w:pPr>
      <w:r>
        <w:t xml:space="preserve">Команда </w:t>
      </w:r>
      <w:r w:rsidRPr="00B5772F">
        <w:rPr>
          <w:rStyle w:val="afffff0"/>
        </w:rPr>
        <w:t>exclude</w:t>
      </w:r>
      <w:r w:rsidRPr="009A1DCB">
        <w:t xml:space="preserve"> </w:t>
      </w:r>
      <w:r w:rsidRPr="00B5772F">
        <w:t xml:space="preserve">исключает указанные </w:t>
      </w:r>
      <w:r>
        <w:rPr>
          <w:lang w:val="en-US"/>
        </w:rPr>
        <w:t>DataNode</w:t>
      </w:r>
      <w:r w:rsidRPr="00B5772F">
        <w:t xml:space="preserve"> из балансировки балансировщиком</w:t>
      </w:r>
      <w:r>
        <w:t>.</w:t>
      </w:r>
    </w:p>
    <w:p w14:paraId="46B14EC4" w14:textId="77777777" w:rsidR="00B5772F" w:rsidRDefault="00B5772F" w:rsidP="00B5772F">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772F" w:rsidRPr="00554460" w14:paraId="577C4C9B" w14:textId="77777777" w:rsidTr="00001A78">
        <w:tc>
          <w:tcPr>
            <w:tcW w:w="9344" w:type="dxa"/>
            <w:shd w:val="clear" w:color="auto" w:fill="F2F2F2" w:themeFill="background1" w:themeFillShade="F2"/>
          </w:tcPr>
          <w:p w14:paraId="1B278DEC" w14:textId="13D1126E" w:rsidR="00B5772F" w:rsidRPr="008D429D" w:rsidRDefault="00C16552" w:rsidP="00001A78">
            <w:pPr>
              <w:pStyle w:val="afffff"/>
            </w:pPr>
            <w:r>
              <w:t>hadoop</w:t>
            </w:r>
            <w:r w:rsidR="00B5772F">
              <w:t xml:space="preserve"> balancer</w:t>
            </w:r>
            <w:r w:rsidR="00B5772F" w:rsidRPr="00B5772F">
              <w:t xml:space="preserve"> </w:t>
            </w:r>
            <w:r w:rsidR="00B5772F">
              <w:t>[-exclude [-f &lt;hosts-file&gt; | &lt;comma-separated list of hosts&gt;]]</w:t>
            </w:r>
          </w:p>
        </w:tc>
      </w:tr>
    </w:tbl>
    <w:p w14:paraId="6CD53192" w14:textId="11BB5E46" w:rsidR="000F7B44" w:rsidRPr="00D559ED" w:rsidRDefault="000F7B44" w:rsidP="00DA33D1">
      <w:pPr>
        <w:pStyle w:val="46"/>
      </w:pPr>
      <w:r w:rsidRPr="00B5772F">
        <w:t>[</w:t>
      </w:r>
      <w:r w:rsidRPr="000F7B44">
        <w:t>include</w:t>
      </w:r>
      <w:r w:rsidRPr="00B5772F">
        <w:t>]</w:t>
      </w:r>
      <w:r>
        <w:t xml:space="preserve"> Включение DataNode в балансировку</w:t>
      </w:r>
    </w:p>
    <w:p w14:paraId="49DB918B" w14:textId="3C12FE73" w:rsidR="000F7B44" w:rsidRDefault="000F7B44" w:rsidP="000F7B44">
      <w:pPr>
        <w:pStyle w:val="afff1"/>
      </w:pPr>
      <w:r>
        <w:t xml:space="preserve">Команда </w:t>
      </w:r>
      <w:r w:rsidRPr="000F7B44">
        <w:rPr>
          <w:rStyle w:val="afffff0"/>
        </w:rPr>
        <w:t>include</w:t>
      </w:r>
      <w:r w:rsidRPr="009A1DCB">
        <w:t xml:space="preserve"> </w:t>
      </w:r>
      <w:r>
        <w:t>в</w:t>
      </w:r>
      <w:r w:rsidRPr="00D168FE">
        <w:t xml:space="preserve">ключает только указанные </w:t>
      </w:r>
      <w:r>
        <w:rPr>
          <w:lang w:val="en-US"/>
        </w:rPr>
        <w:t>DataNode</w:t>
      </w:r>
      <w:r w:rsidRPr="00D168FE">
        <w:t xml:space="preserve"> д</w:t>
      </w:r>
      <w:r>
        <w:t>ля балансировки балансировщиком.</w:t>
      </w:r>
    </w:p>
    <w:p w14:paraId="076B63BB" w14:textId="77777777" w:rsidR="000F7B44" w:rsidRDefault="000F7B44" w:rsidP="000F7B44">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F7B44" w:rsidRPr="00554460" w14:paraId="7D861526" w14:textId="77777777" w:rsidTr="00001A78">
        <w:tc>
          <w:tcPr>
            <w:tcW w:w="9344" w:type="dxa"/>
            <w:shd w:val="clear" w:color="auto" w:fill="F2F2F2" w:themeFill="background1" w:themeFillShade="F2"/>
          </w:tcPr>
          <w:p w14:paraId="3DDDB56E" w14:textId="56BCD0AA" w:rsidR="000F7B44" w:rsidRPr="008D429D" w:rsidRDefault="00C16552" w:rsidP="00001A78">
            <w:pPr>
              <w:pStyle w:val="afffff"/>
            </w:pPr>
            <w:r>
              <w:t>hadoop</w:t>
            </w:r>
            <w:r w:rsidR="000F7B44">
              <w:t xml:space="preserve"> balancer</w:t>
            </w:r>
            <w:r w:rsidR="000F7B44" w:rsidRPr="00B5772F">
              <w:t xml:space="preserve"> </w:t>
            </w:r>
            <w:r w:rsidR="000F7B44">
              <w:t>[-include [-f &lt;hosts-file&gt; | &lt;comma-separated list of hosts&gt;]]</w:t>
            </w:r>
          </w:p>
        </w:tc>
      </w:tr>
    </w:tbl>
    <w:p w14:paraId="03E6ED4F" w14:textId="02BE46CF" w:rsidR="00163EC6" w:rsidRPr="00C16552" w:rsidRDefault="00163EC6" w:rsidP="00DA33D1">
      <w:pPr>
        <w:pStyle w:val="46"/>
        <w:rPr>
          <w:lang w:val="ru-RU"/>
        </w:rPr>
      </w:pPr>
      <w:r w:rsidRPr="00C16552">
        <w:rPr>
          <w:lang w:val="ru-RU"/>
        </w:rPr>
        <w:t>[</w:t>
      </w:r>
      <w:r w:rsidRPr="00163EC6">
        <w:t>source</w:t>
      </w:r>
      <w:r w:rsidRPr="00C16552">
        <w:rPr>
          <w:lang w:val="ru-RU"/>
        </w:rPr>
        <w:t>] В</w:t>
      </w:r>
      <w:r w:rsidR="00037DAE" w:rsidRPr="00C16552">
        <w:rPr>
          <w:lang w:val="ru-RU"/>
        </w:rPr>
        <w:t>ыбор</w:t>
      </w:r>
      <w:r w:rsidRPr="00C16552">
        <w:rPr>
          <w:lang w:val="ru-RU"/>
        </w:rPr>
        <w:t xml:space="preserve"> </w:t>
      </w:r>
      <w:r>
        <w:t>DataNode</w:t>
      </w:r>
      <w:r w:rsidRPr="00C16552">
        <w:rPr>
          <w:lang w:val="ru-RU"/>
        </w:rPr>
        <w:t xml:space="preserve"> </w:t>
      </w:r>
      <w:r w:rsidR="00037DAE" w:rsidRPr="00C16552">
        <w:rPr>
          <w:lang w:val="ru-RU"/>
        </w:rPr>
        <w:t xml:space="preserve">в качестве </w:t>
      </w:r>
      <w:r w:rsidR="00870936" w:rsidRPr="00C16552">
        <w:rPr>
          <w:lang w:val="ru-RU"/>
        </w:rPr>
        <w:t>исходного узла</w:t>
      </w:r>
    </w:p>
    <w:p w14:paraId="4D2A98D6" w14:textId="6148DDFE" w:rsidR="00163EC6" w:rsidRDefault="00163EC6" w:rsidP="00163EC6">
      <w:pPr>
        <w:pStyle w:val="afff1"/>
      </w:pPr>
      <w:r>
        <w:t xml:space="preserve">Команда </w:t>
      </w:r>
      <w:r w:rsidRPr="00163EC6">
        <w:rPr>
          <w:rStyle w:val="afffff0"/>
        </w:rPr>
        <w:t>source</w:t>
      </w:r>
      <w:r w:rsidRPr="009A1DCB">
        <w:t xml:space="preserve"> </w:t>
      </w:r>
      <w:r>
        <w:t xml:space="preserve">позволяет </w:t>
      </w:r>
      <w:r w:rsidRPr="00163EC6">
        <w:t>выб</w:t>
      </w:r>
      <w:r>
        <w:t>рать</w:t>
      </w:r>
      <w:r w:rsidRPr="00163EC6">
        <w:t xml:space="preserve"> только указанные </w:t>
      </w:r>
      <w:r>
        <w:rPr>
          <w:lang w:val="en-US"/>
        </w:rPr>
        <w:t>DataNode</w:t>
      </w:r>
      <w:r w:rsidRPr="00163EC6">
        <w:t xml:space="preserve"> в качестве </w:t>
      </w:r>
      <w:r w:rsidR="00037DAE">
        <w:t>исходных узлов</w:t>
      </w:r>
      <w:r>
        <w:t>.</w:t>
      </w:r>
    </w:p>
    <w:p w14:paraId="763618DD" w14:textId="77777777" w:rsidR="00163EC6" w:rsidRDefault="00163EC6" w:rsidP="00163E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63EC6" w:rsidRPr="00554460" w14:paraId="7A715792" w14:textId="77777777" w:rsidTr="00001A78">
        <w:tc>
          <w:tcPr>
            <w:tcW w:w="9344" w:type="dxa"/>
            <w:shd w:val="clear" w:color="auto" w:fill="F2F2F2" w:themeFill="background1" w:themeFillShade="F2"/>
          </w:tcPr>
          <w:p w14:paraId="1464CF4C" w14:textId="249DE745" w:rsidR="00163EC6" w:rsidRPr="008D429D" w:rsidRDefault="00C16552" w:rsidP="00001A78">
            <w:pPr>
              <w:pStyle w:val="afffff"/>
            </w:pPr>
            <w:r>
              <w:t>hadoop</w:t>
            </w:r>
            <w:r w:rsidR="00163EC6">
              <w:t xml:space="preserve"> balancer</w:t>
            </w:r>
            <w:r w:rsidR="00163EC6" w:rsidRPr="00B5772F">
              <w:t xml:space="preserve"> </w:t>
            </w:r>
            <w:r w:rsidR="00163EC6" w:rsidRPr="00163EC6">
              <w:t>[-source [-f &lt;hosts-file&gt; | &lt;comma-separated list of hosts&gt;]]</w:t>
            </w:r>
          </w:p>
        </w:tc>
      </w:tr>
    </w:tbl>
    <w:p w14:paraId="1436557E" w14:textId="54017D34" w:rsidR="00870936" w:rsidRPr="00C16552" w:rsidRDefault="00870936" w:rsidP="00DA33D1">
      <w:pPr>
        <w:pStyle w:val="46"/>
        <w:rPr>
          <w:lang w:val="ru-RU"/>
        </w:rPr>
      </w:pPr>
      <w:r w:rsidRPr="00C16552">
        <w:rPr>
          <w:lang w:val="ru-RU"/>
        </w:rPr>
        <w:t>[</w:t>
      </w:r>
      <w:r w:rsidRPr="00870936">
        <w:t>blockpools</w:t>
      </w:r>
      <w:r w:rsidRPr="00C16552">
        <w:rPr>
          <w:lang w:val="ru-RU"/>
        </w:rPr>
        <w:t xml:space="preserve">] </w:t>
      </w:r>
      <w:r w:rsidR="00A96906" w:rsidRPr="00C16552">
        <w:rPr>
          <w:lang w:val="ru-RU"/>
        </w:rPr>
        <w:t>Формирование списка пулов блоков для работы балансировщика</w:t>
      </w:r>
    </w:p>
    <w:p w14:paraId="037A7A13" w14:textId="00C5873B" w:rsidR="00870936" w:rsidRDefault="00870936" w:rsidP="00870936">
      <w:pPr>
        <w:pStyle w:val="afff1"/>
      </w:pPr>
      <w:r>
        <w:t xml:space="preserve">Команда </w:t>
      </w:r>
      <w:r w:rsidRPr="00870936">
        <w:rPr>
          <w:rStyle w:val="afffff0"/>
        </w:rPr>
        <w:t>blockpools</w:t>
      </w:r>
      <w:r w:rsidRPr="009A1DCB">
        <w:t xml:space="preserve"> </w:t>
      </w:r>
      <w:r>
        <w:t xml:space="preserve">позволяет </w:t>
      </w:r>
      <w:r w:rsidR="00424941">
        <w:t xml:space="preserve">сформировать список пулов блоков, с которыми будет работать </w:t>
      </w:r>
      <w:r w:rsidR="00424941" w:rsidRPr="00424941">
        <w:t>балансировщик</w:t>
      </w:r>
      <w:r>
        <w:t>.</w:t>
      </w:r>
    </w:p>
    <w:p w14:paraId="0CA9E054" w14:textId="77777777" w:rsidR="00870936" w:rsidRDefault="00870936" w:rsidP="0087093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70936" w:rsidRPr="00554460" w14:paraId="32E78531" w14:textId="77777777" w:rsidTr="00001A78">
        <w:tc>
          <w:tcPr>
            <w:tcW w:w="9344" w:type="dxa"/>
            <w:shd w:val="clear" w:color="auto" w:fill="F2F2F2" w:themeFill="background1" w:themeFillShade="F2"/>
          </w:tcPr>
          <w:p w14:paraId="6C0FBD8C" w14:textId="58BE0FEA" w:rsidR="00870936" w:rsidRPr="008D429D" w:rsidRDefault="00C16552" w:rsidP="00001A78">
            <w:pPr>
              <w:pStyle w:val="afffff"/>
            </w:pPr>
            <w:r>
              <w:t>hadoop</w:t>
            </w:r>
            <w:r w:rsidR="00870936">
              <w:t xml:space="preserve"> balancer</w:t>
            </w:r>
            <w:r w:rsidR="00870936" w:rsidRPr="00B5772F">
              <w:t xml:space="preserve"> </w:t>
            </w:r>
            <w:r w:rsidR="00870936" w:rsidRPr="00870936">
              <w:t>[-blockpools &lt;comma-separated list of blockpool ids&gt;]</w:t>
            </w:r>
          </w:p>
        </w:tc>
      </w:tr>
    </w:tbl>
    <w:p w14:paraId="5D5ED161" w14:textId="27233343" w:rsidR="00841E78" w:rsidRPr="00D559ED" w:rsidRDefault="00841E78" w:rsidP="00DA33D1">
      <w:pPr>
        <w:pStyle w:val="46"/>
      </w:pPr>
      <w:r w:rsidRPr="00B5772F">
        <w:t>[</w:t>
      </w:r>
      <w:r w:rsidRPr="00841E78">
        <w:t>idleiterations</w:t>
      </w:r>
      <w:r w:rsidRPr="00B5772F">
        <w:t>]</w:t>
      </w:r>
      <w:r>
        <w:t xml:space="preserve"> Установка количества итераций простоя</w:t>
      </w:r>
    </w:p>
    <w:p w14:paraId="199368A8" w14:textId="34BB3A54" w:rsidR="00841E78" w:rsidRDefault="00841E78" w:rsidP="00841E78">
      <w:pPr>
        <w:pStyle w:val="afff1"/>
      </w:pPr>
      <w:r>
        <w:t xml:space="preserve">Команда </w:t>
      </w:r>
      <w:r w:rsidRPr="00841E78">
        <w:rPr>
          <w:rStyle w:val="afffff0"/>
        </w:rPr>
        <w:t>idleiterations</w:t>
      </w:r>
      <w:r w:rsidRPr="009A1DCB">
        <w:t xml:space="preserve"> </w:t>
      </w:r>
      <w:r>
        <w:t xml:space="preserve">устанавливает </w:t>
      </w:r>
      <w:r w:rsidRPr="00841E78">
        <w:t xml:space="preserve">максимальное количество итераций простоя перед выходом. </w:t>
      </w:r>
      <w:r>
        <w:t>Команда</w:t>
      </w:r>
      <w:r w:rsidRPr="00841E78">
        <w:t xml:space="preserve"> перезаписывает </w:t>
      </w:r>
      <w:r>
        <w:t>количество итераций, установленное</w:t>
      </w:r>
      <w:r w:rsidRPr="00841E78">
        <w:t xml:space="preserve"> по умолчанию (</w:t>
      </w:r>
      <w:r w:rsidRPr="000E5CD3">
        <w:rPr>
          <w:rStyle w:val="afffff0"/>
        </w:rPr>
        <w:t>5</w:t>
      </w:r>
      <w:r w:rsidRPr="00841E78">
        <w:t>)</w:t>
      </w:r>
      <w:r>
        <w:t>.</w:t>
      </w:r>
    </w:p>
    <w:p w14:paraId="4722B685" w14:textId="77777777" w:rsidR="00841E78" w:rsidRDefault="00841E78" w:rsidP="00841E78">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41E78" w:rsidRPr="00532814" w14:paraId="16E02E80" w14:textId="77777777" w:rsidTr="00001A78">
        <w:tc>
          <w:tcPr>
            <w:tcW w:w="9344" w:type="dxa"/>
            <w:shd w:val="clear" w:color="auto" w:fill="F2F2F2" w:themeFill="background1" w:themeFillShade="F2"/>
          </w:tcPr>
          <w:p w14:paraId="19C0DCB8" w14:textId="0E7579A6" w:rsidR="00841E78" w:rsidRPr="008D429D" w:rsidRDefault="00C16552" w:rsidP="00001A78">
            <w:pPr>
              <w:pStyle w:val="afffff"/>
            </w:pPr>
            <w:r>
              <w:t>hadoop</w:t>
            </w:r>
            <w:r w:rsidR="00841E78">
              <w:t xml:space="preserve"> balancer</w:t>
            </w:r>
            <w:r w:rsidR="00841E78" w:rsidRPr="00B5772F">
              <w:t xml:space="preserve"> </w:t>
            </w:r>
            <w:r w:rsidR="00841E78" w:rsidRPr="00841E78">
              <w:t>[-idleiterations &lt;idleiterations&gt;]</w:t>
            </w:r>
          </w:p>
        </w:tc>
      </w:tr>
    </w:tbl>
    <w:p w14:paraId="77238FB3" w14:textId="4889EC52" w:rsidR="0075504C" w:rsidRPr="00C16552" w:rsidRDefault="0075504C" w:rsidP="00DA33D1">
      <w:pPr>
        <w:pStyle w:val="46"/>
        <w:rPr>
          <w:lang w:val="ru-RU"/>
        </w:rPr>
      </w:pPr>
      <w:r w:rsidRPr="00C16552">
        <w:rPr>
          <w:lang w:val="ru-RU"/>
        </w:rPr>
        <w:lastRenderedPageBreak/>
        <w:t>[</w:t>
      </w:r>
      <w:r w:rsidRPr="0075504C">
        <w:t>runDuringUpgrade</w:t>
      </w:r>
      <w:r w:rsidRPr="00C16552">
        <w:rPr>
          <w:lang w:val="ru-RU"/>
        </w:rPr>
        <w:t xml:space="preserve">] Разрешение/запрет на запуск балансировщика во время обновления </w:t>
      </w:r>
      <w:r>
        <w:t>HDFS</w:t>
      </w:r>
    </w:p>
    <w:p w14:paraId="2A4CAFAE" w14:textId="6AACAE2C" w:rsidR="0075504C" w:rsidRDefault="0075504C" w:rsidP="0075504C">
      <w:pPr>
        <w:pStyle w:val="afff1"/>
      </w:pPr>
      <w:r>
        <w:t xml:space="preserve">Команда </w:t>
      </w:r>
      <w:r w:rsidRPr="0075504C">
        <w:rPr>
          <w:rStyle w:val="afffff0"/>
        </w:rPr>
        <w:t>runDuringUpgrade</w:t>
      </w:r>
      <w:r w:rsidRPr="009A1DCB">
        <w:t xml:space="preserve"> </w:t>
      </w:r>
      <w:r>
        <w:t>разрешает</w:t>
      </w:r>
      <w:r w:rsidRPr="0075504C">
        <w:t>/</w:t>
      </w:r>
      <w:r>
        <w:t>запрещает</w:t>
      </w:r>
      <w:r w:rsidRPr="00D168FE">
        <w:t xml:space="preserve"> запускать балансировщик во время текущего обновления </w:t>
      </w:r>
      <w:r w:rsidRPr="0075504C">
        <w:rPr>
          <w:b/>
          <w:lang w:val="en-US"/>
        </w:rPr>
        <w:t>HDFS</w:t>
      </w:r>
      <w:r w:rsidRPr="00D168FE">
        <w:t xml:space="preserve">. </w:t>
      </w:r>
      <w:r>
        <w:t>Действие является</w:t>
      </w:r>
      <w:r w:rsidRPr="00D168FE">
        <w:t xml:space="preserve"> нежелательн</w:t>
      </w:r>
      <w:r>
        <w:t>ым</w:t>
      </w:r>
      <w:r w:rsidRPr="00D168FE">
        <w:t xml:space="preserve">, поскольку </w:t>
      </w:r>
      <w:r>
        <w:t xml:space="preserve">команда не </w:t>
      </w:r>
      <w:r w:rsidRPr="00D168FE">
        <w:t>влияет на используемое пространство н</w:t>
      </w:r>
      <w:r>
        <w:t>а чрезмерно загруженных машинах.</w:t>
      </w:r>
    </w:p>
    <w:p w14:paraId="5AFC5E2E" w14:textId="77777777" w:rsidR="0075504C" w:rsidRDefault="0075504C" w:rsidP="0075504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5504C" w:rsidRPr="00532814" w14:paraId="46FEB980" w14:textId="77777777" w:rsidTr="00001A78">
        <w:tc>
          <w:tcPr>
            <w:tcW w:w="9344" w:type="dxa"/>
            <w:shd w:val="clear" w:color="auto" w:fill="F2F2F2" w:themeFill="background1" w:themeFillShade="F2"/>
          </w:tcPr>
          <w:p w14:paraId="1EB5FEDA" w14:textId="4BC88F86" w:rsidR="0075504C" w:rsidRPr="008D429D" w:rsidRDefault="00C16552" w:rsidP="00001A78">
            <w:pPr>
              <w:pStyle w:val="afffff"/>
            </w:pPr>
            <w:r>
              <w:t>hadoop</w:t>
            </w:r>
            <w:r w:rsidR="0075504C">
              <w:t xml:space="preserve"> balancer</w:t>
            </w:r>
            <w:r w:rsidR="0075504C" w:rsidRPr="00B5772F">
              <w:t xml:space="preserve"> </w:t>
            </w:r>
            <w:r w:rsidR="0075504C">
              <w:t>[-runDuringUpgrade]</w:t>
            </w:r>
          </w:p>
        </w:tc>
      </w:tr>
    </w:tbl>
    <w:p w14:paraId="5960D261" w14:textId="6A9E6ACA" w:rsidR="0075504C" w:rsidRPr="00D559ED" w:rsidRDefault="0075504C" w:rsidP="00DA33D1">
      <w:pPr>
        <w:pStyle w:val="46"/>
      </w:pPr>
      <w:r w:rsidRPr="00B5772F">
        <w:t>[</w:t>
      </w:r>
      <w:r>
        <w:t>help</w:t>
      </w:r>
      <w:r w:rsidRPr="00B5772F">
        <w:t>]</w:t>
      </w:r>
      <w:r>
        <w:t xml:space="preserve"> Вызов справки</w:t>
      </w:r>
    </w:p>
    <w:p w14:paraId="7273AEDF" w14:textId="17777698" w:rsidR="0075504C" w:rsidRDefault="0075504C" w:rsidP="0075504C">
      <w:pPr>
        <w:pStyle w:val="afff1"/>
      </w:pPr>
      <w:r>
        <w:t xml:space="preserve">Команда </w:t>
      </w:r>
      <w:r>
        <w:rPr>
          <w:rStyle w:val="afffff0"/>
        </w:rPr>
        <w:t>help</w:t>
      </w:r>
      <w:r w:rsidRPr="009A1DCB">
        <w:t xml:space="preserve"> </w:t>
      </w:r>
      <w:r>
        <w:t xml:space="preserve">вызывает справку с информацией об </w:t>
      </w:r>
      <w:r w:rsidRPr="00D168FE">
        <w:t>использовани</w:t>
      </w:r>
      <w:r>
        <w:t>и</w:t>
      </w:r>
      <w:r w:rsidRPr="00D168FE">
        <w:t xml:space="preserve"> инструмента и </w:t>
      </w:r>
      <w:r>
        <w:t>последующий выход.</w:t>
      </w:r>
    </w:p>
    <w:p w14:paraId="5B08A6D5" w14:textId="77777777" w:rsidR="0075504C" w:rsidRDefault="0075504C" w:rsidP="0075504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5504C" w:rsidRPr="000E6637" w14:paraId="58508199" w14:textId="77777777" w:rsidTr="00001A78">
        <w:tc>
          <w:tcPr>
            <w:tcW w:w="9344" w:type="dxa"/>
            <w:shd w:val="clear" w:color="auto" w:fill="F2F2F2" w:themeFill="background1" w:themeFillShade="F2"/>
          </w:tcPr>
          <w:p w14:paraId="75F5231A" w14:textId="6836E6B0" w:rsidR="0075504C" w:rsidRPr="000E6637" w:rsidRDefault="00C16552" w:rsidP="000E6637">
            <w:pPr>
              <w:pStyle w:val="afffff"/>
            </w:pPr>
            <w:r>
              <w:t>hadoop</w:t>
            </w:r>
            <w:r w:rsidR="0075504C" w:rsidRPr="000E6637">
              <w:t xml:space="preserve"> balancer [-</w:t>
            </w:r>
            <w:r w:rsidR="000E6637" w:rsidRPr="000E6637">
              <w:rPr>
                <w:rStyle w:val="afffff0"/>
                <w:sz w:val="22"/>
              </w:rPr>
              <w:t>-h | --help</w:t>
            </w:r>
            <w:r w:rsidR="0075504C" w:rsidRPr="000E6637">
              <w:t>]</w:t>
            </w:r>
          </w:p>
        </w:tc>
      </w:tr>
    </w:tbl>
    <w:p w14:paraId="4777F111" w14:textId="48299466" w:rsidR="00080521" w:rsidRDefault="00080521" w:rsidP="00A42424">
      <w:pPr>
        <w:pStyle w:val="3a"/>
      </w:pPr>
      <w:bookmarkStart w:id="76" w:name="_Toc96429522"/>
      <w:r w:rsidRPr="00080521">
        <w:t>[</w:t>
      </w:r>
      <w:r w:rsidRPr="00FE0475">
        <w:rPr>
          <w:lang w:val="en-US"/>
        </w:rPr>
        <w:t>cacheadmin</w:t>
      </w:r>
      <w:r w:rsidRPr="00080521">
        <w:t>]</w:t>
      </w:r>
      <w:r>
        <w:t xml:space="preserve"> Администрирование кэша</w:t>
      </w:r>
      <w:bookmarkEnd w:id="76"/>
    </w:p>
    <w:p w14:paraId="5F67F20A" w14:textId="2FBF87A1" w:rsidR="00080521" w:rsidRDefault="00080521" w:rsidP="00080521">
      <w:pPr>
        <w:pStyle w:val="afff1"/>
      </w:pPr>
      <w:r>
        <w:t xml:space="preserve">Команда </w:t>
      </w:r>
      <w:r w:rsidRPr="00080521">
        <w:rPr>
          <w:rStyle w:val="afffff0"/>
        </w:rPr>
        <w:t>cacheadmin</w:t>
      </w:r>
      <w:r w:rsidRPr="009A1DCB">
        <w:t xml:space="preserve"> </w:t>
      </w:r>
      <w:r>
        <w:t>позволяет работать с кэшированием</w:t>
      </w:r>
      <w:r w:rsidR="00395358">
        <w:t xml:space="preserve">, а именно: </w:t>
      </w:r>
      <w:r w:rsidR="00395358" w:rsidRPr="00395358">
        <w:t>создани</w:t>
      </w:r>
      <w:r w:rsidR="00395358">
        <w:t>ем</w:t>
      </w:r>
      <w:r w:rsidR="00395358" w:rsidRPr="00395358">
        <w:t>, изменени</w:t>
      </w:r>
      <w:r w:rsidR="00395358">
        <w:t>ем</w:t>
      </w:r>
      <w:r w:rsidR="00395358" w:rsidRPr="00395358">
        <w:t xml:space="preserve"> и перечислени</w:t>
      </w:r>
      <w:r w:rsidR="00395358">
        <w:t>ем</w:t>
      </w:r>
      <w:r w:rsidR="00395358" w:rsidRPr="00395358">
        <w:t xml:space="preserve"> Cache Pools и Cache Directives</w:t>
      </w:r>
      <w:r w:rsidR="00395358">
        <w:t>.</w:t>
      </w:r>
    </w:p>
    <w:p w14:paraId="1C32D01E" w14:textId="77777777" w:rsidR="00395358" w:rsidRDefault="00395358" w:rsidP="00395358">
      <w:pPr>
        <w:pStyle w:val="afff1"/>
      </w:pPr>
      <w:r>
        <w:t>Cache Directives идентифицируются уникальным не повторяющимся 64-битным ID. Идентификаторы не используются повторно, даже если Cache Directive удалена.</w:t>
      </w:r>
    </w:p>
    <w:p w14:paraId="54C0141B" w14:textId="3CCE5764" w:rsidR="00395358" w:rsidRDefault="00395358" w:rsidP="00395358">
      <w:pPr>
        <w:pStyle w:val="afff1"/>
      </w:pPr>
      <w:r>
        <w:t>Cache Pools идентифицируются по уникальному имен</w:t>
      </w:r>
      <w:r w:rsidR="00E120D9">
        <w:t>и</w:t>
      </w:r>
      <w:r>
        <w:t xml:space="preserve"> строки.</w:t>
      </w:r>
    </w:p>
    <w:p w14:paraId="61C2F5BE" w14:textId="3B588EC2" w:rsidR="00395358" w:rsidRDefault="00395358" w:rsidP="00395358">
      <w:pPr>
        <w:pStyle w:val="afff1"/>
      </w:pPr>
      <w:r>
        <w:t>Сначала следует создать Cache Pools, а затем добавить в него Cache Directives.</w:t>
      </w:r>
    </w:p>
    <w:p w14:paraId="05DBFE9A" w14:textId="77777777" w:rsidR="00476639" w:rsidRPr="003A38C5" w:rsidRDefault="00476639" w:rsidP="00476639">
      <w:pPr>
        <w:pStyle w:val="afff1"/>
      </w:pPr>
      <w:r>
        <w:t xml:space="preserve">Команды и их параметры </w:t>
      </w:r>
      <w:r w:rsidRPr="000E5CD3">
        <w:rPr>
          <w:rStyle w:val="afffff0"/>
        </w:rPr>
        <w:t>COMMAND</w:t>
      </w:r>
      <w:r w:rsidRPr="00C16552">
        <w:rPr>
          <w:rStyle w:val="afffff0"/>
          <w:lang w:val="ru-RU"/>
        </w:rPr>
        <w:t>_</w:t>
      </w:r>
      <w:r w:rsidRPr="000E5CD3">
        <w:rPr>
          <w:rStyle w:val="afffff0"/>
        </w:rPr>
        <w:t>OPTIONS</w:t>
      </w:r>
      <w:r>
        <w:t xml:space="preserve"> представлены в разделах ниже.</w:t>
      </w:r>
    </w:p>
    <w:p w14:paraId="2284F7BB" w14:textId="410657B3" w:rsidR="00BF6894" w:rsidRPr="008839CC" w:rsidRDefault="00476639" w:rsidP="00DA33D1">
      <w:pPr>
        <w:pStyle w:val="46"/>
      </w:pPr>
      <w:r w:rsidRPr="008839CC">
        <w:rPr>
          <w:rStyle w:val="afffff0"/>
          <w:rFonts w:ascii="Rostelecom Basis" w:hAnsi="Rostelecom Basis" w:cstheme="majorBidi"/>
          <w:lang w:val="ru-RU"/>
        </w:rPr>
        <w:t>[</w:t>
      </w:r>
      <w:r w:rsidR="00BF6894" w:rsidRPr="008839CC">
        <w:t>addDirective</w:t>
      </w:r>
      <w:r w:rsidRPr="008839CC">
        <w:t>]</w:t>
      </w:r>
      <w:r w:rsidR="00BF6894" w:rsidRPr="008839CC">
        <w:t xml:space="preserve"> </w:t>
      </w:r>
      <w:r w:rsidRPr="008839CC">
        <w:t>Д</w:t>
      </w:r>
      <w:r w:rsidR="00BF6894" w:rsidRPr="008839CC">
        <w:t>обавление нового Cache Directive</w:t>
      </w:r>
    </w:p>
    <w:p w14:paraId="6F720151" w14:textId="3E09DB6F" w:rsidR="008839CC" w:rsidRDefault="008839CC" w:rsidP="008839CC">
      <w:pPr>
        <w:pStyle w:val="afff1"/>
      </w:pPr>
      <w:r>
        <w:t xml:space="preserve">Команда </w:t>
      </w:r>
      <w:r w:rsidRPr="008839CC">
        <w:rPr>
          <w:rStyle w:val="afffff0"/>
        </w:rPr>
        <w:t>addDirectiv</w:t>
      </w:r>
      <w:r>
        <w:rPr>
          <w:rStyle w:val="afffff0"/>
        </w:rPr>
        <w:t>e</w:t>
      </w:r>
      <w:r w:rsidRPr="009A1DCB">
        <w:t xml:space="preserve"> </w:t>
      </w:r>
      <w:r>
        <w:t>позволяет д</w:t>
      </w:r>
      <w:r w:rsidRPr="008839CC">
        <w:t>о</w:t>
      </w:r>
      <w:r>
        <w:t>бавить новый</w:t>
      </w:r>
      <w:r w:rsidRPr="008839CC">
        <w:t xml:space="preserve"> Cache Directive</w:t>
      </w:r>
      <w:r>
        <w:t>.</w:t>
      </w:r>
    </w:p>
    <w:p w14:paraId="6173E805"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05249970" w14:textId="77777777" w:rsidTr="00061B16">
        <w:tc>
          <w:tcPr>
            <w:tcW w:w="9344" w:type="dxa"/>
            <w:shd w:val="clear" w:color="auto" w:fill="F2F2F2" w:themeFill="background1" w:themeFillShade="F2"/>
          </w:tcPr>
          <w:p w14:paraId="4F081BF0" w14:textId="1D3CD411" w:rsidR="008839CC" w:rsidRPr="008D429D" w:rsidRDefault="00C16552" w:rsidP="008839CC">
            <w:pPr>
              <w:pStyle w:val="afffff"/>
            </w:pPr>
            <w:r>
              <w:t>hadoop</w:t>
            </w:r>
            <w:r w:rsidR="008839CC">
              <w:t xml:space="preserve"> cacheadmin [-addDirective -path &lt;path&gt; -pool &lt;pool-name&gt; [-force] [-replication &lt;replication&gt;] [-ttl &lt;time-to-live&gt;]]</w:t>
            </w:r>
          </w:p>
        </w:tc>
      </w:tr>
    </w:tbl>
    <w:p w14:paraId="51DEACE9" w14:textId="77777777" w:rsidR="008839CC" w:rsidRPr="00FA5900" w:rsidRDefault="008839CC" w:rsidP="008839CC">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465C8EAB" w14:textId="7E13AE2C" w:rsidR="008839CC" w:rsidRPr="008839CC" w:rsidRDefault="0094516B" w:rsidP="008839CC">
      <w:pPr>
        <w:pStyle w:val="affff1"/>
      </w:pPr>
      <w:r w:rsidRPr="0094516B">
        <w:rPr>
          <w:rStyle w:val="afffff0"/>
          <w:lang w:val="ru-RU"/>
        </w:rPr>
        <w:t>&lt;</w:t>
      </w:r>
      <w:r w:rsidR="008839CC" w:rsidRPr="0094516B">
        <w:rPr>
          <w:rStyle w:val="afffff0"/>
        </w:rPr>
        <w:t>path</w:t>
      </w:r>
      <w:r w:rsidRPr="005A01A5">
        <w:rPr>
          <w:rStyle w:val="afffff0"/>
          <w:lang w:val="ru-RU"/>
        </w:rPr>
        <w:t>&gt;</w:t>
      </w:r>
      <w:r w:rsidR="008839CC">
        <w:t xml:space="preserve"> —</w:t>
      </w:r>
      <w:r w:rsidR="008839CC" w:rsidRPr="008839CC">
        <w:t xml:space="preserve"> </w:t>
      </w:r>
      <w:r w:rsidR="008839CC">
        <w:t>путь к каталогу кэша или файлу</w:t>
      </w:r>
      <w:r w:rsidR="008839CC" w:rsidRPr="008839CC">
        <w:t>;</w:t>
      </w:r>
    </w:p>
    <w:p w14:paraId="67DA0192" w14:textId="273C9573" w:rsidR="008839CC" w:rsidRPr="008839CC" w:rsidRDefault="008839CC" w:rsidP="008839CC">
      <w:pPr>
        <w:pStyle w:val="affff1"/>
      </w:pPr>
      <w:r w:rsidRPr="0094516B">
        <w:rPr>
          <w:rStyle w:val="afffff0"/>
        </w:rPr>
        <w:t>&lt;pool-name&gt;</w:t>
      </w:r>
      <w:r w:rsidRPr="0094516B">
        <w:rPr>
          <w:lang w:val="en-US"/>
        </w:rPr>
        <w:t xml:space="preserve"> </w:t>
      </w:r>
      <w:r w:rsidR="0094516B" w:rsidRPr="0094516B">
        <w:rPr>
          <w:lang w:val="en-US"/>
        </w:rPr>
        <w:t>—</w:t>
      </w:r>
      <w:r w:rsidR="0094516B">
        <w:rPr>
          <w:lang w:val="en-US"/>
        </w:rPr>
        <w:t xml:space="preserve"> </w:t>
      </w:r>
      <w:r w:rsidRPr="0094516B">
        <w:rPr>
          <w:lang w:val="en-US"/>
        </w:rPr>
        <w:t xml:space="preserve">Cache Pool, </w:t>
      </w:r>
      <w:r w:rsidRPr="008839CC">
        <w:t>к</w:t>
      </w:r>
      <w:r w:rsidRPr="0094516B">
        <w:rPr>
          <w:lang w:val="en-US"/>
        </w:rPr>
        <w:t xml:space="preserve"> </w:t>
      </w:r>
      <w:r w:rsidRPr="008839CC">
        <w:t>которому</w:t>
      </w:r>
      <w:r w:rsidRPr="0094516B">
        <w:rPr>
          <w:lang w:val="en-US"/>
        </w:rPr>
        <w:t xml:space="preserve"> </w:t>
      </w:r>
      <w:r w:rsidRPr="008839CC">
        <w:t>добавляется</w:t>
      </w:r>
      <w:r w:rsidRPr="0094516B">
        <w:rPr>
          <w:lang w:val="en-US"/>
        </w:rPr>
        <w:t xml:space="preserve"> Cache Directive. </w:t>
      </w:r>
      <w:r w:rsidRPr="008839CC">
        <w:t>Необходимо разрешение для Cache Pool на запись,</w:t>
      </w:r>
      <w:r w:rsidR="0094516B">
        <w:t xml:space="preserve"> чтобы добавить новые директивы;</w:t>
      </w:r>
    </w:p>
    <w:p w14:paraId="317B3ADF" w14:textId="4101E195" w:rsidR="008839CC" w:rsidRPr="008839CC" w:rsidRDefault="0094516B" w:rsidP="008839CC">
      <w:pPr>
        <w:pStyle w:val="affff1"/>
      </w:pPr>
      <w:r w:rsidRPr="00B91E14">
        <w:rPr>
          <w:rStyle w:val="afffff0"/>
          <w:lang w:val="ru-RU"/>
        </w:rPr>
        <w:t>-</w:t>
      </w:r>
      <w:r w:rsidRPr="0094516B">
        <w:rPr>
          <w:rStyle w:val="afffff0"/>
        </w:rPr>
        <w:t>force</w:t>
      </w:r>
      <w:r>
        <w:t xml:space="preserve"> —</w:t>
      </w:r>
      <w:r w:rsidRPr="0094516B">
        <w:t xml:space="preserve"> </w:t>
      </w:r>
      <w:r w:rsidR="00B91E14">
        <w:t>п</w:t>
      </w:r>
      <w:r w:rsidR="008839CC" w:rsidRPr="008839CC">
        <w:t xml:space="preserve">ропуск проверки </w:t>
      </w:r>
      <w:r>
        <w:t>ограничений ресурсов Cache Pool</w:t>
      </w:r>
      <w:r w:rsidRPr="0094516B">
        <w:t>;</w:t>
      </w:r>
    </w:p>
    <w:p w14:paraId="5F8E4803" w14:textId="61203E71" w:rsidR="008839CC" w:rsidRPr="008839CC" w:rsidRDefault="0094516B" w:rsidP="008839CC">
      <w:pPr>
        <w:pStyle w:val="affff1"/>
      </w:pPr>
      <w:r w:rsidRPr="005A01A5">
        <w:rPr>
          <w:rStyle w:val="afffff0"/>
          <w:lang w:val="ru-RU"/>
        </w:rPr>
        <w:t>&lt;</w:t>
      </w:r>
      <w:r w:rsidR="008839CC" w:rsidRPr="0094516B">
        <w:rPr>
          <w:rStyle w:val="afffff0"/>
        </w:rPr>
        <w:t>replication</w:t>
      </w:r>
      <w:r w:rsidR="008839CC" w:rsidRPr="005A01A5">
        <w:rPr>
          <w:rStyle w:val="afffff0"/>
          <w:lang w:val="ru-RU"/>
        </w:rPr>
        <w:t>&gt;</w:t>
      </w:r>
      <w:r>
        <w:t xml:space="preserve"> —</w:t>
      </w:r>
      <w:r w:rsidRPr="0094516B">
        <w:t xml:space="preserve"> </w:t>
      </w:r>
      <w:r>
        <w:t>в</w:t>
      </w:r>
      <w:r w:rsidR="008839CC" w:rsidRPr="008839CC">
        <w:t>осьмеричные разрешения в стиле UNIX, назначенные Cache Pool</w:t>
      </w:r>
      <w:r>
        <w:t xml:space="preserve">. По умолчанию установлены </w:t>
      </w:r>
      <w:r w:rsidRPr="000E5CD3">
        <w:rPr>
          <w:rStyle w:val="afffff0"/>
        </w:rPr>
        <w:t>0755</w:t>
      </w:r>
      <w:r w:rsidRPr="0094516B">
        <w:t>;</w:t>
      </w:r>
    </w:p>
    <w:p w14:paraId="5C7B6D73" w14:textId="02872563" w:rsidR="008839CC" w:rsidRPr="008839CC" w:rsidRDefault="0094516B" w:rsidP="008839CC">
      <w:pPr>
        <w:pStyle w:val="affff1"/>
      </w:pPr>
      <w:r w:rsidRPr="005A01A5">
        <w:rPr>
          <w:rStyle w:val="afffff0"/>
          <w:lang w:val="ru-RU"/>
        </w:rPr>
        <w:lastRenderedPageBreak/>
        <w:t>&lt;</w:t>
      </w:r>
      <w:r w:rsidRPr="003A66D2">
        <w:rPr>
          <w:rStyle w:val="afffff0"/>
        </w:rPr>
        <w:t>time</w:t>
      </w:r>
      <w:r w:rsidRPr="005A01A5">
        <w:rPr>
          <w:rStyle w:val="afffff0"/>
          <w:lang w:val="ru-RU"/>
        </w:rPr>
        <w:t>-</w:t>
      </w:r>
      <w:r w:rsidRPr="003A66D2">
        <w:rPr>
          <w:rStyle w:val="afffff0"/>
        </w:rPr>
        <w:t>to</w:t>
      </w:r>
      <w:r w:rsidRPr="005A01A5">
        <w:rPr>
          <w:rStyle w:val="afffff0"/>
          <w:lang w:val="ru-RU"/>
        </w:rPr>
        <w:t>-</w:t>
      </w:r>
      <w:r w:rsidRPr="003A66D2">
        <w:rPr>
          <w:rStyle w:val="afffff0"/>
        </w:rPr>
        <w:t>live</w:t>
      </w:r>
      <w:r w:rsidRPr="005A01A5">
        <w:rPr>
          <w:rStyle w:val="afffff0"/>
          <w:lang w:val="ru-RU"/>
        </w:rPr>
        <w:t>&gt;</w:t>
      </w:r>
      <w:r>
        <w:t xml:space="preserve"> — п</w:t>
      </w:r>
      <w:r w:rsidR="008839CC" w:rsidRPr="008839CC">
        <w:t>родолжительность действия директивы. Значение может быть указано в минутах, часах и днях, например, 30 m, 4 h, 2 d. Допустимыми единицами являются [smhd]. Значение never означает, что директива никогда не истекает. Если параметр не установлен, директива никогда не истекает</w:t>
      </w:r>
      <w:r>
        <w:t>.</w:t>
      </w:r>
    </w:p>
    <w:p w14:paraId="6220941A" w14:textId="44418FA5" w:rsidR="00BF6894" w:rsidRPr="00C16552" w:rsidRDefault="008839CC" w:rsidP="00DA33D1">
      <w:pPr>
        <w:pStyle w:val="46"/>
        <w:rPr>
          <w:lang w:val="ru-RU"/>
        </w:rPr>
      </w:pPr>
      <w:r w:rsidRPr="008839CC">
        <w:rPr>
          <w:rStyle w:val="afffff0"/>
          <w:rFonts w:ascii="Rostelecom Basis" w:hAnsi="Rostelecom Basis" w:cstheme="majorBidi"/>
          <w:lang w:val="ru-RU"/>
        </w:rPr>
        <w:t>[</w:t>
      </w:r>
      <w:r w:rsidR="00BF6894" w:rsidRPr="008839CC">
        <w:t>modifyDirective</w:t>
      </w:r>
      <w:r w:rsidRPr="00C16552">
        <w:rPr>
          <w:lang w:val="ru-RU"/>
        </w:rPr>
        <w:t>]</w:t>
      </w:r>
      <w:r w:rsidR="00BF6894" w:rsidRPr="00C16552">
        <w:rPr>
          <w:lang w:val="ru-RU"/>
        </w:rPr>
        <w:t xml:space="preserve"> </w:t>
      </w:r>
      <w:r w:rsidRPr="00C16552">
        <w:rPr>
          <w:lang w:val="ru-RU"/>
        </w:rPr>
        <w:t>И</w:t>
      </w:r>
      <w:r w:rsidR="00BF6894" w:rsidRPr="00C16552">
        <w:rPr>
          <w:lang w:val="ru-RU"/>
        </w:rPr>
        <w:t xml:space="preserve">зменение метаданных существующего </w:t>
      </w:r>
      <w:r w:rsidR="00BF6894" w:rsidRPr="008839CC">
        <w:t>Cache</w:t>
      </w:r>
      <w:r w:rsidR="00BF6894" w:rsidRPr="00C16552">
        <w:rPr>
          <w:lang w:val="ru-RU"/>
        </w:rPr>
        <w:t xml:space="preserve"> </w:t>
      </w:r>
      <w:r w:rsidR="00BF6894" w:rsidRPr="008839CC">
        <w:t>Directive</w:t>
      </w:r>
    </w:p>
    <w:p w14:paraId="025291BF" w14:textId="01652740" w:rsidR="00DD3846" w:rsidRDefault="00DD3846" w:rsidP="008839CC">
      <w:pPr>
        <w:pStyle w:val="afff1"/>
      </w:pPr>
      <w:r>
        <w:t xml:space="preserve">Команда </w:t>
      </w:r>
      <w:r w:rsidRPr="004866E8">
        <w:rPr>
          <w:rStyle w:val="afffff0"/>
        </w:rPr>
        <w:t>modifyDirective</w:t>
      </w:r>
      <w:r>
        <w:t xml:space="preserve"> позволяет вносить и</w:t>
      </w:r>
      <w:r w:rsidRPr="008839CC">
        <w:t>зменени</w:t>
      </w:r>
      <w:r>
        <w:t>я в</w:t>
      </w:r>
      <w:r w:rsidRPr="008839CC">
        <w:t xml:space="preserve"> </w:t>
      </w:r>
      <w:r>
        <w:t>метаданные</w:t>
      </w:r>
      <w:r w:rsidRPr="008839CC">
        <w:t xml:space="preserve"> существующего Cache Directive</w:t>
      </w:r>
      <w:r>
        <w:t>.</w:t>
      </w:r>
    </w:p>
    <w:p w14:paraId="41F09C7D" w14:textId="7E50F1A0"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0468C1E7" w14:textId="77777777" w:rsidTr="00061B16">
        <w:tc>
          <w:tcPr>
            <w:tcW w:w="9344" w:type="dxa"/>
            <w:shd w:val="clear" w:color="auto" w:fill="F2F2F2" w:themeFill="background1" w:themeFillShade="F2"/>
          </w:tcPr>
          <w:p w14:paraId="1BF0EAB4" w14:textId="41A059C1" w:rsidR="008839CC" w:rsidRPr="008D429D" w:rsidRDefault="00C16552" w:rsidP="00B91E14">
            <w:pPr>
              <w:pStyle w:val="afffff"/>
            </w:pPr>
            <w:r>
              <w:t>hadoop</w:t>
            </w:r>
            <w:r w:rsidR="008839CC">
              <w:t xml:space="preserve"> cacheadmin [-modifyDirective -id &lt;id&gt; [-path &lt;path&gt;] [-force] [-replication &lt;replication&gt;] [-pool &lt;poo</w:t>
            </w:r>
            <w:r w:rsidR="00B91E14">
              <w:t>l-name&gt;] [-ttl &lt;time-to-live&gt;]]</w:t>
            </w:r>
          </w:p>
        </w:tc>
      </w:tr>
    </w:tbl>
    <w:p w14:paraId="0E93A739" w14:textId="77777777" w:rsidR="00B91E14" w:rsidRPr="00FA5900" w:rsidRDefault="00B91E14" w:rsidP="00B91E14">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5FA7F819" w14:textId="618B8CAE" w:rsidR="00B91E14" w:rsidRPr="00B91E14" w:rsidRDefault="00B91E14" w:rsidP="00B91E14">
      <w:pPr>
        <w:pStyle w:val="affff1"/>
        <w:rPr>
          <w:rStyle w:val="afffff0"/>
          <w:rFonts w:ascii="Rostelecom Basis Light" w:hAnsi="Rostelecom Basis Light" w:cstheme="minorBidi"/>
          <w:lang w:val="ru-RU"/>
        </w:rPr>
      </w:pPr>
      <w:r w:rsidRPr="00B91E14">
        <w:rPr>
          <w:rStyle w:val="afffff0"/>
        </w:rPr>
        <w:t>&lt;id&gt;</w:t>
      </w:r>
      <w:r>
        <w:rPr>
          <w:rStyle w:val="afffff0"/>
          <w:rFonts w:ascii="Rostelecom Basis Light" w:hAnsi="Rostelecom Basis Light" w:cstheme="minorBidi"/>
        </w:rPr>
        <w:t xml:space="preserve"> — </w:t>
      </w:r>
      <w:r>
        <w:rPr>
          <w:rStyle w:val="afffff0"/>
          <w:rFonts w:ascii="Rostelecom Basis Light" w:hAnsi="Rostelecom Basis Light" w:cstheme="minorBidi"/>
          <w:lang w:val="ru-RU"/>
        </w:rPr>
        <w:t xml:space="preserve">идентификатор </w:t>
      </w:r>
      <w:r>
        <w:rPr>
          <w:rStyle w:val="afffff0"/>
          <w:rFonts w:ascii="Rostelecom Basis Light" w:hAnsi="Rostelecom Basis Light" w:cstheme="minorBidi"/>
        </w:rPr>
        <w:t>Cache Directive;</w:t>
      </w:r>
    </w:p>
    <w:p w14:paraId="2B4831A2" w14:textId="1615D160" w:rsidR="00B91E14" w:rsidRDefault="00B91E14" w:rsidP="00B91E14">
      <w:pPr>
        <w:pStyle w:val="affff1"/>
      </w:pPr>
      <w:r w:rsidRPr="0094516B">
        <w:rPr>
          <w:rStyle w:val="afffff0"/>
          <w:lang w:val="ru-RU"/>
        </w:rPr>
        <w:t>&lt;</w:t>
      </w:r>
      <w:r w:rsidRPr="0094516B">
        <w:rPr>
          <w:rStyle w:val="afffff0"/>
        </w:rPr>
        <w:t>path</w:t>
      </w:r>
      <w:r w:rsidRPr="00B91E14">
        <w:rPr>
          <w:rStyle w:val="afffff0"/>
          <w:lang w:val="ru-RU"/>
        </w:rPr>
        <w:t>&gt;</w:t>
      </w:r>
      <w:r>
        <w:t xml:space="preserve"> —</w:t>
      </w:r>
      <w:r w:rsidRPr="008839CC">
        <w:t xml:space="preserve"> </w:t>
      </w:r>
      <w:r>
        <w:t>путь к каталогу кэша или файлу</w:t>
      </w:r>
      <w:r w:rsidRPr="008839CC">
        <w:t>;</w:t>
      </w:r>
    </w:p>
    <w:p w14:paraId="73C63B53" w14:textId="77777777" w:rsidR="00B91E14" w:rsidRPr="008839CC" w:rsidRDefault="00B91E14" w:rsidP="00B91E14">
      <w:pPr>
        <w:pStyle w:val="affff1"/>
      </w:pPr>
      <w:r w:rsidRPr="00B91E14">
        <w:rPr>
          <w:rStyle w:val="afffff0"/>
          <w:lang w:val="ru-RU"/>
        </w:rPr>
        <w:t>-</w:t>
      </w:r>
      <w:r w:rsidRPr="0094516B">
        <w:rPr>
          <w:rStyle w:val="afffff0"/>
        </w:rPr>
        <w:t>force</w:t>
      </w:r>
      <w:r>
        <w:t xml:space="preserve"> —</w:t>
      </w:r>
      <w:r w:rsidRPr="0094516B">
        <w:t xml:space="preserve"> </w:t>
      </w:r>
      <w:r>
        <w:t>п</w:t>
      </w:r>
      <w:r w:rsidRPr="008839CC">
        <w:t xml:space="preserve">ропуск проверки </w:t>
      </w:r>
      <w:r>
        <w:t>ограничений ресурсов Cache Pool</w:t>
      </w:r>
      <w:r w:rsidRPr="0094516B">
        <w:t>;</w:t>
      </w:r>
    </w:p>
    <w:p w14:paraId="41A90BE8" w14:textId="3FA02930" w:rsidR="00B91E14" w:rsidRPr="008839CC" w:rsidRDefault="00B91E14" w:rsidP="00B91E14">
      <w:pPr>
        <w:pStyle w:val="affff1"/>
      </w:pPr>
      <w:r w:rsidRPr="00B91E14">
        <w:rPr>
          <w:rStyle w:val="afffff0"/>
          <w:lang w:val="ru-RU"/>
        </w:rPr>
        <w:t>&lt;</w:t>
      </w:r>
      <w:r w:rsidRPr="0094516B">
        <w:rPr>
          <w:rStyle w:val="afffff0"/>
        </w:rPr>
        <w:t>replication</w:t>
      </w:r>
      <w:r w:rsidRPr="00B91E14">
        <w:rPr>
          <w:rStyle w:val="afffff0"/>
          <w:lang w:val="ru-RU"/>
        </w:rPr>
        <w:t>&gt;</w:t>
      </w:r>
      <w:r>
        <w:t xml:space="preserve"> —</w:t>
      </w:r>
      <w:r w:rsidRPr="0094516B">
        <w:t xml:space="preserve"> </w:t>
      </w:r>
      <w:r>
        <w:t>в</w:t>
      </w:r>
      <w:r w:rsidRPr="008839CC">
        <w:t xml:space="preserve">осьмеричные разрешения в </w:t>
      </w:r>
      <w:r w:rsidR="000E5CD3">
        <w:t>формате</w:t>
      </w:r>
      <w:r w:rsidR="000E5CD3" w:rsidRPr="008839CC">
        <w:t xml:space="preserve"> </w:t>
      </w:r>
      <w:r w:rsidRPr="008839CC">
        <w:t>UNIX, назначенные Cache Pool</w:t>
      </w:r>
      <w:r w:rsidRPr="0094516B">
        <w:t>;</w:t>
      </w:r>
    </w:p>
    <w:p w14:paraId="0BA4DBF0" w14:textId="07412DF9" w:rsidR="00B91E14" w:rsidRPr="00065529" w:rsidRDefault="00B91E14" w:rsidP="00B91E14">
      <w:pPr>
        <w:pStyle w:val="affff1"/>
        <w:rPr>
          <w:lang w:val="en-US"/>
        </w:rPr>
      </w:pPr>
      <w:r w:rsidRPr="0094516B">
        <w:rPr>
          <w:rStyle w:val="afffff0"/>
        </w:rPr>
        <w:t>&lt;pool-name&gt;</w:t>
      </w:r>
      <w:r w:rsidRPr="0094516B">
        <w:rPr>
          <w:lang w:val="en-US"/>
        </w:rPr>
        <w:t xml:space="preserve"> —</w:t>
      </w:r>
      <w:r>
        <w:rPr>
          <w:lang w:val="en-US"/>
        </w:rPr>
        <w:t xml:space="preserve"> </w:t>
      </w:r>
      <w:r w:rsidRPr="0094516B">
        <w:rPr>
          <w:lang w:val="en-US"/>
        </w:rPr>
        <w:t xml:space="preserve">Cache Pool, </w:t>
      </w:r>
      <w:r w:rsidRPr="008839CC">
        <w:t>к</w:t>
      </w:r>
      <w:r w:rsidRPr="0094516B">
        <w:rPr>
          <w:lang w:val="en-US"/>
        </w:rPr>
        <w:t xml:space="preserve"> </w:t>
      </w:r>
      <w:r w:rsidRPr="008839CC">
        <w:t>которому</w:t>
      </w:r>
      <w:r w:rsidRPr="0094516B">
        <w:rPr>
          <w:lang w:val="en-US"/>
        </w:rPr>
        <w:t xml:space="preserve"> </w:t>
      </w:r>
      <w:r w:rsidRPr="008839CC">
        <w:t>добавл</w:t>
      </w:r>
      <w:r>
        <w:t>ен</w:t>
      </w:r>
      <w:r>
        <w:rPr>
          <w:lang w:val="en-US"/>
        </w:rPr>
        <w:t xml:space="preserve"> Cache Directive</w:t>
      </w:r>
      <w:r w:rsidRPr="00065529">
        <w:rPr>
          <w:lang w:val="en-US"/>
        </w:rPr>
        <w:t>;</w:t>
      </w:r>
    </w:p>
    <w:p w14:paraId="1154E801" w14:textId="77777777" w:rsidR="00B91E14" w:rsidRPr="008839CC" w:rsidRDefault="00B91E14" w:rsidP="00B91E14">
      <w:pPr>
        <w:pStyle w:val="affff1"/>
      </w:pPr>
      <w:r w:rsidRPr="00B91E14">
        <w:rPr>
          <w:rStyle w:val="afffff0"/>
          <w:lang w:val="ru-RU"/>
        </w:rPr>
        <w:t>&lt;</w:t>
      </w:r>
      <w:r w:rsidRPr="003A66D2">
        <w:rPr>
          <w:rStyle w:val="afffff0"/>
        </w:rPr>
        <w:t>time</w:t>
      </w:r>
      <w:r w:rsidRPr="00B91E14">
        <w:rPr>
          <w:rStyle w:val="afffff0"/>
          <w:lang w:val="ru-RU"/>
        </w:rPr>
        <w:t>-</w:t>
      </w:r>
      <w:r w:rsidRPr="003A66D2">
        <w:rPr>
          <w:rStyle w:val="afffff0"/>
        </w:rPr>
        <w:t>to</w:t>
      </w:r>
      <w:r w:rsidRPr="00B91E14">
        <w:rPr>
          <w:rStyle w:val="afffff0"/>
          <w:lang w:val="ru-RU"/>
        </w:rPr>
        <w:t>-</w:t>
      </w:r>
      <w:r w:rsidRPr="003A66D2">
        <w:rPr>
          <w:rStyle w:val="afffff0"/>
        </w:rPr>
        <w:t>live</w:t>
      </w:r>
      <w:r w:rsidRPr="00B91E14">
        <w:rPr>
          <w:rStyle w:val="afffff0"/>
          <w:lang w:val="ru-RU"/>
        </w:rPr>
        <w:t>&gt;</w:t>
      </w:r>
      <w:r>
        <w:t xml:space="preserve"> — п</w:t>
      </w:r>
      <w:r w:rsidRPr="008839CC">
        <w:t>родолжительность действия директивы. Значение может быть указано в минутах, часах и днях, например, 30 m, 4 h, 2 d. Допустимыми единицами являются [smhd]. Значение never означает, что директива никогда не истекает. Если параметр не установлен, директива никогда не истекает</w:t>
      </w:r>
      <w:r>
        <w:t>.</w:t>
      </w:r>
    </w:p>
    <w:p w14:paraId="16DE9B1D" w14:textId="1B265F5C" w:rsidR="00BF6894" w:rsidRPr="00065529" w:rsidRDefault="008839CC" w:rsidP="00DA33D1">
      <w:pPr>
        <w:pStyle w:val="46"/>
      </w:pPr>
      <w:r w:rsidRPr="00065529">
        <w:rPr>
          <w:rStyle w:val="afffff0"/>
          <w:rFonts w:ascii="Rostelecom Basis" w:hAnsi="Rostelecom Basis" w:cstheme="majorBidi"/>
        </w:rPr>
        <w:t>[</w:t>
      </w:r>
      <w:r w:rsidR="00BF6894" w:rsidRPr="00065529">
        <w:t>listDirectives</w:t>
      </w:r>
      <w:r w:rsidRPr="00065529">
        <w:t>]</w:t>
      </w:r>
      <w:r w:rsidR="00BF6894" w:rsidRPr="00065529">
        <w:t xml:space="preserve"> </w:t>
      </w:r>
      <w:r w:rsidRPr="008839CC">
        <w:t>В</w:t>
      </w:r>
      <w:r w:rsidR="00BF6894" w:rsidRPr="008839CC">
        <w:t>озврат</w:t>
      </w:r>
      <w:r w:rsidR="00BF6894" w:rsidRPr="00065529">
        <w:t xml:space="preserve"> </w:t>
      </w:r>
      <w:r w:rsidR="00BF6894" w:rsidRPr="008839CC">
        <w:t>списка</w:t>
      </w:r>
      <w:r w:rsidR="00BF6894" w:rsidRPr="00065529">
        <w:t xml:space="preserve"> Cache Directives</w:t>
      </w:r>
    </w:p>
    <w:p w14:paraId="20804ABC" w14:textId="112DA727" w:rsidR="00DC139B" w:rsidRDefault="00DC139B" w:rsidP="00DC139B">
      <w:pPr>
        <w:pStyle w:val="afff1"/>
      </w:pPr>
      <w:r>
        <w:t xml:space="preserve">Команда </w:t>
      </w:r>
      <w:r w:rsidRPr="00DC139B">
        <w:rPr>
          <w:rStyle w:val="afffff0"/>
        </w:rPr>
        <w:t>listDirectives</w:t>
      </w:r>
      <w:r>
        <w:t xml:space="preserve"> позволяет выводить список</w:t>
      </w:r>
      <w:r w:rsidRPr="008839CC">
        <w:t xml:space="preserve"> Cache Directive</w:t>
      </w:r>
      <w:r>
        <w:t>.</w:t>
      </w:r>
    </w:p>
    <w:p w14:paraId="1F5439CB" w14:textId="2E5288FC"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5C326F6A" w14:textId="77777777" w:rsidTr="00061B16">
        <w:tc>
          <w:tcPr>
            <w:tcW w:w="9344" w:type="dxa"/>
            <w:shd w:val="clear" w:color="auto" w:fill="F2F2F2" w:themeFill="background1" w:themeFillShade="F2"/>
          </w:tcPr>
          <w:p w14:paraId="65969080" w14:textId="7E58FBBD" w:rsidR="008839CC" w:rsidRPr="008D429D" w:rsidRDefault="00C16552" w:rsidP="00065529">
            <w:pPr>
              <w:pStyle w:val="afffff"/>
            </w:pPr>
            <w:r>
              <w:t>hadoop</w:t>
            </w:r>
            <w:r w:rsidR="008839CC">
              <w:t xml:space="preserve"> cacheadmin [-listDirectives [-stats] [-path &lt;path&gt;] [</w:t>
            </w:r>
            <w:r w:rsidR="00065529">
              <w:t>-pool &lt;pool&gt;] [-id &lt;id&gt;]]</w:t>
            </w:r>
          </w:p>
        </w:tc>
      </w:tr>
    </w:tbl>
    <w:p w14:paraId="6AA610D5" w14:textId="77777777" w:rsidR="00065529" w:rsidRPr="00FA5900" w:rsidRDefault="00065529" w:rsidP="00065529">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56C7EBF0" w14:textId="195A0333" w:rsidR="008E6C00" w:rsidRPr="008E6C00" w:rsidRDefault="008E6C00" w:rsidP="008E6C00">
      <w:pPr>
        <w:pStyle w:val="affff1"/>
      </w:pPr>
      <w:r w:rsidRPr="00D3414C">
        <w:rPr>
          <w:rStyle w:val="afffff0"/>
        </w:rPr>
        <w:t>&lt;path&gt;</w:t>
      </w:r>
      <w:r w:rsidRPr="008E6C00">
        <w:rPr>
          <w:lang w:val="en-US"/>
        </w:rPr>
        <w:t xml:space="preserve"> — </w:t>
      </w:r>
      <w:r>
        <w:t>с</w:t>
      </w:r>
      <w:r w:rsidRPr="008E6C00">
        <w:t>писок</w:t>
      </w:r>
      <w:r w:rsidRPr="008E6C00">
        <w:rPr>
          <w:lang w:val="en-US"/>
        </w:rPr>
        <w:t xml:space="preserve"> Cache Directives </w:t>
      </w:r>
      <w:r w:rsidRPr="008E6C00">
        <w:t>данного</w:t>
      </w:r>
      <w:r w:rsidRPr="008E6C00">
        <w:rPr>
          <w:lang w:val="en-US"/>
        </w:rPr>
        <w:t xml:space="preserve"> </w:t>
      </w:r>
      <w:r w:rsidRPr="008E6C00">
        <w:t>пути</w:t>
      </w:r>
      <w:r w:rsidRPr="008E6C00">
        <w:rPr>
          <w:lang w:val="en-US"/>
        </w:rPr>
        <w:t xml:space="preserve">. </w:t>
      </w:r>
      <w:r w:rsidRPr="008E6C00">
        <w:t xml:space="preserve">Если в </w:t>
      </w:r>
      <w:r w:rsidRPr="00C16552">
        <w:rPr>
          <w:rStyle w:val="afffff0"/>
          <w:lang w:val="ru-RU"/>
        </w:rPr>
        <w:t>&lt;</w:t>
      </w:r>
      <w:r w:rsidRPr="00BD6105">
        <w:rPr>
          <w:rStyle w:val="afffff0"/>
        </w:rPr>
        <w:t>path</w:t>
      </w:r>
      <w:r w:rsidRPr="00C16552">
        <w:rPr>
          <w:rStyle w:val="afffff0"/>
          <w:lang w:val="ru-RU"/>
        </w:rPr>
        <w:t>&gt;</w:t>
      </w:r>
      <w:r w:rsidRPr="008E6C00">
        <w:t>, принадлежащему Cache Pool, нет доступа Read,</w:t>
      </w:r>
      <w:r>
        <w:t xml:space="preserve"> Cache Directive не указывается</w:t>
      </w:r>
      <w:r w:rsidRPr="008E6C00">
        <w:t>;</w:t>
      </w:r>
    </w:p>
    <w:p w14:paraId="4EB34083" w14:textId="07A7D4E0" w:rsidR="008E6C00" w:rsidRPr="008E6C00" w:rsidRDefault="008E6C00" w:rsidP="008E6C00">
      <w:pPr>
        <w:pStyle w:val="affff1"/>
      </w:pPr>
      <w:r w:rsidRPr="005A01A5">
        <w:rPr>
          <w:rStyle w:val="afffff0"/>
          <w:lang w:val="ru-RU"/>
        </w:rPr>
        <w:t>&lt;</w:t>
      </w:r>
      <w:r w:rsidRPr="00D3414C">
        <w:rPr>
          <w:rStyle w:val="afffff0"/>
        </w:rPr>
        <w:t>pool</w:t>
      </w:r>
      <w:r w:rsidRPr="005A01A5">
        <w:rPr>
          <w:rStyle w:val="afffff0"/>
          <w:lang w:val="ru-RU"/>
        </w:rPr>
        <w:t>&gt;</w:t>
      </w:r>
      <w:r>
        <w:t xml:space="preserve"> — с</w:t>
      </w:r>
      <w:r w:rsidRPr="008E6C00">
        <w:t>писок Cache Directives, относящи</w:t>
      </w:r>
      <w:r>
        <w:t>хся только к данному Cache Pool;</w:t>
      </w:r>
    </w:p>
    <w:p w14:paraId="501DFCFD" w14:textId="24994B8D" w:rsidR="00065529" w:rsidRPr="008E6C00" w:rsidRDefault="00D3414C" w:rsidP="008E6C00">
      <w:pPr>
        <w:pStyle w:val="affff1"/>
      </w:pPr>
      <w:r w:rsidRPr="005A01A5">
        <w:rPr>
          <w:rStyle w:val="afffff0"/>
          <w:lang w:val="ru-RU"/>
        </w:rPr>
        <w:t>-</w:t>
      </w:r>
      <w:r w:rsidRPr="00D3414C">
        <w:rPr>
          <w:rStyle w:val="afffff0"/>
        </w:rPr>
        <w:t>stats</w:t>
      </w:r>
      <w:r w:rsidR="008E6C00">
        <w:t xml:space="preserve"> — с</w:t>
      </w:r>
      <w:r w:rsidR="008E6C00" w:rsidRPr="008E6C00">
        <w:t>татистика по Cache Directive указанного пути</w:t>
      </w:r>
      <w:r w:rsidR="008E6C00" w:rsidRPr="00D3414C">
        <w:t>.</w:t>
      </w:r>
    </w:p>
    <w:p w14:paraId="74F17010" w14:textId="6FCD800F" w:rsidR="00BF6894" w:rsidRPr="008839CC" w:rsidRDefault="008839CC" w:rsidP="00DA33D1">
      <w:pPr>
        <w:pStyle w:val="46"/>
      </w:pPr>
      <w:r w:rsidRPr="008839CC">
        <w:rPr>
          <w:rStyle w:val="afffff0"/>
          <w:rFonts w:ascii="Rostelecom Basis" w:hAnsi="Rostelecom Basis" w:cstheme="majorBidi"/>
          <w:lang w:val="ru-RU"/>
        </w:rPr>
        <w:lastRenderedPageBreak/>
        <w:t>[</w:t>
      </w:r>
      <w:r w:rsidR="00BF6894" w:rsidRPr="008839CC">
        <w:t>removeDirective</w:t>
      </w:r>
      <w:r w:rsidRPr="008839CC">
        <w:rPr>
          <w:rStyle w:val="afffff0"/>
          <w:rFonts w:ascii="Rostelecom Basis" w:hAnsi="Rostelecom Basis" w:cstheme="majorBidi"/>
          <w:lang w:val="ru-RU"/>
        </w:rPr>
        <w:t>]</w:t>
      </w:r>
      <w:r w:rsidR="00BF6894" w:rsidRPr="008839CC">
        <w:t xml:space="preserve"> </w:t>
      </w:r>
      <w:r w:rsidRPr="008839CC">
        <w:t>У</w:t>
      </w:r>
      <w:r w:rsidR="00BF6894" w:rsidRPr="008839CC">
        <w:t>даление Cache Directive</w:t>
      </w:r>
    </w:p>
    <w:p w14:paraId="22C3BC9D" w14:textId="1EEDBB62" w:rsidR="00A140A8" w:rsidRPr="00A140A8" w:rsidRDefault="00A140A8" w:rsidP="00A140A8">
      <w:pPr>
        <w:pStyle w:val="afff1"/>
        <w:rPr>
          <w:lang w:val="en-US"/>
        </w:rPr>
      </w:pPr>
      <w:r>
        <w:t>Команда</w:t>
      </w:r>
      <w:r w:rsidRPr="00A140A8">
        <w:rPr>
          <w:lang w:val="en-US"/>
        </w:rPr>
        <w:t xml:space="preserve"> </w:t>
      </w:r>
      <w:r w:rsidRPr="00A140A8">
        <w:rPr>
          <w:rStyle w:val="afffff0"/>
        </w:rPr>
        <w:t>removeDirective</w:t>
      </w:r>
      <w:r w:rsidRPr="00A140A8">
        <w:rPr>
          <w:lang w:val="en-US"/>
        </w:rPr>
        <w:t xml:space="preserve"> </w:t>
      </w:r>
      <w:r>
        <w:t>позволяет</w:t>
      </w:r>
      <w:r w:rsidRPr="00A140A8">
        <w:rPr>
          <w:lang w:val="en-US"/>
        </w:rPr>
        <w:t xml:space="preserve"> </w:t>
      </w:r>
      <w:r>
        <w:t>удалить</w:t>
      </w:r>
      <w:r w:rsidRPr="00A140A8">
        <w:rPr>
          <w:lang w:val="en-US"/>
        </w:rPr>
        <w:t xml:space="preserve"> Cache Directive.</w:t>
      </w:r>
    </w:p>
    <w:p w14:paraId="5BC991CE"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8D429D" w14:paraId="49D2FC21" w14:textId="77777777" w:rsidTr="00061B16">
        <w:tc>
          <w:tcPr>
            <w:tcW w:w="9344" w:type="dxa"/>
            <w:shd w:val="clear" w:color="auto" w:fill="F2F2F2" w:themeFill="background1" w:themeFillShade="F2"/>
          </w:tcPr>
          <w:p w14:paraId="4E450B65" w14:textId="36BE71AE" w:rsidR="008839CC" w:rsidRPr="008D429D" w:rsidRDefault="00C16552" w:rsidP="00A140A8">
            <w:pPr>
              <w:pStyle w:val="afffff"/>
            </w:pPr>
            <w:r>
              <w:t>hadoop</w:t>
            </w:r>
            <w:r w:rsidR="008839CC">
              <w:t xml:space="preserve"> cac</w:t>
            </w:r>
            <w:r w:rsidR="00A140A8">
              <w:t>headmin [-removeDirective &lt;id&gt;]</w:t>
            </w:r>
          </w:p>
        </w:tc>
      </w:tr>
    </w:tbl>
    <w:p w14:paraId="7A70BE89" w14:textId="77777777" w:rsidR="00A140A8" w:rsidRPr="00FA5900" w:rsidRDefault="00A140A8" w:rsidP="00A140A8">
      <w:pPr>
        <w:pStyle w:val="afff1"/>
      </w:pPr>
      <w:r>
        <w:t>В команде могут быть использованы следующие параметры команды</w:t>
      </w:r>
      <w:r w:rsidRPr="009A1DCB">
        <w:t xml:space="preserve"> </w:t>
      </w:r>
      <w:r>
        <w:t>COMMAND_OPTION</w:t>
      </w:r>
      <w:r w:rsidRPr="00FA5900">
        <w:t>:</w:t>
      </w:r>
    </w:p>
    <w:p w14:paraId="3B451001" w14:textId="0ACF81E5" w:rsidR="008839CC" w:rsidRPr="00A140A8" w:rsidRDefault="00A140A8" w:rsidP="00A140A8">
      <w:pPr>
        <w:pStyle w:val="affff1"/>
      </w:pPr>
      <w:r w:rsidRPr="005A01A5">
        <w:rPr>
          <w:rStyle w:val="afffff0"/>
          <w:lang w:val="ru-RU"/>
        </w:rPr>
        <w:t>&lt;</w:t>
      </w:r>
      <w:r w:rsidRPr="00A140A8">
        <w:rPr>
          <w:rStyle w:val="afffff0"/>
        </w:rPr>
        <w:t>id</w:t>
      </w:r>
      <w:r w:rsidRPr="005A01A5">
        <w:rPr>
          <w:rStyle w:val="afffff0"/>
          <w:lang w:val="ru-RU"/>
        </w:rPr>
        <w:t>&gt;</w:t>
      </w:r>
      <w:r>
        <w:t xml:space="preserve"> — и</w:t>
      </w:r>
      <w:r w:rsidRPr="00A140A8">
        <w:t xml:space="preserve">дентификатор Cache Directive для удаления. Необходимо разрешение Write Cache Pool, к которому принадлежит директива. Можно использовать команду </w:t>
      </w:r>
      <w:r w:rsidRPr="00C16552">
        <w:rPr>
          <w:rStyle w:val="afffff0"/>
          <w:lang w:val="ru-RU"/>
        </w:rPr>
        <w:t>-</w:t>
      </w:r>
      <w:r w:rsidRPr="000E5CD3">
        <w:rPr>
          <w:rStyle w:val="afffff0"/>
        </w:rPr>
        <w:t>listDirectives</w:t>
      </w:r>
      <w:r w:rsidRPr="00A140A8">
        <w:t xml:space="preserve"> для отображения списка идентификаторов Cache Directive</w:t>
      </w:r>
      <w:r>
        <w:t>.</w:t>
      </w:r>
    </w:p>
    <w:p w14:paraId="6D650F6B" w14:textId="7695BB6F" w:rsidR="00BF6894" w:rsidRPr="00C16552" w:rsidRDefault="008839CC" w:rsidP="00DA33D1">
      <w:pPr>
        <w:pStyle w:val="46"/>
        <w:rPr>
          <w:lang w:val="ru-RU"/>
        </w:rPr>
      </w:pPr>
      <w:r w:rsidRPr="008839CC">
        <w:rPr>
          <w:rStyle w:val="afffff0"/>
          <w:rFonts w:ascii="Rostelecom Basis" w:hAnsi="Rostelecom Basis" w:cstheme="majorBidi"/>
          <w:lang w:val="ru-RU"/>
        </w:rPr>
        <w:t>[</w:t>
      </w:r>
      <w:r w:rsidR="00BF6894" w:rsidRPr="008839CC">
        <w:t>removeDirectives</w:t>
      </w:r>
      <w:r w:rsidRPr="00C16552">
        <w:rPr>
          <w:lang w:val="ru-RU"/>
        </w:rPr>
        <w:t>]</w:t>
      </w:r>
      <w:r w:rsidR="00BF6894" w:rsidRPr="00C16552">
        <w:rPr>
          <w:lang w:val="ru-RU"/>
        </w:rPr>
        <w:t xml:space="preserve"> </w:t>
      </w:r>
      <w:r w:rsidRPr="00C16552">
        <w:rPr>
          <w:lang w:val="ru-RU"/>
        </w:rPr>
        <w:t>У</w:t>
      </w:r>
      <w:r w:rsidR="00BF6894" w:rsidRPr="00C16552">
        <w:rPr>
          <w:lang w:val="ru-RU"/>
        </w:rPr>
        <w:t xml:space="preserve">даление всех </w:t>
      </w:r>
      <w:r w:rsidR="00BF6894" w:rsidRPr="008839CC">
        <w:t>Cache</w:t>
      </w:r>
      <w:r w:rsidR="00BF6894" w:rsidRPr="00C16552">
        <w:rPr>
          <w:lang w:val="ru-RU"/>
        </w:rPr>
        <w:t xml:space="preserve"> </w:t>
      </w:r>
      <w:r w:rsidR="00BF6894" w:rsidRPr="008839CC">
        <w:t>Directives</w:t>
      </w:r>
      <w:r w:rsidR="00BF6894" w:rsidRPr="00C16552">
        <w:rPr>
          <w:lang w:val="ru-RU"/>
        </w:rPr>
        <w:t xml:space="preserve"> по указанному пути</w:t>
      </w:r>
    </w:p>
    <w:p w14:paraId="2956B5B6" w14:textId="30143464" w:rsidR="00A140A8" w:rsidRPr="00F12967" w:rsidRDefault="00A140A8" w:rsidP="00A140A8">
      <w:pPr>
        <w:pStyle w:val="afff1"/>
      </w:pPr>
      <w:r>
        <w:t>Команда</w:t>
      </w:r>
      <w:r w:rsidRPr="00F12967">
        <w:t xml:space="preserve"> </w:t>
      </w:r>
      <w:r w:rsidRPr="00A140A8">
        <w:rPr>
          <w:rStyle w:val="afffff0"/>
        </w:rPr>
        <w:t>removeDirective</w:t>
      </w:r>
      <w:r w:rsidR="00F12967">
        <w:rPr>
          <w:rStyle w:val="afffff0"/>
        </w:rPr>
        <w:t>s</w:t>
      </w:r>
      <w:r w:rsidRPr="00F12967">
        <w:t xml:space="preserve"> </w:t>
      </w:r>
      <w:r>
        <w:t>позволяет</w:t>
      </w:r>
      <w:r w:rsidRPr="00F12967">
        <w:t xml:space="preserve"> </w:t>
      </w:r>
      <w:r>
        <w:t>удалить</w:t>
      </w:r>
      <w:r w:rsidRPr="00F12967">
        <w:t xml:space="preserve"> </w:t>
      </w:r>
      <w:r w:rsidR="00F12967">
        <w:t xml:space="preserve">все </w:t>
      </w:r>
      <w:r w:rsidRPr="00A140A8">
        <w:rPr>
          <w:lang w:val="en-US"/>
        </w:rPr>
        <w:t>Cache</w:t>
      </w:r>
      <w:r w:rsidRPr="00F12967">
        <w:t xml:space="preserve"> </w:t>
      </w:r>
      <w:r w:rsidRPr="00A140A8">
        <w:rPr>
          <w:lang w:val="en-US"/>
        </w:rPr>
        <w:t>Directive</w:t>
      </w:r>
      <w:r w:rsidR="00F12967" w:rsidRPr="00F12967">
        <w:t xml:space="preserve"> по указанному пути.</w:t>
      </w:r>
    </w:p>
    <w:p w14:paraId="1106AF84"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0F087FC3" w14:textId="77777777" w:rsidTr="00061B16">
        <w:tc>
          <w:tcPr>
            <w:tcW w:w="9344" w:type="dxa"/>
            <w:shd w:val="clear" w:color="auto" w:fill="F2F2F2" w:themeFill="background1" w:themeFillShade="F2"/>
          </w:tcPr>
          <w:p w14:paraId="54DF212C" w14:textId="431BE8F7" w:rsidR="008839CC" w:rsidRPr="008D429D" w:rsidRDefault="00C16552" w:rsidP="00F12967">
            <w:pPr>
              <w:pStyle w:val="afffff"/>
            </w:pPr>
            <w:r>
              <w:t>hadoop</w:t>
            </w:r>
            <w:r w:rsidR="008839CC">
              <w:t xml:space="preserve"> cacheadmin [</w:t>
            </w:r>
            <w:r w:rsidR="00F12967">
              <w:t>-removeDirectives -path &lt;path&gt;]</w:t>
            </w:r>
          </w:p>
        </w:tc>
      </w:tr>
    </w:tbl>
    <w:p w14:paraId="4D2305BB" w14:textId="77777777" w:rsidR="00F12967" w:rsidRPr="00FA5900" w:rsidRDefault="00F12967" w:rsidP="00F12967">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4BA61F98" w14:textId="56F16546" w:rsidR="008839CC" w:rsidRPr="00F12967" w:rsidRDefault="00036FEA" w:rsidP="00036FEA">
      <w:pPr>
        <w:pStyle w:val="affff1"/>
      </w:pPr>
      <w:r w:rsidRPr="00036FEA">
        <w:rPr>
          <w:rStyle w:val="afffff0"/>
        </w:rPr>
        <w:t>&lt;path&gt;</w:t>
      </w:r>
      <w:r w:rsidRPr="00036FEA">
        <w:rPr>
          <w:lang w:val="en-US"/>
        </w:rPr>
        <w:t xml:space="preserve"> — </w:t>
      </w:r>
      <w:r>
        <w:t>п</w:t>
      </w:r>
      <w:r w:rsidRPr="00036FEA">
        <w:t>уть</w:t>
      </w:r>
      <w:r w:rsidRPr="00036FEA">
        <w:rPr>
          <w:lang w:val="en-US"/>
        </w:rPr>
        <w:t xml:space="preserve"> Cache Directives </w:t>
      </w:r>
      <w:r w:rsidRPr="00036FEA">
        <w:t>для</w:t>
      </w:r>
      <w:r w:rsidRPr="00036FEA">
        <w:rPr>
          <w:lang w:val="en-US"/>
        </w:rPr>
        <w:t xml:space="preserve"> </w:t>
      </w:r>
      <w:r w:rsidRPr="00036FEA">
        <w:t>удаления</w:t>
      </w:r>
      <w:r w:rsidRPr="00036FEA">
        <w:rPr>
          <w:lang w:val="en-US"/>
        </w:rPr>
        <w:t xml:space="preserve">. </w:t>
      </w:r>
      <w:r w:rsidRPr="00036FEA">
        <w:t xml:space="preserve">Необходимо разрешение Write Cache Pool, к которому относятся директивы. Можно использовать команду </w:t>
      </w:r>
      <w:r w:rsidRPr="00BD6105">
        <w:rPr>
          <w:rStyle w:val="afffff0"/>
        </w:rPr>
        <w:t>-listDirectives</w:t>
      </w:r>
      <w:r w:rsidRPr="00036FEA">
        <w:t xml:space="preserve"> для отображения списка Cache Directives</w:t>
      </w:r>
      <w:r>
        <w:t>.</w:t>
      </w:r>
    </w:p>
    <w:p w14:paraId="590D7494" w14:textId="4A791A2E" w:rsidR="00BF6894" w:rsidRDefault="008839CC" w:rsidP="00DA33D1">
      <w:pPr>
        <w:pStyle w:val="46"/>
      </w:pPr>
      <w:r w:rsidRPr="008839CC">
        <w:t>[</w:t>
      </w:r>
      <w:r w:rsidR="00BF6894" w:rsidRPr="008839CC">
        <w:t>addPool</w:t>
      </w:r>
      <w:r>
        <w:t>]</w:t>
      </w:r>
      <w:r w:rsidR="00BF6894" w:rsidRPr="008839CC">
        <w:t xml:space="preserve"> </w:t>
      </w:r>
      <w:r>
        <w:t>Д</w:t>
      </w:r>
      <w:r w:rsidR="00BF6894" w:rsidRPr="008839CC">
        <w:t>обавление нового Cache Pool</w:t>
      </w:r>
    </w:p>
    <w:p w14:paraId="3BD6C377" w14:textId="55F8E8CF" w:rsidR="00051865" w:rsidRPr="00F12967" w:rsidRDefault="00051865" w:rsidP="00051865">
      <w:pPr>
        <w:pStyle w:val="afff1"/>
      </w:pPr>
      <w:r>
        <w:t>Команда</w:t>
      </w:r>
      <w:r w:rsidRPr="00F12967">
        <w:t xml:space="preserve"> </w:t>
      </w:r>
      <w:r>
        <w:rPr>
          <w:rStyle w:val="afffff0"/>
        </w:rPr>
        <w:t>addPool</w:t>
      </w:r>
      <w:r w:rsidRPr="00F12967">
        <w:t xml:space="preserve"> </w:t>
      </w:r>
      <w:r>
        <w:t>позволяет</w:t>
      </w:r>
      <w:r w:rsidRPr="00F12967">
        <w:t xml:space="preserve"> </w:t>
      </w:r>
      <w:r>
        <w:t xml:space="preserve">добавить новый </w:t>
      </w:r>
      <w:r w:rsidRPr="00A140A8">
        <w:rPr>
          <w:lang w:val="en-US"/>
        </w:rPr>
        <w:t>Cache</w:t>
      </w:r>
      <w:r w:rsidRPr="00F12967">
        <w:t xml:space="preserve"> </w:t>
      </w:r>
      <w:r w:rsidRPr="00A140A8">
        <w:rPr>
          <w:lang w:val="en-US"/>
        </w:rPr>
        <w:t>Directive</w:t>
      </w:r>
      <w:r>
        <w:t>.</w:t>
      </w:r>
    </w:p>
    <w:p w14:paraId="7CE9333D"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4A8F1D17" w14:textId="77777777" w:rsidTr="00061B16">
        <w:tc>
          <w:tcPr>
            <w:tcW w:w="9344" w:type="dxa"/>
            <w:shd w:val="clear" w:color="auto" w:fill="F2F2F2" w:themeFill="background1" w:themeFillShade="F2"/>
          </w:tcPr>
          <w:p w14:paraId="2D4BA895" w14:textId="20C533E2" w:rsidR="008839CC" w:rsidRPr="008D429D" w:rsidRDefault="00C16552" w:rsidP="00051865">
            <w:pPr>
              <w:pStyle w:val="afffff"/>
            </w:pPr>
            <w:r>
              <w:t>hadoop</w:t>
            </w:r>
            <w:r w:rsidR="008839CC">
              <w:t xml:space="preserve"> cacheadmin [-addPool &lt;name&gt; [-owner &lt;owner&gt;] [-group &lt;group&gt;] [-mode &lt;mode&gt;] [-lim</w:t>
            </w:r>
            <w:r w:rsidR="00051865">
              <w:t>it &lt;limit&gt;] [-maxTtl &lt;maxTtl&gt;]]</w:t>
            </w:r>
          </w:p>
        </w:tc>
      </w:tr>
    </w:tbl>
    <w:p w14:paraId="6524B175" w14:textId="77777777" w:rsidR="00051865" w:rsidRPr="00FA5900" w:rsidRDefault="00051865" w:rsidP="00051865">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3E158BDB" w14:textId="70AD0385" w:rsidR="001A3B1B" w:rsidRPr="001A3B1B" w:rsidRDefault="001A3B1B" w:rsidP="00F87494">
      <w:pPr>
        <w:pStyle w:val="affff1"/>
        <w:rPr>
          <w:lang w:val="en-US"/>
        </w:rPr>
      </w:pPr>
      <w:r w:rsidRPr="00F87494">
        <w:rPr>
          <w:rStyle w:val="afffff0"/>
        </w:rPr>
        <w:t>&lt;name&gt;</w:t>
      </w:r>
      <w:r w:rsidRPr="001A3B1B">
        <w:rPr>
          <w:lang w:val="en-US"/>
        </w:rPr>
        <w:t xml:space="preserve"> — </w:t>
      </w:r>
      <w:r>
        <w:t>имя</w:t>
      </w:r>
      <w:r w:rsidRPr="001A3B1B">
        <w:rPr>
          <w:lang w:val="en-US"/>
        </w:rPr>
        <w:t xml:space="preserve"> </w:t>
      </w:r>
      <w:r>
        <w:t>нового</w:t>
      </w:r>
      <w:r w:rsidRPr="001A3B1B">
        <w:rPr>
          <w:lang w:val="en-US"/>
        </w:rPr>
        <w:t xml:space="preserve"> Cache Pool</w:t>
      </w:r>
      <w:r>
        <w:rPr>
          <w:lang w:val="en-US"/>
        </w:rPr>
        <w:t>;</w:t>
      </w:r>
    </w:p>
    <w:p w14:paraId="5BA31438" w14:textId="6399D8B8" w:rsidR="001A3B1B" w:rsidRPr="00F87494" w:rsidRDefault="001A3B1B" w:rsidP="00F87494">
      <w:pPr>
        <w:pStyle w:val="affff1"/>
      </w:pPr>
      <w:r w:rsidRPr="005A01A5">
        <w:rPr>
          <w:rStyle w:val="afffff0"/>
          <w:lang w:val="ru-RU"/>
        </w:rPr>
        <w:t>&lt;</w:t>
      </w:r>
      <w:r w:rsidRPr="00F87494">
        <w:rPr>
          <w:rStyle w:val="afffff0"/>
        </w:rPr>
        <w:t>owner</w:t>
      </w:r>
      <w:r w:rsidRPr="005A01A5">
        <w:rPr>
          <w:rStyle w:val="afffff0"/>
          <w:lang w:val="ru-RU"/>
        </w:rPr>
        <w:t>&gt;</w:t>
      </w:r>
      <w:r>
        <w:t xml:space="preserve"> — имя пользователя владельца Cache Pool. По умолчанию ис</w:t>
      </w:r>
      <w:r w:rsidR="00F87494">
        <w:t>пользуется текущий пользователь</w:t>
      </w:r>
      <w:r w:rsidR="00F87494" w:rsidRPr="00F87494">
        <w:t>;</w:t>
      </w:r>
    </w:p>
    <w:p w14:paraId="1A4B8302" w14:textId="3EAA2316" w:rsidR="001A3B1B" w:rsidRPr="00F87494" w:rsidRDefault="00F87494" w:rsidP="00F87494">
      <w:pPr>
        <w:pStyle w:val="affff1"/>
      </w:pPr>
      <w:r w:rsidRPr="005A01A5">
        <w:rPr>
          <w:rStyle w:val="afffff0"/>
          <w:lang w:val="ru-RU"/>
        </w:rPr>
        <w:t>&lt;</w:t>
      </w:r>
      <w:r w:rsidRPr="00F87494">
        <w:rPr>
          <w:rStyle w:val="afffff0"/>
        </w:rPr>
        <w:t>group</w:t>
      </w:r>
      <w:r w:rsidRPr="005A01A5">
        <w:rPr>
          <w:rStyle w:val="afffff0"/>
          <w:lang w:val="ru-RU"/>
        </w:rPr>
        <w:t>&gt;</w:t>
      </w:r>
      <w:r>
        <w:t xml:space="preserve"> —</w:t>
      </w:r>
      <w:r w:rsidRPr="00F87494">
        <w:t xml:space="preserve"> </w:t>
      </w:r>
      <w:r>
        <w:t>ггг</w:t>
      </w:r>
      <w:r w:rsidR="001A3B1B">
        <w:t>руппа, которой назначен Cache Pool. По умолчанию используется имя основн</w:t>
      </w:r>
      <w:r>
        <w:t>ой группы текущего пользователя</w:t>
      </w:r>
      <w:r w:rsidRPr="00F87494">
        <w:t>;</w:t>
      </w:r>
    </w:p>
    <w:p w14:paraId="5DEDB552" w14:textId="2EF3401E" w:rsidR="001A3B1B" w:rsidRPr="00F87494" w:rsidRDefault="00F87494" w:rsidP="00F87494">
      <w:pPr>
        <w:pStyle w:val="affff1"/>
      </w:pPr>
      <w:r w:rsidRPr="005A01A5">
        <w:rPr>
          <w:rStyle w:val="afffff0"/>
          <w:lang w:val="ru-RU"/>
        </w:rPr>
        <w:t>&lt;</w:t>
      </w:r>
      <w:r w:rsidRPr="00F87494">
        <w:rPr>
          <w:rStyle w:val="afffff0"/>
        </w:rPr>
        <w:t>mode</w:t>
      </w:r>
      <w:r w:rsidRPr="005A01A5">
        <w:rPr>
          <w:rStyle w:val="afffff0"/>
          <w:lang w:val="ru-RU"/>
        </w:rPr>
        <w:t>&gt;</w:t>
      </w:r>
      <w:r>
        <w:t xml:space="preserve"> — в</w:t>
      </w:r>
      <w:r w:rsidR="001A3B1B">
        <w:t>осьмеричные разрешения в стиле UNIX, назначенные Cache Pool</w:t>
      </w:r>
      <w:r>
        <w:t xml:space="preserve">. По умолчанию установлены </w:t>
      </w:r>
      <w:r w:rsidRPr="00BD6105">
        <w:rPr>
          <w:rStyle w:val="afffff0"/>
        </w:rPr>
        <w:t>0755</w:t>
      </w:r>
      <w:r w:rsidRPr="00F87494">
        <w:t>;</w:t>
      </w:r>
    </w:p>
    <w:p w14:paraId="03520394" w14:textId="35AC73ED" w:rsidR="001A3B1B" w:rsidRPr="00F87494" w:rsidRDefault="00F87494" w:rsidP="00F87494">
      <w:pPr>
        <w:pStyle w:val="affff1"/>
      </w:pPr>
      <w:r w:rsidRPr="005A01A5">
        <w:rPr>
          <w:rStyle w:val="afffff0"/>
          <w:lang w:val="ru-RU"/>
        </w:rPr>
        <w:t>&lt;</w:t>
      </w:r>
      <w:r w:rsidRPr="00F87494">
        <w:rPr>
          <w:rStyle w:val="afffff0"/>
        </w:rPr>
        <w:t>limit</w:t>
      </w:r>
      <w:r w:rsidRPr="005A01A5">
        <w:rPr>
          <w:rStyle w:val="afffff0"/>
          <w:lang w:val="ru-RU"/>
        </w:rPr>
        <w:t>&gt;</w:t>
      </w:r>
      <w:r>
        <w:t xml:space="preserve"> — м</w:t>
      </w:r>
      <w:r w:rsidR="001A3B1B">
        <w:t>аксимальное количество байтов, которые в совокупности могут быть кэшированы директивами в Cache Pool. По умолч</w:t>
      </w:r>
      <w:r>
        <w:t>анию ограничение не установлено</w:t>
      </w:r>
      <w:r w:rsidRPr="00F87494">
        <w:t>;</w:t>
      </w:r>
    </w:p>
    <w:p w14:paraId="28C356A7" w14:textId="5629F7E3" w:rsidR="008839CC" w:rsidRPr="00051865" w:rsidRDefault="00F87494" w:rsidP="00F87494">
      <w:pPr>
        <w:pStyle w:val="affff1"/>
      </w:pPr>
      <w:r w:rsidRPr="005A01A5">
        <w:rPr>
          <w:rStyle w:val="afffff0"/>
          <w:lang w:val="ru-RU"/>
        </w:rPr>
        <w:lastRenderedPageBreak/>
        <w:t>&lt;</w:t>
      </w:r>
      <w:r w:rsidRPr="00F87494">
        <w:rPr>
          <w:rStyle w:val="afffff0"/>
        </w:rPr>
        <w:t>maxTtl</w:t>
      </w:r>
      <w:r w:rsidRPr="005A01A5">
        <w:rPr>
          <w:rStyle w:val="afffff0"/>
          <w:lang w:val="ru-RU"/>
        </w:rPr>
        <w:t>&gt;</w:t>
      </w:r>
      <w:r>
        <w:t xml:space="preserve"> —</w:t>
      </w:r>
      <w:r w:rsidRPr="00F87494">
        <w:t xml:space="preserve"> </w:t>
      </w:r>
      <w:r>
        <w:t>м</w:t>
      </w:r>
      <w:r w:rsidR="001A3B1B">
        <w:t>аксимальное допустимое время ожидания для директив, добавляемых в Cache Pool. Значение может быть указано в секундах, минутах, часах и днях, например, 120 s, 30 m, 4 h, 2 d. Допустимыми единицами являются [smhd]. По умолчанию максимальное значение не задано. Значение never указывает, что предела нет</w:t>
      </w:r>
      <w:r>
        <w:t>.</w:t>
      </w:r>
    </w:p>
    <w:p w14:paraId="743E4394" w14:textId="140684FC" w:rsidR="00BF6894" w:rsidRPr="00C16552" w:rsidRDefault="008839CC" w:rsidP="00DA33D1">
      <w:pPr>
        <w:pStyle w:val="46"/>
        <w:rPr>
          <w:lang w:val="ru-RU"/>
        </w:rPr>
      </w:pPr>
      <w:r w:rsidRPr="008839CC">
        <w:rPr>
          <w:rStyle w:val="afffff0"/>
          <w:rFonts w:ascii="Rostelecom Basis" w:hAnsi="Rostelecom Basis" w:cstheme="majorBidi"/>
          <w:lang w:val="ru-RU"/>
        </w:rPr>
        <w:t>[</w:t>
      </w:r>
      <w:r w:rsidR="00BF6894" w:rsidRPr="008839CC">
        <w:t>modifyPool</w:t>
      </w:r>
      <w:r w:rsidRPr="00C16552">
        <w:rPr>
          <w:lang w:val="ru-RU"/>
        </w:rPr>
        <w:t>]</w:t>
      </w:r>
      <w:r w:rsidR="00BF6894" w:rsidRPr="00C16552">
        <w:rPr>
          <w:lang w:val="ru-RU"/>
        </w:rPr>
        <w:t xml:space="preserve"> </w:t>
      </w:r>
      <w:r w:rsidRPr="00C16552">
        <w:rPr>
          <w:lang w:val="ru-RU"/>
        </w:rPr>
        <w:t>И</w:t>
      </w:r>
      <w:r w:rsidR="00BF6894" w:rsidRPr="00C16552">
        <w:rPr>
          <w:lang w:val="ru-RU"/>
        </w:rPr>
        <w:t xml:space="preserve">зменение метаданных существующего </w:t>
      </w:r>
      <w:r w:rsidR="00BF6894" w:rsidRPr="008839CC">
        <w:t>Cache</w:t>
      </w:r>
      <w:r w:rsidR="00BF6894" w:rsidRPr="00C16552">
        <w:rPr>
          <w:lang w:val="ru-RU"/>
        </w:rPr>
        <w:t xml:space="preserve"> </w:t>
      </w:r>
      <w:r w:rsidR="00BF6894" w:rsidRPr="008839CC">
        <w:t>Pool</w:t>
      </w:r>
    </w:p>
    <w:p w14:paraId="578DF7C1" w14:textId="09BA2848" w:rsidR="006D781C" w:rsidRPr="00F12967" w:rsidRDefault="006D781C" w:rsidP="006D781C">
      <w:pPr>
        <w:pStyle w:val="afff1"/>
      </w:pPr>
      <w:r>
        <w:t>Команда</w:t>
      </w:r>
      <w:r w:rsidRPr="00F12967">
        <w:t xml:space="preserve"> </w:t>
      </w:r>
      <w:r w:rsidRPr="006D781C">
        <w:rPr>
          <w:rStyle w:val="afffff0"/>
        </w:rPr>
        <w:t>modifyPoo</w:t>
      </w:r>
      <w:r>
        <w:rPr>
          <w:rStyle w:val="afffff0"/>
        </w:rPr>
        <w:t>l</w:t>
      </w:r>
      <w:r w:rsidRPr="00F12967">
        <w:t xml:space="preserve"> </w:t>
      </w:r>
      <w:r>
        <w:t>позволяет</w:t>
      </w:r>
      <w:r w:rsidRPr="00F12967">
        <w:t xml:space="preserve"> </w:t>
      </w:r>
      <w:r>
        <w:t>и</w:t>
      </w:r>
      <w:r w:rsidRPr="008839CC">
        <w:t>змен</w:t>
      </w:r>
      <w:r>
        <w:t>ить</w:t>
      </w:r>
      <w:r w:rsidRPr="008839CC">
        <w:t xml:space="preserve"> метаданны</w:t>
      </w:r>
      <w:r>
        <w:t>е</w:t>
      </w:r>
      <w:r w:rsidRPr="008839CC">
        <w:t xml:space="preserve"> существующего Cache Pool</w:t>
      </w:r>
      <w:r>
        <w:t>.</w:t>
      </w:r>
    </w:p>
    <w:p w14:paraId="3EFAE9AC"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69A93A31" w14:textId="77777777" w:rsidTr="00061B16">
        <w:tc>
          <w:tcPr>
            <w:tcW w:w="9344" w:type="dxa"/>
            <w:shd w:val="clear" w:color="auto" w:fill="F2F2F2" w:themeFill="background1" w:themeFillShade="F2"/>
          </w:tcPr>
          <w:p w14:paraId="474CD58C" w14:textId="48642B02" w:rsidR="008839CC" w:rsidRPr="008D429D" w:rsidRDefault="00C16552" w:rsidP="006D781C">
            <w:pPr>
              <w:pStyle w:val="afffff"/>
            </w:pPr>
            <w:r>
              <w:t>hadoop</w:t>
            </w:r>
            <w:r w:rsidR="008839CC">
              <w:t xml:space="preserve"> cacheadmin [-modifyPool &lt;name&gt; [-owner &lt;owner&gt;] [-group &lt;group&gt;] [-mode &lt;mode&gt;] [-lim</w:t>
            </w:r>
            <w:r w:rsidR="006D781C">
              <w:t>it &lt;limit&gt;] [-maxTtl &lt;maxTtl&gt;]]</w:t>
            </w:r>
          </w:p>
        </w:tc>
      </w:tr>
    </w:tbl>
    <w:p w14:paraId="76F9ACB2" w14:textId="77777777" w:rsidR="007812CC" w:rsidRPr="00FA5900" w:rsidRDefault="007812CC" w:rsidP="007812CC">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3632C727" w14:textId="65C4212B" w:rsidR="007812CC" w:rsidRPr="007812CC" w:rsidRDefault="007812CC" w:rsidP="007812CC">
      <w:pPr>
        <w:pStyle w:val="affff1"/>
      </w:pPr>
      <w:r w:rsidRPr="005A01A5">
        <w:rPr>
          <w:rStyle w:val="afffff0"/>
          <w:lang w:val="ru-RU"/>
        </w:rPr>
        <w:t>&lt;</w:t>
      </w:r>
      <w:r w:rsidRPr="00D629C2">
        <w:rPr>
          <w:rStyle w:val="afffff0"/>
        </w:rPr>
        <w:t>name</w:t>
      </w:r>
      <w:r w:rsidRPr="005A01A5">
        <w:rPr>
          <w:rStyle w:val="afffff0"/>
          <w:lang w:val="ru-RU"/>
        </w:rPr>
        <w:t>&gt;</w:t>
      </w:r>
      <w:r>
        <w:t xml:space="preserve"> — имя требующего изменения Cache Pool</w:t>
      </w:r>
      <w:r w:rsidRPr="007812CC">
        <w:t>;</w:t>
      </w:r>
    </w:p>
    <w:p w14:paraId="550F0074" w14:textId="4BF48B28" w:rsidR="007812CC" w:rsidRPr="007812CC" w:rsidRDefault="007812CC" w:rsidP="007812CC">
      <w:pPr>
        <w:pStyle w:val="affff1"/>
      </w:pPr>
      <w:r w:rsidRPr="005A01A5">
        <w:rPr>
          <w:rStyle w:val="afffff0"/>
          <w:lang w:val="ru-RU"/>
        </w:rPr>
        <w:t>&lt;</w:t>
      </w:r>
      <w:r w:rsidRPr="00D629C2">
        <w:rPr>
          <w:rStyle w:val="afffff0"/>
        </w:rPr>
        <w:t>owner</w:t>
      </w:r>
      <w:r w:rsidRPr="005A01A5">
        <w:rPr>
          <w:rStyle w:val="afffff0"/>
          <w:lang w:val="ru-RU"/>
        </w:rPr>
        <w:t>&gt;</w:t>
      </w:r>
      <w:r>
        <w:t xml:space="preserve"> —</w:t>
      </w:r>
      <w:r w:rsidRPr="007812CC">
        <w:t xml:space="preserve"> </w:t>
      </w:r>
      <w:r>
        <w:t>имя пользователя владельца Cache Pool</w:t>
      </w:r>
      <w:r w:rsidRPr="007812CC">
        <w:t>;</w:t>
      </w:r>
    </w:p>
    <w:p w14:paraId="3B914173" w14:textId="5965F8C5" w:rsidR="007812CC" w:rsidRPr="007812CC" w:rsidRDefault="007812CC" w:rsidP="007812CC">
      <w:pPr>
        <w:pStyle w:val="affff1"/>
      </w:pPr>
      <w:r w:rsidRPr="005A01A5">
        <w:rPr>
          <w:rStyle w:val="afffff0"/>
          <w:lang w:val="ru-RU"/>
        </w:rPr>
        <w:t>&lt;</w:t>
      </w:r>
      <w:r w:rsidRPr="00D629C2">
        <w:rPr>
          <w:rStyle w:val="afffff0"/>
        </w:rPr>
        <w:t>group</w:t>
      </w:r>
      <w:r w:rsidRPr="005A01A5">
        <w:rPr>
          <w:rStyle w:val="afffff0"/>
          <w:lang w:val="ru-RU"/>
        </w:rPr>
        <w:t>&gt;</w:t>
      </w:r>
      <w:r>
        <w:t xml:space="preserve"> —</w:t>
      </w:r>
      <w:r w:rsidRPr="007812CC">
        <w:t xml:space="preserve"> </w:t>
      </w:r>
      <w:r>
        <w:t>группа, которой назначен Cache Pool</w:t>
      </w:r>
      <w:r w:rsidRPr="007812CC">
        <w:t>;</w:t>
      </w:r>
    </w:p>
    <w:p w14:paraId="4608AF1C" w14:textId="45D2D7A0" w:rsidR="00BD6105" w:rsidRPr="007812CC" w:rsidRDefault="00BD6105" w:rsidP="00BD6105">
      <w:pPr>
        <w:pStyle w:val="affff1"/>
      </w:pPr>
      <w:r w:rsidRPr="005A01A5">
        <w:rPr>
          <w:rStyle w:val="afffff0"/>
          <w:lang w:val="ru-RU"/>
        </w:rPr>
        <w:t>&lt;</w:t>
      </w:r>
      <w:r w:rsidRPr="00D629C2">
        <w:rPr>
          <w:rStyle w:val="afffff0"/>
        </w:rPr>
        <w:t>mode</w:t>
      </w:r>
      <w:r w:rsidRPr="005A01A5">
        <w:rPr>
          <w:rStyle w:val="afffff0"/>
          <w:lang w:val="ru-RU"/>
        </w:rPr>
        <w:t>&gt;</w:t>
      </w:r>
      <w:r>
        <w:t xml:space="preserve"> — восьмеричные разрешения в формате UNIX, назначенные Cache Pool</w:t>
      </w:r>
      <w:r w:rsidRPr="007812CC">
        <w:t>;</w:t>
      </w:r>
    </w:p>
    <w:p w14:paraId="56329DD0" w14:textId="1AFEE04D" w:rsidR="00BD6105" w:rsidRPr="007812CC" w:rsidRDefault="00BD6105" w:rsidP="00BD6105">
      <w:pPr>
        <w:pStyle w:val="affff1"/>
      </w:pPr>
      <w:r w:rsidRPr="005A01A5">
        <w:rPr>
          <w:rStyle w:val="afffff0"/>
          <w:lang w:val="ru-RU"/>
        </w:rPr>
        <w:t>&lt;</w:t>
      </w:r>
      <w:r w:rsidRPr="00D629C2">
        <w:rPr>
          <w:rStyle w:val="afffff0"/>
        </w:rPr>
        <w:t>limit</w:t>
      </w:r>
      <w:r w:rsidRPr="005A01A5">
        <w:rPr>
          <w:rStyle w:val="afffff0"/>
          <w:lang w:val="ru-RU"/>
        </w:rPr>
        <w:t>&gt;</w:t>
      </w:r>
      <w:r>
        <w:t xml:space="preserve"> — максимальное количество байтов, которые в совокупности могут быть кэшированы директивами в Cache Pool</w:t>
      </w:r>
      <w:r w:rsidRPr="007812CC">
        <w:t>;</w:t>
      </w:r>
    </w:p>
    <w:p w14:paraId="296384E4" w14:textId="34CD6B1C" w:rsidR="008839CC" w:rsidRPr="007812CC" w:rsidRDefault="007812CC" w:rsidP="007812CC">
      <w:pPr>
        <w:pStyle w:val="affff1"/>
      </w:pPr>
      <w:r w:rsidRPr="005A01A5">
        <w:rPr>
          <w:rStyle w:val="afffff0"/>
          <w:lang w:val="ru-RU"/>
        </w:rPr>
        <w:t>&lt;</w:t>
      </w:r>
      <w:r w:rsidRPr="00D629C2">
        <w:rPr>
          <w:rStyle w:val="afffff0"/>
        </w:rPr>
        <w:t>maxTtl</w:t>
      </w:r>
      <w:r w:rsidRPr="005A01A5">
        <w:rPr>
          <w:rStyle w:val="afffff0"/>
          <w:lang w:val="ru-RU"/>
        </w:rPr>
        <w:t>&gt;</w:t>
      </w:r>
      <w:r>
        <w:t xml:space="preserve"> — максимальное допустимое время ожидания для директив, добавляемых в Cache Pool. Значение может быть указано в секундах, минутах, часах и днях, например, 120 s, 30 m, 4 h, 2 d. Допустимыми единицами являются [smhd]. По умолчанию максимальное значение не задано. Значение never указывает, что предела нет.</w:t>
      </w:r>
    </w:p>
    <w:p w14:paraId="4012E08F" w14:textId="77777777" w:rsidR="00D629C2" w:rsidRDefault="008839CC" w:rsidP="00DA33D1">
      <w:pPr>
        <w:pStyle w:val="46"/>
      </w:pPr>
      <w:r w:rsidRPr="008839CC">
        <w:t>[</w:t>
      </w:r>
      <w:r w:rsidR="00BF6894" w:rsidRPr="008839CC">
        <w:t>removePool</w:t>
      </w:r>
      <w:r>
        <w:t>]</w:t>
      </w:r>
      <w:r w:rsidR="00BF6894" w:rsidRPr="008839CC">
        <w:t xml:space="preserve"> </w:t>
      </w:r>
      <w:r>
        <w:t>У</w:t>
      </w:r>
      <w:r w:rsidR="00BF6894" w:rsidRPr="008839CC">
        <w:t>даление Cache Pool</w:t>
      </w:r>
    </w:p>
    <w:p w14:paraId="2C81B342" w14:textId="003A2D69" w:rsidR="00CA094B" w:rsidRPr="00F12967" w:rsidRDefault="00CA094B" w:rsidP="00D629C2">
      <w:pPr>
        <w:pStyle w:val="afff1"/>
      </w:pPr>
      <w:r>
        <w:t>Команда</w:t>
      </w:r>
      <w:r w:rsidRPr="00F12967">
        <w:t xml:space="preserve"> </w:t>
      </w:r>
      <w:r w:rsidRPr="00CA094B">
        <w:rPr>
          <w:rStyle w:val="afffff0"/>
        </w:rPr>
        <w:t>removePool</w:t>
      </w:r>
      <w:r w:rsidRPr="00F12967">
        <w:t xml:space="preserve"> </w:t>
      </w:r>
      <w:r w:rsidR="00F05827">
        <w:t>позволяе</w:t>
      </w:r>
      <w:r w:rsidR="00D629C2">
        <w:t>т удалить</w:t>
      </w:r>
      <w:r w:rsidR="00D629C2" w:rsidRPr="008839CC">
        <w:t xml:space="preserve"> Cache Pool</w:t>
      </w:r>
      <w:r w:rsidR="00D629C2">
        <w:t>. Т</w:t>
      </w:r>
      <w:r w:rsidR="00D629C2" w:rsidRPr="008839CC">
        <w:t>акже удаляет пути, связанные с ним</w:t>
      </w:r>
      <w:r w:rsidR="00D629C2">
        <w:t>.</w:t>
      </w:r>
    </w:p>
    <w:p w14:paraId="0B46AF1B"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8D429D" w14:paraId="65D2C299" w14:textId="77777777" w:rsidTr="00061B16">
        <w:tc>
          <w:tcPr>
            <w:tcW w:w="9344" w:type="dxa"/>
            <w:shd w:val="clear" w:color="auto" w:fill="F2F2F2" w:themeFill="background1" w:themeFillShade="F2"/>
          </w:tcPr>
          <w:p w14:paraId="468B373C" w14:textId="3EEFB101" w:rsidR="008839CC" w:rsidRPr="008D429D" w:rsidRDefault="00C16552" w:rsidP="00D629C2">
            <w:pPr>
              <w:pStyle w:val="afffff"/>
            </w:pPr>
            <w:r>
              <w:t>hadoop</w:t>
            </w:r>
            <w:r w:rsidR="008839CC">
              <w:t xml:space="preserve"> </w:t>
            </w:r>
            <w:r w:rsidR="00D629C2">
              <w:t>cacheadmin [-removePool &lt;name&gt;]</w:t>
            </w:r>
          </w:p>
        </w:tc>
      </w:tr>
    </w:tbl>
    <w:p w14:paraId="17E1227A" w14:textId="77777777" w:rsidR="00D629C2" w:rsidRPr="00FA5900" w:rsidRDefault="00D629C2" w:rsidP="00D629C2">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72BCF876" w14:textId="12306582" w:rsidR="008839CC" w:rsidRPr="00D629C2" w:rsidRDefault="00D629C2" w:rsidP="00D629C2">
      <w:pPr>
        <w:pStyle w:val="affff1"/>
        <w:rPr>
          <w:lang w:val="en-US"/>
        </w:rPr>
      </w:pPr>
      <w:r w:rsidRPr="00D629C2">
        <w:rPr>
          <w:rStyle w:val="afffff0"/>
        </w:rPr>
        <w:t>&lt;name&gt;</w:t>
      </w:r>
      <w:r w:rsidRPr="00D629C2">
        <w:rPr>
          <w:lang w:val="en-US"/>
        </w:rPr>
        <w:t xml:space="preserve"> — </w:t>
      </w:r>
      <w:r>
        <w:t>и</w:t>
      </w:r>
      <w:r w:rsidRPr="00D629C2">
        <w:t>мя</w:t>
      </w:r>
      <w:r w:rsidRPr="00D629C2">
        <w:rPr>
          <w:lang w:val="en-US"/>
        </w:rPr>
        <w:t xml:space="preserve"> </w:t>
      </w:r>
      <w:r w:rsidRPr="00D629C2">
        <w:t>удаляемого</w:t>
      </w:r>
      <w:r w:rsidRPr="00D629C2">
        <w:rPr>
          <w:lang w:val="en-US"/>
        </w:rPr>
        <w:t xml:space="preserve"> Cache Pool.</w:t>
      </w:r>
    </w:p>
    <w:p w14:paraId="687F95BC" w14:textId="1CE2F025" w:rsidR="00BF6894" w:rsidRPr="00C16552" w:rsidRDefault="008839CC" w:rsidP="00DA33D1">
      <w:pPr>
        <w:pStyle w:val="46"/>
        <w:rPr>
          <w:lang w:val="ru-RU"/>
        </w:rPr>
      </w:pPr>
      <w:r w:rsidRPr="00C16552">
        <w:rPr>
          <w:lang w:val="ru-RU"/>
        </w:rPr>
        <w:t>[</w:t>
      </w:r>
      <w:r w:rsidR="00BF6894" w:rsidRPr="008839CC">
        <w:t>listPools</w:t>
      </w:r>
      <w:r w:rsidRPr="00C16552">
        <w:rPr>
          <w:lang w:val="ru-RU"/>
        </w:rPr>
        <w:t>]</w:t>
      </w:r>
      <w:r w:rsidR="00BF6894" w:rsidRPr="00C16552">
        <w:rPr>
          <w:lang w:val="ru-RU"/>
        </w:rPr>
        <w:t xml:space="preserve"> </w:t>
      </w:r>
      <w:r w:rsidRPr="00C16552">
        <w:rPr>
          <w:lang w:val="ru-RU"/>
        </w:rPr>
        <w:t>О</w:t>
      </w:r>
      <w:r w:rsidR="00BF6894" w:rsidRPr="00C16552">
        <w:rPr>
          <w:lang w:val="ru-RU"/>
        </w:rPr>
        <w:t>тображ</w:t>
      </w:r>
      <w:r w:rsidR="00B71774" w:rsidRPr="00C16552">
        <w:rPr>
          <w:lang w:val="ru-RU"/>
        </w:rPr>
        <w:t>е</w:t>
      </w:r>
      <w:r w:rsidR="00BF6894" w:rsidRPr="00C16552">
        <w:rPr>
          <w:lang w:val="ru-RU"/>
        </w:rPr>
        <w:t>ние информации</w:t>
      </w:r>
      <w:r w:rsidR="00F05827" w:rsidRPr="00C16552">
        <w:rPr>
          <w:lang w:val="ru-RU"/>
        </w:rPr>
        <w:t xml:space="preserve"> о </w:t>
      </w:r>
      <w:r w:rsidR="00F05827">
        <w:t>Cache</w:t>
      </w:r>
      <w:r w:rsidR="00F05827" w:rsidRPr="00C16552">
        <w:rPr>
          <w:lang w:val="ru-RU"/>
        </w:rPr>
        <w:t xml:space="preserve"> </w:t>
      </w:r>
      <w:r w:rsidR="00F05827">
        <w:t>Pool</w:t>
      </w:r>
    </w:p>
    <w:p w14:paraId="6D095213" w14:textId="1262D274" w:rsidR="00F05827" w:rsidRPr="00F12967" w:rsidRDefault="00F05827" w:rsidP="00F05827">
      <w:pPr>
        <w:pStyle w:val="afff1"/>
      </w:pPr>
      <w:r>
        <w:t>Команда</w:t>
      </w:r>
      <w:r w:rsidRPr="00F12967">
        <w:t xml:space="preserve"> </w:t>
      </w:r>
      <w:r w:rsidRPr="00F05827">
        <w:rPr>
          <w:rStyle w:val="afffff0"/>
        </w:rPr>
        <w:t>listPools</w:t>
      </w:r>
      <w:r w:rsidRPr="00F12967">
        <w:t xml:space="preserve"> </w:t>
      </w:r>
      <w:r>
        <w:t>позволяет о</w:t>
      </w:r>
      <w:r w:rsidRPr="008839CC">
        <w:t>тобра</w:t>
      </w:r>
      <w:r>
        <w:t>зить</w:t>
      </w:r>
      <w:r w:rsidRPr="008839CC">
        <w:t xml:space="preserve"> информаци</w:t>
      </w:r>
      <w:r>
        <w:t>ю</w:t>
      </w:r>
      <w:r w:rsidRPr="008839CC">
        <w:t xml:space="preserve"> об одном или нескольких Cache Pool, например, имя, владельца, группу, разрешения и прочее</w:t>
      </w:r>
      <w:r>
        <w:t>.</w:t>
      </w:r>
    </w:p>
    <w:p w14:paraId="4C7C29B0" w14:textId="77777777" w:rsidR="008839CC" w:rsidRDefault="008839CC" w:rsidP="008839CC">
      <w:pPr>
        <w:pStyle w:val="afff1"/>
      </w:pPr>
      <w:r>
        <w:lastRenderedPageBreak/>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42619C27" w14:textId="77777777" w:rsidTr="00061B16">
        <w:tc>
          <w:tcPr>
            <w:tcW w:w="9344" w:type="dxa"/>
            <w:shd w:val="clear" w:color="auto" w:fill="F2F2F2" w:themeFill="background1" w:themeFillShade="F2"/>
          </w:tcPr>
          <w:p w14:paraId="14A61433" w14:textId="0C6654B3" w:rsidR="008839CC" w:rsidRPr="008D429D" w:rsidRDefault="00C16552" w:rsidP="00F05827">
            <w:pPr>
              <w:pStyle w:val="afffff"/>
            </w:pPr>
            <w:r>
              <w:t>hadoop</w:t>
            </w:r>
            <w:r w:rsidR="008839CC">
              <w:t xml:space="preserve"> cacheadmin</w:t>
            </w:r>
            <w:r w:rsidR="00F05827">
              <w:t xml:space="preserve"> [-listPools [-stats] [&lt;name&gt;]]</w:t>
            </w:r>
          </w:p>
        </w:tc>
      </w:tr>
    </w:tbl>
    <w:p w14:paraId="50A3535D" w14:textId="77777777" w:rsidR="00F05827" w:rsidRPr="00FA5900" w:rsidRDefault="00F05827" w:rsidP="00F05827">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2749E16F" w14:textId="67C22558" w:rsidR="00F05827" w:rsidRPr="00F05827" w:rsidRDefault="00F05827" w:rsidP="00F05827">
      <w:pPr>
        <w:pStyle w:val="affff1"/>
      </w:pPr>
      <w:r w:rsidRPr="005A01A5">
        <w:rPr>
          <w:rStyle w:val="afffff0"/>
          <w:lang w:val="ru-RU"/>
        </w:rPr>
        <w:t>-</w:t>
      </w:r>
      <w:r w:rsidRPr="00F05827">
        <w:rPr>
          <w:rStyle w:val="afffff0"/>
        </w:rPr>
        <w:t>stats</w:t>
      </w:r>
      <w:r>
        <w:t xml:space="preserve"> — отображение дополнительной статистики по Cache Pool</w:t>
      </w:r>
      <w:r w:rsidRPr="00F05827">
        <w:t>;</w:t>
      </w:r>
    </w:p>
    <w:p w14:paraId="553ABF4A" w14:textId="2DCC9E94" w:rsidR="008839CC" w:rsidRPr="00F05827" w:rsidRDefault="00F05827" w:rsidP="00F05827">
      <w:pPr>
        <w:pStyle w:val="affff1"/>
      </w:pPr>
      <w:r w:rsidRPr="005A01A5">
        <w:rPr>
          <w:rStyle w:val="afffff0"/>
          <w:lang w:val="ru-RU"/>
        </w:rPr>
        <w:t>&lt;</w:t>
      </w:r>
      <w:r w:rsidRPr="00F05827">
        <w:rPr>
          <w:rStyle w:val="afffff0"/>
        </w:rPr>
        <w:t>name</w:t>
      </w:r>
      <w:r w:rsidRPr="005A01A5">
        <w:rPr>
          <w:rStyle w:val="afffff0"/>
          <w:lang w:val="ru-RU"/>
        </w:rPr>
        <w:t>&gt;</w:t>
      </w:r>
      <w:r>
        <w:t xml:space="preserve"> — если параметр задан, то выдается только упомянутый Cache Pool.</w:t>
      </w:r>
    </w:p>
    <w:p w14:paraId="6C53046A" w14:textId="4CF8CB47" w:rsidR="00BF6894" w:rsidRPr="00C16552" w:rsidRDefault="008839CC" w:rsidP="00DA33D1">
      <w:pPr>
        <w:pStyle w:val="46"/>
        <w:rPr>
          <w:lang w:val="ru-RU"/>
        </w:rPr>
      </w:pPr>
      <w:r w:rsidRPr="00C16552">
        <w:rPr>
          <w:lang w:val="ru-RU"/>
        </w:rPr>
        <w:t>[</w:t>
      </w:r>
      <w:r w:rsidR="00BF6894" w:rsidRPr="008839CC">
        <w:t>help</w:t>
      </w:r>
      <w:r w:rsidRPr="00C16552">
        <w:rPr>
          <w:lang w:val="ru-RU"/>
        </w:rPr>
        <w:t>]</w:t>
      </w:r>
      <w:r w:rsidR="00BF6894" w:rsidRPr="00C16552">
        <w:rPr>
          <w:lang w:val="ru-RU"/>
        </w:rPr>
        <w:t xml:space="preserve"> </w:t>
      </w:r>
      <w:r w:rsidRPr="00C16552">
        <w:rPr>
          <w:lang w:val="ru-RU"/>
        </w:rPr>
        <w:t>О</w:t>
      </w:r>
      <w:r w:rsidR="00BF6894" w:rsidRPr="00C16552">
        <w:rPr>
          <w:lang w:val="ru-RU"/>
        </w:rPr>
        <w:t>тображение подробной информации о команде</w:t>
      </w:r>
    </w:p>
    <w:p w14:paraId="2AB44AE8" w14:textId="7D94FBFB" w:rsidR="006F3C74" w:rsidRPr="00F12967" w:rsidRDefault="006F3C74" w:rsidP="006F3C74">
      <w:pPr>
        <w:pStyle w:val="afff1"/>
      </w:pPr>
      <w:r>
        <w:t>Команда</w:t>
      </w:r>
      <w:r w:rsidRPr="00F12967">
        <w:t xml:space="preserve"> </w:t>
      </w:r>
      <w:r>
        <w:rPr>
          <w:rStyle w:val="afffff0"/>
        </w:rPr>
        <w:t>help</w:t>
      </w:r>
      <w:r w:rsidRPr="00F12967">
        <w:t xml:space="preserve"> </w:t>
      </w:r>
      <w:r>
        <w:t>позволяет о</w:t>
      </w:r>
      <w:r w:rsidRPr="008839CC">
        <w:t>тобра</w:t>
      </w:r>
      <w:r>
        <w:t>зить</w:t>
      </w:r>
      <w:r w:rsidRPr="008839CC">
        <w:t xml:space="preserve"> </w:t>
      </w:r>
      <w:r>
        <w:t>подробную о команде.</w:t>
      </w:r>
    </w:p>
    <w:p w14:paraId="438F2E1A" w14:textId="77777777" w:rsidR="008839CC" w:rsidRDefault="008839CC" w:rsidP="008839C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39CC" w:rsidRPr="00554460" w14:paraId="09735985" w14:textId="77777777" w:rsidTr="00061B16">
        <w:tc>
          <w:tcPr>
            <w:tcW w:w="9344" w:type="dxa"/>
            <w:shd w:val="clear" w:color="auto" w:fill="F2F2F2" w:themeFill="background1" w:themeFillShade="F2"/>
          </w:tcPr>
          <w:p w14:paraId="69C6C4A8" w14:textId="4CCC08A1" w:rsidR="008839CC" w:rsidRPr="008D429D" w:rsidRDefault="00C16552" w:rsidP="00061B16">
            <w:pPr>
              <w:pStyle w:val="afffff"/>
            </w:pPr>
            <w:r>
              <w:t>hadoop</w:t>
            </w:r>
            <w:r w:rsidR="008839CC">
              <w:t xml:space="preserve"> cacheadmin [-help &lt;command-name&gt;]</w:t>
            </w:r>
          </w:p>
        </w:tc>
      </w:tr>
    </w:tbl>
    <w:p w14:paraId="2DFE2864" w14:textId="77777777" w:rsidR="006F3C74" w:rsidRPr="00FA5900" w:rsidRDefault="006F3C74" w:rsidP="006F3C74">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4F032E67" w14:textId="3C3F4424" w:rsidR="008839CC" w:rsidRPr="006F3C74" w:rsidRDefault="006F3C74" w:rsidP="006F3C74">
      <w:pPr>
        <w:pStyle w:val="affff1"/>
      </w:pPr>
      <w:r w:rsidRPr="005A01A5">
        <w:rPr>
          <w:rStyle w:val="afffff0"/>
          <w:lang w:val="ru-RU"/>
        </w:rPr>
        <w:t>&lt;</w:t>
      </w:r>
      <w:r w:rsidRPr="006F3C74">
        <w:rPr>
          <w:rStyle w:val="afffff0"/>
        </w:rPr>
        <w:t>command</w:t>
      </w:r>
      <w:r w:rsidRPr="005A01A5">
        <w:rPr>
          <w:rStyle w:val="afffff0"/>
          <w:lang w:val="ru-RU"/>
        </w:rPr>
        <w:t>-</w:t>
      </w:r>
      <w:r w:rsidRPr="006F3C74">
        <w:rPr>
          <w:rStyle w:val="afffff0"/>
        </w:rPr>
        <w:t>name</w:t>
      </w:r>
      <w:r w:rsidRPr="005A01A5">
        <w:rPr>
          <w:rStyle w:val="afffff0"/>
          <w:lang w:val="ru-RU"/>
        </w:rPr>
        <w:t>&gt;</w:t>
      </w:r>
      <w:r>
        <w:t xml:space="preserve"> — о</w:t>
      </w:r>
      <w:r w:rsidRPr="006F3C74">
        <w:t>тображение подробной информации по указанной команде. Если команда не указана, отображается подробная справка по всем командам</w:t>
      </w:r>
      <w:r>
        <w:t>.</w:t>
      </w:r>
    </w:p>
    <w:p w14:paraId="044953A9" w14:textId="187B0957" w:rsidR="00476639" w:rsidRDefault="00476639" w:rsidP="00A42424">
      <w:pPr>
        <w:pStyle w:val="3a"/>
      </w:pPr>
      <w:bookmarkStart w:id="77" w:name="_Toc96429523"/>
      <w:r>
        <w:rPr>
          <w:lang w:val="en-US"/>
        </w:rPr>
        <w:t>[crypto]</w:t>
      </w:r>
      <w:r>
        <w:t xml:space="preserve"> Управление шифрованием</w:t>
      </w:r>
      <w:bookmarkEnd w:id="77"/>
    </w:p>
    <w:p w14:paraId="7D41BBE4" w14:textId="6071FE56" w:rsidR="00476639" w:rsidRDefault="00476639" w:rsidP="00476639">
      <w:pPr>
        <w:pStyle w:val="afff1"/>
      </w:pPr>
      <w:r>
        <w:t xml:space="preserve">Команда </w:t>
      </w:r>
      <w:r>
        <w:rPr>
          <w:rStyle w:val="afffff0"/>
        </w:rPr>
        <w:t>crypto</w:t>
      </w:r>
      <w:r w:rsidRPr="009A1DCB">
        <w:t xml:space="preserve"> </w:t>
      </w:r>
      <w:r>
        <w:t>позволяет</w:t>
      </w:r>
      <w:r w:rsidR="00CE2410">
        <w:t xml:space="preserve"> управлять шифрованием</w:t>
      </w:r>
      <w:r>
        <w:t>.</w:t>
      </w:r>
    </w:p>
    <w:p w14:paraId="68957E7C" w14:textId="77777777" w:rsidR="00CE2410" w:rsidRPr="003A38C5" w:rsidRDefault="00CE2410" w:rsidP="00CE2410">
      <w:pPr>
        <w:pStyle w:val="afff1"/>
      </w:pPr>
      <w:r>
        <w:t xml:space="preserve">Команды и их параметры </w:t>
      </w:r>
      <w:r w:rsidRPr="00BD6105">
        <w:rPr>
          <w:rStyle w:val="afffff0"/>
        </w:rPr>
        <w:t>COMMAND</w:t>
      </w:r>
      <w:r w:rsidRPr="00C16552">
        <w:rPr>
          <w:rStyle w:val="afffff0"/>
          <w:lang w:val="ru-RU"/>
        </w:rPr>
        <w:t>_</w:t>
      </w:r>
      <w:r w:rsidRPr="00BD6105">
        <w:rPr>
          <w:rStyle w:val="afffff0"/>
        </w:rPr>
        <w:t>OPTIONS</w:t>
      </w:r>
      <w:r>
        <w:t xml:space="preserve"> представлены в разделах ниже.</w:t>
      </w:r>
    </w:p>
    <w:p w14:paraId="478D345B" w14:textId="34EEBFA8" w:rsidR="00CE2410" w:rsidRDefault="00CE2410" w:rsidP="00DA33D1">
      <w:pPr>
        <w:pStyle w:val="46"/>
      </w:pPr>
      <w:r>
        <w:t xml:space="preserve">[createZone] </w:t>
      </w:r>
      <w:r w:rsidR="00C369AE">
        <w:t>Создание новой зоны шифрования</w:t>
      </w:r>
    </w:p>
    <w:p w14:paraId="01144E83" w14:textId="32F494B4" w:rsidR="00C369AE" w:rsidRDefault="00C369AE" w:rsidP="00C369AE">
      <w:pPr>
        <w:pStyle w:val="afff1"/>
      </w:pPr>
      <w:r>
        <w:t xml:space="preserve">Команда </w:t>
      </w:r>
      <w:r w:rsidRPr="00C369AE">
        <w:rPr>
          <w:rStyle w:val="afffff0"/>
        </w:rPr>
        <w:t>createZone</w:t>
      </w:r>
      <w:r w:rsidRPr="009A1DCB">
        <w:t xml:space="preserve"> </w:t>
      </w:r>
      <w:r>
        <w:t>позволяет создать новую зону шифрования.</w:t>
      </w:r>
    </w:p>
    <w:p w14:paraId="27BABF30" w14:textId="7DF2D323" w:rsidR="00CE2410" w:rsidRDefault="00CE2410" w:rsidP="00CE241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2410" w:rsidRPr="00554460" w14:paraId="3D0199ED" w14:textId="77777777" w:rsidTr="00061B16">
        <w:tc>
          <w:tcPr>
            <w:tcW w:w="9344" w:type="dxa"/>
            <w:shd w:val="clear" w:color="auto" w:fill="F2F2F2" w:themeFill="background1" w:themeFillShade="F2"/>
          </w:tcPr>
          <w:p w14:paraId="1B0C2C06" w14:textId="4A73EBC5" w:rsidR="00CE2410" w:rsidRPr="008D429D" w:rsidRDefault="00C16552" w:rsidP="00C369AE">
            <w:pPr>
              <w:pStyle w:val="afffff"/>
            </w:pPr>
            <w:r>
              <w:t>hadoop</w:t>
            </w:r>
            <w:r w:rsidR="00CE2410">
              <w:t xml:space="preserve"> crypto -createZone </w:t>
            </w:r>
            <w:r w:rsidR="00C369AE">
              <w:t>-keyName &lt;keyName&gt; -path &lt;path&gt;</w:t>
            </w:r>
          </w:p>
        </w:tc>
      </w:tr>
    </w:tbl>
    <w:p w14:paraId="2EE161DA" w14:textId="77777777" w:rsidR="00C369AE" w:rsidRPr="00FA5900" w:rsidRDefault="00C369AE" w:rsidP="00C369AE">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597E73C3" w14:textId="057A7806" w:rsidR="00C369AE" w:rsidRPr="00C369AE" w:rsidRDefault="00C369AE" w:rsidP="00C369AE">
      <w:pPr>
        <w:pStyle w:val="affff1"/>
      </w:pPr>
      <w:r w:rsidRPr="00C369AE">
        <w:rPr>
          <w:rStyle w:val="afffff0"/>
        </w:rPr>
        <w:t>path</w:t>
      </w:r>
      <w:r w:rsidRPr="00B71774">
        <w:rPr>
          <w:rStyle w:val="affff0"/>
        </w:rPr>
        <w:t xml:space="preserve"> </w:t>
      </w:r>
      <w:r>
        <w:t>— п</w:t>
      </w:r>
      <w:r w:rsidRPr="00C369AE">
        <w:t>уть к создаваемой зоне шифрования. Это должен быть пустой каталог. По этому пути создается каталог для мусора;</w:t>
      </w:r>
    </w:p>
    <w:p w14:paraId="4563CBCC" w14:textId="4B043A45" w:rsidR="00CE2410" w:rsidRPr="00C369AE" w:rsidRDefault="00C369AE" w:rsidP="00C369AE">
      <w:pPr>
        <w:pStyle w:val="affff1"/>
      </w:pPr>
      <w:r w:rsidRPr="00C369AE">
        <w:rPr>
          <w:rStyle w:val="afffff0"/>
        </w:rPr>
        <w:t>keyName</w:t>
      </w:r>
      <w:r>
        <w:t xml:space="preserve"> — и</w:t>
      </w:r>
      <w:r w:rsidRPr="00C369AE">
        <w:t>мя ключа для использования в зоне шифрования. Имена клавиш в верхнем регистре не поддерживаются.</w:t>
      </w:r>
    </w:p>
    <w:p w14:paraId="0F1E6BEA" w14:textId="7211E4DA" w:rsidR="00CE2410" w:rsidRPr="00C16552" w:rsidRDefault="00CE2410" w:rsidP="00DA33D1">
      <w:pPr>
        <w:pStyle w:val="46"/>
        <w:rPr>
          <w:lang w:val="ru-RU"/>
        </w:rPr>
      </w:pPr>
      <w:r w:rsidRPr="00C16552">
        <w:rPr>
          <w:lang w:val="ru-RU"/>
        </w:rPr>
        <w:t>[</w:t>
      </w:r>
      <w:r w:rsidRPr="00CE2410">
        <w:t>listZones</w:t>
      </w:r>
      <w:r w:rsidRPr="00C16552">
        <w:rPr>
          <w:lang w:val="ru-RU"/>
        </w:rPr>
        <w:t xml:space="preserve">] </w:t>
      </w:r>
      <w:r w:rsidR="00B71774" w:rsidRPr="00C16552">
        <w:rPr>
          <w:lang w:val="ru-RU"/>
        </w:rPr>
        <w:t>Отображение информации о зонах шифрования</w:t>
      </w:r>
    </w:p>
    <w:p w14:paraId="676100B2" w14:textId="422FAAF2" w:rsidR="00B71774" w:rsidRPr="00B71774" w:rsidRDefault="00B71774" w:rsidP="00B71774">
      <w:pPr>
        <w:pStyle w:val="afff1"/>
      </w:pPr>
      <w:r>
        <w:t xml:space="preserve">Команда </w:t>
      </w:r>
      <w:r w:rsidRPr="00B71774">
        <w:rPr>
          <w:rStyle w:val="afffff0"/>
        </w:rPr>
        <w:t>listZones</w:t>
      </w:r>
      <w:r w:rsidRPr="009A1DCB">
        <w:t xml:space="preserve"> </w:t>
      </w:r>
      <w:r>
        <w:t>позволяет п</w:t>
      </w:r>
      <w:r w:rsidRPr="00B71774">
        <w:t>еречислить все зоны шифрования. Требуются разрешения суперпользователя.</w:t>
      </w:r>
    </w:p>
    <w:p w14:paraId="5CD081C6" w14:textId="2BDF152C" w:rsidR="00CE2410" w:rsidRDefault="00CE2410" w:rsidP="00CE241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2410" w:rsidRPr="008D429D" w14:paraId="14928786" w14:textId="77777777" w:rsidTr="00061B16">
        <w:tc>
          <w:tcPr>
            <w:tcW w:w="9344" w:type="dxa"/>
            <w:shd w:val="clear" w:color="auto" w:fill="F2F2F2" w:themeFill="background1" w:themeFillShade="F2"/>
          </w:tcPr>
          <w:p w14:paraId="05E09A77" w14:textId="5C28B1E4" w:rsidR="00CE2410" w:rsidRPr="008D429D" w:rsidRDefault="00C16552" w:rsidP="00B71774">
            <w:pPr>
              <w:pStyle w:val="afffff"/>
            </w:pPr>
            <w:r>
              <w:t>hadoop</w:t>
            </w:r>
            <w:r w:rsidR="00B71774">
              <w:t xml:space="preserve"> crypto -listZones</w:t>
            </w:r>
          </w:p>
        </w:tc>
      </w:tr>
    </w:tbl>
    <w:p w14:paraId="22E34E4D" w14:textId="67E05094" w:rsidR="00CE2410" w:rsidRPr="00C16552" w:rsidRDefault="00CE2410" w:rsidP="00DA33D1">
      <w:pPr>
        <w:pStyle w:val="46"/>
        <w:rPr>
          <w:lang w:val="ru-RU"/>
        </w:rPr>
      </w:pPr>
      <w:r w:rsidRPr="00C16552">
        <w:rPr>
          <w:lang w:val="ru-RU"/>
        </w:rPr>
        <w:lastRenderedPageBreak/>
        <w:t>[</w:t>
      </w:r>
      <w:r>
        <w:t>provisionTrash</w:t>
      </w:r>
      <w:r w:rsidRPr="00C16552">
        <w:rPr>
          <w:lang w:val="ru-RU"/>
        </w:rPr>
        <w:t>]</w:t>
      </w:r>
      <w:r w:rsidR="005E001C" w:rsidRPr="00C16552">
        <w:rPr>
          <w:lang w:val="ru-RU"/>
        </w:rPr>
        <w:t xml:space="preserve"> Подготовка каталога корзины для зоны шифрования</w:t>
      </w:r>
    </w:p>
    <w:p w14:paraId="775D8C3E" w14:textId="7C7C4A73" w:rsidR="00325520" w:rsidRPr="00B71774" w:rsidRDefault="00325520" w:rsidP="00325520">
      <w:pPr>
        <w:pStyle w:val="afff1"/>
      </w:pPr>
      <w:r>
        <w:t xml:space="preserve">Команда </w:t>
      </w:r>
      <w:r w:rsidRPr="00325520">
        <w:rPr>
          <w:rStyle w:val="afffff0"/>
        </w:rPr>
        <w:t>provisionTrash</w:t>
      </w:r>
      <w:r w:rsidRPr="009A1DCB">
        <w:t xml:space="preserve"> </w:t>
      </w:r>
      <w:r>
        <w:t>позволяет п</w:t>
      </w:r>
      <w:r w:rsidRPr="00325520">
        <w:t>одготов</w:t>
      </w:r>
      <w:r>
        <w:t>ить</w:t>
      </w:r>
      <w:r w:rsidRPr="00325520">
        <w:t xml:space="preserve"> каталог корзины для зоны шифрования</w:t>
      </w:r>
      <w:r w:rsidRPr="00B71774">
        <w:t>.</w:t>
      </w:r>
    </w:p>
    <w:p w14:paraId="4A173BE4" w14:textId="77777777" w:rsidR="00CE2410" w:rsidRDefault="00CE2410" w:rsidP="00CE241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2410" w:rsidRPr="00554460" w14:paraId="38DEEBF8" w14:textId="77777777" w:rsidTr="00061B16">
        <w:tc>
          <w:tcPr>
            <w:tcW w:w="9344" w:type="dxa"/>
            <w:shd w:val="clear" w:color="auto" w:fill="F2F2F2" w:themeFill="background1" w:themeFillShade="F2"/>
          </w:tcPr>
          <w:p w14:paraId="59F220BE" w14:textId="203D630E" w:rsidR="00CE2410" w:rsidRPr="008D429D" w:rsidRDefault="00C16552" w:rsidP="00325520">
            <w:pPr>
              <w:pStyle w:val="afffff"/>
            </w:pPr>
            <w:r>
              <w:t>hadoop</w:t>
            </w:r>
            <w:r w:rsidR="00CE2410">
              <w:t xml:space="preserve"> cryp</w:t>
            </w:r>
            <w:r w:rsidR="00325520">
              <w:t>to -provisionTrash -path &lt;path&gt;</w:t>
            </w:r>
          </w:p>
        </w:tc>
      </w:tr>
    </w:tbl>
    <w:p w14:paraId="0C4256A8" w14:textId="77777777" w:rsidR="00325520" w:rsidRPr="00FA5900" w:rsidRDefault="00325520" w:rsidP="00325520">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042F06D8" w14:textId="6004B336" w:rsidR="00CE2410" w:rsidRPr="00325520" w:rsidRDefault="00325520" w:rsidP="00325520">
      <w:pPr>
        <w:pStyle w:val="affff1"/>
      </w:pPr>
      <w:r w:rsidRPr="00325520">
        <w:rPr>
          <w:rStyle w:val="afffff0"/>
        </w:rPr>
        <w:t>path</w:t>
      </w:r>
      <w:r w:rsidRPr="00325520">
        <w:t xml:space="preserve"> </w:t>
      </w:r>
      <w:r>
        <w:t>—</w:t>
      </w:r>
      <w:r w:rsidRPr="00325520">
        <w:t xml:space="preserve"> </w:t>
      </w:r>
      <w:r>
        <w:t>п</w:t>
      </w:r>
      <w:r w:rsidRPr="00325520">
        <w:t>уть к корню зоны шифрования.</w:t>
      </w:r>
    </w:p>
    <w:p w14:paraId="053FAA9B" w14:textId="72AD7603" w:rsidR="00CE2410" w:rsidRPr="00C16552" w:rsidRDefault="00CE2410" w:rsidP="00DA33D1">
      <w:pPr>
        <w:pStyle w:val="46"/>
        <w:rPr>
          <w:lang w:val="ru-RU"/>
        </w:rPr>
      </w:pPr>
      <w:r w:rsidRPr="00C16552">
        <w:rPr>
          <w:lang w:val="ru-RU"/>
        </w:rPr>
        <w:t>[</w:t>
      </w:r>
      <w:r>
        <w:t>help</w:t>
      </w:r>
      <w:r w:rsidRPr="00C16552">
        <w:rPr>
          <w:lang w:val="ru-RU"/>
        </w:rPr>
        <w:t xml:space="preserve">] </w:t>
      </w:r>
      <w:r w:rsidR="001C01C5" w:rsidRPr="00C16552">
        <w:rPr>
          <w:lang w:val="ru-RU"/>
        </w:rPr>
        <w:t>Отображение подробной информации о команде</w:t>
      </w:r>
    </w:p>
    <w:p w14:paraId="6AF0756F" w14:textId="62394835" w:rsidR="0052732B" w:rsidRPr="00B71774" w:rsidRDefault="0052732B" w:rsidP="0052732B">
      <w:pPr>
        <w:pStyle w:val="afff1"/>
      </w:pPr>
      <w:r>
        <w:t xml:space="preserve">Команда </w:t>
      </w:r>
      <w:r>
        <w:rPr>
          <w:rStyle w:val="afffff0"/>
        </w:rPr>
        <w:t>help</w:t>
      </w:r>
      <w:r w:rsidRPr="009A1DCB">
        <w:t xml:space="preserve"> </w:t>
      </w:r>
      <w:r w:rsidR="001C01C5">
        <w:t>позволяет о</w:t>
      </w:r>
      <w:r w:rsidR="001C01C5" w:rsidRPr="008839CC">
        <w:t>тобра</w:t>
      </w:r>
      <w:r w:rsidR="001C01C5">
        <w:t>зить</w:t>
      </w:r>
      <w:r w:rsidR="001C01C5" w:rsidRPr="008839CC">
        <w:t xml:space="preserve"> </w:t>
      </w:r>
      <w:r w:rsidR="00BD6105">
        <w:t>подробную</w:t>
      </w:r>
      <w:r w:rsidR="001C01C5">
        <w:t xml:space="preserve"> </w:t>
      </w:r>
      <w:r w:rsidR="00BD6105">
        <w:t xml:space="preserve">информацию </w:t>
      </w:r>
      <w:r w:rsidR="001C01C5">
        <w:t>о команде</w:t>
      </w:r>
      <w:r w:rsidRPr="00B71774">
        <w:t>.</w:t>
      </w:r>
    </w:p>
    <w:p w14:paraId="659C09F3" w14:textId="3C0A3031" w:rsidR="00CE2410" w:rsidRDefault="00CE2410" w:rsidP="00CE241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2410" w:rsidRPr="00554460" w14:paraId="3DF872E6" w14:textId="77777777" w:rsidTr="00061B16">
        <w:tc>
          <w:tcPr>
            <w:tcW w:w="9344" w:type="dxa"/>
            <w:shd w:val="clear" w:color="auto" w:fill="F2F2F2" w:themeFill="background1" w:themeFillShade="F2"/>
          </w:tcPr>
          <w:p w14:paraId="75399AE6" w14:textId="6E0DC0C9" w:rsidR="00CE2410" w:rsidRPr="008D429D" w:rsidRDefault="00C16552" w:rsidP="00061B16">
            <w:pPr>
              <w:pStyle w:val="afffff"/>
            </w:pPr>
            <w:r>
              <w:t>hadoop</w:t>
            </w:r>
            <w:r w:rsidR="00CE2410">
              <w:t xml:space="preserve"> crypto -help &lt;command-name&gt;</w:t>
            </w:r>
          </w:p>
        </w:tc>
      </w:tr>
    </w:tbl>
    <w:p w14:paraId="4906D8D3" w14:textId="2833E9DE" w:rsidR="00476639" w:rsidRDefault="00476639" w:rsidP="00476639">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04736AEB" w14:textId="77777777" w:rsidR="001C01C5" w:rsidRPr="006F3C74" w:rsidRDefault="001C01C5" w:rsidP="001C01C5">
      <w:pPr>
        <w:pStyle w:val="affff1"/>
      </w:pPr>
      <w:r w:rsidRPr="001C01C5">
        <w:rPr>
          <w:rStyle w:val="afffff0"/>
          <w:lang w:val="ru-RU"/>
        </w:rPr>
        <w:t>&lt;</w:t>
      </w:r>
      <w:r w:rsidRPr="006F3C74">
        <w:rPr>
          <w:rStyle w:val="afffff0"/>
        </w:rPr>
        <w:t>command</w:t>
      </w:r>
      <w:r w:rsidRPr="001C01C5">
        <w:rPr>
          <w:rStyle w:val="afffff0"/>
          <w:lang w:val="ru-RU"/>
        </w:rPr>
        <w:t>-</w:t>
      </w:r>
      <w:r w:rsidRPr="006F3C74">
        <w:rPr>
          <w:rStyle w:val="afffff0"/>
        </w:rPr>
        <w:t>name</w:t>
      </w:r>
      <w:r w:rsidRPr="001C01C5">
        <w:rPr>
          <w:rStyle w:val="afffff0"/>
          <w:lang w:val="ru-RU"/>
        </w:rPr>
        <w:t>&gt;</w:t>
      </w:r>
      <w:r>
        <w:t xml:space="preserve"> — о</w:t>
      </w:r>
      <w:r w:rsidRPr="006F3C74">
        <w:t>тображение подробной информации по указанной команде. Если команда не указана, отображается подробная справка по всем командам</w:t>
      </w:r>
      <w:r>
        <w:t>.</w:t>
      </w:r>
    </w:p>
    <w:p w14:paraId="6A9FB925" w14:textId="10C7B18A" w:rsidR="001C01C5" w:rsidRDefault="00897A78" w:rsidP="00A42424">
      <w:pPr>
        <w:pStyle w:val="3a"/>
      </w:pPr>
      <w:bookmarkStart w:id="78" w:name="_Toc96429524"/>
      <w:r>
        <w:rPr>
          <w:lang w:val="en-US"/>
        </w:rPr>
        <w:t xml:space="preserve">[datanode] </w:t>
      </w:r>
      <w:r>
        <w:t xml:space="preserve">Запуск </w:t>
      </w:r>
      <w:r>
        <w:rPr>
          <w:lang w:val="en-US"/>
        </w:rPr>
        <w:t>DataNode</w:t>
      </w:r>
      <w:bookmarkEnd w:id="78"/>
    </w:p>
    <w:p w14:paraId="65037AFC" w14:textId="3C1D5717" w:rsidR="00897A78" w:rsidRPr="00B71774" w:rsidRDefault="00897A78" w:rsidP="00897A78">
      <w:pPr>
        <w:pStyle w:val="afff1"/>
      </w:pPr>
      <w:r>
        <w:t xml:space="preserve">Команда </w:t>
      </w:r>
      <w:r w:rsidRPr="00897A78">
        <w:rPr>
          <w:rStyle w:val="afffff0"/>
        </w:rPr>
        <w:t>datanode</w:t>
      </w:r>
      <w:r w:rsidRPr="00897A78">
        <w:t xml:space="preserve"> </w:t>
      </w:r>
      <w:r>
        <w:t xml:space="preserve">позволяет запустить </w:t>
      </w:r>
      <w:r>
        <w:rPr>
          <w:lang w:val="en-US"/>
        </w:rPr>
        <w:t>DataNode</w:t>
      </w:r>
      <w:r w:rsidRPr="00B71774">
        <w:t>.</w:t>
      </w:r>
    </w:p>
    <w:p w14:paraId="5192147A" w14:textId="77777777" w:rsidR="00897A78" w:rsidRDefault="00897A78" w:rsidP="00897A78">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97A78" w:rsidRPr="00554460" w14:paraId="6329587B" w14:textId="77777777" w:rsidTr="00061B16">
        <w:tc>
          <w:tcPr>
            <w:tcW w:w="9344" w:type="dxa"/>
            <w:shd w:val="clear" w:color="auto" w:fill="F2F2F2" w:themeFill="background1" w:themeFillShade="F2"/>
          </w:tcPr>
          <w:p w14:paraId="6C285A9E" w14:textId="20A9E1C6" w:rsidR="00897A78" w:rsidRPr="008D429D" w:rsidRDefault="00C16552" w:rsidP="00061B16">
            <w:pPr>
              <w:pStyle w:val="afffff"/>
            </w:pPr>
            <w:r>
              <w:t>hadoop</w:t>
            </w:r>
            <w:r w:rsidR="00897A78" w:rsidRPr="00897A78">
              <w:t xml:space="preserve"> datanode [-regular | -rollback | -rollingupgrade rollback]</w:t>
            </w:r>
          </w:p>
        </w:tc>
      </w:tr>
    </w:tbl>
    <w:p w14:paraId="443454E7" w14:textId="77777777" w:rsidR="00897A78" w:rsidRDefault="00897A78" w:rsidP="00897A78">
      <w:pPr>
        <w:pStyle w:val="afff1"/>
      </w:pPr>
      <w:r>
        <w:t>В команде могут быть использованы следующие параметры команды</w:t>
      </w:r>
      <w:r w:rsidRPr="009A1DCB">
        <w:t xml:space="preserve"> </w:t>
      </w:r>
      <w:r w:rsidRPr="00BD6105">
        <w:rPr>
          <w:rStyle w:val="afffff0"/>
        </w:rPr>
        <w:t>COMMAND</w:t>
      </w:r>
      <w:r w:rsidRPr="00C16552">
        <w:rPr>
          <w:rStyle w:val="afffff0"/>
          <w:lang w:val="ru-RU"/>
        </w:rPr>
        <w:t>_</w:t>
      </w:r>
      <w:r w:rsidRPr="00BD6105">
        <w:rPr>
          <w:rStyle w:val="afffff0"/>
        </w:rPr>
        <w:t>OPTION</w:t>
      </w:r>
      <w:r w:rsidRPr="00FA5900">
        <w:t>:</w:t>
      </w:r>
    </w:p>
    <w:p w14:paraId="51171FD1" w14:textId="00588A3B" w:rsidR="00897A78" w:rsidRDefault="00897A78" w:rsidP="00897A78">
      <w:pPr>
        <w:pStyle w:val="affff1"/>
      </w:pPr>
      <w:r w:rsidRPr="005A01A5">
        <w:rPr>
          <w:rStyle w:val="afffff0"/>
          <w:lang w:val="ru-RU"/>
        </w:rPr>
        <w:t>-</w:t>
      </w:r>
      <w:r w:rsidRPr="00897A78">
        <w:rPr>
          <w:rStyle w:val="afffff0"/>
        </w:rPr>
        <w:t>regular</w:t>
      </w:r>
      <w:r w:rsidRPr="005A01A5">
        <w:rPr>
          <w:rStyle w:val="afffff0"/>
          <w:lang w:val="ru-RU"/>
        </w:rPr>
        <w:t xml:space="preserve"> </w:t>
      </w:r>
      <w:r w:rsidRPr="00897A78">
        <w:t>—</w:t>
      </w:r>
      <w:r>
        <w:t xml:space="preserve"> нормальный запуск </w:t>
      </w:r>
      <w:r>
        <w:rPr>
          <w:lang w:val="en-US"/>
        </w:rPr>
        <w:t>DataNode</w:t>
      </w:r>
      <w:r w:rsidRPr="00897A78">
        <w:t xml:space="preserve"> </w:t>
      </w:r>
      <w:r>
        <w:t>(по умолчанию);</w:t>
      </w:r>
    </w:p>
    <w:p w14:paraId="7F2C7FD8" w14:textId="7848DCAF" w:rsidR="00897A78" w:rsidRDefault="00897A78" w:rsidP="00897A78">
      <w:pPr>
        <w:pStyle w:val="affff1"/>
      </w:pPr>
      <w:r w:rsidRPr="005A01A5">
        <w:rPr>
          <w:rStyle w:val="afffff0"/>
          <w:lang w:val="ru-RU"/>
        </w:rPr>
        <w:t>-</w:t>
      </w:r>
      <w:r w:rsidRPr="00897A78">
        <w:rPr>
          <w:rStyle w:val="afffff0"/>
        </w:rPr>
        <w:t>rollback</w:t>
      </w:r>
      <w:r>
        <w:t xml:space="preserve"> —</w:t>
      </w:r>
      <w:r w:rsidRPr="00897A78">
        <w:t xml:space="preserve"> </w:t>
      </w:r>
      <w:r>
        <w:t xml:space="preserve">откатить </w:t>
      </w:r>
      <w:r>
        <w:rPr>
          <w:lang w:val="en-US"/>
        </w:rPr>
        <w:t>DataNode</w:t>
      </w:r>
      <w:r>
        <w:t xml:space="preserve"> до предыдущей версии. Это следует использовать после остановки узла данных и распространения старой версии hadoop.</w:t>
      </w:r>
    </w:p>
    <w:p w14:paraId="69318963" w14:textId="5750D921" w:rsidR="00897A78" w:rsidRDefault="00897A78" w:rsidP="00897A78">
      <w:pPr>
        <w:pStyle w:val="affff1"/>
      </w:pPr>
      <w:r w:rsidRPr="005A01A5">
        <w:rPr>
          <w:rStyle w:val="afffff0"/>
          <w:lang w:val="ru-RU"/>
        </w:rPr>
        <w:t>-</w:t>
      </w:r>
      <w:r w:rsidRPr="00897A78">
        <w:rPr>
          <w:rStyle w:val="afffff0"/>
        </w:rPr>
        <w:t>rollingupgrade</w:t>
      </w:r>
      <w:r w:rsidRPr="005A01A5">
        <w:rPr>
          <w:rStyle w:val="afffff0"/>
          <w:lang w:val="ru-RU"/>
        </w:rPr>
        <w:t xml:space="preserve"> </w:t>
      </w:r>
      <w:r w:rsidRPr="00897A78">
        <w:rPr>
          <w:rStyle w:val="afffff0"/>
        </w:rPr>
        <w:t>rollback</w:t>
      </w:r>
      <w:r>
        <w:t xml:space="preserve"> — откатить операцию последовательного обновления.</w:t>
      </w:r>
    </w:p>
    <w:p w14:paraId="585FA46A" w14:textId="243C42D7" w:rsidR="002E0763" w:rsidRDefault="00E256B7" w:rsidP="00A42424">
      <w:pPr>
        <w:pStyle w:val="3a"/>
      </w:pPr>
      <w:bookmarkStart w:id="79" w:name="_Toc96429525"/>
      <w:r>
        <w:rPr>
          <w:lang w:val="en-US"/>
        </w:rPr>
        <w:t>[</w:t>
      </w:r>
      <w:r w:rsidR="003C61FB" w:rsidRPr="003C61FB">
        <w:rPr>
          <w:lang w:val="en-US"/>
        </w:rPr>
        <w:t>dfsadmin</w:t>
      </w:r>
      <w:r>
        <w:rPr>
          <w:lang w:val="en-US"/>
        </w:rPr>
        <w:t xml:space="preserve">] </w:t>
      </w:r>
      <w:r w:rsidR="0022427A">
        <w:t xml:space="preserve">Администрирование </w:t>
      </w:r>
      <w:r w:rsidR="0022427A">
        <w:rPr>
          <w:lang w:val="en-US"/>
        </w:rPr>
        <w:t>HDFS</w:t>
      </w:r>
      <w:bookmarkEnd w:id="79"/>
    </w:p>
    <w:p w14:paraId="4E7C21E8" w14:textId="08F697B8" w:rsidR="00061B16" w:rsidRDefault="006C17C6" w:rsidP="00061B16">
      <w:pPr>
        <w:pStyle w:val="afff1"/>
      </w:pPr>
      <w:r>
        <w:t xml:space="preserve">Команды </w:t>
      </w:r>
      <w:r w:rsidR="00061B16" w:rsidRPr="00897A78">
        <w:rPr>
          <w:rStyle w:val="afffff0"/>
        </w:rPr>
        <w:t>d</w:t>
      </w:r>
      <w:r w:rsidR="003C61FB">
        <w:rPr>
          <w:rStyle w:val="afffff0"/>
        </w:rPr>
        <w:t>fsadmin</w:t>
      </w:r>
      <w:r w:rsidR="00061B16" w:rsidRPr="00897A78">
        <w:t xml:space="preserve"> </w:t>
      </w:r>
      <w:r>
        <w:t xml:space="preserve">предназначены </w:t>
      </w:r>
      <w:r w:rsidR="009F69D2">
        <w:t xml:space="preserve">для </w:t>
      </w:r>
      <w:r w:rsidR="0022427A">
        <w:t xml:space="preserve">администрирования </w:t>
      </w:r>
      <w:r w:rsidR="0022427A" w:rsidRPr="0022427A">
        <w:rPr>
          <w:b/>
          <w:lang w:val="en-US"/>
        </w:rPr>
        <w:t>HDFS</w:t>
      </w:r>
      <w:r w:rsidR="00061B16" w:rsidRPr="00B71774">
        <w:t>.</w:t>
      </w:r>
    </w:p>
    <w:p w14:paraId="64481140" w14:textId="744FEB37" w:rsidR="006C17C6" w:rsidRPr="008F5ADC" w:rsidRDefault="006C17C6" w:rsidP="00061B16">
      <w:pPr>
        <w:pStyle w:val="afff1"/>
      </w:pPr>
      <w:r>
        <w:t>Н</w:t>
      </w:r>
      <w:r w:rsidR="00527077">
        <w:t>иже в разделах представлены возм</w:t>
      </w:r>
      <w:r>
        <w:t>ожные команды</w:t>
      </w:r>
      <w:r w:rsidR="008F5ADC">
        <w:t xml:space="preserve"> для администрирования </w:t>
      </w:r>
      <w:r w:rsidR="008F5ADC" w:rsidRPr="008F5ADC">
        <w:rPr>
          <w:b/>
          <w:lang w:val="en-US"/>
        </w:rPr>
        <w:t>HDFS</w:t>
      </w:r>
      <w:r w:rsidR="008F5ADC" w:rsidRPr="008F5ADC">
        <w:t>.</w:t>
      </w:r>
    </w:p>
    <w:p w14:paraId="7432F921" w14:textId="772730AD" w:rsidR="00B831C4" w:rsidRPr="00B831C4" w:rsidRDefault="00B831C4" w:rsidP="00DA33D1">
      <w:pPr>
        <w:pStyle w:val="46"/>
        <w:rPr>
          <w:rStyle w:val="afffff0"/>
          <w:rFonts w:ascii="Rostelecom Basis" w:hAnsi="Rostelecom Basis" w:cstheme="majorBidi"/>
          <w:lang w:val="ru-RU"/>
        </w:rPr>
      </w:pPr>
      <w:r w:rsidRPr="00C16552">
        <w:rPr>
          <w:lang w:val="ru-RU"/>
        </w:rPr>
        <w:t>[</w:t>
      </w:r>
      <w:r w:rsidRPr="00B831C4">
        <w:t>report</w:t>
      </w:r>
      <w:r w:rsidRPr="00C16552">
        <w:rPr>
          <w:lang w:val="ru-RU"/>
        </w:rPr>
        <w:t xml:space="preserve">] </w:t>
      </w:r>
      <w:r w:rsidR="00B6441A" w:rsidRPr="00C16552">
        <w:rPr>
          <w:lang w:val="ru-RU"/>
        </w:rPr>
        <w:t xml:space="preserve">Отображение информации и статистики </w:t>
      </w:r>
      <w:r w:rsidR="00AD722F">
        <w:t>HDFS</w:t>
      </w:r>
    </w:p>
    <w:p w14:paraId="4E821B2B" w14:textId="021E3D65" w:rsidR="00B6441A" w:rsidRDefault="00B6441A" w:rsidP="00B6441A">
      <w:pPr>
        <w:pStyle w:val="afff1"/>
      </w:pPr>
      <w:r>
        <w:t xml:space="preserve">Команда </w:t>
      </w:r>
      <w:r>
        <w:rPr>
          <w:rStyle w:val="afffff0"/>
        </w:rPr>
        <w:t>report</w:t>
      </w:r>
      <w:r w:rsidRPr="009A1DCB">
        <w:t xml:space="preserve"> </w:t>
      </w:r>
      <w:r>
        <w:t>позволяет отобразить основную информ</w:t>
      </w:r>
      <w:r w:rsidR="00AD722F">
        <w:t>а</w:t>
      </w:r>
      <w:r>
        <w:t>цию и статистику файловой системы</w:t>
      </w:r>
      <w:r w:rsidR="00AD722F">
        <w:t xml:space="preserve"> </w:t>
      </w:r>
      <w:r w:rsidR="00AD722F" w:rsidRPr="00AD722F">
        <w:rPr>
          <w:b/>
          <w:lang w:val="en-US"/>
        </w:rPr>
        <w:t>HDFS</w:t>
      </w:r>
      <w:r>
        <w:t>.</w:t>
      </w:r>
    </w:p>
    <w:p w14:paraId="7F9ED4EC" w14:textId="5790A049" w:rsidR="00AD722F" w:rsidRDefault="00B6441A" w:rsidP="00B6441A">
      <w:pPr>
        <w:pStyle w:val="afff1"/>
      </w:pPr>
      <w:r w:rsidRPr="00B6441A">
        <w:lastRenderedPageBreak/>
        <w:t>Использование</w:t>
      </w:r>
      <w:r w:rsidR="00AD722F">
        <w:t xml:space="preserve"> команды</w:t>
      </w:r>
      <w:r w:rsidRPr="00B6441A">
        <w:t xml:space="preserve"> </w:t>
      </w:r>
      <w:r w:rsidRPr="00AD722F">
        <w:rPr>
          <w:rStyle w:val="afffff0"/>
        </w:rPr>
        <w:t>dfs</w:t>
      </w:r>
      <w:r w:rsidRPr="00B6441A">
        <w:t xml:space="preserve"> может отличаться от использования</w:t>
      </w:r>
      <w:r w:rsidR="00AD722F">
        <w:t xml:space="preserve"> команды</w:t>
      </w:r>
      <w:r w:rsidRPr="00B6441A">
        <w:t xml:space="preserve"> </w:t>
      </w:r>
      <w:r w:rsidRPr="00AD722F">
        <w:rPr>
          <w:rStyle w:val="afffff0"/>
        </w:rPr>
        <w:t>du</w:t>
      </w:r>
      <w:r w:rsidRPr="00B6441A">
        <w:t xml:space="preserve">, поскольку </w:t>
      </w:r>
      <w:r w:rsidR="00AD722F" w:rsidRPr="00B6441A">
        <w:t>он</w:t>
      </w:r>
      <w:r w:rsidR="00AD722F">
        <w:t>а</w:t>
      </w:r>
      <w:r w:rsidR="00AD722F" w:rsidRPr="00B6441A">
        <w:t xml:space="preserve"> </w:t>
      </w:r>
      <w:r w:rsidRPr="00B6441A">
        <w:t xml:space="preserve">измеряет необработанное пространство, используемое </w:t>
      </w:r>
      <w:r w:rsidR="00AD722F" w:rsidRPr="00B6441A">
        <w:t>репликаци</w:t>
      </w:r>
      <w:r w:rsidR="00AD722F">
        <w:t>ями</w:t>
      </w:r>
      <w:r w:rsidRPr="00B6441A">
        <w:t xml:space="preserve">, </w:t>
      </w:r>
      <w:r w:rsidR="00AD722F" w:rsidRPr="00B6441A">
        <w:t>контрольны</w:t>
      </w:r>
      <w:r w:rsidR="00AD722F">
        <w:t>ми</w:t>
      </w:r>
      <w:r w:rsidR="00AD722F" w:rsidRPr="00B6441A">
        <w:t xml:space="preserve"> сумм</w:t>
      </w:r>
      <w:r w:rsidR="00AD722F">
        <w:t>ами</w:t>
      </w:r>
      <w:r w:rsidRPr="00B6441A">
        <w:t xml:space="preserve">, </w:t>
      </w:r>
      <w:r w:rsidR="00AD722F">
        <w:t>снапшотами</w:t>
      </w:r>
      <w:r w:rsidR="00AD722F" w:rsidRPr="00B6441A">
        <w:t xml:space="preserve"> </w:t>
      </w:r>
      <w:r w:rsidRPr="00B6441A">
        <w:t>и т.д. для всех D</w:t>
      </w:r>
      <w:r w:rsidR="00AD722F">
        <w:rPr>
          <w:lang w:val="en-US"/>
        </w:rPr>
        <w:t>ata</w:t>
      </w:r>
      <w:r w:rsidRPr="00B6441A">
        <w:t>N</w:t>
      </w:r>
      <w:r w:rsidR="00AD722F">
        <w:rPr>
          <w:lang w:val="en-US"/>
        </w:rPr>
        <w:t>ode</w:t>
      </w:r>
      <w:r w:rsidRPr="00B6441A">
        <w:t>.</w:t>
      </w:r>
    </w:p>
    <w:p w14:paraId="27A4F381" w14:textId="62BEADB4" w:rsidR="00B6441A" w:rsidRDefault="00B6441A" w:rsidP="00B6441A">
      <w:pPr>
        <w:pStyle w:val="afff1"/>
      </w:pPr>
      <w:r w:rsidRPr="00B6441A">
        <w:t xml:space="preserve">Необязательные </w:t>
      </w:r>
      <w:r w:rsidR="00AD722F">
        <w:t>параметры</w:t>
      </w:r>
      <w:r w:rsidR="00AD722F" w:rsidRPr="00B6441A">
        <w:t xml:space="preserve"> </w:t>
      </w:r>
      <w:r w:rsidR="00AD722F">
        <w:t xml:space="preserve">команды </w:t>
      </w:r>
      <w:r w:rsidRPr="00B6441A">
        <w:t>могут использоваться для фильтрации списка отображаемых узлов данных.</w:t>
      </w:r>
    </w:p>
    <w:p w14:paraId="7059320F" w14:textId="77777777" w:rsidR="00B6441A" w:rsidRDefault="00B6441A" w:rsidP="00B6441A">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6441A" w:rsidRPr="00554460" w14:paraId="1101BD29" w14:textId="77777777" w:rsidTr="000139AA">
        <w:tc>
          <w:tcPr>
            <w:tcW w:w="9344" w:type="dxa"/>
            <w:shd w:val="clear" w:color="auto" w:fill="F2F2F2" w:themeFill="background1" w:themeFillShade="F2"/>
          </w:tcPr>
          <w:p w14:paraId="28E269CE" w14:textId="30471B0F" w:rsidR="00B6441A" w:rsidRPr="008D429D" w:rsidRDefault="00C16552" w:rsidP="000139AA">
            <w:pPr>
              <w:pStyle w:val="afffff"/>
            </w:pPr>
            <w:r>
              <w:t>hadoop</w:t>
            </w:r>
            <w:r w:rsidR="00B6441A" w:rsidRPr="00B6441A">
              <w:t xml:space="preserve"> dfsadmin [-report [-live] [-dead] [-decommissioning] [-enteringmaintenance] [-inmaintenance]]</w:t>
            </w:r>
          </w:p>
        </w:tc>
      </w:tr>
    </w:tbl>
    <w:p w14:paraId="527365A8" w14:textId="437BF787" w:rsidR="00B831C4" w:rsidRPr="00AD722F" w:rsidRDefault="00B831C4" w:rsidP="00DA33D1">
      <w:pPr>
        <w:pStyle w:val="46"/>
        <w:rPr>
          <w:rStyle w:val="afffff0"/>
          <w:rFonts w:ascii="Rostelecom Basis" w:hAnsi="Rostelecom Basis" w:cstheme="majorBidi"/>
          <w:lang w:val="ru-RU"/>
        </w:rPr>
      </w:pPr>
      <w:r w:rsidRPr="00AD722F">
        <w:rPr>
          <w:rStyle w:val="afffff0"/>
          <w:rFonts w:ascii="Rostelecom Basis" w:hAnsi="Rostelecom Basis" w:cstheme="majorBidi"/>
          <w:lang w:val="ru-RU"/>
        </w:rPr>
        <w:t>[safemode]</w:t>
      </w:r>
      <w:r w:rsidR="00F74435" w:rsidRPr="00AD722F">
        <w:rPr>
          <w:rStyle w:val="afffff0"/>
          <w:rFonts w:ascii="Rostelecom Basis" w:hAnsi="Rostelecom Basis" w:cstheme="majorBidi"/>
          <w:lang w:val="ru-RU"/>
        </w:rPr>
        <w:t xml:space="preserve"> </w:t>
      </w:r>
      <w:r w:rsidR="00183A81">
        <w:rPr>
          <w:rStyle w:val="afffff0"/>
          <w:rFonts w:ascii="Rostelecom Basis" w:hAnsi="Rostelecom Basis" w:cstheme="majorBidi"/>
          <w:lang w:val="ru-RU"/>
        </w:rPr>
        <w:t>Ручное у</w:t>
      </w:r>
      <w:r w:rsidR="00AD722F">
        <w:rPr>
          <w:rStyle w:val="afffff0"/>
          <w:rFonts w:ascii="Rostelecom Basis" w:hAnsi="Rostelecom Basis" w:cstheme="majorBidi"/>
          <w:lang w:val="ru-RU"/>
        </w:rPr>
        <w:t>правление</w:t>
      </w:r>
      <w:r w:rsidR="00AD722F" w:rsidRPr="00AD722F">
        <w:rPr>
          <w:rStyle w:val="afffff0"/>
          <w:rFonts w:ascii="Rostelecom Basis" w:hAnsi="Rostelecom Basis" w:cstheme="majorBidi"/>
          <w:lang w:val="ru-RU"/>
        </w:rPr>
        <w:t xml:space="preserve"> режим</w:t>
      </w:r>
      <w:r w:rsidR="00AD722F">
        <w:rPr>
          <w:rStyle w:val="afffff0"/>
          <w:rFonts w:ascii="Rostelecom Basis" w:hAnsi="Rostelecom Basis" w:cstheme="majorBidi"/>
          <w:lang w:val="ru-RU"/>
        </w:rPr>
        <w:t xml:space="preserve">ом </w:t>
      </w:r>
      <w:r w:rsidR="00AD722F">
        <w:rPr>
          <w:rStyle w:val="afffff0"/>
          <w:rFonts w:ascii="Rostelecom Basis" w:hAnsi="Rostelecom Basis" w:cstheme="majorBidi"/>
        </w:rPr>
        <w:t>Safemode</w:t>
      </w:r>
    </w:p>
    <w:p w14:paraId="53EA8C5B" w14:textId="5C879A39" w:rsidR="00AD722F" w:rsidRDefault="00F74435" w:rsidP="00F74435">
      <w:pPr>
        <w:pStyle w:val="afff1"/>
      </w:pPr>
      <w:r w:rsidRPr="00F74435">
        <w:t xml:space="preserve">Команда </w:t>
      </w:r>
      <w:r w:rsidR="009F69D2" w:rsidRPr="009F69D2">
        <w:rPr>
          <w:rStyle w:val="afffff0"/>
        </w:rPr>
        <w:t>safemode</w:t>
      </w:r>
      <w:r w:rsidR="009F69D2" w:rsidRPr="00F74435">
        <w:t xml:space="preserve"> </w:t>
      </w:r>
      <w:r w:rsidRPr="00F74435">
        <w:t>предназначена для</w:t>
      </w:r>
      <w:r w:rsidR="00061B16" w:rsidRPr="00F74435">
        <w:t xml:space="preserve"> </w:t>
      </w:r>
      <w:r w:rsidR="00183A81">
        <w:t xml:space="preserve">ручного </w:t>
      </w:r>
      <w:r w:rsidR="00AD722F">
        <w:t>управления</w:t>
      </w:r>
      <w:r w:rsidR="00AD722F" w:rsidRPr="00F74435">
        <w:t xml:space="preserve"> </w:t>
      </w:r>
      <w:r w:rsidR="00AD722F">
        <w:t>режимом</w:t>
      </w:r>
      <w:r w:rsidR="00AD722F" w:rsidRPr="00AD722F">
        <w:t xml:space="preserve"> </w:t>
      </w:r>
      <w:r w:rsidR="00AD722F">
        <w:rPr>
          <w:lang w:val="en-US"/>
        </w:rPr>
        <w:t>Safemode</w:t>
      </w:r>
      <w:r w:rsidR="00AD722F" w:rsidRPr="00AD722F">
        <w:t xml:space="preserve"> </w:t>
      </w:r>
      <w:r w:rsidR="00AD722F">
        <w:t>(безопасным режимом)</w:t>
      </w:r>
      <w:r w:rsidR="00061B16" w:rsidRPr="00F74435">
        <w:t>.</w:t>
      </w:r>
    </w:p>
    <w:p w14:paraId="696D69B0" w14:textId="00E42730" w:rsidR="00061B16" w:rsidRDefault="00AD722F" w:rsidP="00F74435">
      <w:pPr>
        <w:pStyle w:val="afff1"/>
      </w:pPr>
      <w:r>
        <w:t>Р</w:t>
      </w:r>
      <w:r w:rsidR="00061B16">
        <w:t>ежим</w:t>
      </w:r>
      <w:r>
        <w:t xml:space="preserve"> </w:t>
      </w:r>
      <w:r>
        <w:rPr>
          <w:lang w:val="en-US"/>
        </w:rPr>
        <w:t>Safemode</w:t>
      </w:r>
      <w:r w:rsidR="00061B16">
        <w:t xml:space="preserve"> </w:t>
      </w:r>
      <w:r w:rsidR="009F69D2">
        <w:t>—</w:t>
      </w:r>
      <w:r w:rsidR="00061B16">
        <w:t xml:space="preserve"> это состояние </w:t>
      </w:r>
      <w:r>
        <w:t>узла Name</w:t>
      </w:r>
      <w:r>
        <w:rPr>
          <w:lang w:val="en-US"/>
        </w:rPr>
        <w:t>N</w:t>
      </w:r>
      <w:r>
        <w:t>ode</w:t>
      </w:r>
      <w:r w:rsidR="00061B16">
        <w:t>, в котором он</w:t>
      </w:r>
      <w:r w:rsidR="009F69D2">
        <w:t>:</w:t>
      </w:r>
    </w:p>
    <w:p w14:paraId="257C703D" w14:textId="4BC01216" w:rsidR="00061B16" w:rsidRPr="009F69D2" w:rsidRDefault="00061B16" w:rsidP="00F74435">
      <w:pPr>
        <w:pStyle w:val="affff1"/>
      </w:pPr>
      <w:r>
        <w:t xml:space="preserve">не принимает изменения в пространстве </w:t>
      </w:r>
      <w:r w:rsidR="00AD722F">
        <w:t xml:space="preserve">имён </w:t>
      </w:r>
      <w:r>
        <w:t>(только для чтения)</w:t>
      </w:r>
      <w:r w:rsidR="009F69D2" w:rsidRPr="009F69D2">
        <w:t>;</w:t>
      </w:r>
    </w:p>
    <w:p w14:paraId="31EA8BD5" w14:textId="1844FAC6" w:rsidR="00061B16" w:rsidRDefault="00061B16" w:rsidP="00F74435">
      <w:pPr>
        <w:pStyle w:val="affff1"/>
      </w:pPr>
      <w:r>
        <w:t>не реплицирует и не удаляет блоки.</w:t>
      </w:r>
    </w:p>
    <w:p w14:paraId="0B1A2C7E" w14:textId="4F8BF63A" w:rsidR="00F74435" w:rsidRDefault="00183A81" w:rsidP="00F74435">
      <w:pPr>
        <w:pStyle w:val="afff1"/>
      </w:pPr>
      <w:r>
        <w:t xml:space="preserve">Вход в </w:t>
      </w:r>
      <w:r w:rsidR="00061B16">
        <w:t xml:space="preserve">режим </w:t>
      </w:r>
      <w:r>
        <w:rPr>
          <w:lang w:val="en-US"/>
        </w:rPr>
        <w:t>Safemode</w:t>
      </w:r>
      <w:r w:rsidRPr="00183A81">
        <w:t xml:space="preserve"> </w:t>
      </w:r>
      <w:r>
        <w:t xml:space="preserve">производится </w:t>
      </w:r>
      <w:r w:rsidR="00061B16">
        <w:t xml:space="preserve">автоматически при запуске </w:t>
      </w:r>
      <w:r>
        <w:t>Name</w:t>
      </w:r>
      <w:r>
        <w:rPr>
          <w:lang w:val="en-US"/>
        </w:rPr>
        <w:t>N</w:t>
      </w:r>
      <w:r>
        <w:t xml:space="preserve">ode. Выхода из режима производится также автоматически, </w:t>
      </w:r>
      <w:r w:rsidR="00061B16">
        <w:t xml:space="preserve">когда настроенный минимальный процент блоков удовлетворяет минимальному условию репликации. Если </w:t>
      </w:r>
      <w:r>
        <w:t>Name</w:t>
      </w:r>
      <w:r>
        <w:rPr>
          <w:lang w:val="en-US"/>
        </w:rPr>
        <w:t>N</w:t>
      </w:r>
      <w:r>
        <w:t xml:space="preserve">ode </w:t>
      </w:r>
      <w:r w:rsidR="00061B16">
        <w:t xml:space="preserve">обнаруживает какую-либо аномалию, он будет оставаться в режиме </w:t>
      </w:r>
      <w:r>
        <w:rPr>
          <w:lang w:val="en-US"/>
        </w:rPr>
        <w:t>SafeMode</w:t>
      </w:r>
      <w:r w:rsidRPr="00183A81">
        <w:t xml:space="preserve"> </w:t>
      </w:r>
      <w:r w:rsidR="00061B16">
        <w:t>до тех пор, пока проблема не будет решена. Если эта аномалия является следствием преднамеренного действия, администратор может использовать</w:t>
      </w:r>
      <w:r w:rsidRPr="00183A81">
        <w:t xml:space="preserve"> </w:t>
      </w:r>
      <w:r>
        <w:t>команду</w:t>
      </w:r>
      <w:r w:rsidR="00061B16">
        <w:t xml:space="preserve"> </w:t>
      </w:r>
      <w:r w:rsidR="00061B16" w:rsidRPr="00183A81">
        <w:rPr>
          <w:rStyle w:val="afffff0"/>
          <w:lang w:val="ru-RU"/>
        </w:rPr>
        <w:t>-</w:t>
      </w:r>
      <w:r w:rsidR="00061B16" w:rsidRPr="00183A81">
        <w:rPr>
          <w:rStyle w:val="afffff0"/>
        </w:rPr>
        <w:t>safemode</w:t>
      </w:r>
      <w:r w:rsidR="00061B16" w:rsidRPr="00183A81">
        <w:rPr>
          <w:rStyle w:val="afffff0"/>
          <w:lang w:val="ru-RU"/>
        </w:rPr>
        <w:t xml:space="preserve"> </w:t>
      </w:r>
      <w:r w:rsidR="00061B16" w:rsidRPr="00183A81">
        <w:rPr>
          <w:rStyle w:val="afffff0"/>
        </w:rPr>
        <w:t>forceExit</w:t>
      </w:r>
      <w:r w:rsidR="00061B16">
        <w:t xml:space="preserve"> дл</w:t>
      </w:r>
      <w:r w:rsidR="00F74435">
        <w:t>я выхода из режима</w:t>
      </w:r>
      <w:r>
        <w:t xml:space="preserve"> </w:t>
      </w:r>
      <w:r>
        <w:rPr>
          <w:lang w:val="en-US"/>
        </w:rPr>
        <w:t>Safemode</w:t>
      </w:r>
      <w:r w:rsidR="00F74435">
        <w:t>.</w:t>
      </w:r>
    </w:p>
    <w:p w14:paraId="0E0342A6" w14:textId="6F7B44CD" w:rsidR="00061B16" w:rsidRDefault="00061B16" w:rsidP="00F74435">
      <w:pPr>
        <w:pStyle w:val="afff1"/>
      </w:pPr>
      <w:r>
        <w:t>Случаи, когда может потребоваться</w:t>
      </w:r>
      <w:r w:rsidR="00183A81">
        <w:t xml:space="preserve"> использование</w:t>
      </w:r>
      <w:r>
        <w:t xml:space="preserve"> </w:t>
      </w:r>
      <w:r w:rsidRPr="00183A81">
        <w:rPr>
          <w:rStyle w:val="afffff0"/>
        </w:rPr>
        <w:t>forceExit</w:t>
      </w:r>
      <w:r>
        <w:t>:</w:t>
      </w:r>
    </w:p>
    <w:p w14:paraId="63C10A4E" w14:textId="7938607A" w:rsidR="00183A81" w:rsidRDefault="00183A81" w:rsidP="008461BA">
      <w:pPr>
        <w:pStyle w:val="a2"/>
        <w:numPr>
          <w:ilvl w:val="0"/>
          <w:numId w:val="29"/>
        </w:numPr>
        <w:jc w:val="both"/>
      </w:pPr>
      <w:r>
        <w:rPr>
          <w:rStyle w:val="affff2"/>
        </w:rPr>
        <w:t>М</w:t>
      </w:r>
      <w:r>
        <w:t>етаданные Name</w:t>
      </w:r>
      <w:r>
        <w:rPr>
          <w:lang w:val="en-US"/>
        </w:rPr>
        <w:t>N</w:t>
      </w:r>
      <w:r>
        <w:t xml:space="preserve">ode </w:t>
      </w:r>
      <w:r w:rsidR="00061B16">
        <w:t>несовместимы.</w:t>
      </w:r>
    </w:p>
    <w:p w14:paraId="2E208CBC" w14:textId="47EB58E5" w:rsidR="00061B16" w:rsidRDefault="00061B16" w:rsidP="00183A81">
      <w:pPr>
        <w:pStyle w:val="a2"/>
        <w:numPr>
          <w:ilvl w:val="0"/>
          <w:numId w:val="0"/>
        </w:numPr>
        <w:ind w:left="1080"/>
        <w:jc w:val="both"/>
      </w:pPr>
      <w:r>
        <w:t xml:space="preserve">Если Namenode обнаруживает, что метаданные были изменены вне диапазона и могут вызвать потерю данных, </w:t>
      </w:r>
      <w:r w:rsidR="00183A81">
        <w:t>Name</w:t>
      </w:r>
      <w:r w:rsidR="00183A81">
        <w:rPr>
          <w:lang w:val="en-US"/>
        </w:rPr>
        <w:t>N</w:t>
      </w:r>
      <w:r w:rsidR="00183A81">
        <w:t xml:space="preserve">ode перейдёт </w:t>
      </w:r>
      <w:r>
        <w:t xml:space="preserve">в состояние </w:t>
      </w:r>
      <w:r w:rsidR="00BD6105">
        <w:rPr>
          <w:lang w:val="en-US"/>
        </w:rPr>
        <w:t>Safemode</w:t>
      </w:r>
      <w:r w:rsidR="00BD6105">
        <w:t>forceExit</w:t>
      </w:r>
      <w:r>
        <w:t xml:space="preserve">. В этот момент пользователь может либо перезапустить </w:t>
      </w:r>
      <w:r w:rsidR="00183A81">
        <w:t>Name</w:t>
      </w:r>
      <w:r w:rsidR="00183A81">
        <w:rPr>
          <w:lang w:val="en-US"/>
        </w:rPr>
        <w:t>N</w:t>
      </w:r>
      <w:r w:rsidR="00183A81">
        <w:t xml:space="preserve">ode </w:t>
      </w:r>
      <w:r>
        <w:t xml:space="preserve">с правильными файлами метаданных, либо </w:t>
      </w:r>
      <w:r w:rsidR="00183A81">
        <w:t xml:space="preserve">использовать </w:t>
      </w:r>
      <w:r w:rsidRPr="00183A81">
        <w:rPr>
          <w:rStyle w:val="afffff0"/>
        </w:rPr>
        <w:t>forceExit</w:t>
      </w:r>
      <w:r>
        <w:t xml:space="preserve"> (если потеря данных допустима).</w:t>
      </w:r>
    </w:p>
    <w:p w14:paraId="76089650" w14:textId="50E99A94" w:rsidR="00183A81" w:rsidRDefault="00183A81" w:rsidP="00183A81">
      <w:pPr>
        <w:pStyle w:val="affff8"/>
      </w:pPr>
      <w:r>
        <w:t xml:space="preserve">Откат </w:t>
      </w:r>
      <w:r w:rsidR="00061B16">
        <w:t xml:space="preserve">вызывает замену метаданных и редко может вызвать состояние принудительного выхода </w:t>
      </w:r>
      <w:r>
        <w:t xml:space="preserve">из режима </w:t>
      </w:r>
      <w:r>
        <w:rPr>
          <w:lang w:val="en-US"/>
        </w:rPr>
        <w:t>Safemode</w:t>
      </w:r>
      <w:r>
        <w:t xml:space="preserve"> на Name</w:t>
      </w:r>
      <w:r>
        <w:rPr>
          <w:lang w:val="en-US"/>
        </w:rPr>
        <w:t>N</w:t>
      </w:r>
      <w:r>
        <w:t>ode</w:t>
      </w:r>
      <w:r w:rsidR="00061B16">
        <w:t>.</w:t>
      </w:r>
    </w:p>
    <w:p w14:paraId="31C3C524" w14:textId="2CDC0392" w:rsidR="00061B16" w:rsidRDefault="00061B16" w:rsidP="00183A81">
      <w:pPr>
        <w:pStyle w:val="affff8"/>
        <w:numPr>
          <w:ilvl w:val="0"/>
          <w:numId w:val="0"/>
        </w:numPr>
        <w:ind w:left="1080"/>
      </w:pPr>
      <w:r>
        <w:t xml:space="preserve">В этом случае вы можете продолжить, введя </w:t>
      </w:r>
      <w:r w:rsidRPr="00527077">
        <w:rPr>
          <w:rStyle w:val="afffff0"/>
          <w:lang w:val="ru-RU"/>
        </w:rPr>
        <w:t>-</w:t>
      </w:r>
      <w:r w:rsidRPr="00183A81">
        <w:rPr>
          <w:rStyle w:val="afffff0"/>
        </w:rPr>
        <w:t>safemode</w:t>
      </w:r>
      <w:r w:rsidRPr="00527077">
        <w:rPr>
          <w:rStyle w:val="afffff0"/>
          <w:lang w:val="ru-RU"/>
        </w:rPr>
        <w:t xml:space="preserve"> </w:t>
      </w:r>
      <w:r w:rsidRPr="00183A81">
        <w:rPr>
          <w:rStyle w:val="afffff0"/>
        </w:rPr>
        <w:t>forceExit</w:t>
      </w:r>
      <w:r>
        <w:t>.</w:t>
      </w:r>
    </w:p>
    <w:p w14:paraId="797CF88A" w14:textId="0FCAB710" w:rsidR="00E256B7" w:rsidRDefault="00061B16" w:rsidP="00F74435">
      <w:pPr>
        <w:pStyle w:val="afff1"/>
      </w:pPr>
      <w:r>
        <w:t xml:space="preserve">В режим </w:t>
      </w:r>
      <w:r w:rsidR="00956C10">
        <w:rPr>
          <w:lang w:val="en-US"/>
        </w:rPr>
        <w:t>Safemode</w:t>
      </w:r>
      <w:r w:rsidR="00956C10" w:rsidRPr="00956C10">
        <w:t xml:space="preserve"> </w:t>
      </w:r>
      <w:r>
        <w:t>можно войти вручную, но тогда</w:t>
      </w:r>
      <w:r w:rsidR="00956C10">
        <w:t xml:space="preserve"> из</w:t>
      </w:r>
      <w:r>
        <w:t xml:space="preserve"> </w:t>
      </w:r>
      <w:r w:rsidR="00956C10">
        <w:t>н</w:t>
      </w:r>
      <w:r>
        <w:t xml:space="preserve">его также </w:t>
      </w:r>
      <w:r w:rsidR="00956C10">
        <w:t xml:space="preserve">необходимо </w:t>
      </w:r>
      <w:r w:rsidR="00144CDD">
        <w:t xml:space="preserve">будет </w:t>
      </w:r>
      <w:r w:rsidR="00956C10">
        <w:t>выйти</w:t>
      </w:r>
      <w:r w:rsidR="00F74435">
        <w:t xml:space="preserve"> вручную.</w:t>
      </w:r>
    </w:p>
    <w:p w14:paraId="6C1D5855" w14:textId="77777777" w:rsidR="003304DB" w:rsidRDefault="003304DB" w:rsidP="003304DB">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304DB" w:rsidRPr="00554460" w14:paraId="79FE1DDC" w14:textId="77777777" w:rsidTr="000139AA">
        <w:tc>
          <w:tcPr>
            <w:tcW w:w="9344" w:type="dxa"/>
            <w:shd w:val="clear" w:color="auto" w:fill="F2F2F2" w:themeFill="background1" w:themeFillShade="F2"/>
          </w:tcPr>
          <w:p w14:paraId="3CD2B1DC" w14:textId="32E5D5C8" w:rsidR="003304DB" w:rsidRPr="008D429D" w:rsidRDefault="00C16552" w:rsidP="000139AA">
            <w:pPr>
              <w:pStyle w:val="afffff"/>
            </w:pPr>
            <w:r>
              <w:t>hadoop</w:t>
            </w:r>
            <w:r w:rsidR="009C6354" w:rsidRPr="009C6354">
              <w:t xml:space="preserve"> dfsadmin [-safemode enter | leave | get | wait | forceExit]</w:t>
            </w:r>
          </w:p>
        </w:tc>
      </w:tr>
    </w:tbl>
    <w:p w14:paraId="141602A3" w14:textId="3D90761A" w:rsidR="00B831C4" w:rsidRPr="00B831C4" w:rsidRDefault="00B831C4" w:rsidP="00DA33D1">
      <w:pPr>
        <w:pStyle w:val="46"/>
        <w:rPr>
          <w:rStyle w:val="afffff0"/>
          <w:rFonts w:ascii="Rostelecom Basis Light" w:hAnsi="Rostelecom Basis Light" w:cstheme="minorBidi"/>
          <w:lang w:val="ru-RU"/>
        </w:rPr>
      </w:pPr>
      <w:r>
        <w:rPr>
          <w:rStyle w:val="afffff0"/>
          <w:rFonts w:ascii="Rostelecom Basis Light" w:hAnsi="Rostelecom Basis Light" w:cstheme="minorBidi"/>
        </w:rPr>
        <w:lastRenderedPageBreak/>
        <w:t>[saveNamespace]</w:t>
      </w:r>
      <w:r w:rsidR="009C6354">
        <w:rPr>
          <w:rStyle w:val="afffff0"/>
          <w:rFonts w:ascii="Rostelecom Basis Light" w:hAnsi="Rostelecom Basis Light" w:cstheme="minorBidi"/>
          <w:lang w:val="ru-RU"/>
        </w:rPr>
        <w:t xml:space="preserve"> Сохранение текущего пространства имён</w:t>
      </w:r>
    </w:p>
    <w:p w14:paraId="4C358C53" w14:textId="77777777" w:rsidR="009B2A83" w:rsidRDefault="009C6354" w:rsidP="009C6354">
      <w:pPr>
        <w:pStyle w:val="afff1"/>
      </w:pPr>
      <w:r w:rsidRPr="009C6354">
        <w:t xml:space="preserve">Команда </w:t>
      </w:r>
      <w:r w:rsidR="009F69D2" w:rsidRPr="009F69D2">
        <w:rPr>
          <w:rStyle w:val="afffff0"/>
        </w:rPr>
        <w:t>saveNamespace</w:t>
      </w:r>
      <w:r w:rsidR="009F69D2" w:rsidRPr="00AA1A6B">
        <w:t xml:space="preserve"> </w:t>
      </w:r>
      <w:r w:rsidRPr="009C6354">
        <w:t>позволяет</w:t>
      </w:r>
      <w:r w:rsidR="009F69D2" w:rsidRPr="009C6354">
        <w:t xml:space="preserve"> </w:t>
      </w:r>
      <w:r w:rsidR="009F69D2">
        <w:t>сохранить текущее пространство им</w:t>
      </w:r>
      <w:r>
        <w:t>ё</w:t>
      </w:r>
      <w:r w:rsidR="009F69D2">
        <w:t>н в каталогах хранилища и сбросить журнал изменений.</w:t>
      </w:r>
    </w:p>
    <w:p w14:paraId="207C0003" w14:textId="32B64661" w:rsidR="009F69D2" w:rsidRDefault="009B2A83" w:rsidP="009C6354">
      <w:pPr>
        <w:pStyle w:val="afff1"/>
      </w:pPr>
      <w:r>
        <w:t xml:space="preserve">Для выполнения команды требуется вход в </w:t>
      </w:r>
      <w:r w:rsidR="009F69D2">
        <w:t>режим</w:t>
      </w:r>
      <w:r>
        <w:t xml:space="preserve"> </w:t>
      </w:r>
      <w:r>
        <w:rPr>
          <w:lang w:val="en-US"/>
        </w:rPr>
        <w:t>Safemode</w:t>
      </w:r>
      <w:r w:rsidR="009F69D2">
        <w:t xml:space="preserve">. Если задан </w:t>
      </w:r>
      <w:r>
        <w:t xml:space="preserve">параметр </w:t>
      </w:r>
      <w:r w:rsidR="009F69D2" w:rsidRPr="009B2A83">
        <w:rPr>
          <w:rStyle w:val="afffff0"/>
        </w:rPr>
        <w:t>beforeShutdown</w:t>
      </w:r>
      <w:r w:rsidR="009F69D2">
        <w:t xml:space="preserve">, NameNode выполняет контрольную точку тогда и только тогда, когда ни одна контрольная точка не была сделана в течение временного окна (настраиваемое количество периодов контрольной точки). Обычно </w:t>
      </w:r>
      <w:r>
        <w:t xml:space="preserve">данная команда </w:t>
      </w:r>
      <w:r w:rsidR="009F69D2">
        <w:t>используется перед завершением работы NameNode, чтобы предотвратить возможное повреждение fsimage</w:t>
      </w:r>
      <w:r>
        <w:t xml:space="preserve"> или журналов изменений</w:t>
      </w:r>
      <w:r w:rsidR="009C6354">
        <w:t>.</w:t>
      </w:r>
    </w:p>
    <w:p w14:paraId="2C78A4FC" w14:textId="77777777" w:rsidR="009C6354" w:rsidRDefault="009C6354" w:rsidP="009C6354">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C6354" w:rsidRPr="008D429D" w14:paraId="55CD8954" w14:textId="77777777" w:rsidTr="000139AA">
        <w:tc>
          <w:tcPr>
            <w:tcW w:w="9344" w:type="dxa"/>
            <w:shd w:val="clear" w:color="auto" w:fill="F2F2F2" w:themeFill="background1" w:themeFillShade="F2"/>
          </w:tcPr>
          <w:p w14:paraId="2B5E2566" w14:textId="36473080" w:rsidR="009C6354" w:rsidRPr="008D429D" w:rsidRDefault="00C16552" w:rsidP="000139AA">
            <w:pPr>
              <w:pStyle w:val="afffff"/>
            </w:pPr>
            <w:r>
              <w:t>hadoop</w:t>
            </w:r>
            <w:r w:rsidR="009C6354" w:rsidRPr="009C6354">
              <w:t xml:space="preserve"> dfsadmin [-saveNamespace [-beforeShutdown]]</w:t>
            </w:r>
          </w:p>
        </w:tc>
      </w:tr>
    </w:tbl>
    <w:p w14:paraId="57EAF58B" w14:textId="15B6D61A" w:rsidR="00B831C4" w:rsidRPr="00B831C4" w:rsidRDefault="00B831C4" w:rsidP="00DA33D1">
      <w:pPr>
        <w:pStyle w:val="46"/>
        <w:rPr>
          <w:rStyle w:val="afffff0"/>
          <w:rFonts w:ascii="Rostelecom Basis" w:hAnsi="Rostelecom Basis" w:cstheme="majorBidi"/>
          <w:lang w:val="ru-RU"/>
        </w:rPr>
      </w:pPr>
      <w:r w:rsidRPr="00B831C4">
        <w:rPr>
          <w:rStyle w:val="afffff0"/>
          <w:rFonts w:ascii="Rostelecom Basis" w:hAnsi="Rostelecom Basis" w:cstheme="majorBidi"/>
          <w:lang w:val="ru-RU"/>
        </w:rPr>
        <w:t>[rollEdits]</w:t>
      </w:r>
      <w:r w:rsidR="00D42249">
        <w:rPr>
          <w:rStyle w:val="afffff0"/>
          <w:rFonts w:ascii="Rostelecom Basis" w:hAnsi="Rostelecom Basis" w:cstheme="majorBidi"/>
          <w:lang w:val="ru-RU"/>
        </w:rPr>
        <w:t xml:space="preserve"> Свёртывание журнала </w:t>
      </w:r>
      <w:r w:rsidR="003A4D3C">
        <w:rPr>
          <w:rStyle w:val="afffff0"/>
          <w:rFonts w:ascii="Rostelecom Basis" w:hAnsi="Rostelecom Basis" w:cstheme="majorBidi"/>
          <w:lang w:val="ru-RU"/>
        </w:rPr>
        <w:t>изменений</w:t>
      </w:r>
    </w:p>
    <w:p w14:paraId="1E2C2591" w14:textId="4C7AAC63" w:rsidR="00BD6105" w:rsidRDefault="00BD6105" w:rsidP="006D2F45">
      <w:pPr>
        <w:pStyle w:val="afff1"/>
      </w:pPr>
      <w:r w:rsidRPr="00D42249">
        <w:t xml:space="preserve">Команда </w:t>
      </w:r>
      <w:r w:rsidRPr="009F69D2">
        <w:rPr>
          <w:rStyle w:val="afffff0"/>
        </w:rPr>
        <w:t>rollEdits</w:t>
      </w:r>
      <w:r>
        <w:t xml:space="preserve"> сворачивает журнал редактирования на активном NameNode.</w:t>
      </w:r>
    </w:p>
    <w:p w14:paraId="1CBD134C" w14:textId="27AB7555" w:rsidR="00BD6105" w:rsidRDefault="00BD6105" w:rsidP="00BD6105">
      <w:pPr>
        <w:pStyle w:val="afff1"/>
      </w:pPr>
      <w:r>
        <w:t>С течением времени количество файлов журнала редактирования растёт, а также Name</w:t>
      </w:r>
      <w:r>
        <w:rPr>
          <w:lang w:val="en-US"/>
        </w:rPr>
        <w:t>N</w:t>
      </w:r>
      <w:r>
        <w:t>ode сохраняет старые версии файла fsimage.</w:t>
      </w:r>
    </w:p>
    <w:p w14:paraId="19343DF0" w14:textId="301D5806" w:rsidR="00BD6105" w:rsidRDefault="00BD6105" w:rsidP="00BD6105">
      <w:pPr>
        <w:pStyle w:val="afff1"/>
      </w:pPr>
      <w:r>
        <w:t>Это будет использовать дисковое пространство на Name</w:t>
      </w:r>
      <w:r>
        <w:rPr>
          <w:lang w:val="en-US"/>
        </w:rPr>
        <w:t>N</w:t>
      </w:r>
      <w:r>
        <w:t>ode и может вызвать проблемы с диском в более длительной работе кластера. Кроме того, если вторичная Name</w:t>
      </w:r>
      <w:r>
        <w:rPr>
          <w:lang w:val="en-US"/>
        </w:rPr>
        <w:t>N</w:t>
      </w:r>
      <w:r>
        <w:t>ode не настроена или работает некорректно, эти файлы редактирования будут создаваться в большом количестве, каждый файл будет содержать примерно 1 миллион транзакций. Из-за этого время запуска Name</w:t>
      </w:r>
      <w:r>
        <w:rPr>
          <w:lang w:val="en-US"/>
        </w:rPr>
        <w:t>N</w:t>
      </w:r>
      <w:r>
        <w:t>ode увеличится, и Name</w:t>
      </w:r>
      <w:r>
        <w:rPr>
          <w:lang w:val="en-US"/>
        </w:rPr>
        <w:t>N</w:t>
      </w:r>
      <w:r>
        <w:t>ode может даже не запуститься, если памяти будет недостаточно для выполнения операции создания контрольной точки.</w:t>
      </w:r>
    </w:p>
    <w:p w14:paraId="1EA9DF74" w14:textId="77777777" w:rsidR="00BD6105" w:rsidRDefault="00BD6105" w:rsidP="00BD6105">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42249" w:rsidRPr="008D429D" w14:paraId="26AF8B20" w14:textId="77777777" w:rsidTr="000139AA">
        <w:tc>
          <w:tcPr>
            <w:tcW w:w="9344" w:type="dxa"/>
            <w:shd w:val="clear" w:color="auto" w:fill="F2F2F2" w:themeFill="background1" w:themeFillShade="F2"/>
          </w:tcPr>
          <w:p w14:paraId="40A57613" w14:textId="641C65FB" w:rsidR="00D42249" w:rsidRPr="008D429D" w:rsidRDefault="00C16552" w:rsidP="000139AA">
            <w:pPr>
              <w:pStyle w:val="afffff"/>
            </w:pPr>
            <w:r>
              <w:t>hadoop</w:t>
            </w:r>
            <w:r w:rsidR="00D42249" w:rsidRPr="00D42249">
              <w:t xml:space="preserve"> dfsadmin [-rollEdits]</w:t>
            </w:r>
          </w:p>
        </w:tc>
      </w:tr>
    </w:tbl>
    <w:p w14:paraId="5164C22A" w14:textId="314C69C0" w:rsidR="00B831C4" w:rsidRPr="00AA1A6B" w:rsidRDefault="00B831C4" w:rsidP="00DA33D1">
      <w:pPr>
        <w:pStyle w:val="46"/>
        <w:rPr>
          <w:rStyle w:val="afffff0"/>
          <w:rFonts w:ascii="Rostelecom Basis" w:hAnsi="Rostelecom Basis" w:cstheme="majorBidi"/>
          <w:lang w:val="ru-RU"/>
        </w:rPr>
      </w:pPr>
      <w:r w:rsidRPr="00AA1A6B">
        <w:rPr>
          <w:rStyle w:val="afffff0"/>
          <w:rFonts w:ascii="Rostelecom Basis" w:hAnsi="Rostelecom Basis" w:cstheme="majorBidi"/>
          <w:lang w:val="ru-RU"/>
        </w:rPr>
        <w:t>[</w:t>
      </w:r>
      <w:r w:rsidRPr="00AA1A6B">
        <w:t>restoreFailedStorage</w:t>
      </w:r>
      <w:r w:rsidRPr="00AA1A6B">
        <w:rPr>
          <w:rStyle w:val="afffff0"/>
          <w:rFonts w:ascii="Rostelecom Basis" w:hAnsi="Rostelecom Basis" w:cstheme="majorBidi"/>
          <w:lang w:val="ru-RU"/>
        </w:rPr>
        <w:t>]</w:t>
      </w:r>
      <w:r w:rsidR="00AA1A6B">
        <w:rPr>
          <w:rStyle w:val="afffff0"/>
          <w:rFonts w:ascii="Rostelecom Basis" w:hAnsi="Rostelecom Basis" w:cstheme="majorBidi"/>
          <w:lang w:val="ru-RU"/>
        </w:rPr>
        <w:t xml:space="preserve"> </w:t>
      </w:r>
      <w:r w:rsidR="00D5237F">
        <w:rPr>
          <w:rStyle w:val="afffff0"/>
          <w:rFonts w:ascii="Rostelecom Basis" w:hAnsi="Rostelecom Basis" w:cstheme="majorBidi"/>
          <w:lang w:val="ru-RU"/>
        </w:rPr>
        <w:t>Включение</w:t>
      </w:r>
      <w:r w:rsidR="00D5237F" w:rsidRPr="00D5237F">
        <w:rPr>
          <w:rStyle w:val="afffff0"/>
          <w:rFonts w:ascii="Rostelecom Basis" w:hAnsi="Rostelecom Basis" w:cstheme="majorBidi"/>
          <w:lang w:val="ru-RU"/>
        </w:rPr>
        <w:t>/</w:t>
      </w:r>
      <w:r w:rsidR="00D5237F">
        <w:rPr>
          <w:rStyle w:val="afffff0"/>
          <w:rFonts w:ascii="Rostelecom Basis" w:hAnsi="Rostelecom Basis" w:cstheme="majorBidi"/>
          <w:lang w:val="ru-RU"/>
        </w:rPr>
        <w:t xml:space="preserve">выключение </w:t>
      </w:r>
      <w:r w:rsidR="00144CDD">
        <w:rPr>
          <w:rStyle w:val="afffff0"/>
          <w:rFonts w:ascii="Rostelecom Basis" w:hAnsi="Rostelecom Basis" w:cstheme="majorBidi"/>
          <w:lang w:val="ru-RU"/>
        </w:rPr>
        <w:t xml:space="preserve">попыток </w:t>
      </w:r>
      <w:r w:rsidR="00D5237F">
        <w:rPr>
          <w:rStyle w:val="afffff0"/>
          <w:rFonts w:ascii="Rostelecom Basis" w:hAnsi="Rostelecom Basis" w:cstheme="majorBidi"/>
          <w:lang w:val="ru-RU"/>
        </w:rPr>
        <w:t xml:space="preserve">автоматического восстановления </w:t>
      </w:r>
      <w:r w:rsidR="00AA1A6B">
        <w:rPr>
          <w:rStyle w:val="afffff0"/>
          <w:rFonts w:ascii="Rostelecom Basis" w:hAnsi="Rostelecom Basis" w:cstheme="majorBidi"/>
          <w:lang w:val="ru-RU"/>
        </w:rPr>
        <w:t>неудачных реплик</w:t>
      </w:r>
      <w:r w:rsidR="00D5237F">
        <w:rPr>
          <w:rStyle w:val="afffff0"/>
          <w:rFonts w:ascii="Rostelecom Basis" w:hAnsi="Rostelecom Basis" w:cstheme="majorBidi"/>
          <w:lang w:val="ru-RU"/>
        </w:rPr>
        <w:t>аций хранилища</w:t>
      </w:r>
    </w:p>
    <w:p w14:paraId="46F4602E" w14:textId="77777777" w:rsidR="00D5237F" w:rsidRDefault="00AA1A6B" w:rsidP="00D42249">
      <w:pPr>
        <w:pStyle w:val="afff1"/>
      </w:pPr>
      <w:r w:rsidRPr="00AA1A6B">
        <w:t xml:space="preserve">Команда </w:t>
      </w:r>
      <w:r w:rsidR="00121678" w:rsidRPr="00121678">
        <w:rPr>
          <w:rStyle w:val="afffff0"/>
        </w:rPr>
        <w:t>restoreFailedStorage</w:t>
      </w:r>
      <w:r w:rsidR="00121678" w:rsidRPr="00AA1A6B">
        <w:t xml:space="preserve"> </w:t>
      </w:r>
      <w:r w:rsidR="00121678">
        <w:t>включает/</w:t>
      </w:r>
      <w:r w:rsidR="009F69D2">
        <w:t>выключает автоматические попытки восстановления неудачных реплик</w:t>
      </w:r>
      <w:r w:rsidR="00D5237F">
        <w:t>аций</w:t>
      </w:r>
      <w:r w:rsidR="009F69D2">
        <w:t xml:space="preserve"> хранилища.</w:t>
      </w:r>
    </w:p>
    <w:p w14:paraId="495FD13D" w14:textId="1A5FFD8D" w:rsidR="00D5237F" w:rsidRDefault="009F69D2" w:rsidP="00D42249">
      <w:pPr>
        <w:pStyle w:val="afff1"/>
      </w:pPr>
      <w:r>
        <w:t>Если сбойное хранилище снова станет доступным, система п</w:t>
      </w:r>
      <w:r w:rsidR="00121678">
        <w:t xml:space="preserve">опытается восстановить </w:t>
      </w:r>
      <w:r w:rsidR="00D5237F">
        <w:t xml:space="preserve">журнал изменений </w:t>
      </w:r>
      <w:r w:rsidR="00121678">
        <w:t>и/</w:t>
      </w:r>
      <w:r>
        <w:t>или fsimage во время контрольной точки.</w:t>
      </w:r>
    </w:p>
    <w:p w14:paraId="74F12068" w14:textId="52B14675" w:rsidR="009F69D2" w:rsidRDefault="00D5237F" w:rsidP="00D42249">
      <w:pPr>
        <w:pStyle w:val="afff1"/>
      </w:pPr>
      <w:r>
        <w:t xml:space="preserve">Параметр </w:t>
      </w:r>
      <w:r w:rsidR="00121678" w:rsidRPr="00D5237F">
        <w:rPr>
          <w:rStyle w:val="afffff0"/>
        </w:rPr>
        <w:t>check</w:t>
      </w:r>
      <w:r w:rsidR="009F69D2">
        <w:t xml:space="preserve"> </w:t>
      </w:r>
      <w:r>
        <w:t xml:space="preserve">вернёт </w:t>
      </w:r>
      <w:r w:rsidR="009F69D2">
        <w:t>текущую настройку.</w:t>
      </w:r>
    </w:p>
    <w:p w14:paraId="4826AD4A" w14:textId="77777777" w:rsidR="00AA1A6B" w:rsidRDefault="00AA1A6B" w:rsidP="00AA1A6B">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A1A6B" w:rsidRPr="00B25DEC" w14:paraId="4869262E" w14:textId="77777777" w:rsidTr="000139AA">
        <w:tc>
          <w:tcPr>
            <w:tcW w:w="9344" w:type="dxa"/>
            <w:shd w:val="clear" w:color="auto" w:fill="F2F2F2" w:themeFill="background1" w:themeFillShade="F2"/>
          </w:tcPr>
          <w:p w14:paraId="0ED2CF58" w14:textId="308132F7" w:rsidR="00AA1A6B" w:rsidRPr="008D429D" w:rsidRDefault="00C16552" w:rsidP="000139AA">
            <w:pPr>
              <w:pStyle w:val="afffff"/>
            </w:pPr>
            <w:r>
              <w:t>hadoop</w:t>
            </w:r>
            <w:r w:rsidR="00635D35" w:rsidRPr="00635D35">
              <w:t xml:space="preserve"> dfsadmin [-restoreFailedStorage true |false |check]</w:t>
            </w:r>
          </w:p>
        </w:tc>
      </w:tr>
    </w:tbl>
    <w:p w14:paraId="75C1232F" w14:textId="3402CCF5" w:rsidR="00B831C4" w:rsidRPr="00B831C4" w:rsidRDefault="00B831C4" w:rsidP="00DA33D1">
      <w:pPr>
        <w:pStyle w:val="46"/>
        <w:rPr>
          <w:rStyle w:val="afffff0"/>
          <w:rFonts w:ascii="Rostelecom Basis" w:hAnsi="Rostelecom Basis" w:cstheme="majorBidi"/>
          <w:lang w:val="ru-RU"/>
        </w:rPr>
      </w:pPr>
      <w:r w:rsidRPr="00B831C4">
        <w:rPr>
          <w:rStyle w:val="afffff0"/>
          <w:rFonts w:ascii="Rostelecom Basis" w:hAnsi="Rostelecom Basis" w:cstheme="majorBidi"/>
          <w:lang w:val="ru-RU"/>
        </w:rPr>
        <w:lastRenderedPageBreak/>
        <w:t>[</w:t>
      </w:r>
      <w:r w:rsidRPr="00B831C4">
        <w:t>refreshNodes</w:t>
      </w:r>
      <w:r w:rsidRPr="00B831C4">
        <w:rPr>
          <w:rStyle w:val="afffff0"/>
          <w:rFonts w:ascii="Rostelecom Basis" w:hAnsi="Rostelecom Basis" w:cstheme="majorBidi"/>
          <w:lang w:val="ru-RU"/>
        </w:rPr>
        <w:t>]</w:t>
      </w:r>
      <w:r w:rsidR="00635D35">
        <w:rPr>
          <w:rStyle w:val="afffff0"/>
          <w:rFonts w:ascii="Rostelecom Basis" w:hAnsi="Rostelecom Basis" w:cstheme="majorBidi"/>
          <w:lang w:val="ru-RU"/>
        </w:rPr>
        <w:t xml:space="preserve"> Обновление узлов</w:t>
      </w:r>
    </w:p>
    <w:p w14:paraId="617530BD" w14:textId="30A11E3C" w:rsidR="009F69D2" w:rsidRDefault="00635D35" w:rsidP="00635D35">
      <w:pPr>
        <w:pStyle w:val="afff1"/>
      </w:pPr>
      <w:r w:rsidRPr="00635D35">
        <w:t xml:space="preserve">Команда </w:t>
      </w:r>
      <w:r w:rsidR="009F69D2" w:rsidRPr="00121678">
        <w:rPr>
          <w:rStyle w:val="afffff0"/>
        </w:rPr>
        <w:t>refreshNodes</w:t>
      </w:r>
      <w:r w:rsidR="009F69D2">
        <w:t xml:space="preserve"> </w:t>
      </w:r>
      <w:r w:rsidR="00D5237F">
        <w:t xml:space="preserve">повторно читает </w:t>
      </w:r>
      <w:r w:rsidR="009F69D2">
        <w:t xml:space="preserve">хосты и </w:t>
      </w:r>
      <w:r w:rsidR="00D5237F">
        <w:t xml:space="preserve">исключает </w:t>
      </w:r>
      <w:r w:rsidR="009F69D2">
        <w:t xml:space="preserve">файлы для обновления </w:t>
      </w:r>
      <w:r w:rsidR="00144CDD">
        <w:t>п</w:t>
      </w:r>
      <w:r w:rsidR="00D231E7">
        <w:t xml:space="preserve">еречня </w:t>
      </w:r>
      <w:r w:rsidR="00D5237F">
        <w:t>Data</w:t>
      </w:r>
      <w:r w:rsidR="00D5237F">
        <w:rPr>
          <w:lang w:val="en-US"/>
        </w:rPr>
        <w:t>N</w:t>
      </w:r>
      <w:r w:rsidR="00D5237F">
        <w:t>odes</w:t>
      </w:r>
      <w:r w:rsidR="009F69D2">
        <w:t xml:space="preserve">, которым разрешено подключаться к </w:t>
      </w:r>
      <w:r w:rsidR="00C36BC9">
        <w:t>Name</w:t>
      </w:r>
      <w:r w:rsidR="00C36BC9">
        <w:rPr>
          <w:lang w:val="en-US"/>
        </w:rPr>
        <w:t>N</w:t>
      </w:r>
      <w:r w:rsidR="00C36BC9">
        <w:t>ode</w:t>
      </w:r>
      <w:r w:rsidR="009F69D2">
        <w:t xml:space="preserve">, и тех, которые должны быть </w:t>
      </w:r>
      <w:r w:rsidR="00C36BC9">
        <w:t xml:space="preserve">выведены </w:t>
      </w:r>
      <w:r w:rsidR="009F69D2">
        <w:t>или повторно введены в эксплуатацию.</w:t>
      </w:r>
    </w:p>
    <w:p w14:paraId="4D545DB5" w14:textId="77777777" w:rsidR="00635D35" w:rsidRDefault="00635D35" w:rsidP="00635D35">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35D35" w:rsidRPr="008D429D" w14:paraId="4AB310D2" w14:textId="77777777" w:rsidTr="000139AA">
        <w:tc>
          <w:tcPr>
            <w:tcW w:w="9344" w:type="dxa"/>
            <w:shd w:val="clear" w:color="auto" w:fill="F2F2F2" w:themeFill="background1" w:themeFillShade="F2"/>
          </w:tcPr>
          <w:p w14:paraId="389BC3CB" w14:textId="678CECF8" w:rsidR="00635D35" w:rsidRPr="008D429D" w:rsidRDefault="00C16552" w:rsidP="000139AA">
            <w:pPr>
              <w:pStyle w:val="afffff"/>
            </w:pPr>
            <w:r>
              <w:t>hadoop</w:t>
            </w:r>
            <w:r w:rsidR="00635D35" w:rsidRPr="00635D35">
              <w:t xml:space="preserve"> dfsadmin [-refreshNodes]</w:t>
            </w:r>
          </w:p>
        </w:tc>
      </w:tr>
    </w:tbl>
    <w:p w14:paraId="1362B3E7" w14:textId="3D64B073" w:rsidR="00FF70C3" w:rsidRDefault="00FF70C3" w:rsidP="00DA33D1">
      <w:pPr>
        <w:pStyle w:val="46"/>
      </w:pPr>
      <w:r>
        <w:t>[</w:t>
      </w:r>
      <w:r w:rsidRPr="00FF70C3">
        <w:t>setQuota</w:t>
      </w:r>
      <w:r>
        <w:t>] Установка квоты имени каталога</w:t>
      </w:r>
    </w:p>
    <w:p w14:paraId="0602F4F7" w14:textId="77777777" w:rsidR="00D231E7" w:rsidRDefault="00FF70C3" w:rsidP="00FF70C3">
      <w:pPr>
        <w:pStyle w:val="afff1"/>
      </w:pPr>
      <w:r w:rsidRPr="00C71405">
        <w:t xml:space="preserve">Команда </w:t>
      </w:r>
      <w:r w:rsidRPr="00FF70C3">
        <w:rPr>
          <w:rStyle w:val="afffff0"/>
        </w:rPr>
        <w:t>setQuota</w:t>
      </w:r>
      <w:r>
        <w:t xml:space="preserve"> позволяет у</w:t>
      </w:r>
      <w:r w:rsidRPr="00FF70C3">
        <w:t>становит</w:t>
      </w:r>
      <w:r>
        <w:t>ь</w:t>
      </w:r>
      <w:r w:rsidRPr="00FF70C3">
        <w:t xml:space="preserve"> квоту имени</w:t>
      </w:r>
      <w:r w:rsidR="00D231E7" w:rsidRPr="00D231E7">
        <w:t>,</w:t>
      </w:r>
      <w:r w:rsidRPr="00FF70C3">
        <w:t xml:space="preserve"> равной N для каждого ка</w:t>
      </w:r>
      <w:r w:rsidR="006B025F">
        <w:t>талога.</w:t>
      </w:r>
    </w:p>
    <w:p w14:paraId="46111B10" w14:textId="37C6A921" w:rsidR="00FF70C3" w:rsidRDefault="00A92F0E" w:rsidP="00FF70C3">
      <w:pPr>
        <w:pStyle w:val="afff1"/>
      </w:pPr>
      <w:r>
        <w:t>Наилучший вариант</w:t>
      </w:r>
      <w:r w:rsidR="000867DA" w:rsidRPr="00E407B3">
        <w:t xml:space="preserve"> </w:t>
      </w:r>
      <w:r w:rsidR="00FF70C3" w:rsidRPr="00FF70C3">
        <w:t>для каждого каталога, с сообщением об ошибках, если N не является положительным длинным целым числом, каталог не существует, или это файл, или каталог немедленно превысит новую квоту.</w:t>
      </w:r>
      <w:r w:rsidR="00FF70C3">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F70C3" w:rsidRPr="00B25DEC" w14:paraId="7D80A1AA" w14:textId="77777777" w:rsidTr="000139AA">
        <w:tc>
          <w:tcPr>
            <w:tcW w:w="9344" w:type="dxa"/>
            <w:shd w:val="clear" w:color="auto" w:fill="F2F2F2" w:themeFill="background1" w:themeFillShade="F2"/>
          </w:tcPr>
          <w:p w14:paraId="194815FF" w14:textId="246BCBA0" w:rsidR="00FF70C3" w:rsidRPr="008D429D" w:rsidRDefault="00C16552" w:rsidP="000139AA">
            <w:pPr>
              <w:pStyle w:val="afffff"/>
            </w:pPr>
            <w:r>
              <w:t>hadoop</w:t>
            </w:r>
            <w:r w:rsidR="00FF70C3" w:rsidRPr="00FF70C3">
              <w:t xml:space="preserve"> dfsadmin [-setQuota &lt;quota&gt; &lt;dirname&gt;...&lt;dirname&gt;]</w:t>
            </w:r>
          </w:p>
        </w:tc>
      </w:tr>
    </w:tbl>
    <w:p w14:paraId="018E7922" w14:textId="2F3CE7EC" w:rsidR="00FF70C3" w:rsidRPr="00FF70C3" w:rsidRDefault="00FF70C3" w:rsidP="00DA33D1">
      <w:pPr>
        <w:pStyle w:val="46"/>
      </w:pPr>
      <w:r>
        <w:t>[</w:t>
      </w:r>
      <w:r w:rsidRPr="00FF70C3">
        <w:t>clrQuota</w:t>
      </w:r>
      <w:r>
        <w:t>]</w:t>
      </w:r>
      <w:r w:rsidR="00E407B3">
        <w:t xml:space="preserve"> Удаление квоты имени каталога</w:t>
      </w:r>
    </w:p>
    <w:p w14:paraId="7F05771B" w14:textId="215708C2" w:rsidR="00FF70C3" w:rsidRDefault="00FF70C3" w:rsidP="00FF70C3">
      <w:pPr>
        <w:pStyle w:val="afff1"/>
      </w:pPr>
      <w:r w:rsidRPr="00C71405">
        <w:t xml:space="preserve">Команда </w:t>
      </w:r>
      <w:r w:rsidRPr="00FF70C3">
        <w:rPr>
          <w:rStyle w:val="afffff0"/>
        </w:rPr>
        <w:t>clrQuota</w:t>
      </w:r>
      <w:r>
        <w:t xml:space="preserve"> позволяет</w:t>
      </w:r>
      <w:r w:rsidR="00E407B3">
        <w:t xml:space="preserve"> у</w:t>
      </w:r>
      <w:r w:rsidR="00E407B3" w:rsidRPr="00E407B3">
        <w:t>далит</w:t>
      </w:r>
      <w:r w:rsidR="00E407B3">
        <w:t>ь</w:t>
      </w:r>
      <w:r w:rsidR="00E407B3" w:rsidRPr="00E407B3">
        <w:t xml:space="preserve"> квоту им</w:t>
      </w:r>
      <w:r w:rsidR="00E407B3">
        <w:t>ё</w:t>
      </w:r>
      <w:r w:rsidR="00E407B3" w:rsidRPr="00E407B3">
        <w:t xml:space="preserve">н для каждого каталога. </w:t>
      </w:r>
      <w:r w:rsidR="00A92F0E">
        <w:t>Наилучший вариант</w:t>
      </w:r>
      <w:r w:rsidR="00E407B3" w:rsidRPr="00E407B3">
        <w:t xml:space="preserve"> для каждого каталога с сообщением об ошибках, если каталог не существует или является файлом. Если для каталога нет квоты, это не ошибка</w:t>
      </w:r>
      <w:r w:rsidR="00E407B3">
        <w:t>.</w:t>
      </w:r>
    </w:p>
    <w:p w14:paraId="0FB73435" w14:textId="77777777" w:rsidR="00FF70C3" w:rsidRDefault="00FF70C3" w:rsidP="00FF70C3">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F70C3" w:rsidRPr="00B25DEC" w14:paraId="675BB2AC" w14:textId="77777777" w:rsidTr="000139AA">
        <w:tc>
          <w:tcPr>
            <w:tcW w:w="9344" w:type="dxa"/>
            <w:shd w:val="clear" w:color="auto" w:fill="F2F2F2" w:themeFill="background1" w:themeFillShade="F2"/>
          </w:tcPr>
          <w:p w14:paraId="025A903A" w14:textId="566F7152" w:rsidR="00FF70C3" w:rsidRPr="008D429D" w:rsidRDefault="00C16552" w:rsidP="000139AA">
            <w:pPr>
              <w:pStyle w:val="afffff"/>
            </w:pPr>
            <w:r>
              <w:t>hadoop</w:t>
            </w:r>
            <w:r w:rsidR="00FF70C3" w:rsidRPr="00FF70C3">
              <w:t xml:space="preserve"> dfsadmin [-clrQuota &lt;dirname&gt;...&lt;dirname&gt;]</w:t>
            </w:r>
          </w:p>
        </w:tc>
      </w:tr>
    </w:tbl>
    <w:p w14:paraId="3186FC5A" w14:textId="360BAC82" w:rsidR="00FF70C3" w:rsidRPr="00C16552" w:rsidRDefault="00FF70C3" w:rsidP="00DA33D1">
      <w:pPr>
        <w:pStyle w:val="46"/>
        <w:rPr>
          <w:lang w:val="ru-RU"/>
        </w:rPr>
      </w:pPr>
      <w:r w:rsidRPr="00C16552">
        <w:rPr>
          <w:lang w:val="ru-RU"/>
        </w:rPr>
        <w:t>[</w:t>
      </w:r>
      <w:r w:rsidRPr="00FF70C3">
        <w:t>setSpaceQuota</w:t>
      </w:r>
      <w:r w:rsidRPr="00C16552">
        <w:rPr>
          <w:lang w:val="ru-RU"/>
        </w:rPr>
        <w:t>]</w:t>
      </w:r>
      <w:r w:rsidR="00532080" w:rsidRPr="00C16552">
        <w:rPr>
          <w:lang w:val="ru-RU"/>
        </w:rPr>
        <w:t xml:space="preserve"> Установка квоты </w:t>
      </w:r>
      <w:r w:rsidR="001032ED" w:rsidRPr="00C16552">
        <w:rPr>
          <w:lang w:val="ru-RU"/>
        </w:rPr>
        <w:t>типа хранилища/</w:t>
      </w:r>
      <w:r w:rsidR="00532080" w:rsidRPr="00C16552">
        <w:rPr>
          <w:lang w:val="ru-RU"/>
        </w:rPr>
        <w:t>пространства каталога</w:t>
      </w:r>
    </w:p>
    <w:p w14:paraId="2B93F9DC" w14:textId="77777777" w:rsidR="001032ED" w:rsidRDefault="00FF70C3" w:rsidP="00FF70C3">
      <w:pPr>
        <w:pStyle w:val="afff1"/>
      </w:pPr>
      <w:r w:rsidRPr="00C71405">
        <w:t xml:space="preserve">Команда </w:t>
      </w:r>
      <w:r w:rsidRPr="00FF70C3">
        <w:rPr>
          <w:rStyle w:val="afffff0"/>
        </w:rPr>
        <w:t>setSpaceQuota</w:t>
      </w:r>
      <w:r>
        <w:t xml:space="preserve"> позволяет</w:t>
      </w:r>
      <w:r w:rsidR="001032ED">
        <w:t>:</w:t>
      </w:r>
    </w:p>
    <w:p w14:paraId="4FC77697" w14:textId="77D2EEAB" w:rsidR="00076749" w:rsidRDefault="00076749" w:rsidP="00076749">
      <w:pPr>
        <w:pStyle w:val="affff1"/>
      </w:pPr>
      <w:r>
        <w:t>у</w:t>
      </w:r>
      <w:r w:rsidRPr="007B4E38">
        <w:t>становит</w:t>
      </w:r>
      <w:r>
        <w:t>ь</w:t>
      </w:r>
      <w:r w:rsidRPr="007B4E38">
        <w:t xml:space="preserve"> квоту пространства в N байт для каждого каталога. Это ж</w:t>
      </w:r>
      <w:r>
        <w:t>ё</w:t>
      </w:r>
      <w:r w:rsidRPr="007B4E38">
        <w:t>сткое ограничение на общий размер всех файлов в дереве каталогов. Квота пространства</w:t>
      </w:r>
      <w:r>
        <w:t xml:space="preserve"> также учитывает репликацию, т.е</w:t>
      </w:r>
      <w:r w:rsidRPr="007B4E38">
        <w:t xml:space="preserve">. </w:t>
      </w:r>
      <w:r>
        <w:t>1</w:t>
      </w:r>
      <w:r w:rsidRPr="007B4E38">
        <w:t xml:space="preserve"> Г</w:t>
      </w:r>
      <w:r>
        <w:t xml:space="preserve">б данных при репликации занимает 3 </w:t>
      </w:r>
      <w:r w:rsidRPr="007B4E38">
        <w:t>Г</w:t>
      </w:r>
      <w:r>
        <w:t>б</w:t>
      </w:r>
      <w:r w:rsidRPr="007B4E38">
        <w:t xml:space="preserve"> квоты. N также можно указать с двоичным префиксом для удобства, например</w:t>
      </w:r>
      <w:r>
        <w:t>,</w:t>
      </w:r>
      <w:r w:rsidRPr="007B4E38">
        <w:t xml:space="preserve"> 50 </w:t>
      </w:r>
      <w:r w:rsidR="00D953AD">
        <w:rPr>
          <w:lang w:val="en-US"/>
        </w:rPr>
        <w:t>g</w:t>
      </w:r>
      <w:r w:rsidR="00D953AD" w:rsidRPr="007B4E38">
        <w:t xml:space="preserve"> </w:t>
      </w:r>
      <w:r w:rsidRPr="007B4E38">
        <w:t xml:space="preserve">для 50 гигабайт и 2 </w:t>
      </w:r>
      <w:r w:rsidR="00D953AD">
        <w:rPr>
          <w:lang w:val="en-US"/>
        </w:rPr>
        <w:t>t</w:t>
      </w:r>
      <w:r w:rsidR="00D953AD" w:rsidRPr="007B4E38">
        <w:t xml:space="preserve"> </w:t>
      </w:r>
      <w:r w:rsidRPr="007B4E38">
        <w:t>для 2 терабайт и т.</w:t>
      </w:r>
      <w:r>
        <w:t>д</w:t>
      </w:r>
      <w:r w:rsidRPr="007B4E38">
        <w:t>. Максимальные усил</w:t>
      </w:r>
      <w:r>
        <w:t>ения</w:t>
      </w:r>
      <w:r w:rsidRPr="007B4E38">
        <w:t xml:space="preserve"> для каждого каталога, с сообщением об ошибках, если N не равно нулю и не является положительным целым числом, каталог не существует, или это файл, или каталог немедленно превысит новую квоту</w:t>
      </w:r>
      <w:r w:rsidRPr="001032ED">
        <w:t>;</w:t>
      </w:r>
    </w:p>
    <w:p w14:paraId="321D6FB3" w14:textId="22F7C914" w:rsidR="00076749" w:rsidRDefault="00076749" w:rsidP="00076749">
      <w:pPr>
        <w:pStyle w:val="affff1"/>
      </w:pPr>
      <w:r>
        <w:t>у</w:t>
      </w:r>
      <w:r w:rsidRPr="001032ED">
        <w:t>становит</w:t>
      </w:r>
      <w:r>
        <w:t>ь</w:t>
      </w:r>
      <w:r w:rsidRPr="001032ED">
        <w:t xml:space="preserve"> квоту типа хранилища равной N бай</w:t>
      </w:r>
      <w:r w:rsidR="00D953AD">
        <w:t>т</w:t>
      </w:r>
      <w:r w:rsidRPr="001032ED">
        <w:t xml:space="preserve"> типа хранилища, указанного для каждого каталога. Это ж</w:t>
      </w:r>
      <w:r>
        <w:t>ё</w:t>
      </w:r>
      <w:r w:rsidRPr="001032ED">
        <w:t xml:space="preserve">сткое ограничение на общее использование типа хранилища для всех файлов в дереве каталогов. Использование квоты типа хранилища отражает предполагаемое использование на основе политики хранения. </w:t>
      </w:r>
      <w:r w:rsidRPr="001032ED">
        <w:lastRenderedPageBreak/>
        <w:t xml:space="preserve">Например, </w:t>
      </w:r>
      <w:r>
        <w:t>1</w:t>
      </w:r>
      <w:r w:rsidRPr="001032ED">
        <w:t xml:space="preserve"> Г</w:t>
      </w:r>
      <w:r>
        <w:t>б данных с репликацией</w:t>
      </w:r>
      <w:r w:rsidRPr="001032ED">
        <w:t xml:space="preserve"> и политикой хранения ALL_SSD занимает 3 Г</w:t>
      </w:r>
      <w:r>
        <w:t>б</w:t>
      </w:r>
      <w:r w:rsidRPr="001032ED">
        <w:t xml:space="preserve"> квоты SSD. N также можно указать с двоичным префиксом для удобства, например</w:t>
      </w:r>
      <w:r>
        <w:t>,</w:t>
      </w:r>
      <w:r w:rsidRPr="001032ED">
        <w:t xml:space="preserve"> 50 </w:t>
      </w:r>
      <w:r w:rsidR="00D953AD">
        <w:rPr>
          <w:lang w:val="en-US"/>
        </w:rPr>
        <w:t>g</w:t>
      </w:r>
      <w:r w:rsidR="00D953AD" w:rsidRPr="001032ED">
        <w:t xml:space="preserve"> </w:t>
      </w:r>
      <w:r w:rsidRPr="001032ED">
        <w:t>для 50 гига</w:t>
      </w:r>
      <w:r>
        <w:t xml:space="preserve">байт и 2 </w:t>
      </w:r>
      <w:r w:rsidR="00D953AD">
        <w:rPr>
          <w:lang w:val="en-US"/>
        </w:rPr>
        <w:t>t</w:t>
      </w:r>
      <w:r w:rsidR="00D953AD">
        <w:t xml:space="preserve"> </w:t>
      </w:r>
      <w:r>
        <w:t>для 2 терабайт и т.д</w:t>
      </w:r>
      <w:r w:rsidRPr="001032ED">
        <w:t xml:space="preserve">. </w:t>
      </w:r>
      <w:r w:rsidR="00A92F0E">
        <w:t>Наилучший вариант</w:t>
      </w:r>
      <w:r w:rsidRPr="001032ED">
        <w:t xml:space="preserve"> для каждого каталога, с сообщением об ошибках, если N не равно нулю и не является положительным целым числом, каталог не существует, или это файл, или каталог </w:t>
      </w:r>
      <w:r>
        <w:t>немедленно превысит новую квоту</w:t>
      </w:r>
      <w:r w:rsidRPr="001032ED">
        <w:t>. Квота для конкретного типа хранилища устанавливается, когда указана опция -storageType. Доступные типы хранилища: RAM_DISK, DISK, SSD, ARCHIVE</w:t>
      </w:r>
      <w:r>
        <w:t>.</w:t>
      </w:r>
    </w:p>
    <w:p w14:paraId="6CE053FB" w14:textId="77777777" w:rsidR="00FF70C3" w:rsidRDefault="00FF70C3" w:rsidP="00FF70C3">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F70C3" w:rsidRPr="00B25DEC" w14:paraId="043AF27A" w14:textId="77777777" w:rsidTr="000139AA">
        <w:tc>
          <w:tcPr>
            <w:tcW w:w="9344" w:type="dxa"/>
            <w:shd w:val="clear" w:color="auto" w:fill="F2F2F2" w:themeFill="background1" w:themeFillShade="F2"/>
          </w:tcPr>
          <w:p w14:paraId="7502B732" w14:textId="547D30DF" w:rsidR="00FF70C3" w:rsidRPr="008D429D" w:rsidRDefault="00C16552" w:rsidP="000139AA">
            <w:pPr>
              <w:pStyle w:val="afffff"/>
            </w:pPr>
            <w:r>
              <w:t>hadoop</w:t>
            </w:r>
            <w:r w:rsidR="00FF70C3" w:rsidRPr="00FF70C3">
              <w:t xml:space="preserve"> dfsadmin [-setSpaceQuota &lt;quota&gt; [-storageType &lt;storagetype&gt;] &lt;dirname&gt;...&lt;dirname&gt;]</w:t>
            </w:r>
          </w:p>
        </w:tc>
      </w:tr>
    </w:tbl>
    <w:p w14:paraId="3D5D146B" w14:textId="7EF14318" w:rsidR="00FF70C3" w:rsidRPr="00C16552" w:rsidRDefault="00FF70C3" w:rsidP="00DA33D1">
      <w:pPr>
        <w:pStyle w:val="46"/>
        <w:rPr>
          <w:lang w:val="ru-RU"/>
        </w:rPr>
      </w:pPr>
      <w:r w:rsidRPr="00C16552">
        <w:rPr>
          <w:lang w:val="ru-RU"/>
        </w:rPr>
        <w:t>[</w:t>
      </w:r>
      <w:r w:rsidR="001D5A92">
        <w:t>c</w:t>
      </w:r>
      <w:r w:rsidRPr="00FF70C3">
        <w:t>lrSpaceQuota</w:t>
      </w:r>
      <w:r w:rsidRPr="00C16552">
        <w:rPr>
          <w:lang w:val="ru-RU"/>
        </w:rPr>
        <w:t>]</w:t>
      </w:r>
      <w:r w:rsidR="001032ED" w:rsidRPr="00C16552">
        <w:rPr>
          <w:lang w:val="ru-RU"/>
        </w:rPr>
        <w:t xml:space="preserve"> Удаление квоты пространства каталога/типа хранилища</w:t>
      </w:r>
    </w:p>
    <w:p w14:paraId="5ED912A2" w14:textId="77777777" w:rsidR="001032ED" w:rsidRDefault="00FF70C3" w:rsidP="00FF70C3">
      <w:pPr>
        <w:pStyle w:val="afff1"/>
      </w:pPr>
      <w:r w:rsidRPr="00C71405">
        <w:t xml:space="preserve">Команда </w:t>
      </w:r>
      <w:r w:rsidR="001D5A92" w:rsidRPr="001D5A92">
        <w:rPr>
          <w:rStyle w:val="afffff0"/>
        </w:rPr>
        <w:t>clrSpaceQuota</w:t>
      </w:r>
      <w:r>
        <w:t xml:space="preserve"> позволяет</w:t>
      </w:r>
      <w:r w:rsidR="001032ED">
        <w:t>:</w:t>
      </w:r>
    </w:p>
    <w:p w14:paraId="4421A30D" w14:textId="4B770A7A" w:rsidR="00FF70C3" w:rsidRPr="001032ED" w:rsidRDefault="001032ED" w:rsidP="001032ED">
      <w:pPr>
        <w:pStyle w:val="affff1"/>
      </w:pPr>
      <w:r>
        <w:t>у</w:t>
      </w:r>
      <w:r w:rsidRPr="001032ED">
        <w:t>далит</w:t>
      </w:r>
      <w:r>
        <w:t>ь</w:t>
      </w:r>
      <w:r w:rsidRPr="001032ED">
        <w:t xml:space="preserve"> любую квоту пространства для каждого каталога. </w:t>
      </w:r>
      <w:r w:rsidR="00A92F0E">
        <w:t>Наилучший вариант</w:t>
      </w:r>
      <w:r w:rsidRPr="001032ED">
        <w:t xml:space="preserve"> для каждого каталога с сообщением об ошибках, если каталог не существует или является файлом. Если для ка</w:t>
      </w:r>
      <w:r>
        <w:t>талога нет квоты, это не ошибка</w:t>
      </w:r>
      <w:r w:rsidRPr="00ED413A">
        <w:t>;</w:t>
      </w:r>
    </w:p>
    <w:p w14:paraId="7F0515E2" w14:textId="4760AE7A" w:rsidR="001032ED" w:rsidRDefault="001032ED" w:rsidP="001032ED">
      <w:pPr>
        <w:pStyle w:val="affff1"/>
      </w:pPr>
      <w:r>
        <w:t>у</w:t>
      </w:r>
      <w:r w:rsidRPr="001032ED">
        <w:t>далит</w:t>
      </w:r>
      <w:r>
        <w:t>ь</w:t>
      </w:r>
      <w:r w:rsidRPr="001032ED">
        <w:t xml:space="preserve"> квоту типа хранилища, указанную для каждого каталога. </w:t>
      </w:r>
      <w:r w:rsidR="00A92F0E">
        <w:t>Наилучший вариант</w:t>
      </w:r>
      <w:r w:rsidRPr="001032ED">
        <w:t xml:space="preserve"> для каждого каталога с сообщением об ошибках, если каталог не существует или является файлом. Это не является ошибкой, если в каталоге нет квоты на тип хранилища для указанного типа хранилища. Квота для конкретного типа хранилища очищается, если указан параметр </w:t>
      </w:r>
      <w:r w:rsidRPr="00C16552">
        <w:rPr>
          <w:rStyle w:val="afffff0"/>
          <w:lang w:val="ru-RU"/>
        </w:rPr>
        <w:t>-</w:t>
      </w:r>
      <w:r w:rsidRPr="00ED413A">
        <w:rPr>
          <w:rStyle w:val="afffff0"/>
        </w:rPr>
        <w:t>storageType</w:t>
      </w:r>
      <w:r w:rsidRPr="001032ED">
        <w:t>. Доступные типы хранилища: RAM_DISK, DISK, SSD, ARCHIVE.</w:t>
      </w:r>
    </w:p>
    <w:p w14:paraId="5979128C" w14:textId="77777777" w:rsidR="00FF70C3" w:rsidRDefault="00FF70C3" w:rsidP="00FF70C3">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F70C3" w:rsidRPr="00B25DEC" w14:paraId="0CEC6313" w14:textId="77777777" w:rsidTr="000139AA">
        <w:tc>
          <w:tcPr>
            <w:tcW w:w="9344" w:type="dxa"/>
            <w:shd w:val="clear" w:color="auto" w:fill="F2F2F2" w:themeFill="background1" w:themeFillShade="F2"/>
          </w:tcPr>
          <w:p w14:paraId="14C9631F" w14:textId="61C8BC1E" w:rsidR="00FF70C3" w:rsidRPr="008D429D" w:rsidRDefault="00C16552" w:rsidP="000139AA">
            <w:pPr>
              <w:pStyle w:val="afffff"/>
            </w:pPr>
            <w:r>
              <w:t>hadoop</w:t>
            </w:r>
            <w:r w:rsidR="00FF70C3" w:rsidRPr="00FF70C3">
              <w:t xml:space="preserve"> dfsadmin [-clrSpaceQuota [-storageType &lt;storagetype&gt;] &lt;dirname&gt;...&lt;dirname&gt;]</w:t>
            </w:r>
          </w:p>
        </w:tc>
      </w:tr>
    </w:tbl>
    <w:p w14:paraId="74FD18C4" w14:textId="613936C2" w:rsidR="00B831C4" w:rsidRDefault="00B831C4" w:rsidP="00DA33D1">
      <w:pPr>
        <w:pStyle w:val="46"/>
      </w:pPr>
      <w:r>
        <w:t>[</w:t>
      </w:r>
      <w:r w:rsidRPr="00B831C4">
        <w:t>finalizeUpgrade</w:t>
      </w:r>
      <w:r>
        <w:t>]</w:t>
      </w:r>
      <w:r w:rsidR="00C71405">
        <w:t xml:space="preserve"> Завершение обновления</w:t>
      </w:r>
    </w:p>
    <w:p w14:paraId="12796B18" w14:textId="686353AC" w:rsidR="009F69D2" w:rsidRDefault="00C71405" w:rsidP="00C71405">
      <w:pPr>
        <w:pStyle w:val="afff1"/>
      </w:pPr>
      <w:r w:rsidRPr="00C71405">
        <w:t xml:space="preserve">Команда </w:t>
      </w:r>
      <w:r w:rsidR="009F69D2" w:rsidRPr="00121678">
        <w:rPr>
          <w:rStyle w:val="afffff0"/>
        </w:rPr>
        <w:t>finalizeUpgrade</w:t>
      </w:r>
      <w:r w:rsidR="009F69D2">
        <w:t xml:space="preserve"> </w:t>
      </w:r>
      <w:r>
        <w:t>позволяет</w:t>
      </w:r>
      <w:r w:rsidR="00121678">
        <w:t xml:space="preserve"> з</w:t>
      </w:r>
      <w:r w:rsidR="009F69D2">
        <w:t xml:space="preserve">авершить обновление HDFS. </w:t>
      </w:r>
      <w:r w:rsidR="00296E9B">
        <w:t>Data</w:t>
      </w:r>
      <w:r w:rsidR="00296E9B">
        <w:rPr>
          <w:lang w:val="en-US"/>
        </w:rPr>
        <w:t>N</w:t>
      </w:r>
      <w:r w:rsidR="00296E9B">
        <w:t xml:space="preserve">odes </w:t>
      </w:r>
      <w:r w:rsidR="009F69D2">
        <w:t xml:space="preserve">удаляют </w:t>
      </w:r>
      <w:r w:rsidR="00ED413A">
        <w:t>свою предыдущую</w:t>
      </w:r>
      <w:r w:rsidR="006E534A">
        <w:t xml:space="preserve"> </w:t>
      </w:r>
      <w:r w:rsidR="00296E9B">
        <w:t>резервную копию кластера, которая была сделана во время предыдущего обновления после того</w:t>
      </w:r>
      <w:r w:rsidR="009F69D2">
        <w:t xml:space="preserve">, </w:t>
      </w:r>
      <w:r w:rsidR="00296E9B">
        <w:t>как Name</w:t>
      </w:r>
      <w:r w:rsidR="00296E9B">
        <w:rPr>
          <w:lang w:val="en-US"/>
        </w:rPr>
        <w:t>N</w:t>
      </w:r>
      <w:r w:rsidR="00296E9B">
        <w:t>ode произведёт те же действия</w:t>
      </w:r>
      <w:r w:rsidR="009F69D2">
        <w:t xml:space="preserve">. </w:t>
      </w:r>
      <w:r w:rsidR="00296E9B">
        <w:t>После этого считается, что процесс обновления</w:t>
      </w:r>
      <w:r w:rsidR="003B7357">
        <w:t xml:space="preserve"> завершён</w:t>
      </w:r>
      <w:r w:rsidR="009F69D2">
        <w:t>.</w:t>
      </w:r>
    </w:p>
    <w:p w14:paraId="2F05427C" w14:textId="77777777" w:rsidR="00C71405" w:rsidRDefault="00C71405" w:rsidP="00C71405">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71405" w:rsidRPr="008D429D" w14:paraId="2B1EDA42" w14:textId="77777777" w:rsidTr="000139AA">
        <w:tc>
          <w:tcPr>
            <w:tcW w:w="9344" w:type="dxa"/>
            <w:shd w:val="clear" w:color="auto" w:fill="F2F2F2" w:themeFill="background1" w:themeFillShade="F2"/>
          </w:tcPr>
          <w:p w14:paraId="77D46B21" w14:textId="6CE5B452" w:rsidR="00C71405" w:rsidRPr="008D429D" w:rsidRDefault="00C16552" w:rsidP="000139AA">
            <w:pPr>
              <w:pStyle w:val="afffff"/>
            </w:pPr>
            <w:r>
              <w:t>hadoop</w:t>
            </w:r>
            <w:r w:rsidR="00FF70C3" w:rsidRPr="00FF70C3">
              <w:t xml:space="preserve"> dfsadmin [-finalizeUpgrade]</w:t>
            </w:r>
          </w:p>
        </w:tc>
      </w:tr>
    </w:tbl>
    <w:p w14:paraId="004A4803" w14:textId="4CC6B371" w:rsidR="00B831C4" w:rsidRDefault="00B831C4" w:rsidP="00DA33D1">
      <w:pPr>
        <w:pStyle w:val="46"/>
      </w:pPr>
      <w:r>
        <w:lastRenderedPageBreak/>
        <w:t>[</w:t>
      </w:r>
      <w:r w:rsidRPr="00B831C4">
        <w:t>rollingUpgrade</w:t>
      </w:r>
      <w:r>
        <w:t>]</w:t>
      </w:r>
      <w:r w:rsidR="002633B1">
        <w:t xml:space="preserve"> Последовательное обновление</w:t>
      </w:r>
    </w:p>
    <w:p w14:paraId="570E2FD7" w14:textId="650CFE29" w:rsidR="009F69D2" w:rsidRDefault="00B07C93" w:rsidP="00B07C93">
      <w:pPr>
        <w:pStyle w:val="afff1"/>
      </w:pPr>
      <w:r>
        <w:t xml:space="preserve">Команда </w:t>
      </w:r>
      <w:r w:rsidR="009F69D2" w:rsidRPr="00B07C93">
        <w:rPr>
          <w:rStyle w:val="afffff0"/>
        </w:rPr>
        <w:t>rollingUpgrade</w:t>
      </w:r>
      <w:r w:rsidR="009F69D2">
        <w:t xml:space="preserve"> </w:t>
      </w:r>
      <w:r w:rsidR="002633B1">
        <w:t>позволяет выполнять</w:t>
      </w:r>
      <w:r w:rsidR="002633B1" w:rsidRPr="002633B1">
        <w:t xml:space="preserve"> действие последовательного обновления.</w:t>
      </w:r>
    </w:p>
    <w:p w14:paraId="7CC24321" w14:textId="77777777" w:rsidR="00B07C93" w:rsidRDefault="00B07C93" w:rsidP="00B07C93">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07C93" w:rsidRPr="00B25DEC" w14:paraId="7837C679" w14:textId="77777777" w:rsidTr="000139AA">
        <w:tc>
          <w:tcPr>
            <w:tcW w:w="9344" w:type="dxa"/>
            <w:shd w:val="clear" w:color="auto" w:fill="F2F2F2" w:themeFill="background1" w:themeFillShade="F2"/>
          </w:tcPr>
          <w:p w14:paraId="43964DE9" w14:textId="43439D6F" w:rsidR="00B07C93" w:rsidRPr="008D429D" w:rsidRDefault="00C16552" w:rsidP="000139AA">
            <w:pPr>
              <w:pStyle w:val="afffff"/>
            </w:pPr>
            <w:r>
              <w:t>hadoop</w:t>
            </w:r>
            <w:r w:rsidR="002633B1" w:rsidRPr="002633B1">
              <w:t xml:space="preserve"> dfsadmin [-rollingUpgrade [&lt;query&gt; |&lt;prepare&gt; |&lt;finalize&gt;]]</w:t>
            </w:r>
          </w:p>
        </w:tc>
      </w:tr>
    </w:tbl>
    <w:p w14:paraId="0443DEB7" w14:textId="3FB8AE4D" w:rsidR="00B831C4" w:rsidRDefault="00B831C4" w:rsidP="00DA33D1">
      <w:pPr>
        <w:pStyle w:val="46"/>
      </w:pPr>
      <w:r>
        <w:t>[</w:t>
      </w:r>
      <w:r w:rsidRPr="00B831C4">
        <w:t>upgrade</w:t>
      </w:r>
      <w:r>
        <w:t>]</w:t>
      </w:r>
      <w:r w:rsidR="00D82EAB">
        <w:t xml:space="preserve"> Текущий статус обновления</w:t>
      </w:r>
    </w:p>
    <w:p w14:paraId="564E26D1" w14:textId="2211D33D" w:rsidR="009F69D2" w:rsidRDefault="00D82EAB" w:rsidP="009F69D2">
      <w:pPr>
        <w:pStyle w:val="afff1"/>
      </w:pPr>
      <w:r>
        <w:t xml:space="preserve">Команда </w:t>
      </w:r>
      <w:r w:rsidR="009F69D2" w:rsidRPr="00D82EAB">
        <w:rPr>
          <w:rStyle w:val="afffff0"/>
        </w:rPr>
        <w:t>upgrade</w:t>
      </w:r>
      <w:r w:rsidR="009F69D2">
        <w:t xml:space="preserve"> </w:t>
      </w:r>
      <w:r>
        <w:t>позволяет з</w:t>
      </w:r>
      <w:r w:rsidR="009F69D2">
        <w:t>апросить текущий статус обновления</w:t>
      </w:r>
      <w:r w:rsidR="00386609">
        <w:t xml:space="preserve">, используя параметр </w:t>
      </w:r>
      <w:r w:rsidR="00386609" w:rsidRPr="009012CD">
        <w:rPr>
          <w:rStyle w:val="afffff0"/>
        </w:rPr>
        <w:t>query</w:t>
      </w:r>
      <w:r w:rsidR="00386609" w:rsidRPr="00386609">
        <w:t xml:space="preserve">, </w:t>
      </w:r>
      <w:r w:rsidR="00386609">
        <w:t>или завершить текущее обновление</w:t>
      </w:r>
      <w:r w:rsidR="009012CD" w:rsidRPr="009012CD">
        <w:t xml:space="preserve"> </w:t>
      </w:r>
      <w:r w:rsidR="009012CD" w:rsidRPr="009012CD">
        <w:rPr>
          <w:b/>
          <w:lang w:val="en-US"/>
        </w:rPr>
        <w:t>HDFS</w:t>
      </w:r>
      <w:r w:rsidR="00386609" w:rsidRPr="00386609">
        <w:t xml:space="preserve">, </w:t>
      </w:r>
      <w:r w:rsidR="00386609">
        <w:t xml:space="preserve">используя параметр </w:t>
      </w:r>
      <w:r w:rsidR="00386609" w:rsidRPr="009012CD">
        <w:rPr>
          <w:rStyle w:val="afffff0"/>
        </w:rPr>
        <w:t>finalize</w:t>
      </w:r>
      <w:r w:rsidR="00386609">
        <w:t>.</w:t>
      </w:r>
    </w:p>
    <w:p w14:paraId="69A4FE60" w14:textId="77777777" w:rsidR="00D82EAB" w:rsidRDefault="00D82EAB" w:rsidP="00D82EAB">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82EAB" w:rsidRPr="00B25DEC" w14:paraId="46819010" w14:textId="77777777" w:rsidTr="000139AA">
        <w:tc>
          <w:tcPr>
            <w:tcW w:w="9344" w:type="dxa"/>
            <w:shd w:val="clear" w:color="auto" w:fill="F2F2F2" w:themeFill="background1" w:themeFillShade="F2"/>
          </w:tcPr>
          <w:p w14:paraId="79BF99F0" w14:textId="13FB77AE" w:rsidR="00D82EAB" w:rsidRPr="008D429D" w:rsidRDefault="00C16552" w:rsidP="000139AA">
            <w:pPr>
              <w:pStyle w:val="afffff"/>
            </w:pPr>
            <w:r>
              <w:t>hadoop</w:t>
            </w:r>
            <w:r w:rsidR="00D82EAB" w:rsidRPr="00D82EAB">
              <w:t xml:space="preserve"> dfsadmin [-upgrade [query | finalize]</w:t>
            </w:r>
          </w:p>
        </w:tc>
      </w:tr>
    </w:tbl>
    <w:p w14:paraId="45CBB4E9" w14:textId="2E77BE72" w:rsidR="00B831C4" w:rsidRDefault="00B831C4" w:rsidP="00DA33D1">
      <w:pPr>
        <w:pStyle w:val="46"/>
      </w:pPr>
      <w:r>
        <w:t>[</w:t>
      </w:r>
      <w:r w:rsidRPr="00B831C4">
        <w:t>refreshServiceAcl</w:t>
      </w:r>
      <w:r>
        <w:t>]</w:t>
      </w:r>
      <w:r w:rsidR="00073E8A">
        <w:t xml:space="preserve"> Перезагрузка файла политики</w:t>
      </w:r>
      <w:r w:rsidR="009012CD">
        <w:t xml:space="preserve"> авторизации</w:t>
      </w:r>
    </w:p>
    <w:p w14:paraId="59E49026" w14:textId="20E184C8" w:rsidR="009F69D2" w:rsidRDefault="00073E8A" w:rsidP="009F69D2">
      <w:pPr>
        <w:pStyle w:val="afff1"/>
      </w:pPr>
      <w:r>
        <w:t xml:space="preserve">Команда </w:t>
      </w:r>
      <w:r w:rsidRPr="00073E8A">
        <w:rPr>
          <w:rStyle w:val="afffff0"/>
        </w:rPr>
        <w:t>refreshServiceAcl</w:t>
      </w:r>
      <w:r>
        <w:t xml:space="preserve"> позволяет п</w:t>
      </w:r>
      <w:r w:rsidR="009F69D2">
        <w:t xml:space="preserve">ерезагрузить файл политики авторизации на уровне </w:t>
      </w:r>
      <w:r w:rsidR="009012CD">
        <w:t>сервиса</w:t>
      </w:r>
      <w:r w:rsidR="009F69D2">
        <w:t>.</w:t>
      </w:r>
    </w:p>
    <w:p w14:paraId="60493AC7" w14:textId="77777777" w:rsidR="00073E8A" w:rsidRDefault="00073E8A" w:rsidP="00073E8A">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73E8A" w:rsidRPr="008D429D" w14:paraId="42368450" w14:textId="77777777" w:rsidTr="000139AA">
        <w:tc>
          <w:tcPr>
            <w:tcW w:w="9344" w:type="dxa"/>
            <w:shd w:val="clear" w:color="auto" w:fill="F2F2F2" w:themeFill="background1" w:themeFillShade="F2"/>
          </w:tcPr>
          <w:p w14:paraId="7460D774" w14:textId="312B0536" w:rsidR="00073E8A" w:rsidRPr="008D429D" w:rsidRDefault="00C16552" w:rsidP="000139AA">
            <w:pPr>
              <w:pStyle w:val="afffff"/>
            </w:pPr>
            <w:r>
              <w:t>hadoop</w:t>
            </w:r>
            <w:r w:rsidR="00073E8A" w:rsidRPr="00073E8A">
              <w:t xml:space="preserve"> dfsadmin [-refreshServiceAcl]</w:t>
            </w:r>
          </w:p>
        </w:tc>
      </w:tr>
    </w:tbl>
    <w:p w14:paraId="40E86EC9" w14:textId="0F3F9F41" w:rsidR="00B831C4" w:rsidRPr="00C16552" w:rsidRDefault="00B831C4" w:rsidP="00DA33D1">
      <w:pPr>
        <w:pStyle w:val="46"/>
        <w:rPr>
          <w:lang w:val="ru-RU"/>
        </w:rPr>
      </w:pPr>
      <w:r w:rsidRPr="00C16552">
        <w:rPr>
          <w:lang w:val="ru-RU"/>
        </w:rPr>
        <w:t>[</w:t>
      </w:r>
      <w:r w:rsidRPr="00B831C4">
        <w:t>refreshUserToGroupsMappings</w:t>
      </w:r>
      <w:r w:rsidRPr="00C16552">
        <w:rPr>
          <w:lang w:val="ru-RU"/>
        </w:rPr>
        <w:t>]</w:t>
      </w:r>
      <w:r w:rsidR="004B7B30" w:rsidRPr="00C16552">
        <w:rPr>
          <w:lang w:val="ru-RU"/>
        </w:rPr>
        <w:t xml:space="preserve"> Обновление сопоставления групп и пользователей</w:t>
      </w:r>
    </w:p>
    <w:p w14:paraId="307AD966" w14:textId="78C612AE" w:rsidR="009F69D2" w:rsidRDefault="004B7B30" w:rsidP="009F69D2">
      <w:pPr>
        <w:pStyle w:val="afff1"/>
      </w:pPr>
      <w:r>
        <w:t xml:space="preserve">Команда </w:t>
      </w:r>
      <w:r w:rsidR="009F69D2" w:rsidRPr="004B7B30">
        <w:rPr>
          <w:rStyle w:val="afffff0"/>
        </w:rPr>
        <w:t>refreshUserToGroupsMappings</w:t>
      </w:r>
      <w:r w:rsidR="009F69D2">
        <w:t xml:space="preserve"> </w:t>
      </w:r>
      <w:r>
        <w:t>позволяет о</w:t>
      </w:r>
      <w:r w:rsidR="009F69D2">
        <w:t>бновить сопоставления пользователей и групп.</w:t>
      </w:r>
    </w:p>
    <w:p w14:paraId="5A6E3ED7" w14:textId="77777777" w:rsidR="004B7B30" w:rsidRDefault="004B7B30" w:rsidP="004B7B3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B7B30" w:rsidRPr="008D429D" w14:paraId="536D7970" w14:textId="77777777" w:rsidTr="000139AA">
        <w:tc>
          <w:tcPr>
            <w:tcW w:w="9344" w:type="dxa"/>
            <w:shd w:val="clear" w:color="auto" w:fill="F2F2F2" w:themeFill="background1" w:themeFillShade="F2"/>
          </w:tcPr>
          <w:p w14:paraId="526DA55B" w14:textId="5A73A888" w:rsidR="004B7B30" w:rsidRPr="008D429D" w:rsidRDefault="00C16552" w:rsidP="000139AA">
            <w:pPr>
              <w:pStyle w:val="afffff"/>
            </w:pPr>
            <w:r>
              <w:t>hadoop</w:t>
            </w:r>
            <w:r w:rsidR="004B7B30" w:rsidRPr="004B7B30">
              <w:t xml:space="preserve"> dfsadmin [-refreshUserToGroupsMappings]</w:t>
            </w:r>
          </w:p>
        </w:tc>
      </w:tr>
    </w:tbl>
    <w:p w14:paraId="00D6A7D8" w14:textId="06AFBA49" w:rsidR="00B831C4" w:rsidRPr="00C16552" w:rsidRDefault="00B831C4" w:rsidP="00DA33D1">
      <w:pPr>
        <w:pStyle w:val="46"/>
        <w:rPr>
          <w:lang w:val="ru-RU"/>
        </w:rPr>
      </w:pPr>
      <w:r w:rsidRPr="00C16552">
        <w:rPr>
          <w:lang w:val="ru-RU"/>
        </w:rPr>
        <w:t>[</w:t>
      </w:r>
      <w:r w:rsidRPr="00B831C4">
        <w:t>refreshSuperUserGroupsConfiguration</w:t>
      </w:r>
      <w:r w:rsidRPr="00C16552">
        <w:rPr>
          <w:lang w:val="ru-RU"/>
        </w:rPr>
        <w:t>]</w:t>
      </w:r>
      <w:r w:rsidR="002670DA" w:rsidRPr="00C16552">
        <w:rPr>
          <w:lang w:val="ru-RU"/>
        </w:rPr>
        <w:t xml:space="preserve"> Обновление сопоставления </w:t>
      </w:r>
      <w:r w:rsidR="009012CD">
        <w:t>proxy</w:t>
      </w:r>
      <w:r w:rsidR="009012CD" w:rsidRPr="00C16552">
        <w:rPr>
          <w:lang w:val="ru-RU"/>
        </w:rPr>
        <w:t>-</w:t>
      </w:r>
      <w:r w:rsidR="002670DA" w:rsidRPr="00C16552">
        <w:rPr>
          <w:lang w:val="ru-RU"/>
        </w:rPr>
        <w:t>групп суперпользователя</w:t>
      </w:r>
    </w:p>
    <w:p w14:paraId="73F2DE7D" w14:textId="1E8A3CE4" w:rsidR="009F69D2" w:rsidRDefault="002670DA" w:rsidP="009F69D2">
      <w:pPr>
        <w:pStyle w:val="afff1"/>
      </w:pPr>
      <w:r>
        <w:t xml:space="preserve">Команда </w:t>
      </w:r>
      <w:r w:rsidR="009F69D2" w:rsidRPr="002670DA">
        <w:rPr>
          <w:rStyle w:val="afffff0"/>
        </w:rPr>
        <w:t>refre</w:t>
      </w:r>
      <w:r w:rsidRPr="002670DA">
        <w:rPr>
          <w:rStyle w:val="afffff0"/>
        </w:rPr>
        <w:t>shSuperUserGroupsConfiguration</w:t>
      </w:r>
      <w:r>
        <w:t xml:space="preserve"> позволяет о</w:t>
      </w:r>
      <w:r w:rsidR="009F69D2">
        <w:t xml:space="preserve">бновить сопоставления </w:t>
      </w:r>
      <w:r w:rsidR="009012CD">
        <w:rPr>
          <w:lang w:val="en-US"/>
        </w:rPr>
        <w:t>proxy</w:t>
      </w:r>
      <w:r w:rsidR="009012CD" w:rsidRPr="009012CD">
        <w:t>-</w:t>
      </w:r>
      <w:r w:rsidR="009F69D2">
        <w:t>групп суперпользователя</w:t>
      </w:r>
      <w:r>
        <w:t>.</w:t>
      </w:r>
    </w:p>
    <w:p w14:paraId="1F6CAD6A" w14:textId="77777777" w:rsidR="002670DA" w:rsidRDefault="002670DA" w:rsidP="002670DA">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70DA" w:rsidRPr="008D429D" w14:paraId="31E15BA1" w14:textId="77777777" w:rsidTr="000139AA">
        <w:tc>
          <w:tcPr>
            <w:tcW w:w="9344" w:type="dxa"/>
            <w:shd w:val="clear" w:color="auto" w:fill="F2F2F2" w:themeFill="background1" w:themeFillShade="F2"/>
          </w:tcPr>
          <w:p w14:paraId="27458A8F" w14:textId="221540ED" w:rsidR="002670DA" w:rsidRPr="008D429D" w:rsidRDefault="00C16552" w:rsidP="000139AA">
            <w:pPr>
              <w:pStyle w:val="afffff"/>
            </w:pPr>
            <w:r>
              <w:t>hadoop</w:t>
            </w:r>
            <w:r w:rsidR="002670DA" w:rsidRPr="002670DA">
              <w:t xml:space="preserve"> dfsadmin [-refreshSuperUserGroupsConfiguration]</w:t>
            </w:r>
          </w:p>
        </w:tc>
      </w:tr>
    </w:tbl>
    <w:p w14:paraId="295F4B1D" w14:textId="677145A0" w:rsidR="00B831C4" w:rsidRDefault="00B831C4" w:rsidP="00DA33D1">
      <w:pPr>
        <w:pStyle w:val="46"/>
      </w:pPr>
      <w:r>
        <w:t>[</w:t>
      </w:r>
      <w:r w:rsidRPr="00B831C4">
        <w:t>refreshCallQueue</w:t>
      </w:r>
      <w:r>
        <w:t>]</w:t>
      </w:r>
      <w:r w:rsidR="002670DA">
        <w:t xml:space="preserve"> Обновление очереди вызовов</w:t>
      </w:r>
    </w:p>
    <w:p w14:paraId="474E69B4" w14:textId="7851A534" w:rsidR="009F69D2" w:rsidRDefault="002670DA" w:rsidP="009F69D2">
      <w:pPr>
        <w:pStyle w:val="afff1"/>
      </w:pPr>
      <w:r>
        <w:t xml:space="preserve">Команда </w:t>
      </w:r>
      <w:r w:rsidRPr="002670DA">
        <w:rPr>
          <w:rStyle w:val="afffff0"/>
        </w:rPr>
        <w:t>refreshCallQueue</w:t>
      </w:r>
      <w:r>
        <w:t xml:space="preserve"> позволяет п</w:t>
      </w:r>
      <w:r w:rsidR="009F69D2">
        <w:t>ерезагрузить очередь вызовов из config.</w:t>
      </w:r>
    </w:p>
    <w:p w14:paraId="08450FC2" w14:textId="77777777" w:rsidR="002670DA" w:rsidRDefault="002670DA" w:rsidP="002670DA">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70DA" w:rsidRPr="008D429D" w14:paraId="57E7BA50" w14:textId="77777777" w:rsidTr="000139AA">
        <w:tc>
          <w:tcPr>
            <w:tcW w:w="9344" w:type="dxa"/>
            <w:shd w:val="clear" w:color="auto" w:fill="F2F2F2" w:themeFill="background1" w:themeFillShade="F2"/>
          </w:tcPr>
          <w:p w14:paraId="5C7A38F3" w14:textId="24687D92" w:rsidR="002670DA" w:rsidRPr="008D429D" w:rsidRDefault="00C16552" w:rsidP="000139AA">
            <w:pPr>
              <w:pStyle w:val="afffff"/>
            </w:pPr>
            <w:r>
              <w:t>hadoop</w:t>
            </w:r>
            <w:r w:rsidR="0093169E" w:rsidRPr="0093169E">
              <w:t xml:space="preserve"> dfsadmin [-refreshCallQueue]</w:t>
            </w:r>
          </w:p>
        </w:tc>
      </w:tr>
    </w:tbl>
    <w:p w14:paraId="703827F6" w14:textId="4F4514B3" w:rsidR="00B831C4" w:rsidRDefault="00B831C4" w:rsidP="00DA33D1">
      <w:pPr>
        <w:pStyle w:val="46"/>
      </w:pPr>
      <w:r>
        <w:lastRenderedPageBreak/>
        <w:t>[</w:t>
      </w:r>
      <w:r w:rsidRPr="00B831C4">
        <w:t>refresh</w:t>
      </w:r>
      <w:r>
        <w:t>]</w:t>
      </w:r>
      <w:r w:rsidR="0093169E">
        <w:t xml:space="preserve"> Обновление ресурса</w:t>
      </w:r>
    </w:p>
    <w:p w14:paraId="263A07D1" w14:textId="384EBD69" w:rsidR="009F69D2" w:rsidRDefault="0093169E" w:rsidP="009F69D2">
      <w:pPr>
        <w:pStyle w:val="afff1"/>
      </w:pPr>
      <w:r>
        <w:t xml:space="preserve">Команда </w:t>
      </w:r>
      <w:r w:rsidR="009F69D2" w:rsidRPr="0093169E">
        <w:rPr>
          <w:rStyle w:val="afffff0"/>
        </w:rPr>
        <w:t>refresh</w:t>
      </w:r>
      <w:r w:rsidR="009F69D2">
        <w:t xml:space="preserve"> </w:t>
      </w:r>
      <w:r>
        <w:t>з</w:t>
      </w:r>
      <w:r w:rsidR="009F69D2">
        <w:t xml:space="preserve">апускает обновление во время выполнения ресурса, указанного в </w:t>
      </w:r>
      <w:r w:rsidR="009F69D2" w:rsidRPr="00532814">
        <w:rPr>
          <w:rStyle w:val="afffff0"/>
          <w:lang w:val="ru-RU"/>
        </w:rPr>
        <w:t>&lt;</w:t>
      </w:r>
      <w:r w:rsidR="009F69D2" w:rsidRPr="009012CD">
        <w:rPr>
          <w:rStyle w:val="afffff0"/>
        </w:rPr>
        <w:t>key</w:t>
      </w:r>
      <w:r w:rsidR="009F69D2" w:rsidRPr="00532814">
        <w:rPr>
          <w:rStyle w:val="afffff0"/>
          <w:lang w:val="ru-RU"/>
        </w:rPr>
        <w:t>&gt;</w:t>
      </w:r>
      <w:r w:rsidR="009F69D2">
        <w:t xml:space="preserve"> на </w:t>
      </w:r>
      <w:r w:rsidR="009F69D2" w:rsidRPr="009012CD">
        <w:rPr>
          <w:rStyle w:val="afffff0"/>
          <w:lang w:val="ru-RU"/>
        </w:rPr>
        <w:t>&lt;</w:t>
      </w:r>
      <w:r w:rsidR="009F69D2" w:rsidRPr="009012CD">
        <w:rPr>
          <w:rStyle w:val="afffff0"/>
        </w:rPr>
        <w:t>host</w:t>
      </w:r>
      <w:r w:rsidR="009F69D2" w:rsidRPr="009012CD">
        <w:rPr>
          <w:rStyle w:val="afffff0"/>
          <w:lang w:val="ru-RU"/>
        </w:rPr>
        <w:t>:</w:t>
      </w:r>
      <w:r w:rsidR="009F69D2" w:rsidRPr="009012CD">
        <w:rPr>
          <w:rStyle w:val="afffff0"/>
        </w:rPr>
        <w:t>ipc</w:t>
      </w:r>
      <w:r w:rsidR="009F69D2" w:rsidRPr="009012CD">
        <w:rPr>
          <w:rStyle w:val="afffff0"/>
          <w:lang w:val="ru-RU"/>
        </w:rPr>
        <w:t>_</w:t>
      </w:r>
      <w:r w:rsidR="009F69D2" w:rsidRPr="009012CD">
        <w:rPr>
          <w:rStyle w:val="afffff0"/>
        </w:rPr>
        <w:t>port</w:t>
      </w:r>
      <w:r w:rsidR="009F69D2" w:rsidRPr="009012CD">
        <w:rPr>
          <w:rStyle w:val="afffff0"/>
          <w:lang w:val="ru-RU"/>
        </w:rPr>
        <w:t>&gt;</w:t>
      </w:r>
      <w:r w:rsidR="009F69D2">
        <w:t xml:space="preserve">. Все остальные </w:t>
      </w:r>
      <w:r>
        <w:t>параметры</w:t>
      </w:r>
      <w:r w:rsidR="009F69D2">
        <w:t xml:space="preserve"> отправляются на хост.</w:t>
      </w:r>
    </w:p>
    <w:p w14:paraId="589F4213" w14:textId="77777777" w:rsidR="0093169E" w:rsidRDefault="0093169E" w:rsidP="0093169E">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3169E" w:rsidRPr="00B25DEC" w14:paraId="2B7B01C8" w14:textId="77777777" w:rsidTr="000139AA">
        <w:tc>
          <w:tcPr>
            <w:tcW w:w="9344" w:type="dxa"/>
            <w:shd w:val="clear" w:color="auto" w:fill="F2F2F2" w:themeFill="background1" w:themeFillShade="F2"/>
          </w:tcPr>
          <w:p w14:paraId="70B6AF96" w14:textId="57A609BA" w:rsidR="0093169E" w:rsidRPr="008D429D" w:rsidRDefault="00C16552" w:rsidP="000139AA">
            <w:pPr>
              <w:pStyle w:val="afffff"/>
            </w:pPr>
            <w:r>
              <w:t>hadoop</w:t>
            </w:r>
            <w:r w:rsidR="0093169E" w:rsidRPr="0093169E">
              <w:t xml:space="preserve"> dfsadmin [-refresh &lt;host:ipc_port&gt; &lt;key&gt; [arg1..argn]]</w:t>
            </w:r>
          </w:p>
        </w:tc>
      </w:tr>
    </w:tbl>
    <w:p w14:paraId="17082831" w14:textId="3FC54308" w:rsidR="00B831C4" w:rsidRDefault="00B831C4" w:rsidP="00DA33D1">
      <w:pPr>
        <w:pStyle w:val="46"/>
      </w:pPr>
      <w:r>
        <w:t>[</w:t>
      </w:r>
      <w:r w:rsidRPr="00B831C4">
        <w:t>reconfig</w:t>
      </w:r>
      <w:r>
        <w:t>]</w:t>
      </w:r>
      <w:r w:rsidR="007B1DBC">
        <w:t xml:space="preserve"> </w:t>
      </w:r>
      <w:r w:rsidR="009012CD">
        <w:t>Заупск реконфигурации</w:t>
      </w:r>
    </w:p>
    <w:p w14:paraId="1B4AA635" w14:textId="341162D4" w:rsidR="009F69D2" w:rsidRDefault="007B1DBC" w:rsidP="009F69D2">
      <w:pPr>
        <w:pStyle w:val="afff1"/>
      </w:pPr>
      <w:r>
        <w:t xml:space="preserve">Команда </w:t>
      </w:r>
      <w:r w:rsidR="009F69D2" w:rsidRPr="007B1DBC">
        <w:rPr>
          <w:rStyle w:val="afffff0"/>
        </w:rPr>
        <w:t>reconfig</w:t>
      </w:r>
      <w:r w:rsidR="009F69D2">
        <w:t xml:space="preserve"> </w:t>
      </w:r>
      <w:r>
        <w:t>з</w:t>
      </w:r>
      <w:r w:rsidR="009F69D2">
        <w:t xml:space="preserve">апускает реконфигурацию или </w:t>
      </w:r>
      <w:r w:rsidR="009012CD">
        <w:t xml:space="preserve">выводит </w:t>
      </w:r>
      <w:r w:rsidR="009F69D2">
        <w:t xml:space="preserve">статус текущей реконфигурации, или </w:t>
      </w:r>
      <w:r w:rsidR="00493B95">
        <w:t xml:space="preserve">выводит </w:t>
      </w:r>
      <w:r w:rsidR="009F69D2">
        <w:t>список реконфигурируемых свойств. Второй параметр указывает тип узла.</w:t>
      </w:r>
    </w:p>
    <w:p w14:paraId="381FD264" w14:textId="77777777" w:rsidR="007B1DBC" w:rsidRDefault="007B1DBC" w:rsidP="007B1DB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B1DBC" w:rsidRPr="00B25DEC" w14:paraId="532AC118" w14:textId="77777777" w:rsidTr="000139AA">
        <w:tc>
          <w:tcPr>
            <w:tcW w:w="9344" w:type="dxa"/>
            <w:shd w:val="clear" w:color="auto" w:fill="F2F2F2" w:themeFill="background1" w:themeFillShade="F2"/>
          </w:tcPr>
          <w:p w14:paraId="37D72171" w14:textId="17D00D8C" w:rsidR="007B1DBC" w:rsidRPr="008D429D" w:rsidRDefault="00C16552" w:rsidP="000139AA">
            <w:pPr>
              <w:pStyle w:val="afffff"/>
            </w:pPr>
            <w:r>
              <w:t>hadoop</w:t>
            </w:r>
            <w:r w:rsidR="007B1DBC" w:rsidRPr="007B1DBC">
              <w:t xml:space="preserve"> dfsadmin [-reconfig &lt;namenode|datanode&gt; &lt;host:ipc_port&gt; &lt;start |status |properties&gt;]</w:t>
            </w:r>
          </w:p>
        </w:tc>
      </w:tr>
    </w:tbl>
    <w:p w14:paraId="17EE1C8D" w14:textId="36CFEA70" w:rsidR="00B831C4" w:rsidRDefault="00B831C4" w:rsidP="00DA33D1">
      <w:pPr>
        <w:pStyle w:val="46"/>
      </w:pPr>
      <w:r>
        <w:t>[</w:t>
      </w:r>
      <w:r w:rsidRPr="00B831C4">
        <w:t>printTopology</w:t>
      </w:r>
      <w:r>
        <w:t>]</w:t>
      </w:r>
      <w:r w:rsidR="007B1DBC">
        <w:t xml:space="preserve"> Отображение топологии</w:t>
      </w:r>
    </w:p>
    <w:p w14:paraId="19D70B75" w14:textId="52127140" w:rsidR="009F69D2" w:rsidRDefault="007B1DBC" w:rsidP="009F69D2">
      <w:pPr>
        <w:pStyle w:val="afff1"/>
      </w:pPr>
      <w:r>
        <w:t xml:space="preserve">Команда </w:t>
      </w:r>
      <w:r w:rsidR="009F69D2" w:rsidRPr="00E20D0E">
        <w:rPr>
          <w:rStyle w:val="afffff0"/>
        </w:rPr>
        <w:t>printTopology</w:t>
      </w:r>
      <w:r w:rsidR="009F69D2">
        <w:t xml:space="preserve"> </w:t>
      </w:r>
      <w:r>
        <w:t xml:space="preserve">позволяет </w:t>
      </w:r>
      <w:r w:rsidR="00493B95">
        <w:t xml:space="preserve">вывести </w:t>
      </w:r>
      <w:r w:rsidR="009F69D2">
        <w:t>дерево стое</w:t>
      </w:r>
      <w:r w:rsidR="00E20D0E">
        <w:t xml:space="preserve">к и их узлов, как </w:t>
      </w:r>
      <w:r w:rsidR="00493B95">
        <w:t xml:space="preserve">передаётся в </w:t>
      </w:r>
      <w:r w:rsidR="00E20D0E">
        <w:t>NameN</w:t>
      </w:r>
      <w:r w:rsidR="009F69D2">
        <w:t>ode.</w:t>
      </w:r>
    </w:p>
    <w:p w14:paraId="2D8B83D2" w14:textId="77777777" w:rsidR="007B1DBC" w:rsidRDefault="007B1DBC" w:rsidP="007B1DB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B1DBC" w:rsidRPr="008D429D" w14:paraId="0CF76FE8" w14:textId="77777777" w:rsidTr="000139AA">
        <w:tc>
          <w:tcPr>
            <w:tcW w:w="9344" w:type="dxa"/>
            <w:shd w:val="clear" w:color="auto" w:fill="F2F2F2" w:themeFill="background1" w:themeFillShade="F2"/>
          </w:tcPr>
          <w:p w14:paraId="5C4CE4EE" w14:textId="23A479B2" w:rsidR="007B1DBC" w:rsidRPr="008D429D" w:rsidRDefault="00C16552" w:rsidP="000139AA">
            <w:pPr>
              <w:pStyle w:val="afffff"/>
            </w:pPr>
            <w:r>
              <w:t>hadoop</w:t>
            </w:r>
            <w:r w:rsidR="007B1DBC" w:rsidRPr="007B1DBC">
              <w:t xml:space="preserve"> dfsadmin [-printTopology]</w:t>
            </w:r>
          </w:p>
        </w:tc>
      </w:tr>
    </w:tbl>
    <w:p w14:paraId="41D2BE0F" w14:textId="5292DE0A" w:rsidR="00B831C4" w:rsidRDefault="00B831C4" w:rsidP="00DA33D1">
      <w:pPr>
        <w:pStyle w:val="46"/>
      </w:pPr>
      <w:r w:rsidRPr="00532814">
        <w:t>[</w:t>
      </w:r>
      <w:r w:rsidRPr="00B831C4">
        <w:t>refreshNamenodes</w:t>
      </w:r>
      <w:r w:rsidRPr="00532814">
        <w:t>]</w:t>
      </w:r>
      <w:r w:rsidR="00E20D0E" w:rsidRPr="00532814">
        <w:t xml:space="preserve"> </w:t>
      </w:r>
      <w:r w:rsidR="00E20D0E">
        <w:t>Перезагрузка</w:t>
      </w:r>
      <w:r w:rsidR="00493B95">
        <w:t xml:space="preserve"> файлов конфигурации</w:t>
      </w:r>
      <w:r w:rsidR="00E20D0E">
        <w:t xml:space="preserve"> DataNode</w:t>
      </w:r>
    </w:p>
    <w:p w14:paraId="69DF56ED" w14:textId="0D04D766" w:rsidR="009F69D2" w:rsidRDefault="00E20D0E" w:rsidP="009F69D2">
      <w:pPr>
        <w:pStyle w:val="afff1"/>
      </w:pPr>
      <w:r>
        <w:t xml:space="preserve">Команда </w:t>
      </w:r>
      <w:r w:rsidR="009F69D2" w:rsidRPr="00E20D0E">
        <w:rPr>
          <w:rStyle w:val="afffff0"/>
        </w:rPr>
        <w:t>refreshNamenodes</w:t>
      </w:r>
      <w:r w:rsidR="009F69D2">
        <w:t xml:space="preserve"> перезагружает файлы конфигурации</w:t>
      </w:r>
      <w:r w:rsidR="00493B95" w:rsidRPr="00493B95">
        <w:t xml:space="preserve"> </w:t>
      </w:r>
      <w:r w:rsidR="00493B95">
        <w:t xml:space="preserve">для данного узла </w:t>
      </w:r>
      <w:r w:rsidR="00493B95">
        <w:rPr>
          <w:lang w:val="en-US"/>
        </w:rPr>
        <w:t>NameNode</w:t>
      </w:r>
      <w:r w:rsidR="009F69D2">
        <w:t>, прекращает обслуживание удал</w:t>
      </w:r>
      <w:r>
        <w:t>ё</w:t>
      </w:r>
      <w:r w:rsidR="009F69D2">
        <w:t>нных пулов блоков и начинает обслуживание новых пулов блоков.</w:t>
      </w:r>
    </w:p>
    <w:p w14:paraId="4B3D9EBD" w14:textId="77777777" w:rsidR="00E20D0E" w:rsidRDefault="00E20D0E" w:rsidP="00E20D0E">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D0E" w:rsidRPr="00B25DEC" w14:paraId="0947E2CE" w14:textId="77777777" w:rsidTr="000139AA">
        <w:tc>
          <w:tcPr>
            <w:tcW w:w="9344" w:type="dxa"/>
            <w:shd w:val="clear" w:color="auto" w:fill="F2F2F2" w:themeFill="background1" w:themeFillShade="F2"/>
          </w:tcPr>
          <w:p w14:paraId="15FF96C6" w14:textId="77DD603A" w:rsidR="00E20D0E" w:rsidRPr="008D429D" w:rsidRDefault="00C16552" w:rsidP="000139AA">
            <w:pPr>
              <w:pStyle w:val="afffff"/>
            </w:pPr>
            <w:r>
              <w:t>hadoop</w:t>
            </w:r>
            <w:r w:rsidR="00E20D0E" w:rsidRPr="00E20D0E">
              <w:t xml:space="preserve"> dfsadmin [-refreshNamenodes datanodehost:port]</w:t>
            </w:r>
          </w:p>
        </w:tc>
      </w:tr>
    </w:tbl>
    <w:p w14:paraId="6EA2DBD6" w14:textId="50AE88E8" w:rsidR="00B831C4" w:rsidRPr="00623A7D" w:rsidRDefault="00B831C4" w:rsidP="00DA33D1">
      <w:pPr>
        <w:pStyle w:val="46"/>
      </w:pPr>
      <w:r>
        <w:t>[</w:t>
      </w:r>
      <w:r w:rsidRPr="00B831C4">
        <w:t>getVolumeReport</w:t>
      </w:r>
      <w:r>
        <w:t>]</w:t>
      </w:r>
      <w:r w:rsidR="00E20D0E" w:rsidRPr="00623A7D">
        <w:t xml:space="preserve"> </w:t>
      </w:r>
      <w:r w:rsidR="00493B95">
        <w:t>Получение</w:t>
      </w:r>
      <w:r w:rsidR="00493B95" w:rsidRPr="00493B95">
        <w:t xml:space="preserve"> </w:t>
      </w:r>
      <w:r w:rsidR="00493B95">
        <w:t>отчёта</w:t>
      </w:r>
      <w:r w:rsidR="00493B95" w:rsidRPr="00623A7D">
        <w:t xml:space="preserve"> </w:t>
      </w:r>
      <w:r w:rsidR="00E20D0E">
        <w:t>об</w:t>
      </w:r>
      <w:r w:rsidR="00E20D0E" w:rsidRPr="00623A7D">
        <w:t xml:space="preserve"> </w:t>
      </w:r>
      <w:r w:rsidR="00E20D0E">
        <w:t>объёме</w:t>
      </w:r>
      <w:r w:rsidR="00E20D0E" w:rsidRPr="00623A7D">
        <w:t xml:space="preserve"> </w:t>
      </w:r>
      <w:r w:rsidR="00E20D0E">
        <w:t>DataNode</w:t>
      </w:r>
    </w:p>
    <w:p w14:paraId="44886B13" w14:textId="0110187E" w:rsidR="002E0763" w:rsidRDefault="00E20D0E" w:rsidP="009F69D2">
      <w:pPr>
        <w:pStyle w:val="afff1"/>
      </w:pPr>
      <w:r>
        <w:t xml:space="preserve">Команда </w:t>
      </w:r>
      <w:r w:rsidR="009F69D2" w:rsidRPr="00623A7D">
        <w:rPr>
          <w:rStyle w:val="afffff0"/>
        </w:rPr>
        <w:t>getVolumeReport</w:t>
      </w:r>
      <w:r w:rsidR="009F69D2">
        <w:t xml:space="preserve"> </w:t>
      </w:r>
      <w:r>
        <w:t>позволяет</w:t>
      </w:r>
      <w:r w:rsidR="009C3990">
        <w:t xml:space="preserve"> получить отчёт об объё</w:t>
      </w:r>
      <w:r w:rsidR="009F69D2">
        <w:t>ме</w:t>
      </w:r>
      <w:r w:rsidR="00493B95" w:rsidRPr="00493B95">
        <w:t xml:space="preserve"> </w:t>
      </w:r>
      <w:r w:rsidR="00493B95">
        <w:t xml:space="preserve">для данного узла </w:t>
      </w:r>
      <w:r w:rsidR="00493B95">
        <w:rPr>
          <w:lang w:val="en-US"/>
        </w:rPr>
        <w:t>NameNode</w:t>
      </w:r>
      <w:r w:rsidR="009F69D2">
        <w:t>.</w:t>
      </w:r>
    </w:p>
    <w:p w14:paraId="6562F3EE" w14:textId="77777777" w:rsidR="00E20D0E" w:rsidRDefault="00E20D0E" w:rsidP="00E20D0E">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D0E" w:rsidRPr="00B25DEC" w14:paraId="251772C2" w14:textId="77777777" w:rsidTr="000139AA">
        <w:tc>
          <w:tcPr>
            <w:tcW w:w="9344" w:type="dxa"/>
            <w:shd w:val="clear" w:color="auto" w:fill="F2F2F2" w:themeFill="background1" w:themeFillShade="F2"/>
          </w:tcPr>
          <w:p w14:paraId="2034CFDF" w14:textId="02C1849D" w:rsidR="00E20D0E" w:rsidRPr="008D429D" w:rsidRDefault="00C16552" w:rsidP="000139AA">
            <w:pPr>
              <w:pStyle w:val="afffff"/>
            </w:pPr>
            <w:r>
              <w:t>hadoop</w:t>
            </w:r>
            <w:r w:rsidR="00E20D0E" w:rsidRPr="00E20D0E">
              <w:t xml:space="preserve"> dfsadmin [-getVolumeReport datanodehost:port]</w:t>
            </w:r>
          </w:p>
        </w:tc>
      </w:tr>
    </w:tbl>
    <w:p w14:paraId="4CB78DE9" w14:textId="78758D4E" w:rsidR="009C3990" w:rsidRDefault="009C3990" w:rsidP="00DA33D1">
      <w:pPr>
        <w:pStyle w:val="46"/>
      </w:pPr>
      <w:r>
        <w:t>[</w:t>
      </w:r>
      <w:r w:rsidRPr="009C3990">
        <w:t>deleteBlockPool</w:t>
      </w:r>
      <w:r>
        <w:t>]</w:t>
      </w:r>
      <w:r w:rsidR="00623A7D">
        <w:t xml:space="preserve"> Удаление блока пула</w:t>
      </w:r>
    </w:p>
    <w:p w14:paraId="14D4133C" w14:textId="7CE0E5C0" w:rsidR="009C3990" w:rsidRDefault="00623A7D" w:rsidP="009C3990">
      <w:pPr>
        <w:pStyle w:val="afff1"/>
      </w:pPr>
      <w:r>
        <w:t xml:space="preserve">Команда </w:t>
      </w:r>
      <w:r w:rsidR="009C3990" w:rsidRPr="000C48EC">
        <w:rPr>
          <w:rStyle w:val="afffff0"/>
        </w:rPr>
        <w:t>deleteBlockPool</w:t>
      </w:r>
      <w:r>
        <w:t xml:space="preserve"> </w:t>
      </w:r>
      <w:r w:rsidR="005C78E8">
        <w:t xml:space="preserve">при принудительном вводе </w:t>
      </w:r>
      <w:r w:rsidR="009C3990">
        <w:t>каталог пула блоков для данного идентификатора пула блоков</w:t>
      </w:r>
      <w:r>
        <w:t xml:space="preserve"> на </w:t>
      </w:r>
      <w:r w:rsidR="005C78E8">
        <w:t xml:space="preserve">указанном </w:t>
      </w:r>
      <w:r w:rsidR="005C78E8">
        <w:rPr>
          <w:lang w:val="en-US"/>
        </w:rPr>
        <w:t>DataNode</w:t>
      </w:r>
      <w:r>
        <w:t xml:space="preserve"> </w:t>
      </w:r>
      <w:r w:rsidR="00ED413A">
        <w:t>удаляет</w:t>
      </w:r>
      <w:r w:rsidR="009C3990">
        <w:t xml:space="preserve"> </w:t>
      </w:r>
      <w:r w:rsidR="00ED413A">
        <w:t xml:space="preserve">пул </w:t>
      </w:r>
      <w:r w:rsidR="009C3990">
        <w:t xml:space="preserve">вместе с его содержимым, в противном случае каталог удаляется только в том случае, если он пуст. Команда завершится ошибкой, если </w:t>
      </w:r>
      <w:r w:rsidR="005C78E8">
        <w:rPr>
          <w:lang w:val="en-US"/>
        </w:rPr>
        <w:t>D</w:t>
      </w:r>
      <w:r w:rsidR="005C78E8">
        <w:t>ata</w:t>
      </w:r>
      <w:r w:rsidR="005C78E8">
        <w:rPr>
          <w:lang w:val="en-US"/>
        </w:rPr>
        <w:t>N</w:t>
      </w:r>
      <w:r w:rsidR="005C78E8">
        <w:t xml:space="preserve">ode </w:t>
      </w:r>
      <w:r w:rsidR="009C3990">
        <w:t>все ещ</w:t>
      </w:r>
      <w:r>
        <w:t>ё</w:t>
      </w:r>
      <w:r w:rsidR="009C3990">
        <w:t xml:space="preserve"> обслуживает пул блоков. </w:t>
      </w:r>
      <w:r w:rsidR="005C78E8">
        <w:t>Используйте команду</w:t>
      </w:r>
      <w:r w:rsidR="009C3990">
        <w:t xml:space="preserve"> </w:t>
      </w:r>
      <w:r w:rsidR="009C3990" w:rsidRPr="005C78E8">
        <w:rPr>
          <w:rStyle w:val="afffff0"/>
        </w:rPr>
        <w:lastRenderedPageBreak/>
        <w:t>refreshNamenodes</w:t>
      </w:r>
      <w:r w:rsidR="009C3990">
        <w:t xml:space="preserve">, чтобы завершить работу службы пула блоков на </w:t>
      </w:r>
      <w:r w:rsidR="005C78E8">
        <w:rPr>
          <w:lang w:val="en-US"/>
        </w:rPr>
        <w:t>DataNode</w:t>
      </w:r>
      <w:r w:rsidR="009C3990">
        <w:t>.</w:t>
      </w:r>
    </w:p>
    <w:p w14:paraId="5241F67B" w14:textId="77777777" w:rsidR="00623A7D" w:rsidRDefault="00623A7D" w:rsidP="00623A7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23A7D" w:rsidRPr="00B25DEC" w14:paraId="6F2B569B" w14:textId="77777777" w:rsidTr="000139AA">
        <w:tc>
          <w:tcPr>
            <w:tcW w:w="9344" w:type="dxa"/>
            <w:shd w:val="clear" w:color="auto" w:fill="F2F2F2" w:themeFill="background1" w:themeFillShade="F2"/>
          </w:tcPr>
          <w:p w14:paraId="4799B7C2" w14:textId="5509321B" w:rsidR="00623A7D" w:rsidRPr="008D429D" w:rsidRDefault="00C16552" w:rsidP="000139AA">
            <w:pPr>
              <w:pStyle w:val="afffff"/>
            </w:pPr>
            <w:r>
              <w:t>hadoop</w:t>
            </w:r>
            <w:r w:rsidR="000C48EC" w:rsidRPr="000C48EC">
              <w:t xml:space="preserve"> dfsadmin [-deleteBlockPool datanode-host:port blockpoolId [force]]</w:t>
            </w:r>
          </w:p>
        </w:tc>
      </w:tr>
    </w:tbl>
    <w:p w14:paraId="7DBDAE16" w14:textId="560F1B5D" w:rsidR="009C3990" w:rsidRDefault="009C3990" w:rsidP="00DA33D1">
      <w:pPr>
        <w:pStyle w:val="46"/>
      </w:pPr>
      <w:r w:rsidRPr="00B13FFF">
        <w:t>[</w:t>
      </w:r>
      <w:r w:rsidRPr="009C3990">
        <w:t>setBalancerBandwidth</w:t>
      </w:r>
      <w:r w:rsidRPr="00B13FFF">
        <w:t>]</w:t>
      </w:r>
      <w:r w:rsidR="00B13FFF">
        <w:t xml:space="preserve"> Изменение пропускной способности сети</w:t>
      </w:r>
    </w:p>
    <w:p w14:paraId="26F29919" w14:textId="001F24DA" w:rsidR="009C3990" w:rsidRDefault="000C48EC" w:rsidP="009C3990">
      <w:pPr>
        <w:pStyle w:val="afff1"/>
      </w:pPr>
      <w:r>
        <w:t xml:space="preserve">Команда </w:t>
      </w:r>
      <w:r w:rsidR="009C3990" w:rsidRPr="000C48EC">
        <w:rPr>
          <w:rStyle w:val="afffff0"/>
        </w:rPr>
        <w:t>setBalancerBandwidth</w:t>
      </w:r>
      <w:r w:rsidR="009C3990">
        <w:t xml:space="preserve"> </w:t>
      </w:r>
      <w:r>
        <w:t>и</w:t>
      </w:r>
      <w:r w:rsidR="009C3990">
        <w:t xml:space="preserve">зменяет пропускную способность сети, используемую каждым </w:t>
      </w:r>
      <w:r w:rsidR="00E51BC3">
        <w:rPr>
          <w:lang w:val="en-US"/>
        </w:rPr>
        <w:t>DataNode</w:t>
      </w:r>
      <w:r w:rsidR="009C3990">
        <w:t xml:space="preserve"> во время балансировки блоков </w:t>
      </w:r>
      <w:r w:rsidR="009C3990" w:rsidRPr="00E51BC3">
        <w:rPr>
          <w:b/>
        </w:rPr>
        <w:t>HDFS</w:t>
      </w:r>
      <w:r w:rsidR="009C3990">
        <w:t xml:space="preserve">. </w:t>
      </w:r>
      <w:r w:rsidR="009C3990" w:rsidRPr="00E51BC3">
        <w:rPr>
          <w:rStyle w:val="afffff0"/>
          <w:lang w:val="ru-RU"/>
        </w:rPr>
        <w:t>&lt;</w:t>
      </w:r>
      <w:r w:rsidRPr="00E51BC3">
        <w:rPr>
          <w:rStyle w:val="afffff0"/>
        </w:rPr>
        <w:t>bandwidth</w:t>
      </w:r>
      <w:r w:rsidRPr="00E51BC3">
        <w:rPr>
          <w:rStyle w:val="afffff0"/>
          <w:lang w:val="ru-RU"/>
        </w:rPr>
        <w:t>&gt;</w:t>
      </w:r>
      <w:r>
        <w:t xml:space="preserve"> —</w:t>
      </w:r>
      <w:r w:rsidR="009C3990">
        <w:t xml:space="preserve"> это максимальное количество байтов в секунду, которое будет использоваться каждым </w:t>
      </w:r>
      <w:r w:rsidR="00E51BC3">
        <w:rPr>
          <w:lang w:val="en-US"/>
        </w:rPr>
        <w:t>DataNode</w:t>
      </w:r>
      <w:r w:rsidR="009C3990">
        <w:t xml:space="preserve">. Это значение переопределяет параметр </w:t>
      </w:r>
      <w:r w:rsidR="009C3990" w:rsidRPr="00E51BC3">
        <w:rPr>
          <w:rStyle w:val="afffff0"/>
        </w:rPr>
        <w:t>dfs</w:t>
      </w:r>
      <w:r w:rsidR="009C3990" w:rsidRPr="00001A78">
        <w:rPr>
          <w:rStyle w:val="afffff0"/>
          <w:lang w:val="ru-RU"/>
        </w:rPr>
        <w:t>.</w:t>
      </w:r>
      <w:r w:rsidR="009C3990" w:rsidRPr="00E51BC3">
        <w:rPr>
          <w:rStyle w:val="afffff0"/>
        </w:rPr>
        <w:t>datanode</w:t>
      </w:r>
      <w:r w:rsidR="009C3990" w:rsidRPr="00001A78">
        <w:rPr>
          <w:rStyle w:val="afffff0"/>
          <w:lang w:val="ru-RU"/>
        </w:rPr>
        <w:t>.</w:t>
      </w:r>
      <w:r w:rsidR="009C3990" w:rsidRPr="00E51BC3">
        <w:rPr>
          <w:rStyle w:val="afffff0"/>
        </w:rPr>
        <w:t>balance</w:t>
      </w:r>
      <w:r w:rsidR="009C3990" w:rsidRPr="00001A78">
        <w:rPr>
          <w:rStyle w:val="afffff0"/>
          <w:lang w:val="ru-RU"/>
        </w:rPr>
        <w:t>.</w:t>
      </w:r>
      <w:r w:rsidR="009C3990" w:rsidRPr="00E51BC3">
        <w:rPr>
          <w:rStyle w:val="afffff0"/>
        </w:rPr>
        <w:t>bandwidthPerSec</w:t>
      </w:r>
      <w:r w:rsidR="009C3990">
        <w:t>. Новое значение не сохраняется в DataNode.</w:t>
      </w:r>
    </w:p>
    <w:p w14:paraId="28150EF8" w14:textId="77777777" w:rsidR="000C48EC" w:rsidRDefault="000C48EC" w:rsidP="000C48E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C48EC" w:rsidRPr="00B25DEC" w14:paraId="5C3ED36E" w14:textId="77777777" w:rsidTr="000139AA">
        <w:tc>
          <w:tcPr>
            <w:tcW w:w="9344" w:type="dxa"/>
            <w:shd w:val="clear" w:color="auto" w:fill="F2F2F2" w:themeFill="background1" w:themeFillShade="F2"/>
          </w:tcPr>
          <w:p w14:paraId="4AEC09BF" w14:textId="5CD4230E" w:rsidR="000C48EC" w:rsidRPr="008D429D" w:rsidRDefault="00C16552" w:rsidP="000139AA">
            <w:pPr>
              <w:pStyle w:val="afffff"/>
            </w:pPr>
            <w:r>
              <w:t>hadoop</w:t>
            </w:r>
            <w:r w:rsidR="00B13FFF" w:rsidRPr="00B13FFF">
              <w:t xml:space="preserve"> dfsadmin [-setBalancerBandwidth &lt;bandwidth in bytes per second&gt;]</w:t>
            </w:r>
          </w:p>
        </w:tc>
      </w:tr>
    </w:tbl>
    <w:p w14:paraId="7D72820E" w14:textId="020D25AA" w:rsidR="009C3990" w:rsidRDefault="009C3990" w:rsidP="00DA33D1">
      <w:pPr>
        <w:pStyle w:val="46"/>
      </w:pPr>
      <w:r>
        <w:t>[</w:t>
      </w:r>
      <w:r w:rsidRPr="009C3990">
        <w:t>getBalancerBandwidth</w:t>
      </w:r>
      <w:r>
        <w:t>]</w:t>
      </w:r>
      <w:r w:rsidR="00B13FFF">
        <w:t xml:space="preserve"> Отображение пропускной способности сети</w:t>
      </w:r>
    </w:p>
    <w:p w14:paraId="43E825AE" w14:textId="3ED452CD" w:rsidR="009C3990" w:rsidRDefault="00B13FFF" w:rsidP="009C3990">
      <w:pPr>
        <w:pStyle w:val="afff1"/>
      </w:pPr>
      <w:r>
        <w:t xml:space="preserve">Команда </w:t>
      </w:r>
      <w:r w:rsidR="009C3990" w:rsidRPr="00B13FFF">
        <w:rPr>
          <w:rStyle w:val="afffff0"/>
        </w:rPr>
        <w:t>getBalancerBandwidth</w:t>
      </w:r>
      <w:r w:rsidR="009C3990">
        <w:t xml:space="preserve"> </w:t>
      </w:r>
      <w:r>
        <w:t xml:space="preserve">позволяет </w:t>
      </w:r>
      <w:r w:rsidR="00CC54BA">
        <w:t xml:space="preserve">вывести </w:t>
      </w:r>
      <w:r w:rsidR="009C3990">
        <w:t xml:space="preserve">пропускную способность сети (в байтах в секунду) для данного </w:t>
      </w:r>
      <w:r w:rsidR="00CC54BA">
        <w:rPr>
          <w:lang w:val="en-US"/>
        </w:rPr>
        <w:t>DataNode</w:t>
      </w:r>
      <w:r w:rsidR="009C3990">
        <w:t xml:space="preserve">. Это максимальная пропускная способность сети, используемая </w:t>
      </w:r>
      <w:r w:rsidR="00CC54BA">
        <w:rPr>
          <w:lang w:val="en-US"/>
        </w:rPr>
        <w:t>DataNode</w:t>
      </w:r>
      <w:r w:rsidR="009C3990">
        <w:t xml:space="preserve"> во время балансировки блоков </w:t>
      </w:r>
      <w:r w:rsidR="009C3990" w:rsidRPr="00CC54BA">
        <w:rPr>
          <w:b/>
        </w:rPr>
        <w:t>HDFS</w:t>
      </w:r>
      <w:r w:rsidR="009C3990">
        <w:t>.</w:t>
      </w:r>
    </w:p>
    <w:p w14:paraId="6C0F395D" w14:textId="77777777" w:rsidR="00B13FFF" w:rsidRDefault="00B13FFF" w:rsidP="00B13FFF">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13FFF" w:rsidRPr="00B25DEC" w14:paraId="0BB2BB5F" w14:textId="77777777" w:rsidTr="000139AA">
        <w:tc>
          <w:tcPr>
            <w:tcW w:w="9344" w:type="dxa"/>
            <w:shd w:val="clear" w:color="auto" w:fill="F2F2F2" w:themeFill="background1" w:themeFillShade="F2"/>
          </w:tcPr>
          <w:p w14:paraId="1F188BAA" w14:textId="5151BA7C" w:rsidR="00B13FFF" w:rsidRPr="008D429D" w:rsidRDefault="00C16552" w:rsidP="000139AA">
            <w:pPr>
              <w:pStyle w:val="afffff"/>
            </w:pPr>
            <w:r>
              <w:t>hadoop</w:t>
            </w:r>
            <w:r w:rsidR="00B13FFF" w:rsidRPr="00B13FFF">
              <w:t xml:space="preserve"> dfsadmin [-getBalancerBandwidth &lt;datanode_host:ipc_port&gt;]</w:t>
            </w:r>
          </w:p>
        </w:tc>
      </w:tr>
    </w:tbl>
    <w:p w14:paraId="460572AE" w14:textId="6C657554" w:rsidR="009C3990" w:rsidRDefault="009C3990" w:rsidP="00DA33D1">
      <w:pPr>
        <w:pStyle w:val="46"/>
      </w:pPr>
      <w:r>
        <w:t>[</w:t>
      </w:r>
      <w:r w:rsidRPr="009C3990">
        <w:t>fetchImage</w:t>
      </w:r>
      <w:r>
        <w:t>]</w:t>
      </w:r>
      <w:r w:rsidR="00C4753F">
        <w:t xml:space="preserve"> Загрузка fsimage</w:t>
      </w:r>
    </w:p>
    <w:p w14:paraId="3BFA56A2" w14:textId="4E2F0D27" w:rsidR="009C3990" w:rsidRDefault="00B13FFF" w:rsidP="009C3990">
      <w:pPr>
        <w:pStyle w:val="afff1"/>
      </w:pPr>
      <w:r>
        <w:t xml:space="preserve">Команда </w:t>
      </w:r>
      <w:r w:rsidR="009C3990" w:rsidRPr="00C4753F">
        <w:rPr>
          <w:rStyle w:val="afffff0"/>
        </w:rPr>
        <w:t>fetchImage</w:t>
      </w:r>
      <w:r w:rsidR="009C3990">
        <w:t xml:space="preserve"> </w:t>
      </w:r>
      <w:r>
        <w:t>з</w:t>
      </w:r>
      <w:r w:rsidR="009C3990">
        <w:t>агружает самый последний fsimage из NameNode и сохраняет его в указанном локальном каталоге.</w:t>
      </w:r>
    </w:p>
    <w:p w14:paraId="670B6DD4" w14:textId="77777777" w:rsidR="00B13FFF" w:rsidRDefault="00B13FFF" w:rsidP="00B13FFF">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13FFF" w:rsidRPr="00B25DEC" w14:paraId="499E00CD" w14:textId="77777777" w:rsidTr="000139AA">
        <w:tc>
          <w:tcPr>
            <w:tcW w:w="9344" w:type="dxa"/>
            <w:shd w:val="clear" w:color="auto" w:fill="F2F2F2" w:themeFill="background1" w:themeFillShade="F2"/>
          </w:tcPr>
          <w:p w14:paraId="3C815B72" w14:textId="476BFE30" w:rsidR="00B13FFF" w:rsidRPr="008D429D" w:rsidRDefault="00C16552" w:rsidP="000139AA">
            <w:pPr>
              <w:pStyle w:val="afffff"/>
            </w:pPr>
            <w:r>
              <w:t>hadoop</w:t>
            </w:r>
            <w:r w:rsidR="00C4753F" w:rsidRPr="00C4753F">
              <w:t xml:space="preserve"> dfsadmin [-fetchImage &lt;local directory&gt;]</w:t>
            </w:r>
          </w:p>
        </w:tc>
      </w:tr>
    </w:tbl>
    <w:p w14:paraId="0B13F456" w14:textId="72796839" w:rsidR="009C3990" w:rsidRDefault="009C3990" w:rsidP="00DA33D1">
      <w:pPr>
        <w:pStyle w:val="46"/>
      </w:pPr>
      <w:r w:rsidRPr="00183464">
        <w:t>[</w:t>
      </w:r>
      <w:r w:rsidRPr="009C3990">
        <w:t>allowSnapshot</w:t>
      </w:r>
      <w:r w:rsidRPr="00183464">
        <w:t>]</w:t>
      </w:r>
      <w:r w:rsidR="00FC369D">
        <w:t xml:space="preserve"> Разрешение </w:t>
      </w:r>
      <w:r w:rsidR="00183464">
        <w:t xml:space="preserve">на создание </w:t>
      </w:r>
      <w:r w:rsidR="00FC369D">
        <w:t>снапшотов</w:t>
      </w:r>
    </w:p>
    <w:p w14:paraId="0DDA5733" w14:textId="36A0462C" w:rsidR="009C3990" w:rsidRDefault="00C4753F" w:rsidP="009C3990">
      <w:pPr>
        <w:pStyle w:val="afff1"/>
      </w:pPr>
      <w:r>
        <w:t xml:space="preserve">Команда </w:t>
      </w:r>
      <w:r w:rsidR="009C3990" w:rsidRPr="00C4753F">
        <w:rPr>
          <w:rStyle w:val="afffff0"/>
        </w:rPr>
        <w:t>allowSnapshot</w:t>
      </w:r>
      <w:r w:rsidR="009C3990">
        <w:t xml:space="preserve"> </w:t>
      </w:r>
      <w:r>
        <w:t>устанавливает р</w:t>
      </w:r>
      <w:r w:rsidR="009C3990">
        <w:t xml:space="preserve">азрешение </w:t>
      </w:r>
      <w:r w:rsidR="00183464">
        <w:t xml:space="preserve">на создание </w:t>
      </w:r>
      <w:r w:rsidR="00FC369D">
        <w:t>снапшотов</w:t>
      </w:r>
      <w:r w:rsidR="009C3990">
        <w:t xml:space="preserve"> каталога. Если операция завершится успешно, катал</w:t>
      </w:r>
      <w:r w:rsidR="00FC369D">
        <w:t>ог станет снапшотом.</w:t>
      </w:r>
    </w:p>
    <w:p w14:paraId="2AA0BF20" w14:textId="77777777" w:rsidR="00FC369D" w:rsidRDefault="00FC369D" w:rsidP="00FC369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C369D" w:rsidRPr="008D429D" w14:paraId="3594CB06" w14:textId="77777777" w:rsidTr="000139AA">
        <w:tc>
          <w:tcPr>
            <w:tcW w:w="9344" w:type="dxa"/>
            <w:shd w:val="clear" w:color="auto" w:fill="F2F2F2" w:themeFill="background1" w:themeFillShade="F2"/>
          </w:tcPr>
          <w:p w14:paraId="73D10AB6" w14:textId="15035ACC" w:rsidR="00FC369D" w:rsidRPr="008D429D" w:rsidRDefault="00C16552" w:rsidP="000139AA">
            <w:pPr>
              <w:pStyle w:val="afffff"/>
            </w:pPr>
            <w:r>
              <w:t>hadoop</w:t>
            </w:r>
            <w:r w:rsidR="00FC369D" w:rsidRPr="00FC369D">
              <w:t xml:space="preserve"> dfsadmin [-allowSnapshot &lt;snapshotDir&gt;]</w:t>
            </w:r>
          </w:p>
        </w:tc>
      </w:tr>
    </w:tbl>
    <w:p w14:paraId="7C36367D" w14:textId="3DB0DC61" w:rsidR="009C3990" w:rsidRDefault="009C3990" w:rsidP="00DA33D1">
      <w:pPr>
        <w:pStyle w:val="46"/>
      </w:pPr>
      <w:r w:rsidRPr="00183464">
        <w:lastRenderedPageBreak/>
        <w:t>[</w:t>
      </w:r>
      <w:r w:rsidRPr="009C3990">
        <w:t>disallowSnapshot</w:t>
      </w:r>
      <w:r w:rsidRPr="00183464">
        <w:t>]</w:t>
      </w:r>
      <w:r w:rsidR="00FC369D">
        <w:t xml:space="preserve"> Запрет </w:t>
      </w:r>
      <w:r w:rsidR="00183464">
        <w:t xml:space="preserve">на создание </w:t>
      </w:r>
      <w:r w:rsidR="00FC369D">
        <w:t>снапшотов</w:t>
      </w:r>
    </w:p>
    <w:p w14:paraId="0C500AE9" w14:textId="00B10966" w:rsidR="009C3990" w:rsidRDefault="00FC369D" w:rsidP="009C3990">
      <w:pPr>
        <w:pStyle w:val="afff1"/>
      </w:pPr>
      <w:r>
        <w:t xml:space="preserve">Команда </w:t>
      </w:r>
      <w:r w:rsidR="009C3990" w:rsidRPr="00F62D28">
        <w:rPr>
          <w:rStyle w:val="afffff0"/>
        </w:rPr>
        <w:t>disallowSnapshot</w:t>
      </w:r>
      <w:r w:rsidR="009C3990">
        <w:t xml:space="preserve"> </w:t>
      </w:r>
      <w:r w:rsidR="00571FDF">
        <w:t xml:space="preserve">устанавливает запрет на </w:t>
      </w:r>
      <w:r w:rsidR="009C3990">
        <w:t xml:space="preserve">создание </w:t>
      </w:r>
      <w:r>
        <w:t>снапшотов</w:t>
      </w:r>
      <w:r w:rsidR="009C3990">
        <w:t xml:space="preserve"> каталога. Перед тем, как </w:t>
      </w:r>
      <w:r w:rsidR="00571FDF">
        <w:t xml:space="preserve">установить запрет на </w:t>
      </w:r>
      <w:r w:rsidR="009C3990">
        <w:t xml:space="preserve">создание </w:t>
      </w:r>
      <w:r>
        <w:t>снапшотов,</w:t>
      </w:r>
      <w:r w:rsidR="009C3990">
        <w:t xml:space="preserve"> необходимо удалить все </w:t>
      </w:r>
      <w:r>
        <w:t>снапшоты каталога.</w:t>
      </w:r>
    </w:p>
    <w:p w14:paraId="5A348D95" w14:textId="77777777" w:rsidR="00FC369D" w:rsidRDefault="00FC369D" w:rsidP="00FC369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C369D" w:rsidRPr="008D429D" w14:paraId="03843871" w14:textId="77777777" w:rsidTr="000139AA">
        <w:tc>
          <w:tcPr>
            <w:tcW w:w="9344" w:type="dxa"/>
            <w:shd w:val="clear" w:color="auto" w:fill="F2F2F2" w:themeFill="background1" w:themeFillShade="F2"/>
          </w:tcPr>
          <w:p w14:paraId="2D287103" w14:textId="3CBEF20A" w:rsidR="00FC369D" w:rsidRPr="008D429D" w:rsidRDefault="00C16552" w:rsidP="000139AA">
            <w:pPr>
              <w:pStyle w:val="afffff"/>
            </w:pPr>
            <w:r>
              <w:t>hadoop</w:t>
            </w:r>
            <w:r w:rsidR="00F62D28" w:rsidRPr="00F62D28">
              <w:t xml:space="preserve"> dfsadmin [-disallowSnapshot &lt;snapshotDir&gt;]</w:t>
            </w:r>
          </w:p>
        </w:tc>
      </w:tr>
    </w:tbl>
    <w:p w14:paraId="6B335771" w14:textId="3540B54E" w:rsidR="009C3990" w:rsidRDefault="009C3990" w:rsidP="00DA33D1">
      <w:pPr>
        <w:pStyle w:val="46"/>
      </w:pPr>
      <w:r>
        <w:t>[</w:t>
      </w:r>
      <w:r w:rsidR="00F04AF5" w:rsidRPr="00F04AF5">
        <w:t>shutdownDatanode</w:t>
      </w:r>
      <w:r w:rsidR="00F04AF5">
        <w:t>]</w:t>
      </w:r>
      <w:r w:rsidR="00F62D28">
        <w:t xml:space="preserve"> </w:t>
      </w:r>
      <w:r w:rsidR="00737FB2">
        <w:t>Завершение работы DataNode</w:t>
      </w:r>
    </w:p>
    <w:p w14:paraId="75BF35C7" w14:textId="22C23BFD" w:rsidR="009C3990" w:rsidRDefault="00F62D28" w:rsidP="009C3990">
      <w:pPr>
        <w:pStyle w:val="afff1"/>
      </w:pPr>
      <w:r>
        <w:t xml:space="preserve">Команда </w:t>
      </w:r>
      <w:r w:rsidR="009C3990" w:rsidRPr="004C74BD">
        <w:rPr>
          <w:rStyle w:val="afffff0"/>
        </w:rPr>
        <w:t>shutdownDatanode</w:t>
      </w:r>
      <w:r w:rsidR="009C3990">
        <w:t xml:space="preserve"> </w:t>
      </w:r>
      <w:r>
        <w:t>позволяет о</w:t>
      </w:r>
      <w:r w:rsidR="009C3990">
        <w:t xml:space="preserve">тправить запрос на завершение </w:t>
      </w:r>
      <w:r>
        <w:t xml:space="preserve">работы для данного </w:t>
      </w:r>
      <w:r w:rsidR="00183464">
        <w:rPr>
          <w:lang w:val="en-US"/>
        </w:rPr>
        <w:t>DataNode</w:t>
      </w:r>
      <w:r>
        <w:t>.</w:t>
      </w:r>
    </w:p>
    <w:p w14:paraId="0CCF155A" w14:textId="77777777" w:rsidR="00F62D28" w:rsidRDefault="00F62D28" w:rsidP="00F62D28">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62D28" w:rsidRPr="00B25DEC" w14:paraId="720BDF73" w14:textId="77777777" w:rsidTr="000139AA">
        <w:tc>
          <w:tcPr>
            <w:tcW w:w="9344" w:type="dxa"/>
            <w:shd w:val="clear" w:color="auto" w:fill="F2F2F2" w:themeFill="background1" w:themeFillShade="F2"/>
          </w:tcPr>
          <w:p w14:paraId="7F72CC13" w14:textId="045850BD" w:rsidR="00F62D28" w:rsidRPr="008D429D" w:rsidRDefault="00C16552" w:rsidP="000139AA">
            <w:pPr>
              <w:pStyle w:val="afffff"/>
            </w:pPr>
            <w:r>
              <w:t>hadoop</w:t>
            </w:r>
            <w:r w:rsidR="004C74BD" w:rsidRPr="004C74BD">
              <w:t xml:space="preserve"> dfsadmin [-shutdownDatanode &lt;datanode_host:ipc_port&gt; [upgrade]]</w:t>
            </w:r>
          </w:p>
        </w:tc>
      </w:tr>
    </w:tbl>
    <w:p w14:paraId="6E3BB785" w14:textId="0C6AEEF5" w:rsidR="00F04AF5" w:rsidRPr="00C16552" w:rsidRDefault="00F04AF5" w:rsidP="00DA33D1">
      <w:pPr>
        <w:pStyle w:val="46"/>
        <w:rPr>
          <w:lang w:val="ru-RU"/>
        </w:rPr>
      </w:pPr>
      <w:r w:rsidRPr="00C16552">
        <w:rPr>
          <w:lang w:val="ru-RU"/>
        </w:rPr>
        <w:t>[</w:t>
      </w:r>
      <w:r w:rsidRPr="00F04AF5">
        <w:t>evictWriters</w:t>
      </w:r>
      <w:r w:rsidRPr="00C16552">
        <w:rPr>
          <w:lang w:val="ru-RU"/>
        </w:rPr>
        <w:t>]</w:t>
      </w:r>
      <w:r w:rsidR="004C74BD" w:rsidRPr="00C16552">
        <w:rPr>
          <w:lang w:val="ru-RU"/>
        </w:rPr>
        <w:t xml:space="preserve"> Завершение клиентов </w:t>
      </w:r>
      <w:r w:rsidR="004C74BD">
        <w:t>DataNode</w:t>
      </w:r>
      <w:r w:rsidR="004C74BD" w:rsidRPr="00C16552">
        <w:rPr>
          <w:lang w:val="ru-RU"/>
        </w:rPr>
        <w:t>, записывающих блок</w:t>
      </w:r>
    </w:p>
    <w:p w14:paraId="437F08C8" w14:textId="711B88DA" w:rsidR="009C3990" w:rsidRDefault="004C74BD" w:rsidP="009C3990">
      <w:pPr>
        <w:pStyle w:val="afff1"/>
      </w:pPr>
      <w:r>
        <w:t xml:space="preserve">Команда </w:t>
      </w:r>
      <w:r w:rsidR="009C3990" w:rsidRPr="004C74BD">
        <w:rPr>
          <w:rStyle w:val="afffff0"/>
        </w:rPr>
        <w:t>evictWriters</w:t>
      </w:r>
      <w:r w:rsidR="009C3990">
        <w:t xml:space="preserve"> </w:t>
      </w:r>
      <w:r>
        <w:t>позволяет з</w:t>
      </w:r>
      <w:r w:rsidR="009C3990">
        <w:t xml:space="preserve">аставить </w:t>
      </w:r>
      <w:r w:rsidR="006B557A">
        <w:rPr>
          <w:lang w:val="en-US"/>
        </w:rPr>
        <w:t>DataNode</w:t>
      </w:r>
      <w:r w:rsidR="009C3990">
        <w:t xml:space="preserve"> </w:t>
      </w:r>
      <w:r>
        <w:t>завершить</w:t>
      </w:r>
      <w:r w:rsidR="009C3990">
        <w:t xml:space="preserve"> </w:t>
      </w:r>
      <w:r w:rsidR="00ED413A">
        <w:t>все клиентские соединения</w:t>
      </w:r>
      <w:r w:rsidR="009C3990">
        <w:t>, которые записывают блок. Это полезно, если вывод из эксплуатации зависает из-за медленной записи.</w:t>
      </w:r>
    </w:p>
    <w:p w14:paraId="0FAA917C" w14:textId="77777777" w:rsidR="004C74BD" w:rsidRDefault="004C74BD" w:rsidP="004C74B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C74BD" w:rsidRPr="00B25DEC" w14:paraId="04FB7246" w14:textId="77777777" w:rsidTr="000139AA">
        <w:tc>
          <w:tcPr>
            <w:tcW w:w="9344" w:type="dxa"/>
            <w:shd w:val="clear" w:color="auto" w:fill="F2F2F2" w:themeFill="background1" w:themeFillShade="F2"/>
          </w:tcPr>
          <w:p w14:paraId="1D9C01BD" w14:textId="485DFBCC" w:rsidR="004C74BD" w:rsidRPr="008D429D" w:rsidRDefault="00C16552" w:rsidP="000139AA">
            <w:pPr>
              <w:pStyle w:val="afffff"/>
            </w:pPr>
            <w:r>
              <w:t>hadoop</w:t>
            </w:r>
            <w:r w:rsidR="00A2776B" w:rsidRPr="00A2776B">
              <w:t xml:space="preserve"> dfsadmin [-evictWriters &lt;datanode_host:ipc_port&gt;]</w:t>
            </w:r>
          </w:p>
        </w:tc>
      </w:tr>
    </w:tbl>
    <w:p w14:paraId="66CEFECB" w14:textId="2B8DCC83" w:rsidR="00F04AF5" w:rsidRDefault="00F04AF5" w:rsidP="00DA33D1">
      <w:pPr>
        <w:pStyle w:val="46"/>
      </w:pPr>
      <w:r>
        <w:t>[</w:t>
      </w:r>
      <w:r w:rsidRPr="00F04AF5">
        <w:t>getDatanodeInfo</w:t>
      </w:r>
      <w:r>
        <w:t>]</w:t>
      </w:r>
      <w:r w:rsidR="00A2776B">
        <w:t xml:space="preserve"> Получение информации о DataNode</w:t>
      </w:r>
    </w:p>
    <w:p w14:paraId="7B80B34D" w14:textId="36D8D840" w:rsidR="009C3990" w:rsidRDefault="00A2776B" w:rsidP="009C3990">
      <w:pPr>
        <w:pStyle w:val="afff1"/>
      </w:pPr>
      <w:r>
        <w:t xml:space="preserve">Команда </w:t>
      </w:r>
      <w:r w:rsidR="009C3990" w:rsidRPr="00A2776B">
        <w:rPr>
          <w:rStyle w:val="afffff0"/>
        </w:rPr>
        <w:t>getDatanodeInfo</w:t>
      </w:r>
      <w:r w:rsidR="009C3990">
        <w:t xml:space="preserve"> </w:t>
      </w:r>
      <w:r>
        <w:t>позволяет п</w:t>
      </w:r>
      <w:r w:rsidR="009C3990">
        <w:t>олучить и</w:t>
      </w:r>
      <w:r>
        <w:t xml:space="preserve">нформацию о данном </w:t>
      </w:r>
      <w:r w:rsidR="006B557A">
        <w:rPr>
          <w:lang w:val="en-US"/>
        </w:rPr>
        <w:t>DataNode</w:t>
      </w:r>
      <w:r>
        <w:t>.</w:t>
      </w:r>
    </w:p>
    <w:p w14:paraId="284FAED1" w14:textId="77777777" w:rsidR="00023521" w:rsidRDefault="00023521" w:rsidP="00023521">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23521" w:rsidRPr="00B25DEC" w14:paraId="51BAAF1C" w14:textId="77777777" w:rsidTr="000139AA">
        <w:tc>
          <w:tcPr>
            <w:tcW w:w="9344" w:type="dxa"/>
            <w:shd w:val="clear" w:color="auto" w:fill="F2F2F2" w:themeFill="background1" w:themeFillShade="F2"/>
          </w:tcPr>
          <w:p w14:paraId="13F24E83" w14:textId="58918A77" w:rsidR="00023521" w:rsidRPr="008D429D" w:rsidRDefault="00C16552" w:rsidP="000139AA">
            <w:pPr>
              <w:pStyle w:val="afffff"/>
            </w:pPr>
            <w:r>
              <w:t>hadoop</w:t>
            </w:r>
            <w:r w:rsidR="00023521" w:rsidRPr="00023521">
              <w:t xml:space="preserve"> dfsadmin [-getDatanodeInfo &lt;datanode_host:ipc_port&gt;]</w:t>
            </w:r>
          </w:p>
        </w:tc>
      </w:tr>
    </w:tbl>
    <w:p w14:paraId="34E4A47E" w14:textId="7852E76A" w:rsidR="00F04AF5" w:rsidRDefault="00F04AF5" w:rsidP="00DA33D1">
      <w:pPr>
        <w:pStyle w:val="46"/>
      </w:pPr>
      <w:r>
        <w:t>[metasave]</w:t>
      </w:r>
      <w:r w:rsidR="00023521">
        <w:t xml:space="preserve"> Сохранение метаданных NameNode</w:t>
      </w:r>
    </w:p>
    <w:p w14:paraId="136B783A" w14:textId="7CE314EE" w:rsidR="009C3990" w:rsidRDefault="00023521" w:rsidP="009C3990">
      <w:pPr>
        <w:pStyle w:val="afff1"/>
      </w:pPr>
      <w:r>
        <w:t xml:space="preserve">Команда </w:t>
      </w:r>
      <w:r w:rsidR="009C3990" w:rsidRPr="00023521">
        <w:rPr>
          <w:rStyle w:val="afffff0"/>
        </w:rPr>
        <w:t>metasave</w:t>
      </w:r>
      <w:r w:rsidR="009C3990">
        <w:t xml:space="preserve"> </w:t>
      </w:r>
      <w:r>
        <w:t>позволяет с</w:t>
      </w:r>
      <w:r w:rsidR="009C3990">
        <w:t xml:space="preserve">охранить структуры </w:t>
      </w:r>
      <w:r w:rsidR="006B557A">
        <w:t>мета</w:t>
      </w:r>
      <w:r w:rsidR="009C3990">
        <w:t xml:space="preserve">данных </w:t>
      </w:r>
      <w:r w:rsidR="006B557A">
        <w:t>Name</w:t>
      </w:r>
      <w:r w:rsidR="006B557A">
        <w:rPr>
          <w:lang w:val="en-US"/>
        </w:rPr>
        <w:t>N</w:t>
      </w:r>
      <w:r w:rsidR="006B557A">
        <w:t xml:space="preserve">ode </w:t>
      </w:r>
      <w:r w:rsidR="009C3990">
        <w:t xml:space="preserve">в </w:t>
      </w:r>
      <w:r w:rsidR="006B557A">
        <w:rPr>
          <w:lang w:val="en-US"/>
        </w:rPr>
        <w:t>filename</w:t>
      </w:r>
      <w:r w:rsidR="009C3990">
        <w:t xml:space="preserve"> в каталоге, указа</w:t>
      </w:r>
      <w:r>
        <w:t xml:space="preserve">нном свойством </w:t>
      </w:r>
      <w:r w:rsidRPr="006B557A">
        <w:rPr>
          <w:rStyle w:val="afffff0"/>
        </w:rPr>
        <w:t>hadoop</w:t>
      </w:r>
      <w:r w:rsidRPr="006B557A">
        <w:rPr>
          <w:rStyle w:val="afffff0"/>
          <w:lang w:val="ru-RU"/>
        </w:rPr>
        <w:t>.</w:t>
      </w:r>
      <w:r w:rsidRPr="006B557A">
        <w:rPr>
          <w:rStyle w:val="afffff0"/>
        </w:rPr>
        <w:t>log</w:t>
      </w:r>
      <w:r w:rsidRPr="006B557A">
        <w:rPr>
          <w:rStyle w:val="afffff0"/>
          <w:lang w:val="ru-RU"/>
        </w:rPr>
        <w:t>.</w:t>
      </w:r>
      <w:r w:rsidRPr="006B557A">
        <w:rPr>
          <w:rStyle w:val="afffff0"/>
        </w:rPr>
        <w:t>dir</w:t>
      </w:r>
      <w:r>
        <w:t xml:space="preserve">. </w:t>
      </w:r>
      <w:r w:rsidR="006B557A">
        <w:rPr>
          <w:lang w:val="en-US"/>
        </w:rPr>
        <w:t>Filename</w:t>
      </w:r>
      <w:r w:rsidR="009C3990">
        <w:t xml:space="preserve"> перезапи</w:t>
      </w:r>
      <w:r>
        <w:t xml:space="preserve">сывается, если он </w:t>
      </w:r>
      <w:r w:rsidR="006B557A">
        <w:t>уже имеется</w:t>
      </w:r>
      <w:r>
        <w:t xml:space="preserve">. </w:t>
      </w:r>
      <w:r>
        <w:rPr>
          <w:lang w:val="en-US"/>
        </w:rPr>
        <w:t>F</w:t>
      </w:r>
      <w:r w:rsidR="009C3990">
        <w:t>ilename будет содержать по одной строке для каждого из следующих</w:t>
      </w:r>
      <w:r w:rsidR="00733EE3">
        <w:t xml:space="preserve"> параметров</w:t>
      </w:r>
      <w:r>
        <w:t>:</w:t>
      </w:r>
    </w:p>
    <w:p w14:paraId="1CF0083D" w14:textId="52DEBC90" w:rsidR="009C3990" w:rsidRPr="00733EE3" w:rsidRDefault="00733EE3" w:rsidP="00023521">
      <w:pPr>
        <w:pStyle w:val="affff1"/>
        <w:rPr>
          <w:lang w:val="en-US"/>
        </w:rPr>
      </w:pPr>
      <w:r>
        <w:t>сообщения</w:t>
      </w:r>
      <w:r w:rsidRPr="00733EE3">
        <w:rPr>
          <w:lang w:val="en-US"/>
        </w:rPr>
        <w:t xml:space="preserve"> </w:t>
      </w:r>
      <w:r>
        <w:rPr>
          <w:lang w:val="en-US"/>
        </w:rPr>
        <w:t>heartbeat</w:t>
      </w:r>
      <w:r w:rsidRPr="00733EE3">
        <w:rPr>
          <w:lang w:val="en-US"/>
        </w:rPr>
        <w:t xml:space="preserve"> Data</w:t>
      </w:r>
      <w:r>
        <w:rPr>
          <w:lang w:val="en-US"/>
        </w:rPr>
        <w:t>N</w:t>
      </w:r>
      <w:r w:rsidRPr="00733EE3">
        <w:rPr>
          <w:lang w:val="en-US"/>
        </w:rPr>
        <w:t xml:space="preserve">odes </w:t>
      </w:r>
      <w:r w:rsidR="009C3990">
        <w:t>с</w:t>
      </w:r>
      <w:r w:rsidR="009C3990" w:rsidRPr="00733EE3">
        <w:rPr>
          <w:lang w:val="en-US"/>
        </w:rPr>
        <w:t xml:space="preserve"> </w:t>
      </w:r>
      <w:r w:rsidRPr="00733EE3">
        <w:rPr>
          <w:lang w:val="en-US"/>
        </w:rPr>
        <w:t>Name</w:t>
      </w:r>
      <w:r>
        <w:rPr>
          <w:lang w:val="en-US"/>
        </w:rPr>
        <w:t>N</w:t>
      </w:r>
      <w:r w:rsidRPr="00733EE3">
        <w:rPr>
          <w:lang w:val="en-US"/>
        </w:rPr>
        <w:t>ode</w:t>
      </w:r>
      <w:r w:rsidR="00023521" w:rsidRPr="00733EE3">
        <w:rPr>
          <w:lang w:val="en-US"/>
        </w:rPr>
        <w:t>;</w:t>
      </w:r>
    </w:p>
    <w:p w14:paraId="3F78C45B" w14:textId="687D50F5" w:rsidR="009C3990" w:rsidRPr="00023521" w:rsidRDefault="00023521" w:rsidP="00023521">
      <w:pPr>
        <w:pStyle w:val="affff1"/>
      </w:pPr>
      <w:r>
        <w:t>блоки, ожидающие репликации</w:t>
      </w:r>
      <w:r w:rsidRPr="00023521">
        <w:t>;</w:t>
      </w:r>
    </w:p>
    <w:p w14:paraId="1711B9BE" w14:textId="63A585C3" w:rsidR="009C3990" w:rsidRPr="00023521" w:rsidRDefault="00023521" w:rsidP="00023521">
      <w:pPr>
        <w:pStyle w:val="affff1"/>
      </w:pPr>
      <w:r>
        <w:t>б</w:t>
      </w:r>
      <w:r w:rsidR="009C3990">
        <w:t>локи, которые в настоящее время реплицируются</w:t>
      </w:r>
      <w:r w:rsidRPr="00023521">
        <w:t>;</w:t>
      </w:r>
    </w:p>
    <w:p w14:paraId="1E0F69F8" w14:textId="7D41CD99" w:rsidR="009C3990" w:rsidRDefault="00023521" w:rsidP="00023521">
      <w:pPr>
        <w:pStyle w:val="affff1"/>
      </w:pPr>
      <w:r>
        <w:t>б</w:t>
      </w:r>
      <w:r w:rsidR="009C3990">
        <w:t>локи, ожидающие удаления</w:t>
      </w:r>
      <w:r>
        <w:t>.</w:t>
      </w:r>
    </w:p>
    <w:p w14:paraId="274683CD" w14:textId="77777777" w:rsidR="00023521" w:rsidRDefault="00023521" w:rsidP="00023521">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23521" w:rsidRPr="008D429D" w14:paraId="133C98C8" w14:textId="77777777" w:rsidTr="000139AA">
        <w:tc>
          <w:tcPr>
            <w:tcW w:w="9344" w:type="dxa"/>
            <w:shd w:val="clear" w:color="auto" w:fill="F2F2F2" w:themeFill="background1" w:themeFillShade="F2"/>
          </w:tcPr>
          <w:p w14:paraId="573B2663" w14:textId="6279CA66" w:rsidR="00023521" w:rsidRPr="008D429D" w:rsidRDefault="00C16552" w:rsidP="000139AA">
            <w:pPr>
              <w:pStyle w:val="afffff"/>
            </w:pPr>
            <w:r>
              <w:t>hadoop</w:t>
            </w:r>
            <w:r w:rsidR="00023521" w:rsidRPr="00023521">
              <w:t xml:space="preserve"> dfsadmin [-metasave filename]</w:t>
            </w:r>
          </w:p>
        </w:tc>
      </w:tr>
    </w:tbl>
    <w:p w14:paraId="6C5DBE08" w14:textId="45F4CC22" w:rsidR="00F04AF5" w:rsidRPr="00C16552" w:rsidRDefault="00F04AF5" w:rsidP="00DA33D1">
      <w:pPr>
        <w:pStyle w:val="46"/>
        <w:rPr>
          <w:lang w:val="ru-RU"/>
        </w:rPr>
      </w:pPr>
      <w:r w:rsidRPr="00C16552">
        <w:rPr>
          <w:lang w:val="ru-RU"/>
        </w:rPr>
        <w:lastRenderedPageBreak/>
        <w:t>[</w:t>
      </w:r>
      <w:r>
        <w:t>triggerBlockReport</w:t>
      </w:r>
      <w:r w:rsidRPr="00C16552">
        <w:rPr>
          <w:lang w:val="ru-RU"/>
        </w:rPr>
        <w:t>]</w:t>
      </w:r>
      <w:r w:rsidR="008C752C" w:rsidRPr="00C16552">
        <w:rPr>
          <w:lang w:val="ru-RU"/>
        </w:rPr>
        <w:t xml:space="preserve"> </w:t>
      </w:r>
      <w:r w:rsidR="00F73DC3" w:rsidRPr="00C16552">
        <w:rPr>
          <w:lang w:val="ru-RU"/>
        </w:rPr>
        <w:t xml:space="preserve">Отображение отчёта </w:t>
      </w:r>
      <w:r w:rsidR="008C752C" w:rsidRPr="00C16552">
        <w:rPr>
          <w:lang w:val="ru-RU"/>
        </w:rPr>
        <w:t xml:space="preserve">о блоках </w:t>
      </w:r>
      <w:r w:rsidR="008C752C">
        <w:t>DataNode</w:t>
      </w:r>
    </w:p>
    <w:p w14:paraId="50610E8F" w14:textId="5B481CCD" w:rsidR="009C3990" w:rsidRDefault="008C752C" w:rsidP="009C3990">
      <w:pPr>
        <w:pStyle w:val="afff1"/>
      </w:pPr>
      <w:r>
        <w:t xml:space="preserve">Команда </w:t>
      </w:r>
      <w:r w:rsidR="009C3990" w:rsidRPr="007357AB">
        <w:rPr>
          <w:rStyle w:val="afffff0"/>
        </w:rPr>
        <w:t>triggerBlockReport</w:t>
      </w:r>
      <w:r w:rsidR="009C3990">
        <w:t xml:space="preserve"> </w:t>
      </w:r>
      <w:r>
        <w:t>з</w:t>
      </w:r>
      <w:r w:rsidR="009C3990">
        <w:t>апускает отч</w:t>
      </w:r>
      <w:r>
        <w:t>ё</w:t>
      </w:r>
      <w:r w:rsidR="009C3990">
        <w:t xml:space="preserve">т о блоках для данного </w:t>
      </w:r>
      <w:r w:rsidR="00F73DC3">
        <w:rPr>
          <w:lang w:val="en-US"/>
        </w:rPr>
        <w:t>DataNode</w:t>
      </w:r>
      <w:r w:rsidR="009C3990">
        <w:t xml:space="preserve">. Если </w:t>
      </w:r>
      <w:r>
        <w:t xml:space="preserve">не </w:t>
      </w:r>
      <w:r w:rsidR="009C3990">
        <w:t xml:space="preserve">указан </w:t>
      </w:r>
      <w:r w:rsidR="00F73DC3">
        <w:t xml:space="preserve">параметр </w:t>
      </w:r>
      <w:r w:rsidRPr="00001A78">
        <w:rPr>
          <w:rStyle w:val="afffff0"/>
          <w:lang w:val="ru-RU"/>
        </w:rPr>
        <w:t>&lt;</w:t>
      </w:r>
      <w:r w:rsidRPr="00F73DC3">
        <w:rPr>
          <w:rStyle w:val="afffff0"/>
        </w:rPr>
        <w:t>incremental</w:t>
      </w:r>
      <w:r w:rsidRPr="00001A78">
        <w:rPr>
          <w:rStyle w:val="afffff0"/>
          <w:lang w:val="ru-RU"/>
        </w:rPr>
        <w:t>&gt;</w:t>
      </w:r>
      <w:r w:rsidR="009C3990">
        <w:t xml:space="preserve">, то </w:t>
      </w:r>
      <w:r>
        <w:t>запустится</w:t>
      </w:r>
      <w:r w:rsidR="009C3990">
        <w:t xml:space="preserve"> отч</w:t>
      </w:r>
      <w:r>
        <w:t>ё</w:t>
      </w:r>
      <w:r w:rsidR="009C3990">
        <w:t>т о полном блоке.</w:t>
      </w:r>
    </w:p>
    <w:p w14:paraId="0C1568BA" w14:textId="77777777" w:rsidR="008C752C" w:rsidRDefault="008C752C" w:rsidP="008C752C">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C752C" w:rsidRPr="00B25DEC" w14:paraId="6162AAF6" w14:textId="77777777" w:rsidTr="000139AA">
        <w:tc>
          <w:tcPr>
            <w:tcW w:w="9344" w:type="dxa"/>
            <w:shd w:val="clear" w:color="auto" w:fill="F2F2F2" w:themeFill="background1" w:themeFillShade="F2"/>
          </w:tcPr>
          <w:p w14:paraId="2C5F5C3F" w14:textId="75569CB8" w:rsidR="008C752C" w:rsidRPr="008D429D" w:rsidRDefault="00C16552" w:rsidP="000139AA">
            <w:pPr>
              <w:pStyle w:val="afffff"/>
            </w:pPr>
            <w:r>
              <w:t>hadoop</w:t>
            </w:r>
            <w:r w:rsidR="0069180B" w:rsidRPr="0069180B">
              <w:t xml:space="preserve"> dfsadmin [-triggerBlockReport [-incremental] &lt;datanode_host:ipc_port&gt;]</w:t>
            </w:r>
          </w:p>
        </w:tc>
      </w:tr>
    </w:tbl>
    <w:p w14:paraId="31E008DC" w14:textId="7885C640" w:rsidR="00F04AF5" w:rsidRDefault="00F04AF5" w:rsidP="00DA33D1">
      <w:pPr>
        <w:pStyle w:val="46"/>
      </w:pPr>
      <w:r w:rsidRPr="00CC14E2">
        <w:t>[</w:t>
      </w:r>
      <w:r>
        <w:t>listOpenFiles</w:t>
      </w:r>
      <w:r w:rsidRPr="00CC14E2">
        <w:t>]</w:t>
      </w:r>
      <w:r w:rsidR="007357AB" w:rsidRPr="00CC14E2">
        <w:t xml:space="preserve"> </w:t>
      </w:r>
      <w:r w:rsidR="00CC14E2">
        <w:t xml:space="preserve">Отображение перечня </w:t>
      </w:r>
      <w:r w:rsidR="007357AB">
        <w:t>открытых файлов</w:t>
      </w:r>
    </w:p>
    <w:p w14:paraId="36785805" w14:textId="0F9CECD7" w:rsidR="009C3990" w:rsidRDefault="007357AB" w:rsidP="009C3990">
      <w:pPr>
        <w:pStyle w:val="afff1"/>
      </w:pPr>
      <w:r>
        <w:t xml:space="preserve">Команда </w:t>
      </w:r>
      <w:r w:rsidR="009C3990" w:rsidRPr="00FF3EDB">
        <w:rPr>
          <w:rStyle w:val="afffff0"/>
        </w:rPr>
        <w:t>listOpenFiles</w:t>
      </w:r>
      <w:r w:rsidR="009C3990">
        <w:t xml:space="preserve"> </w:t>
      </w:r>
      <w:r w:rsidR="00CC14E2">
        <w:t>выводит перечень</w:t>
      </w:r>
      <w:r w:rsidR="009C3990">
        <w:t xml:space="preserve"> все</w:t>
      </w:r>
      <w:r w:rsidR="00CC14E2">
        <w:t>х</w:t>
      </w:r>
      <w:r w:rsidR="009C3990">
        <w:t xml:space="preserve"> </w:t>
      </w:r>
      <w:r w:rsidR="00CC14E2">
        <w:t>открытых файлов</w:t>
      </w:r>
      <w:r w:rsidR="009C3990">
        <w:t xml:space="preserve">, </w:t>
      </w:r>
      <w:r w:rsidR="00CC14E2">
        <w:t xml:space="preserve">управляемых </w:t>
      </w:r>
      <w:r w:rsidR="009C3990">
        <w:t xml:space="preserve">в </w:t>
      </w:r>
      <w:r w:rsidR="00CC14E2">
        <w:t>настоящий момент узлом</w:t>
      </w:r>
      <w:r w:rsidR="009C3990">
        <w:t xml:space="preserve"> NameNode, </w:t>
      </w:r>
      <w:r w:rsidR="00CC14E2">
        <w:t>а также</w:t>
      </w:r>
      <w:r w:rsidR="009C3990">
        <w:t xml:space="preserve"> </w:t>
      </w:r>
      <w:r w:rsidR="00CC14E2">
        <w:t xml:space="preserve">имя </w:t>
      </w:r>
      <w:r w:rsidR="009C3990">
        <w:t xml:space="preserve">клиента и </w:t>
      </w:r>
      <w:r w:rsidR="00CC14E2">
        <w:t xml:space="preserve">клиентский </w:t>
      </w:r>
      <w:r w:rsidR="009C3990">
        <w:t xml:space="preserve">компьютер, </w:t>
      </w:r>
      <w:r w:rsidR="00CC14E2">
        <w:t>к которому они обращаются</w:t>
      </w:r>
      <w:r w:rsidR="009C3990">
        <w:t xml:space="preserve">. Список открытых файлов будет отфильтрован по заданному </w:t>
      </w:r>
      <w:r>
        <w:t xml:space="preserve">типу и пути. </w:t>
      </w:r>
      <w:r w:rsidR="00CC14E2">
        <w:t xml:space="preserve">Добавляя </w:t>
      </w:r>
      <w:r>
        <w:t xml:space="preserve">параметр </w:t>
      </w:r>
      <w:r w:rsidRPr="00CC14E2">
        <w:rPr>
          <w:rStyle w:val="afffff0"/>
          <w:lang w:val="ru-RU"/>
        </w:rPr>
        <w:t>&lt;</w:t>
      </w:r>
      <w:r w:rsidR="009C3990" w:rsidRPr="00CC14E2">
        <w:rPr>
          <w:rStyle w:val="afffff0"/>
        </w:rPr>
        <w:t>blockingDecommission</w:t>
      </w:r>
      <w:r w:rsidRPr="00CC14E2">
        <w:rPr>
          <w:rStyle w:val="afffff0"/>
          <w:lang w:val="ru-RU"/>
        </w:rPr>
        <w:t>&gt;</w:t>
      </w:r>
      <w:r w:rsidR="009C3990">
        <w:t xml:space="preserve">, </w:t>
      </w:r>
      <w:r w:rsidR="00CC14E2">
        <w:t>будут</w:t>
      </w:r>
      <w:r w:rsidR="009C3990">
        <w:t xml:space="preserve"> </w:t>
      </w:r>
      <w:r w:rsidR="00CC14E2">
        <w:t xml:space="preserve">перечислены </w:t>
      </w:r>
      <w:r w:rsidR="009C3990">
        <w:t>только открытые файлы, которые блокируют вывод DataNode из эксплуатации.</w:t>
      </w:r>
    </w:p>
    <w:p w14:paraId="1C543830" w14:textId="77777777" w:rsidR="007357AB" w:rsidRDefault="007357AB" w:rsidP="007357AB">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57AB" w:rsidRPr="00B25DEC" w14:paraId="1BA22D30" w14:textId="77777777" w:rsidTr="000139AA">
        <w:tc>
          <w:tcPr>
            <w:tcW w:w="9344" w:type="dxa"/>
            <w:shd w:val="clear" w:color="auto" w:fill="F2F2F2" w:themeFill="background1" w:themeFillShade="F2"/>
          </w:tcPr>
          <w:p w14:paraId="65FC5051" w14:textId="16C72DBE" w:rsidR="007357AB" w:rsidRPr="008D429D" w:rsidRDefault="00C16552" w:rsidP="000139AA">
            <w:pPr>
              <w:pStyle w:val="afffff"/>
            </w:pPr>
            <w:r>
              <w:t>hadoop</w:t>
            </w:r>
            <w:r w:rsidR="007357AB" w:rsidRPr="007357AB">
              <w:t xml:space="preserve"> dfsadmin [-listOpenFiles [-blockingDecommission] [-path &lt;path&gt;]]</w:t>
            </w:r>
          </w:p>
        </w:tc>
      </w:tr>
    </w:tbl>
    <w:p w14:paraId="7CEA1121" w14:textId="5B661850" w:rsidR="00F04AF5" w:rsidRDefault="00F04AF5" w:rsidP="00DA33D1">
      <w:pPr>
        <w:pStyle w:val="46"/>
      </w:pPr>
      <w:r>
        <w:t>[help]</w:t>
      </w:r>
      <w:r w:rsidR="00FF3EDB">
        <w:t xml:space="preserve"> Вызов справки</w:t>
      </w:r>
    </w:p>
    <w:p w14:paraId="1FB609E0" w14:textId="4E93F727" w:rsidR="009C3990" w:rsidRDefault="00FF3EDB" w:rsidP="009C3990">
      <w:pPr>
        <w:pStyle w:val="afff1"/>
      </w:pPr>
      <w:r>
        <w:t xml:space="preserve">Команда </w:t>
      </w:r>
      <w:r w:rsidR="009C3990" w:rsidRPr="00EF1D84">
        <w:rPr>
          <w:rStyle w:val="afffff0"/>
        </w:rPr>
        <w:t>help</w:t>
      </w:r>
      <w:r w:rsidR="009C3990">
        <w:t xml:space="preserve"> </w:t>
      </w:r>
      <w:r>
        <w:t>о</w:t>
      </w:r>
      <w:r w:rsidR="009C3990">
        <w:t>тображает справку для данной команды или всех команд, если ни одна не указана.</w:t>
      </w:r>
    </w:p>
    <w:p w14:paraId="0C3CF161" w14:textId="77777777" w:rsidR="007F3AD0" w:rsidRDefault="007F3AD0" w:rsidP="007F3AD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F3AD0" w:rsidRPr="008D429D" w14:paraId="6781C5BD" w14:textId="77777777" w:rsidTr="000139AA">
        <w:tc>
          <w:tcPr>
            <w:tcW w:w="9344" w:type="dxa"/>
            <w:shd w:val="clear" w:color="auto" w:fill="F2F2F2" w:themeFill="background1" w:themeFillShade="F2"/>
          </w:tcPr>
          <w:p w14:paraId="1904C838" w14:textId="72327EE7" w:rsidR="007F3AD0" w:rsidRPr="008D429D" w:rsidRDefault="00C16552" w:rsidP="000139AA">
            <w:pPr>
              <w:pStyle w:val="afffff"/>
            </w:pPr>
            <w:r>
              <w:t>hadoop</w:t>
            </w:r>
            <w:r w:rsidR="007F3AD0" w:rsidRPr="007F3AD0">
              <w:t xml:space="preserve"> dfsadmin [-help [cmd]]</w:t>
            </w:r>
          </w:p>
        </w:tc>
      </w:tr>
    </w:tbl>
    <w:p w14:paraId="1D7D6E22" w14:textId="5B1AF42F" w:rsidR="007F3AD0" w:rsidRDefault="00EF1D84" w:rsidP="00A42424">
      <w:pPr>
        <w:pStyle w:val="3a"/>
        <w:rPr>
          <w:lang w:val="en-US"/>
        </w:rPr>
      </w:pPr>
      <w:bookmarkStart w:id="80" w:name="_Toc96429526"/>
      <w:r>
        <w:rPr>
          <w:lang w:val="en-US"/>
        </w:rPr>
        <w:t>[</w:t>
      </w:r>
      <w:r w:rsidRPr="00EF1D84">
        <w:rPr>
          <w:lang w:val="en-US"/>
        </w:rPr>
        <w:t>dfsrouter</w:t>
      </w:r>
      <w:r>
        <w:rPr>
          <w:lang w:val="en-US"/>
        </w:rPr>
        <w:t xml:space="preserve">] </w:t>
      </w:r>
      <w:r>
        <w:t>Запуск маршрутизатора</w:t>
      </w:r>
      <w:bookmarkEnd w:id="80"/>
    </w:p>
    <w:p w14:paraId="758485A0" w14:textId="5FBA6092" w:rsidR="00EF1D84" w:rsidRPr="005E2EA2" w:rsidRDefault="005E2EA2" w:rsidP="00EF1D84">
      <w:pPr>
        <w:pStyle w:val="afff1"/>
      </w:pPr>
      <w:r>
        <w:t xml:space="preserve">Команда </w:t>
      </w:r>
      <w:r w:rsidR="00EF1D84" w:rsidRPr="005E2EA2">
        <w:rPr>
          <w:rStyle w:val="afffff0"/>
        </w:rPr>
        <w:t>dfsrouter</w:t>
      </w:r>
      <w:r>
        <w:t xml:space="preserve"> запускает маршрутизатор.</w:t>
      </w:r>
    </w:p>
    <w:p w14:paraId="68A3D03B" w14:textId="77777777" w:rsidR="005E2EA2" w:rsidRDefault="005E2EA2" w:rsidP="005E2EA2">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E2EA2" w:rsidRPr="008D429D" w14:paraId="77F637DA" w14:textId="77777777" w:rsidTr="000139AA">
        <w:tc>
          <w:tcPr>
            <w:tcW w:w="9344" w:type="dxa"/>
            <w:shd w:val="clear" w:color="auto" w:fill="F2F2F2" w:themeFill="background1" w:themeFillShade="F2"/>
          </w:tcPr>
          <w:p w14:paraId="6F785F8B" w14:textId="163B5C8E" w:rsidR="005E2EA2" w:rsidRPr="008D429D" w:rsidRDefault="00C16552" w:rsidP="000139AA">
            <w:pPr>
              <w:pStyle w:val="afffff"/>
            </w:pPr>
            <w:r>
              <w:t>hadoop</w:t>
            </w:r>
            <w:r w:rsidR="005E2EA2" w:rsidRPr="005E2EA2">
              <w:t xml:space="preserve"> dfsrouter</w:t>
            </w:r>
          </w:p>
        </w:tc>
      </w:tr>
    </w:tbl>
    <w:p w14:paraId="2187D4A3" w14:textId="56F3D776" w:rsidR="005E2EA2" w:rsidRDefault="00F43B98" w:rsidP="00A42424">
      <w:pPr>
        <w:pStyle w:val="3a"/>
        <w:rPr>
          <w:lang w:val="en-US"/>
        </w:rPr>
      </w:pPr>
      <w:bookmarkStart w:id="81" w:name="_Toc96429527"/>
      <w:r>
        <w:rPr>
          <w:lang w:val="en-US"/>
        </w:rPr>
        <w:t>[</w:t>
      </w:r>
      <w:r w:rsidRPr="00F43B98">
        <w:rPr>
          <w:lang w:val="en-US"/>
        </w:rPr>
        <w:t>dfsrouteradmin</w:t>
      </w:r>
      <w:r>
        <w:rPr>
          <w:lang w:val="en-US"/>
        </w:rPr>
        <w:t xml:space="preserve">] </w:t>
      </w:r>
      <w:r w:rsidR="00D06E55">
        <w:t>Управление маршрутизатором</w:t>
      </w:r>
      <w:bookmarkEnd w:id="81"/>
    </w:p>
    <w:p w14:paraId="714B02CC" w14:textId="0AF76540" w:rsidR="00F43B98" w:rsidRDefault="00F43B98" w:rsidP="00F43B98">
      <w:pPr>
        <w:pStyle w:val="afff1"/>
      </w:pPr>
      <w:r>
        <w:t xml:space="preserve">Команда </w:t>
      </w:r>
      <w:r w:rsidRPr="00B9466D">
        <w:rPr>
          <w:rStyle w:val="afffff0"/>
        </w:rPr>
        <w:t>dfsrouteradmin</w:t>
      </w:r>
      <w:r>
        <w:t xml:space="preserve"> </w:t>
      </w:r>
      <w:r w:rsidR="00D06E55">
        <w:t>предназначена</w:t>
      </w:r>
      <w:r w:rsidR="00D06E55" w:rsidRPr="00D06E55">
        <w:t xml:space="preserve"> для управления маршрутизатор</w:t>
      </w:r>
      <w:r w:rsidR="00D06E55">
        <w:t>ом.</w:t>
      </w:r>
    </w:p>
    <w:p w14:paraId="365D6F27" w14:textId="77777777" w:rsidR="00F43B98" w:rsidRDefault="00F43B98" w:rsidP="00F43B98">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43B98" w:rsidRPr="00B25DEC" w14:paraId="30B00520" w14:textId="77777777" w:rsidTr="000139AA">
        <w:tc>
          <w:tcPr>
            <w:tcW w:w="9344" w:type="dxa"/>
            <w:shd w:val="clear" w:color="auto" w:fill="F2F2F2" w:themeFill="background1" w:themeFillShade="F2"/>
          </w:tcPr>
          <w:p w14:paraId="0F2D0913" w14:textId="7E5A7824" w:rsidR="00F43B98" w:rsidRDefault="00C16552" w:rsidP="00F43B98">
            <w:pPr>
              <w:pStyle w:val="afffff"/>
            </w:pPr>
            <w:r>
              <w:t>hadoop</w:t>
            </w:r>
            <w:r w:rsidR="00F43B98">
              <w:t xml:space="preserve"> dfsrouteradmin</w:t>
            </w:r>
          </w:p>
          <w:p w14:paraId="4DC1DABE" w14:textId="77777777" w:rsidR="00F43B98" w:rsidRDefault="00F43B98" w:rsidP="00F43B98">
            <w:pPr>
              <w:pStyle w:val="afffff"/>
            </w:pPr>
            <w:r>
              <w:t xml:space="preserve">      [-add &lt;source&gt; &lt;nameservice1, nameservice2, ...&gt; &lt;destination&gt; [-readonly] [-order HASH|LOCAL|RANDOM|HASH_ALL] -owner &lt;owner&gt; -group &lt;group&gt; -mode &lt;mode&gt;]</w:t>
            </w:r>
          </w:p>
          <w:p w14:paraId="20F197BF" w14:textId="77777777" w:rsidR="00F43B98" w:rsidRDefault="00F43B98" w:rsidP="00F43B98">
            <w:pPr>
              <w:pStyle w:val="afffff"/>
            </w:pPr>
            <w:r>
              <w:t xml:space="preserve">      [-update &lt;source&gt; &lt;nameservice1, nameservice2, ...&gt; &lt;destination&gt; [-readonly] [-order HASH|LOCAL|RANDOM|HASH_ALL] -owner &lt;owner&gt; -group &lt;group&gt; -mode &lt;mode&gt;]</w:t>
            </w:r>
          </w:p>
          <w:p w14:paraId="6F57435D" w14:textId="77777777" w:rsidR="00F43B98" w:rsidRDefault="00F43B98" w:rsidP="00F43B98">
            <w:pPr>
              <w:pStyle w:val="afffff"/>
            </w:pPr>
            <w:r>
              <w:t xml:space="preserve">      [-rm &lt;source&gt;]</w:t>
            </w:r>
          </w:p>
          <w:p w14:paraId="01C043D8" w14:textId="77777777" w:rsidR="00F43B98" w:rsidRDefault="00F43B98" w:rsidP="00F43B98">
            <w:pPr>
              <w:pStyle w:val="afffff"/>
            </w:pPr>
            <w:r>
              <w:t xml:space="preserve">      [-ls &lt;path&gt;]</w:t>
            </w:r>
          </w:p>
          <w:p w14:paraId="47F76F17" w14:textId="77777777" w:rsidR="00F43B98" w:rsidRDefault="00F43B98" w:rsidP="00F43B98">
            <w:pPr>
              <w:pStyle w:val="afffff"/>
            </w:pPr>
            <w:r>
              <w:lastRenderedPageBreak/>
              <w:t xml:space="preserve">      [-setQuota &lt;path&gt; -nsQuota &lt;nsQuota&gt; -ssQuota &lt;quota in bytes or quota size string&gt;]</w:t>
            </w:r>
          </w:p>
          <w:p w14:paraId="7A6D92FB" w14:textId="77777777" w:rsidR="00F43B98" w:rsidRDefault="00F43B98" w:rsidP="00F43B98">
            <w:pPr>
              <w:pStyle w:val="afffff"/>
            </w:pPr>
            <w:r>
              <w:t xml:space="preserve">      [-clrQuota &lt;path&gt;]</w:t>
            </w:r>
          </w:p>
          <w:p w14:paraId="58AC9EEB" w14:textId="77777777" w:rsidR="00F43B98" w:rsidRDefault="00F43B98" w:rsidP="00F43B98">
            <w:pPr>
              <w:pStyle w:val="afffff"/>
            </w:pPr>
            <w:r>
              <w:t xml:space="preserve">      [-safemode enter | leave | get]</w:t>
            </w:r>
          </w:p>
          <w:p w14:paraId="71598166" w14:textId="77777777" w:rsidR="00F43B98" w:rsidRDefault="00F43B98" w:rsidP="00F43B98">
            <w:pPr>
              <w:pStyle w:val="afffff"/>
            </w:pPr>
            <w:r>
              <w:t xml:space="preserve">      [-nameservice disable | enable &lt;nameservice&gt;]</w:t>
            </w:r>
          </w:p>
          <w:p w14:paraId="397DF86B" w14:textId="11C612B4" w:rsidR="00F43B98" w:rsidRPr="008D429D" w:rsidRDefault="00F43B98" w:rsidP="00F43B98">
            <w:pPr>
              <w:pStyle w:val="afffff"/>
            </w:pPr>
            <w:r>
              <w:t xml:space="preserve">      [-getDisabledNameservices]</w:t>
            </w:r>
          </w:p>
        </w:tc>
      </w:tr>
    </w:tbl>
    <w:p w14:paraId="6BC177CF" w14:textId="77777777" w:rsidR="00F43B98" w:rsidRPr="00FA5900" w:rsidRDefault="00F43B98" w:rsidP="00F43B98">
      <w:pPr>
        <w:pStyle w:val="afff1"/>
      </w:pPr>
      <w:r>
        <w:lastRenderedPageBreak/>
        <w:t>В команде могут быть использованы следующие параметры команды</w:t>
      </w:r>
      <w:r w:rsidRPr="009A1DCB">
        <w:t xml:space="preserve"> </w:t>
      </w:r>
      <w:r w:rsidRPr="008740CB">
        <w:rPr>
          <w:rStyle w:val="afffff0"/>
        </w:rPr>
        <w:t>COMMAND</w:t>
      </w:r>
      <w:r w:rsidRPr="008E462E">
        <w:rPr>
          <w:rStyle w:val="afffff0"/>
          <w:lang w:val="ru-RU"/>
        </w:rPr>
        <w:t>_</w:t>
      </w:r>
      <w:r w:rsidRPr="008740CB">
        <w:rPr>
          <w:rStyle w:val="afffff0"/>
        </w:rPr>
        <w:t>OPTION</w:t>
      </w:r>
      <w:r w:rsidRPr="00FA5900">
        <w:t>:</w:t>
      </w:r>
    </w:p>
    <w:p w14:paraId="5D2D7738" w14:textId="3853EE02" w:rsidR="00F43B98" w:rsidRDefault="00F43B98" w:rsidP="00F43B98">
      <w:pPr>
        <w:pStyle w:val="affff1"/>
      </w:pPr>
      <w:r w:rsidRPr="005A01A5">
        <w:rPr>
          <w:rStyle w:val="afffff0"/>
          <w:lang w:val="ru-RU"/>
        </w:rPr>
        <w:t>-</w:t>
      </w:r>
      <w:r w:rsidRPr="007E08A0">
        <w:rPr>
          <w:rStyle w:val="afffff0"/>
        </w:rPr>
        <w:t>add</w:t>
      </w:r>
      <w:r w:rsidRPr="005A01A5">
        <w:rPr>
          <w:rStyle w:val="afffff0"/>
          <w:lang w:val="ru-RU"/>
        </w:rPr>
        <w:t xml:space="preserve"> </w:t>
      </w:r>
      <w:r w:rsidRPr="007E08A0">
        <w:rPr>
          <w:rStyle w:val="afffff0"/>
        </w:rPr>
        <w:t>source</w:t>
      </w:r>
      <w:r w:rsidRPr="005A01A5">
        <w:rPr>
          <w:rStyle w:val="afffff0"/>
          <w:lang w:val="ru-RU"/>
        </w:rPr>
        <w:t xml:space="preserve"> </w:t>
      </w:r>
      <w:r w:rsidRPr="007E08A0">
        <w:rPr>
          <w:rStyle w:val="afffff0"/>
        </w:rPr>
        <w:t>nameservices</w:t>
      </w:r>
      <w:r w:rsidRPr="005A01A5">
        <w:rPr>
          <w:rStyle w:val="afffff0"/>
          <w:lang w:val="ru-RU"/>
        </w:rPr>
        <w:t xml:space="preserve"> </w:t>
      </w:r>
      <w:r w:rsidRPr="007E08A0">
        <w:rPr>
          <w:rStyle w:val="afffff0"/>
        </w:rPr>
        <w:t>destination</w:t>
      </w:r>
      <w:r>
        <w:t xml:space="preserve"> — добавить запись в таблицу монтирования или обновить, если она существует</w:t>
      </w:r>
      <w:r w:rsidRPr="00F43B98">
        <w:t>;</w:t>
      </w:r>
    </w:p>
    <w:p w14:paraId="34438AA4" w14:textId="76F77ABC" w:rsidR="00F43B98" w:rsidRDefault="00F43B98" w:rsidP="00F43B98">
      <w:pPr>
        <w:pStyle w:val="affff1"/>
      </w:pPr>
      <w:r w:rsidRPr="005A01A5">
        <w:rPr>
          <w:rStyle w:val="afffff0"/>
          <w:lang w:val="ru-RU"/>
        </w:rPr>
        <w:t>-</w:t>
      </w:r>
      <w:r w:rsidRPr="007E08A0">
        <w:rPr>
          <w:rStyle w:val="afffff0"/>
        </w:rPr>
        <w:t>update</w:t>
      </w:r>
      <w:r w:rsidRPr="005A01A5">
        <w:rPr>
          <w:rStyle w:val="afffff0"/>
          <w:lang w:val="ru-RU"/>
        </w:rPr>
        <w:t xml:space="preserve"> </w:t>
      </w:r>
      <w:r w:rsidRPr="007E08A0">
        <w:rPr>
          <w:rStyle w:val="afffff0"/>
        </w:rPr>
        <w:t>source</w:t>
      </w:r>
      <w:r w:rsidRPr="005A01A5">
        <w:rPr>
          <w:rStyle w:val="afffff0"/>
          <w:lang w:val="ru-RU"/>
        </w:rPr>
        <w:t xml:space="preserve"> </w:t>
      </w:r>
      <w:r w:rsidRPr="007E08A0">
        <w:rPr>
          <w:rStyle w:val="afffff0"/>
        </w:rPr>
        <w:t>nameservices</w:t>
      </w:r>
      <w:r w:rsidRPr="005A01A5">
        <w:rPr>
          <w:rStyle w:val="afffff0"/>
          <w:lang w:val="ru-RU"/>
        </w:rPr>
        <w:t xml:space="preserve"> </w:t>
      </w:r>
      <w:r w:rsidRPr="007E08A0">
        <w:rPr>
          <w:rStyle w:val="afffff0"/>
        </w:rPr>
        <w:t>destination</w:t>
      </w:r>
      <w:r>
        <w:t xml:space="preserve"> — обновить запись в таблице монтирования или создать ее, если она не существует</w:t>
      </w:r>
      <w:r w:rsidRPr="00F43B98">
        <w:t>;</w:t>
      </w:r>
    </w:p>
    <w:p w14:paraId="1E2A939E" w14:textId="31F29FA2" w:rsidR="00F43B98" w:rsidRDefault="00F43B98" w:rsidP="00F43B98">
      <w:pPr>
        <w:pStyle w:val="affff1"/>
      </w:pPr>
      <w:r w:rsidRPr="005A01A5">
        <w:rPr>
          <w:rStyle w:val="afffff0"/>
          <w:lang w:val="ru-RU"/>
        </w:rPr>
        <w:t>-</w:t>
      </w:r>
      <w:r w:rsidRPr="007E08A0">
        <w:rPr>
          <w:rStyle w:val="afffff0"/>
        </w:rPr>
        <w:t>rm</w:t>
      </w:r>
      <w:r w:rsidRPr="005A01A5">
        <w:rPr>
          <w:rStyle w:val="afffff0"/>
          <w:lang w:val="ru-RU"/>
        </w:rPr>
        <w:t xml:space="preserve"> </w:t>
      </w:r>
      <w:r w:rsidRPr="007E08A0">
        <w:rPr>
          <w:rStyle w:val="afffff0"/>
        </w:rPr>
        <w:t>source</w:t>
      </w:r>
      <w:r>
        <w:t xml:space="preserve"> — удалить точку монтирования по указанному пути</w:t>
      </w:r>
      <w:r w:rsidRPr="00F43B98">
        <w:t>;</w:t>
      </w:r>
    </w:p>
    <w:p w14:paraId="626DC64D" w14:textId="2F044A98" w:rsidR="00F43B98" w:rsidRDefault="007E08A0" w:rsidP="00F43B98">
      <w:pPr>
        <w:pStyle w:val="affff1"/>
      </w:pPr>
      <w:r w:rsidRPr="005A01A5">
        <w:rPr>
          <w:rStyle w:val="afffff0"/>
          <w:lang w:val="ru-RU"/>
        </w:rPr>
        <w:t>-</w:t>
      </w:r>
      <w:r w:rsidRPr="007E08A0">
        <w:rPr>
          <w:rStyle w:val="afffff0"/>
        </w:rPr>
        <w:t>ls</w:t>
      </w:r>
      <w:r w:rsidRPr="005A01A5">
        <w:rPr>
          <w:rStyle w:val="afffff0"/>
          <w:lang w:val="ru-RU"/>
        </w:rPr>
        <w:t xml:space="preserve"> </w:t>
      </w:r>
      <w:r w:rsidRPr="007E08A0">
        <w:rPr>
          <w:rStyle w:val="afffff0"/>
        </w:rPr>
        <w:t>path</w:t>
      </w:r>
      <w:r w:rsidR="00F43B98">
        <w:t xml:space="preserve"> — вывести список точек монтирования по указанному пути</w:t>
      </w:r>
      <w:r w:rsidR="00F43B98" w:rsidRPr="00F43B98">
        <w:t>;</w:t>
      </w:r>
    </w:p>
    <w:p w14:paraId="285D50C4" w14:textId="33DE68B4" w:rsidR="00F43B98" w:rsidRDefault="00F43B98" w:rsidP="00F43B98">
      <w:pPr>
        <w:pStyle w:val="affff1"/>
      </w:pPr>
      <w:r w:rsidRPr="005A01A5">
        <w:rPr>
          <w:rStyle w:val="afffff0"/>
          <w:lang w:val="ru-RU"/>
        </w:rPr>
        <w:t>-</w:t>
      </w:r>
      <w:r w:rsidRPr="007E08A0">
        <w:rPr>
          <w:rStyle w:val="afffff0"/>
        </w:rPr>
        <w:t>setQuota</w:t>
      </w:r>
      <w:r w:rsidRPr="005A01A5">
        <w:rPr>
          <w:rStyle w:val="afffff0"/>
          <w:lang w:val="ru-RU"/>
        </w:rPr>
        <w:t xml:space="preserve"> </w:t>
      </w:r>
      <w:r w:rsidRPr="007E08A0">
        <w:rPr>
          <w:rStyle w:val="afffff0"/>
        </w:rPr>
        <w:t>path</w:t>
      </w:r>
      <w:r w:rsidRPr="005A01A5">
        <w:rPr>
          <w:rStyle w:val="afffff0"/>
          <w:lang w:val="ru-RU"/>
        </w:rPr>
        <w:t xml:space="preserve"> -</w:t>
      </w:r>
      <w:r w:rsidRPr="007E08A0">
        <w:rPr>
          <w:rStyle w:val="afffff0"/>
        </w:rPr>
        <w:t>nsQuota</w:t>
      </w:r>
      <w:r w:rsidRPr="005A01A5">
        <w:rPr>
          <w:rStyle w:val="afffff0"/>
          <w:lang w:val="ru-RU"/>
        </w:rPr>
        <w:t xml:space="preserve"> </w:t>
      </w:r>
      <w:r w:rsidRPr="007E08A0">
        <w:rPr>
          <w:rStyle w:val="afffff0"/>
        </w:rPr>
        <w:t>nsQuota</w:t>
      </w:r>
      <w:r w:rsidRPr="005A01A5">
        <w:rPr>
          <w:rStyle w:val="afffff0"/>
          <w:lang w:val="ru-RU"/>
        </w:rPr>
        <w:t xml:space="preserve"> -</w:t>
      </w:r>
      <w:r w:rsidRPr="007E08A0">
        <w:rPr>
          <w:rStyle w:val="afffff0"/>
        </w:rPr>
        <w:t>ssQuota</w:t>
      </w:r>
      <w:r w:rsidRPr="005A01A5">
        <w:rPr>
          <w:rStyle w:val="afffff0"/>
          <w:lang w:val="ru-RU"/>
        </w:rPr>
        <w:t xml:space="preserve"> </w:t>
      </w:r>
      <w:r w:rsidRPr="007E08A0">
        <w:rPr>
          <w:rStyle w:val="afffff0"/>
        </w:rPr>
        <w:t>ssQuota</w:t>
      </w:r>
      <w:r>
        <w:t xml:space="preserve"> — установить квоту для указанного пути</w:t>
      </w:r>
      <w:r w:rsidRPr="00F43B98">
        <w:t>;</w:t>
      </w:r>
    </w:p>
    <w:p w14:paraId="1EF02C0C" w14:textId="001E397F" w:rsidR="00F43B98" w:rsidRDefault="00F43B98" w:rsidP="00F43B98">
      <w:pPr>
        <w:pStyle w:val="affff1"/>
      </w:pPr>
      <w:r w:rsidRPr="005A01A5">
        <w:rPr>
          <w:rStyle w:val="afffff0"/>
          <w:lang w:val="ru-RU"/>
        </w:rPr>
        <w:t>-</w:t>
      </w:r>
      <w:r w:rsidRPr="007E08A0">
        <w:rPr>
          <w:rStyle w:val="afffff0"/>
        </w:rPr>
        <w:t>clrQuota</w:t>
      </w:r>
      <w:r w:rsidRPr="005A01A5">
        <w:rPr>
          <w:rStyle w:val="afffff0"/>
          <w:lang w:val="ru-RU"/>
        </w:rPr>
        <w:t xml:space="preserve"> </w:t>
      </w:r>
      <w:r w:rsidRPr="007E08A0">
        <w:rPr>
          <w:rStyle w:val="afffff0"/>
        </w:rPr>
        <w:t>path</w:t>
      </w:r>
      <w:r>
        <w:t xml:space="preserve"> — очистить квоту для данной точки монтирования</w:t>
      </w:r>
      <w:r w:rsidRPr="00F43B98">
        <w:t>;</w:t>
      </w:r>
    </w:p>
    <w:p w14:paraId="7ED68EB7" w14:textId="1EF19C42" w:rsidR="00F43B98" w:rsidRDefault="00F43B98" w:rsidP="00F43B98">
      <w:pPr>
        <w:pStyle w:val="affff1"/>
      </w:pPr>
      <w:r w:rsidRPr="005A01A5">
        <w:rPr>
          <w:rStyle w:val="afffff0"/>
          <w:lang w:val="ru-RU"/>
        </w:rPr>
        <w:t>-</w:t>
      </w:r>
      <w:r w:rsidRPr="007E08A0">
        <w:rPr>
          <w:rStyle w:val="afffff0"/>
        </w:rPr>
        <w:t>safemode</w:t>
      </w:r>
      <w:r w:rsidRPr="005A01A5">
        <w:rPr>
          <w:rStyle w:val="afffff0"/>
          <w:lang w:val="ru-RU"/>
        </w:rPr>
        <w:t xml:space="preserve"> </w:t>
      </w:r>
      <w:r w:rsidRPr="007E08A0">
        <w:rPr>
          <w:rStyle w:val="afffff0"/>
        </w:rPr>
        <w:t>enter</w:t>
      </w:r>
      <w:r w:rsidRPr="005A01A5">
        <w:rPr>
          <w:rStyle w:val="afffff0"/>
          <w:lang w:val="ru-RU"/>
        </w:rPr>
        <w:t xml:space="preserve"> </w:t>
      </w:r>
      <w:r w:rsidRPr="007E08A0">
        <w:rPr>
          <w:rStyle w:val="afffff0"/>
        </w:rPr>
        <w:t>leave</w:t>
      </w:r>
      <w:r w:rsidRPr="005A01A5">
        <w:rPr>
          <w:rStyle w:val="afffff0"/>
          <w:lang w:val="ru-RU"/>
        </w:rPr>
        <w:t xml:space="preserve"> </w:t>
      </w:r>
      <w:r w:rsidRPr="007E08A0">
        <w:rPr>
          <w:rStyle w:val="afffff0"/>
        </w:rPr>
        <w:t>get</w:t>
      </w:r>
      <w:r>
        <w:t xml:space="preserve"> — ручная установка маршрутизатора, входящего в безопасный режим или выходящего из него. Параметр get будет использоваться для проверки, находится ли маршрутизатор в состоянии безопасного режима</w:t>
      </w:r>
      <w:r w:rsidRPr="00F43B98">
        <w:t>;</w:t>
      </w:r>
    </w:p>
    <w:p w14:paraId="082DF1D4" w14:textId="71C44731" w:rsidR="00F43B98" w:rsidRDefault="00F43B98" w:rsidP="00F43B98">
      <w:pPr>
        <w:pStyle w:val="affff1"/>
      </w:pPr>
      <w:r w:rsidRPr="005A01A5">
        <w:rPr>
          <w:rStyle w:val="afffff0"/>
          <w:lang w:val="ru-RU"/>
        </w:rPr>
        <w:t>-</w:t>
      </w:r>
      <w:r w:rsidRPr="007E08A0">
        <w:rPr>
          <w:rStyle w:val="afffff0"/>
        </w:rPr>
        <w:t>nameservice</w:t>
      </w:r>
      <w:r w:rsidRPr="005A01A5">
        <w:rPr>
          <w:rStyle w:val="afffff0"/>
          <w:lang w:val="ru-RU"/>
        </w:rPr>
        <w:t xml:space="preserve"> </w:t>
      </w:r>
      <w:r w:rsidRPr="007E08A0">
        <w:rPr>
          <w:rStyle w:val="afffff0"/>
        </w:rPr>
        <w:t>disable</w:t>
      </w:r>
      <w:r w:rsidRPr="005A01A5">
        <w:rPr>
          <w:rStyle w:val="afffff0"/>
          <w:lang w:val="ru-RU"/>
        </w:rPr>
        <w:t xml:space="preserve"> </w:t>
      </w:r>
      <w:r w:rsidRPr="007E08A0">
        <w:rPr>
          <w:rStyle w:val="afffff0"/>
        </w:rPr>
        <w:t>enable</w:t>
      </w:r>
      <w:r w:rsidRPr="005A01A5">
        <w:rPr>
          <w:rStyle w:val="afffff0"/>
          <w:lang w:val="ru-RU"/>
        </w:rPr>
        <w:t xml:space="preserve"> </w:t>
      </w:r>
      <w:r w:rsidRPr="007E08A0">
        <w:rPr>
          <w:rStyle w:val="afffff0"/>
        </w:rPr>
        <w:t>nameservice</w:t>
      </w:r>
      <w:r>
        <w:t xml:space="preserve"> — отключить/включить службу имён из федерации. Если отключено, запросы не будут поступать в эту службу имён</w:t>
      </w:r>
      <w:r w:rsidRPr="00F43B98">
        <w:t>;</w:t>
      </w:r>
    </w:p>
    <w:p w14:paraId="3BECDD57" w14:textId="03CE0151" w:rsidR="00F43B98" w:rsidRPr="00F05827" w:rsidRDefault="00F43B98" w:rsidP="00F43B98">
      <w:pPr>
        <w:pStyle w:val="affff1"/>
      </w:pPr>
      <w:r w:rsidRPr="005A01A5">
        <w:rPr>
          <w:rStyle w:val="afffff0"/>
          <w:lang w:val="ru-RU"/>
        </w:rPr>
        <w:t>-</w:t>
      </w:r>
      <w:r w:rsidRPr="007E08A0">
        <w:rPr>
          <w:rStyle w:val="afffff0"/>
        </w:rPr>
        <w:t>getDisabledNameservices</w:t>
      </w:r>
      <w:r w:rsidRPr="005A01A5">
        <w:rPr>
          <w:rStyle w:val="afffff0"/>
          <w:lang w:val="ru-RU"/>
        </w:rPr>
        <w:t xml:space="preserve"> </w:t>
      </w:r>
      <w:r>
        <w:t>— получить службы имён, отключённые в федерации.</w:t>
      </w:r>
    </w:p>
    <w:p w14:paraId="150BAC6B" w14:textId="3E6368B0" w:rsidR="00F43B98" w:rsidRDefault="00B9466D" w:rsidP="00A42424">
      <w:pPr>
        <w:pStyle w:val="3a"/>
        <w:rPr>
          <w:lang w:val="en-US"/>
        </w:rPr>
      </w:pPr>
      <w:bookmarkStart w:id="82" w:name="_Toc96429528"/>
      <w:r>
        <w:rPr>
          <w:lang w:val="en-US"/>
        </w:rPr>
        <w:t>[</w:t>
      </w:r>
      <w:r w:rsidRPr="00B9466D">
        <w:rPr>
          <w:lang w:val="en-US"/>
        </w:rPr>
        <w:t>diskbalancer</w:t>
      </w:r>
      <w:r>
        <w:rPr>
          <w:lang w:val="en-US"/>
        </w:rPr>
        <w:t xml:space="preserve">] </w:t>
      </w:r>
      <w:r w:rsidR="00B60B22">
        <w:t>Управление балансировщиком</w:t>
      </w:r>
      <w:bookmarkEnd w:id="82"/>
    </w:p>
    <w:p w14:paraId="224F01E5" w14:textId="66EE5F50" w:rsidR="00B9466D" w:rsidRPr="00B9466D" w:rsidRDefault="00B9466D" w:rsidP="00B9466D">
      <w:pPr>
        <w:pStyle w:val="afff1"/>
      </w:pPr>
      <w:r>
        <w:t xml:space="preserve">Команда </w:t>
      </w:r>
      <w:r w:rsidRPr="00B60B22">
        <w:rPr>
          <w:rStyle w:val="afffff0"/>
        </w:rPr>
        <w:t>diskbalancer</w:t>
      </w:r>
      <w:r w:rsidR="00B60B22">
        <w:t xml:space="preserve"> предназначена для управления балансировщиком.</w:t>
      </w:r>
    </w:p>
    <w:p w14:paraId="76981747" w14:textId="77777777" w:rsidR="00B9466D" w:rsidRDefault="00B9466D" w:rsidP="00B9466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9466D" w:rsidRPr="008D429D" w14:paraId="53E46924" w14:textId="77777777" w:rsidTr="000139AA">
        <w:tc>
          <w:tcPr>
            <w:tcW w:w="9344" w:type="dxa"/>
            <w:shd w:val="clear" w:color="auto" w:fill="F2F2F2" w:themeFill="background1" w:themeFillShade="F2"/>
          </w:tcPr>
          <w:p w14:paraId="54C21432" w14:textId="6FC004FF" w:rsidR="00B9466D" w:rsidRDefault="00C16552" w:rsidP="00B9466D">
            <w:pPr>
              <w:pStyle w:val="afffff"/>
            </w:pPr>
            <w:r>
              <w:t>hadoop</w:t>
            </w:r>
            <w:r w:rsidR="00B9466D">
              <w:t xml:space="preserve"> diskbalancer</w:t>
            </w:r>
          </w:p>
          <w:p w14:paraId="348DB092" w14:textId="77777777" w:rsidR="00B9466D" w:rsidRDefault="00B9466D" w:rsidP="00B9466D">
            <w:pPr>
              <w:pStyle w:val="afffff"/>
            </w:pPr>
            <w:r>
              <w:t xml:space="preserve">     [-plan &lt;datanode&gt; -fs &lt;namenodeURI&gt;]</w:t>
            </w:r>
          </w:p>
          <w:p w14:paraId="3ABBB080" w14:textId="77777777" w:rsidR="00B9466D" w:rsidRDefault="00B9466D" w:rsidP="00B9466D">
            <w:pPr>
              <w:pStyle w:val="afffff"/>
            </w:pPr>
            <w:r>
              <w:t xml:space="preserve">     [-execute &lt;planfile&gt;]</w:t>
            </w:r>
          </w:p>
          <w:p w14:paraId="4D6EE1B6" w14:textId="77777777" w:rsidR="00B9466D" w:rsidRDefault="00B9466D" w:rsidP="00B9466D">
            <w:pPr>
              <w:pStyle w:val="afffff"/>
            </w:pPr>
            <w:r>
              <w:t xml:space="preserve">     [-query &lt;datanode&gt;]</w:t>
            </w:r>
          </w:p>
          <w:p w14:paraId="31D5DA56" w14:textId="77777777" w:rsidR="00B9466D" w:rsidRDefault="00B9466D" w:rsidP="00B9466D">
            <w:pPr>
              <w:pStyle w:val="afffff"/>
            </w:pPr>
            <w:r>
              <w:t xml:space="preserve">     [-cancel &lt;planfile&gt;]</w:t>
            </w:r>
          </w:p>
          <w:p w14:paraId="7425D933" w14:textId="77777777" w:rsidR="00B9466D" w:rsidRDefault="00B9466D" w:rsidP="00B9466D">
            <w:pPr>
              <w:pStyle w:val="afffff"/>
            </w:pPr>
            <w:r>
              <w:t xml:space="preserve">     [-cancel &lt;planID&gt; -node &lt;datanode&gt;]</w:t>
            </w:r>
          </w:p>
          <w:p w14:paraId="6B0A7010" w14:textId="77777777" w:rsidR="00B9466D" w:rsidRDefault="00B9466D" w:rsidP="00B9466D">
            <w:pPr>
              <w:pStyle w:val="afffff"/>
            </w:pPr>
            <w:r>
              <w:t xml:space="preserve">     [-report -node &lt;file://&gt; | [&lt;DataNodeID|IP|Hostname&gt;,...]]</w:t>
            </w:r>
          </w:p>
          <w:p w14:paraId="749A05FB" w14:textId="0A79FD71" w:rsidR="00B9466D" w:rsidRPr="008D429D" w:rsidRDefault="00B9466D" w:rsidP="00B9466D">
            <w:pPr>
              <w:pStyle w:val="afffff"/>
            </w:pPr>
            <w:r>
              <w:t xml:space="preserve">     [-report -node -top &lt;topnum&gt;]</w:t>
            </w:r>
          </w:p>
        </w:tc>
      </w:tr>
    </w:tbl>
    <w:p w14:paraId="7CA266C3" w14:textId="77777777" w:rsidR="00B9466D" w:rsidRPr="00FA5900" w:rsidRDefault="00B9466D" w:rsidP="00B9466D">
      <w:pPr>
        <w:pStyle w:val="afff1"/>
      </w:pPr>
      <w:r>
        <w:t>В команде могут быть использованы следующие параметры команды</w:t>
      </w:r>
      <w:r w:rsidRPr="009A1DCB">
        <w:t xml:space="preserve"> </w:t>
      </w:r>
      <w:r w:rsidRPr="00ED413A">
        <w:rPr>
          <w:rStyle w:val="afffff0"/>
        </w:rPr>
        <w:t>COMMAND</w:t>
      </w:r>
      <w:r w:rsidRPr="00C16552">
        <w:rPr>
          <w:rStyle w:val="afffff0"/>
          <w:lang w:val="ru-RU"/>
        </w:rPr>
        <w:t>_</w:t>
      </w:r>
      <w:r w:rsidRPr="00ED413A">
        <w:rPr>
          <w:rStyle w:val="afffff0"/>
        </w:rPr>
        <w:t>OPTION</w:t>
      </w:r>
      <w:r w:rsidRPr="00FA5900">
        <w:t>:</w:t>
      </w:r>
    </w:p>
    <w:p w14:paraId="19414A98" w14:textId="0A3F0D57" w:rsidR="00B9466D" w:rsidRDefault="00B9466D" w:rsidP="00B9466D">
      <w:pPr>
        <w:pStyle w:val="affff1"/>
      </w:pPr>
      <w:r w:rsidRPr="00B60B22">
        <w:rPr>
          <w:rStyle w:val="afffff0"/>
        </w:rPr>
        <w:lastRenderedPageBreak/>
        <w:t>-plan</w:t>
      </w:r>
      <w:r>
        <w:t xml:space="preserve"> — создаёт план </w:t>
      </w:r>
      <w:r w:rsidR="00B60B22">
        <w:t>балансировщика</w:t>
      </w:r>
      <w:r>
        <w:rPr>
          <w:lang w:val="en-US"/>
        </w:rPr>
        <w:t>;</w:t>
      </w:r>
    </w:p>
    <w:p w14:paraId="78D773FE" w14:textId="7C16D3CB" w:rsidR="00B9466D" w:rsidRDefault="00B9466D" w:rsidP="00B9466D">
      <w:pPr>
        <w:pStyle w:val="affff1"/>
      </w:pPr>
      <w:r w:rsidRPr="005A01A5">
        <w:rPr>
          <w:rStyle w:val="afffff0"/>
          <w:lang w:val="ru-RU"/>
        </w:rPr>
        <w:t>-</w:t>
      </w:r>
      <w:r w:rsidRPr="00B60B22">
        <w:rPr>
          <w:rStyle w:val="afffff0"/>
        </w:rPr>
        <w:t>execute</w:t>
      </w:r>
      <w:r>
        <w:t xml:space="preserve"> — выполняет заданный план на узле данных</w:t>
      </w:r>
      <w:r w:rsidRPr="00B9466D">
        <w:t>;</w:t>
      </w:r>
    </w:p>
    <w:p w14:paraId="7C89E21D" w14:textId="511EBCF4" w:rsidR="00B9466D" w:rsidRDefault="00B9466D" w:rsidP="00B9466D">
      <w:pPr>
        <w:pStyle w:val="affff1"/>
      </w:pPr>
      <w:r w:rsidRPr="005A01A5">
        <w:rPr>
          <w:rStyle w:val="afffff0"/>
          <w:lang w:val="ru-RU"/>
        </w:rPr>
        <w:t>-</w:t>
      </w:r>
      <w:r w:rsidRPr="00B60B22">
        <w:rPr>
          <w:rStyle w:val="afffff0"/>
        </w:rPr>
        <w:t>query</w:t>
      </w:r>
      <w:r>
        <w:t xml:space="preserve"> — получает текущий статус балансировщика дисков с узла данных</w:t>
      </w:r>
      <w:r w:rsidRPr="00B9466D">
        <w:t>;</w:t>
      </w:r>
    </w:p>
    <w:p w14:paraId="50B462B4" w14:textId="30C4FC7C" w:rsidR="00B9466D" w:rsidRDefault="00B9466D" w:rsidP="00B9466D">
      <w:pPr>
        <w:pStyle w:val="affff1"/>
      </w:pPr>
      <w:r w:rsidRPr="00B60B22">
        <w:rPr>
          <w:rStyle w:val="afffff0"/>
        </w:rPr>
        <w:t>-cancel</w:t>
      </w:r>
      <w:r>
        <w:t xml:space="preserve"> — отменяет текущий план</w:t>
      </w:r>
      <w:r>
        <w:rPr>
          <w:lang w:val="en-US"/>
        </w:rPr>
        <w:t>;</w:t>
      </w:r>
    </w:p>
    <w:p w14:paraId="4686815B" w14:textId="58A7B7CA" w:rsidR="00B9466D" w:rsidRPr="00B9466D" w:rsidRDefault="00B9466D" w:rsidP="00B9466D">
      <w:pPr>
        <w:pStyle w:val="affff1"/>
      </w:pPr>
      <w:r w:rsidRPr="005A01A5">
        <w:rPr>
          <w:rStyle w:val="afffff0"/>
          <w:lang w:val="ru-RU"/>
        </w:rPr>
        <w:t>-</w:t>
      </w:r>
      <w:r w:rsidRPr="00B60B22">
        <w:rPr>
          <w:rStyle w:val="afffff0"/>
        </w:rPr>
        <w:t>report</w:t>
      </w:r>
      <w:r>
        <w:t xml:space="preserve"> — сообщает информацию об объёме от узлов данных</w:t>
      </w:r>
      <w:r w:rsidRPr="00B9466D">
        <w:t>.</w:t>
      </w:r>
    </w:p>
    <w:p w14:paraId="7B13E281" w14:textId="44CC2790" w:rsidR="00B9466D" w:rsidRPr="00B9466D" w:rsidRDefault="007131B7" w:rsidP="00A42424">
      <w:pPr>
        <w:pStyle w:val="3a"/>
      </w:pPr>
      <w:bookmarkStart w:id="83" w:name="_Toc96429529"/>
      <w:r w:rsidRPr="007131B7">
        <w:t>[</w:t>
      </w:r>
      <w:r>
        <w:rPr>
          <w:lang w:val="en-US"/>
        </w:rPr>
        <w:t>ec</w:t>
      </w:r>
      <w:r w:rsidRPr="007131B7">
        <w:t xml:space="preserve">] </w:t>
      </w:r>
      <w:r>
        <w:t xml:space="preserve">Запуск </w:t>
      </w:r>
      <w:r w:rsidRPr="007131B7">
        <w:t xml:space="preserve">интерфейс командной строки </w:t>
      </w:r>
      <w:r w:rsidRPr="007131B7">
        <w:rPr>
          <w:lang w:val="en-US"/>
        </w:rPr>
        <w:t>ErasureCoding</w:t>
      </w:r>
      <w:r w:rsidRPr="007131B7">
        <w:t>.</w:t>
      </w:r>
      <w:bookmarkEnd w:id="83"/>
    </w:p>
    <w:p w14:paraId="4ACC0019" w14:textId="0A8A76FD" w:rsidR="00B9466D" w:rsidRPr="007131B7" w:rsidRDefault="007131B7" w:rsidP="00B9466D">
      <w:pPr>
        <w:pStyle w:val="afff1"/>
      </w:pPr>
      <w:r>
        <w:t xml:space="preserve">Команда </w:t>
      </w:r>
      <w:r w:rsidRPr="007131B7">
        <w:rPr>
          <w:rStyle w:val="afffff0"/>
        </w:rPr>
        <w:t>ec</w:t>
      </w:r>
      <w:r>
        <w:t xml:space="preserve"> з</w:t>
      </w:r>
      <w:r w:rsidRPr="007131B7">
        <w:t>апускает интерфейс командной строки ErasureCoding.</w:t>
      </w:r>
    </w:p>
    <w:p w14:paraId="7D5F7795" w14:textId="77777777" w:rsidR="007131B7" w:rsidRDefault="007131B7" w:rsidP="007131B7">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131B7" w:rsidRPr="008D429D" w14:paraId="73B12444" w14:textId="77777777" w:rsidTr="000139AA">
        <w:tc>
          <w:tcPr>
            <w:tcW w:w="9344" w:type="dxa"/>
            <w:shd w:val="clear" w:color="auto" w:fill="F2F2F2" w:themeFill="background1" w:themeFillShade="F2"/>
          </w:tcPr>
          <w:p w14:paraId="335AB31A" w14:textId="348C97A9" w:rsidR="007131B7" w:rsidRDefault="00C16552" w:rsidP="007131B7">
            <w:pPr>
              <w:pStyle w:val="afffff"/>
            </w:pPr>
            <w:r>
              <w:t>hadoop</w:t>
            </w:r>
            <w:r w:rsidR="007131B7">
              <w:t xml:space="preserve"> ec [generic options]</w:t>
            </w:r>
          </w:p>
          <w:p w14:paraId="3995B38E" w14:textId="77777777" w:rsidR="007131B7" w:rsidRDefault="007131B7" w:rsidP="007131B7">
            <w:pPr>
              <w:pStyle w:val="afffff"/>
            </w:pPr>
            <w:r>
              <w:t xml:space="preserve">     [-setPolicy -policy &lt;policyName&gt; -path &lt;path&gt;]</w:t>
            </w:r>
          </w:p>
          <w:p w14:paraId="3F161086" w14:textId="77777777" w:rsidR="007131B7" w:rsidRDefault="007131B7" w:rsidP="007131B7">
            <w:pPr>
              <w:pStyle w:val="afffff"/>
            </w:pPr>
            <w:r>
              <w:t xml:space="preserve">     [-getPolicy -path &lt;path&gt;]</w:t>
            </w:r>
          </w:p>
          <w:p w14:paraId="4C84B886" w14:textId="77777777" w:rsidR="007131B7" w:rsidRDefault="007131B7" w:rsidP="007131B7">
            <w:pPr>
              <w:pStyle w:val="afffff"/>
            </w:pPr>
            <w:r>
              <w:t xml:space="preserve">     [-unsetPolicy -path &lt;path&gt;]</w:t>
            </w:r>
          </w:p>
          <w:p w14:paraId="1AA7D056" w14:textId="77777777" w:rsidR="007131B7" w:rsidRDefault="007131B7" w:rsidP="007131B7">
            <w:pPr>
              <w:pStyle w:val="afffff"/>
            </w:pPr>
            <w:r>
              <w:t xml:space="preserve">     [-listPolicies]</w:t>
            </w:r>
          </w:p>
          <w:p w14:paraId="32F03D0C" w14:textId="77777777" w:rsidR="007131B7" w:rsidRDefault="007131B7" w:rsidP="007131B7">
            <w:pPr>
              <w:pStyle w:val="afffff"/>
            </w:pPr>
            <w:r>
              <w:t xml:space="preserve">     [-addPolicies -policyFile &lt;file&gt;]</w:t>
            </w:r>
          </w:p>
          <w:p w14:paraId="4562CBFA" w14:textId="77777777" w:rsidR="007131B7" w:rsidRDefault="007131B7" w:rsidP="007131B7">
            <w:pPr>
              <w:pStyle w:val="afffff"/>
            </w:pPr>
            <w:r>
              <w:t xml:space="preserve">     [-listCodecs]</w:t>
            </w:r>
          </w:p>
          <w:p w14:paraId="7A380EC2" w14:textId="77777777" w:rsidR="007131B7" w:rsidRDefault="007131B7" w:rsidP="007131B7">
            <w:pPr>
              <w:pStyle w:val="afffff"/>
            </w:pPr>
            <w:r>
              <w:t xml:space="preserve">     [-enablePolicy -policy &lt;policyName&gt;]</w:t>
            </w:r>
          </w:p>
          <w:p w14:paraId="539B199E" w14:textId="77777777" w:rsidR="007131B7" w:rsidRDefault="007131B7" w:rsidP="007131B7">
            <w:pPr>
              <w:pStyle w:val="afffff"/>
            </w:pPr>
            <w:r>
              <w:t xml:space="preserve">     [-disablePolicy -policy &lt;policyName&gt;]</w:t>
            </w:r>
          </w:p>
          <w:p w14:paraId="720CE4C4" w14:textId="0032A708" w:rsidR="007131B7" w:rsidRPr="008D429D" w:rsidRDefault="007131B7" w:rsidP="007131B7">
            <w:pPr>
              <w:pStyle w:val="afffff"/>
            </w:pPr>
            <w:r>
              <w:t xml:space="preserve">     [-help [cmd ...]]</w:t>
            </w:r>
          </w:p>
        </w:tc>
      </w:tr>
    </w:tbl>
    <w:p w14:paraId="6DC948A6" w14:textId="77777777" w:rsidR="007131B7" w:rsidRPr="00FA5900" w:rsidRDefault="007131B7" w:rsidP="007131B7">
      <w:pPr>
        <w:pStyle w:val="afff1"/>
      </w:pPr>
      <w:r>
        <w:t>В команде могут быть использованы следующие параметры команды</w:t>
      </w:r>
      <w:r w:rsidRPr="009A1DCB">
        <w:t xml:space="preserve"> </w:t>
      </w:r>
      <w:r w:rsidRPr="008740CB">
        <w:rPr>
          <w:rStyle w:val="afffff0"/>
        </w:rPr>
        <w:t>COMMAND</w:t>
      </w:r>
      <w:r w:rsidRPr="008E462E">
        <w:rPr>
          <w:rStyle w:val="afffff0"/>
          <w:lang w:val="ru-RU"/>
        </w:rPr>
        <w:t>_</w:t>
      </w:r>
      <w:r w:rsidRPr="008740CB">
        <w:rPr>
          <w:rStyle w:val="afffff0"/>
        </w:rPr>
        <w:t>OPTION</w:t>
      </w:r>
      <w:r w:rsidRPr="00FA5900">
        <w:t>:</w:t>
      </w:r>
    </w:p>
    <w:p w14:paraId="2B20D77C" w14:textId="32C2F039" w:rsidR="007131B7" w:rsidRDefault="007131B7" w:rsidP="007131B7">
      <w:pPr>
        <w:pStyle w:val="affff1"/>
      </w:pPr>
      <w:r w:rsidRPr="005A01A5">
        <w:rPr>
          <w:rStyle w:val="afffff0"/>
          <w:lang w:val="ru-RU"/>
        </w:rPr>
        <w:t>-</w:t>
      </w:r>
      <w:r w:rsidRPr="007131B7">
        <w:rPr>
          <w:rStyle w:val="afffff0"/>
        </w:rPr>
        <w:t>setPolicy</w:t>
      </w:r>
      <w:r>
        <w:t xml:space="preserve"> —</w:t>
      </w:r>
      <w:r w:rsidRPr="007131B7">
        <w:t xml:space="preserve"> </w:t>
      </w:r>
      <w:r>
        <w:t>установить указанную политику ErasureCoding в каталог</w:t>
      </w:r>
      <w:r w:rsidRPr="007131B7">
        <w:t>;</w:t>
      </w:r>
    </w:p>
    <w:p w14:paraId="25F77415" w14:textId="6D016E18" w:rsidR="007131B7" w:rsidRDefault="007131B7" w:rsidP="007131B7">
      <w:pPr>
        <w:pStyle w:val="affff1"/>
      </w:pPr>
      <w:r w:rsidRPr="005A01A5">
        <w:rPr>
          <w:rStyle w:val="afffff0"/>
          <w:lang w:val="ru-RU"/>
        </w:rPr>
        <w:t>-</w:t>
      </w:r>
      <w:r w:rsidRPr="007131B7">
        <w:rPr>
          <w:rStyle w:val="afffff0"/>
        </w:rPr>
        <w:t>getPolicy</w:t>
      </w:r>
      <w:r>
        <w:t xml:space="preserve"> — получить информацию о политике ErasureCoding по указанному пути</w:t>
      </w:r>
      <w:r w:rsidRPr="007131B7">
        <w:t>;</w:t>
      </w:r>
    </w:p>
    <w:p w14:paraId="212D20C6" w14:textId="50D302ED" w:rsidR="007131B7" w:rsidRDefault="007131B7" w:rsidP="007131B7">
      <w:pPr>
        <w:pStyle w:val="affff1"/>
      </w:pPr>
      <w:r w:rsidRPr="005A01A5">
        <w:rPr>
          <w:rStyle w:val="afffff0"/>
          <w:lang w:val="ru-RU"/>
        </w:rPr>
        <w:t>-</w:t>
      </w:r>
      <w:r w:rsidRPr="007131B7">
        <w:rPr>
          <w:rStyle w:val="afffff0"/>
        </w:rPr>
        <w:t>unsetPolicy</w:t>
      </w:r>
      <w:r>
        <w:t xml:space="preserve"> — отменить политику ErasureCoding, установленную предыдущим вызовом «setPolicy» в каталоге;</w:t>
      </w:r>
    </w:p>
    <w:p w14:paraId="5B4F08EC" w14:textId="40C4E756" w:rsidR="007131B7" w:rsidRDefault="007131B7" w:rsidP="007131B7">
      <w:pPr>
        <w:pStyle w:val="affff1"/>
      </w:pPr>
      <w:r w:rsidRPr="005A01A5">
        <w:rPr>
          <w:rStyle w:val="afffff0"/>
          <w:lang w:val="ru-RU"/>
        </w:rPr>
        <w:t>-</w:t>
      </w:r>
      <w:r w:rsidRPr="007131B7">
        <w:rPr>
          <w:rStyle w:val="afffff0"/>
        </w:rPr>
        <w:t>listPolicies</w:t>
      </w:r>
      <w:r>
        <w:t xml:space="preserve"> — список всех поддерживаемых политик ErasureCoding;</w:t>
      </w:r>
    </w:p>
    <w:p w14:paraId="02161A08" w14:textId="3E6F132A" w:rsidR="007131B7" w:rsidRDefault="007131B7" w:rsidP="007131B7">
      <w:pPr>
        <w:pStyle w:val="affff1"/>
      </w:pPr>
      <w:r w:rsidRPr="005A01A5">
        <w:rPr>
          <w:rStyle w:val="afffff0"/>
          <w:lang w:val="ru-RU"/>
        </w:rPr>
        <w:t>-</w:t>
      </w:r>
      <w:r w:rsidRPr="007131B7">
        <w:rPr>
          <w:rStyle w:val="afffff0"/>
        </w:rPr>
        <w:t>addPolicies</w:t>
      </w:r>
      <w:r>
        <w:t xml:space="preserve"> — добавить список политик кодирования стирания</w:t>
      </w:r>
      <w:r w:rsidRPr="007131B7">
        <w:t>;</w:t>
      </w:r>
    </w:p>
    <w:p w14:paraId="24F165A5" w14:textId="5569668B" w:rsidR="007131B7" w:rsidRDefault="007131B7" w:rsidP="007131B7">
      <w:pPr>
        <w:pStyle w:val="affff1"/>
      </w:pPr>
      <w:r w:rsidRPr="005A01A5">
        <w:rPr>
          <w:rStyle w:val="afffff0"/>
          <w:lang w:val="ru-RU"/>
        </w:rPr>
        <w:t>-</w:t>
      </w:r>
      <w:r w:rsidRPr="007131B7">
        <w:rPr>
          <w:rStyle w:val="afffff0"/>
        </w:rPr>
        <w:t>listCodecs</w:t>
      </w:r>
      <w:r>
        <w:t xml:space="preserve"> — получить список поддерживаемых кодеков стирания кодеков в системе</w:t>
      </w:r>
      <w:r w:rsidRPr="007131B7">
        <w:t>;</w:t>
      </w:r>
    </w:p>
    <w:p w14:paraId="5BD54262" w14:textId="69475874" w:rsidR="007131B7" w:rsidRDefault="007131B7" w:rsidP="007131B7">
      <w:pPr>
        <w:pStyle w:val="affff1"/>
      </w:pPr>
      <w:r w:rsidRPr="005A01A5">
        <w:rPr>
          <w:rStyle w:val="afffff0"/>
          <w:lang w:val="ru-RU"/>
        </w:rPr>
        <w:t>-</w:t>
      </w:r>
      <w:r w:rsidRPr="007131B7">
        <w:rPr>
          <w:rStyle w:val="afffff0"/>
        </w:rPr>
        <w:t>enablePolicy</w:t>
      </w:r>
      <w:r>
        <w:t xml:space="preserve"> — включить политику ErasureCoding в системе</w:t>
      </w:r>
      <w:r w:rsidRPr="007131B7">
        <w:t>;</w:t>
      </w:r>
    </w:p>
    <w:p w14:paraId="249107FC" w14:textId="0004C6D0" w:rsidR="007131B7" w:rsidRDefault="007131B7" w:rsidP="007131B7">
      <w:pPr>
        <w:pStyle w:val="affff1"/>
      </w:pPr>
      <w:r w:rsidRPr="005A01A5">
        <w:rPr>
          <w:rStyle w:val="afffff0"/>
          <w:lang w:val="ru-RU"/>
        </w:rPr>
        <w:t>-</w:t>
      </w:r>
      <w:r w:rsidRPr="007131B7">
        <w:rPr>
          <w:rStyle w:val="afffff0"/>
        </w:rPr>
        <w:t>disablePolicy</w:t>
      </w:r>
      <w:r>
        <w:t xml:space="preserve"> — отключить политику ErasureCoding в системе</w:t>
      </w:r>
      <w:r w:rsidRPr="007131B7">
        <w:t>.</w:t>
      </w:r>
    </w:p>
    <w:p w14:paraId="524BB729" w14:textId="495A3FC3" w:rsidR="00875C31" w:rsidRDefault="00875C31" w:rsidP="00A42424">
      <w:pPr>
        <w:pStyle w:val="3a"/>
      </w:pPr>
      <w:bookmarkStart w:id="84" w:name="_Toc96429530"/>
      <w:r>
        <w:rPr>
          <w:lang w:val="en-US"/>
        </w:rPr>
        <w:t>[</w:t>
      </w:r>
      <w:r w:rsidRPr="00875C31">
        <w:rPr>
          <w:lang w:val="en-US"/>
        </w:rPr>
        <w:t>haadmin</w:t>
      </w:r>
      <w:r>
        <w:rPr>
          <w:lang w:val="en-US"/>
        </w:rPr>
        <w:t>]</w:t>
      </w:r>
      <w:r w:rsidR="00E5550C">
        <w:t xml:space="preserve"> Управление </w:t>
      </w:r>
      <w:r w:rsidR="00E5550C">
        <w:rPr>
          <w:lang w:val="en-US"/>
        </w:rPr>
        <w:t>NameNode</w:t>
      </w:r>
      <w:bookmarkEnd w:id="84"/>
    </w:p>
    <w:p w14:paraId="46909D1B" w14:textId="67958F9D" w:rsidR="00875C31" w:rsidRPr="00E5550C" w:rsidRDefault="00875C31" w:rsidP="00875C31">
      <w:pPr>
        <w:pStyle w:val="afff1"/>
      </w:pPr>
      <w:r>
        <w:t xml:space="preserve">Команда </w:t>
      </w:r>
      <w:r w:rsidRPr="00E5550C">
        <w:rPr>
          <w:rStyle w:val="afffff0"/>
        </w:rPr>
        <w:t>haadmin</w:t>
      </w:r>
      <w:r w:rsidR="00E5550C" w:rsidRPr="00E5550C">
        <w:t xml:space="preserve"> </w:t>
      </w:r>
      <w:r w:rsidR="00E5550C">
        <w:t xml:space="preserve">предназначена для управления состояниями </w:t>
      </w:r>
      <w:r w:rsidR="00E5550C">
        <w:rPr>
          <w:lang w:val="en-US"/>
        </w:rPr>
        <w:t>NameNode</w:t>
      </w:r>
      <w:r w:rsidR="00E5550C" w:rsidRPr="00E5550C">
        <w:t>.</w:t>
      </w:r>
    </w:p>
    <w:p w14:paraId="2AAC6ED1" w14:textId="77777777" w:rsidR="00875C31" w:rsidRDefault="00875C31" w:rsidP="00875C31">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75C31" w:rsidRPr="00B25DEC" w14:paraId="2EA5646A" w14:textId="77777777" w:rsidTr="000139AA">
        <w:tc>
          <w:tcPr>
            <w:tcW w:w="9344" w:type="dxa"/>
            <w:shd w:val="clear" w:color="auto" w:fill="F2F2F2" w:themeFill="background1" w:themeFillShade="F2"/>
          </w:tcPr>
          <w:p w14:paraId="5069309F" w14:textId="478FBFC8" w:rsidR="00875C31" w:rsidRDefault="00C16552" w:rsidP="00875C31">
            <w:pPr>
              <w:pStyle w:val="afffff"/>
            </w:pPr>
            <w:r>
              <w:t>hadoop</w:t>
            </w:r>
            <w:r w:rsidR="00875C31">
              <w:t xml:space="preserve"> haadmin -transitionToActive &lt;serviceId&gt; [--forceactive]</w:t>
            </w:r>
          </w:p>
          <w:p w14:paraId="6E7B2517" w14:textId="70BD3AF6" w:rsidR="00875C31" w:rsidRDefault="00C16552" w:rsidP="00875C31">
            <w:pPr>
              <w:pStyle w:val="afffff"/>
            </w:pPr>
            <w:r>
              <w:t>hadoop</w:t>
            </w:r>
            <w:r w:rsidR="00875C31">
              <w:t xml:space="preserve"> haadmin -transitionToStandby &lt;serviceId&gt;</w:t>
            </w:r>
          </w:p>
          <w:p w14:paraId="054AE1B0" w14:textId="268BF15F" w:rsidR="00875C31" w:rsidRDefault="00C16552" w:rsidP="00875C31">
            <w:pPr>
              <w:pStyle w:val="afffff"/>
            </w:pPr>
            <w:r>
              <w:t>hadoop</w:t>
            </w:r>
            <w:r w:rsidR="00875C31">
              <w:t xml:space="preserve"> haadmin -transitionToObserver &lt;serviceId&gt;</w:t>
            </w:r>
          </w:p>
          <w:p w14:paraId="24C0DA02" w14:textId="61B782AE" w:rsidR="00875C31" w:rsidRDefault="00C16552" w:rsidP="00875C31">
            <w:pPr>
              <w:pStyle w:val="afffff"/>
            </w:pPr>
            <w:r>
              <w:lastRenderedPageBreak/>
              <w:t>hadoop</w:t>
            </w:r>
            <w:r w:rsidR="00875C31">
              <w:t xml:space="preserve"> haadmin -failover [--forcefence] [--forceactive] &lt;serviceId&gt; &lt;serviceId&gt;</w:t>
            </w:r>
          </w:p>
          <w:p w14:paraId="157833A1" w14:textId="581D3DC1" w:rsidR="00875C31" w:rsidRDefault="00C16552" w:rsidP="00875C31">
            <w:pPr>
              <w:pStyle w:val="afffff"/>
            </w:pPr>
            <w:r>
              <w:t>hadoop</w:t>
            </w:r>
            <w:r w:rsidR="00875C31">
              <w:t xml:space="preserve"> haadmin -getServiceState &lt;serviceId&gt;</w:t>
            </w:r>
          </w:p>
          <w:p w14:paraId="3F61641B" w14:textId="74D6E835" w:rsidR="00875C31" w:rsidRDefault="005E4097" w:rsidP="00875C31">
            <w:pPr>
              <w:pStyle w:val="afffff"/>
            </w:pPr>
            <w:r>
              <w:t>hadoop</w:t>
            </w:r>
            <w:r w:rsidR="00875C31">
              <w:t xml:space="preserve"> haadmin -getAllServiceState</w:t>
            </w:r>
          </w:p>
          <w:p w14:paraId="164A37A1" w14:textId="739723F3" w:rsidR="00875C31" w:rsidRDefault="005E4097" w:rsidP="00875C31">
            <w:pPr>
              <w:pStyle w:val="afffff"/>
            </w:pPr>
            <w:r>
              <w:t>hadoop</w:t>
            </w:r>
            <w:r w:rsidR="00875C31">
              <w:t xml:space="preserve"> haadmin -checkHealth &lt;serviceId&gt;</w:t>
            </w:r>
          </w:p>
          <w:p w14:paraId="1BF55AB4" w14:textId="084B144C" w:rsidR="00875C31" w:rsidRPr="008D429D" w:rsidRDefault="005E4097" w:rsidP="00875C31">
            <w:pPr>
              <w:pStyle w:val="afffff"/>
            </w:pPr>
            <w:r>
              <w:t>hadoop</w:t>
            </w:r>
            <w:r w:rsidR="00875C31">
              <w:t xml:space="preserve"> haadmin -help &lt;command&gt;</w:t>
            </w:r>
          </w:p>
        </w:tc>
      </w:tr>
    </w:tbl>
    <w:p w14:paraId="1A09F2C1" w14:textId="77777777" w:rsidR="00875C31" w:rsidRPr="00FA5900" w:rsidRDefault="00875C31" w:rsidP="00875C31">
      <w:pPr>
        <w:pStyle w:val="afff1"/>
      </w:pPr>
      <w:r>
        <w:lastRenderedPageBreak/>
        <w:t>В команде могут быть использованы следующие параметры команды</w:t>
      </w:r>
      <w:r w:rsidRPr="009A1DCB">
        <w:t xml:space="preserve"> </w:t>
      </w:r>
      <w:r w:rsidRPr="00ED413A">
        <w:rPr>
          <w:rStyle w:val="afffff0"/>
        </w:rPr>
        <w:t>COMMAND</w:t>
      </w:r>
      <w:r w:rsidRPr="00C16552">
        <w:rPr>
          <w:rStyle w:val="afffff0"/>
          <w:lang w:val="ru-RU"/>
        </w:rPr>
        <w:t>_</w:t>
      </w:r>
      <w:r w:rsidRPr="00ED413A">
        <w:rPr>
          <w:rStyle w:val="afffff0"/>
        </w:rPr>
        <w:t>OPTION</w:t>
      </w:r>
      <w:r w:rsidRPr="00FA5900">
        <w:t>:</w:t>
      </w:r>
    </w:p>
    <w:p w14:paraId="3F81D164" w14:textId="3862BB18" w:rsidR="00875C31" w:rsidRDefault="00EC53E1" w:rsidP="00875C31">
      <w:pPr>
        <w:pStyle w:val="affff1"/>
      </w:pPr>
      <w:r w:rsidRPr="005A01A5">
        <w:rPr>
          <w:rStyle w:val="afffff0"/>
          <w:lang w:val="ru-RU"/>
        </w:rPr>
        <w:t>-</w:t>
      </w:r>
      <w:r w:rsidR="00875C31" w:rsidRPr="00875C31">
        <w:rPr>
          <w:rStyle w:val="afffff0"/>
        </w:rPr>
        <w:t>checkHealth</w:t>
      </w:r>
      <w:r w:rsidR="00875C31">
        <w:t xml:space="preserve"> — проверить состояние данного NameNode</w:t>
      </w:r>
      <w:r w:rsidR="00875C31" w:rsidRPr="00875C31">
        <w:t>;</w:t>
      </w:r>
    </w:p>
    <w:p w14:paraId="724ABB86" w14:textId="6FECAA8C" w:rsidR="00875C31" w:rsidRDefault="00875C31" w:rsidP="00875C31">
      <w:pPr>
        <w:pStyle w:val="affff1"/>
      </w:pPr>
      <w:r w:rsidRPr="005A01A5">
        <w:rPr>
          <w:rStyle w:val="afffff0"/>
          <w:lang w:val="ru-RU"/>
        </w:rPr>
        <w:t>-</w:t>
      </w:r>
      <w:r w:rsidRPr="00875C31">
        <w:rPr>
          <w:rStyle w:val="afffff0"/>
        </w:rPr>
        <w:t>failover</w:t>
      </w:r>
      <w:r>
        <w:t xml:space="preserve"> —</w:t>
      </w:r>
      <w:r w:rsidRPr="00875C31">
        <w:t xml:space="preserve"> </w:t>
      </w:r>
      <w:r>
        <w:t>инициирует переключение между двумя NameNodes</w:t>
      </w:r>
      <w:r w:rsidRPr="00875C31">
        <w:t>;</w:t>
      </w:r>
    </w:p>
    <w:p w14:paraId="3808E77C" w14:textId="37371493" w:rsidR="00875C31" w:rsidRDefault="00875C31" w:rsidP="00875C31">
      <w:pPr>
        <w:pStyle w:val="affff1"/>
      </w:pPr>
      <w:r w:rsidRPr="00875C31">
        <w:rPr>
          <w:rStyle w:val="afffff0"/>
          <w:lang w:val="ru-RU"/>
        </w:rPr>
        <w:t>-</w:t>
      </w:r>
      <w:r w:rsidRPr="00875C31">
        <w:rPr>
          <w:rStyle w:val="afffff0"/>
        </w:rPr>
        <w:t>getServiceState</w:t>
      </w:r>
      <w:r>
        <w:t xml:space="preserve"> — определяет, является ли данный NameNode активным или резервным</w:t>
      </w:r>
      <w:r w:rsidRPr="00875C31">
        <w:t>;</w:t>
      </w:r>
    </w:p>
    <w:p w14:paraId="48A557CA" w14:textId="5C272497" w:rsidR="00875C31" w:rsidRDefault="00875C31" w:rsidP="00875C31">
      <w:pPr>
        <w:pStyle w:val="affff1"/>
      </w:pPr>
      <w:r w:rsidRPr="005A01A5">
        <w:rPr>
          <w:rStyle w:val="afffff0"/>
          <w:lang w:val="ru-RU"/>
        </w:rPr>
        <w:t>-</w:t>
      </w:r>
      <w:r w:rsidRPr="00875C31">
        <w:rPr>
          <w:rStyle w:val="afffff0"/>
        </w:rPr>
        <w:t>getAllServiceState</w:t>
      </w:r>
      <w:r>
        <w:t xml:space="preserve"> —</w:t>
      </w:r>
      <w:r w:rsidRPr="00875C31">
        <w:t xml:space="preserve"> </w:t>
      </w:r>
      <w:r>
        <w:t>возвращает состояние всех NameNodes</w:t>
      </w:r>
      <w:r w:rsidRPr="00875C31">
        <w:t>;</w:t>
      </w:r>
    </w:p>
    <w:p w14:paraId="0A25AEC3" w14:textId="2DC2391A" w:rsidR="00875C31" w:rsidRDefault="00875C31" w:rsidP="00875C31">
      <w:pPr>
        <w:pStyle w:val="affff1"/>
      </w:pPr>
      <w:r w:rsidRPr="00875C31">
        <w:rPr>
          <w:rStyle w:val="afffff0"/>
          <w:lang w:val="ru-RU"/>
        </w:rPr>
        <w:t>-</w:t>
      </w:r>
      <w:r w:rsidRPr="00875C31">
        <w:rPr>
          <w:rStyle w:val="afffff0"/>
        </w:rPr>
        <w:t>transitionToActive</w:t>
      </w:r>
      <w:r>
        <w:t xml:space="preserve"> —</w:t>
      </w:r>
      <w:r w:rsidRPr="00875C31">
        <w:t xml:space="preserve"> </w:t>
      </w:r>
      <w:r>
        <w:t>переводит состояние заданного NameNode в Active</w:t>
      </w:r>
      <w:r w:rsidRPr="00875C31">
        <w:t>;</w:t>
      </w:r>
    </w:p>
    <w:p w14:paraId="62AE222A" w14:textId="46177F09" w:rsidR="00875C31" w:rsidRDefault="00875C31" w:rsidP="00875C31">
      <w:pPr>
        <w:pStyle w:val="affff1"/>
      </w:pPr>
      <w:r w:rsidRPr="00875C31">
        <w:rPr>
          <w:rStyle w:val="afffff0"/>
          <w:lang w:val="ru-RU"/>
        </w:rPr>
        <w:t>-</w:t>
      </w:r>
      <w:r w:rsidRPr="00875C31">
        <w:rPr>
          <w:rStyle w:val="afffff0"/>
        </w:rPr>
        <w:t>transitionToStandby</w:t>
      </w:r>
      <w:r>
        <w:t xml:space="preserve"> —</w:t>
      </w:r>
      <w:r w:rsidRPr="00875C31">
        <w:t xml:space="preserve"> </w:t>
      </w:r>
      <w:r>
        <w:t>переводит состояние данного NameNode в режим ожидания</w:t>
      </w:r>
      <w:r w:rsidRPr="00875C31">
        <w:t>;</w:t>
      </w:r>
    </w:p>
    <w:p w14:paraId="4D618F5B" w14:textId="3EF64973" w:rsidR="00875C31" w:rsidRDefault="00875C31" w:rsidP="00875C31">
      <w:pPr>
        <w:pStyle w:val="affff1"/>
      </w:pPr>
      <w:r w:rsidRPr="00875C31">
        <w:rPr>
          <w:rStyle w:val="afffff0"/>
        </w:rPr>
        <w:t>-transitionToObserver</w:t>
      </w:r>
      <w:r>
        <w:t xml:space="preserve"> —</w:t>
      </w:r>
      <w:r w:rsidRPr="00875C31">
        <w:t xml:space="preserve"> </w:t>
      </w:r>
      <w:r>
        <w:t>переводит состояние данного NameNode в Observer</w:t>
      </w:r>
      <w:r w:rsidRPr="00875C31">
        <w:t>;</w:t>
      </w:r>
    </w:p>
    <w:p w14:paraId="4AD528F7" w14:textId="075B735F" w:rsidR="00875C31" w:rsidRDefault="00875C31" w:rsidP="00875C31">
      <w:pPr>
        <w:pStyle w:val="affff1"/>
      </w:pPr>
      <w:r w:rsidRPr="005A01A5">
        <w:rPr>
          <w:rStyle w:val="afffff0"/>
          <w:lang w:val="ru-RU"/>
        </w:rPr>
        <w:t>-</w:t>
      </w:r>
      <w:r w:rsidRPr="00875C31">
        <w:rPr>
          <w:rStyle w:val="afffff0"/>
        </w:rPr>
        <w:t>help</w:t>
      </w:r>
      <w:r w:rsidRPr="005A01A5">
        <w:rPr>
          <w:rStyle w:val="afffff0"/>
          <w:lang w:val="ru-RU"/>
        </w:rPr>
        <w:t xml:space="preserve"> [</w:t>
      </w:r>
      <w:r w:rsidRPr="00875C31">
        <w:rPr>
          <w:rStyle w:val="afffff0"/>
        </w:rPr>
        <w:t>cmd</w:t>
      </w:r>
      <w:r w:rsidRPr="005A01A5">
        <w:rPr>
          <w:rStyle w:val="afffff0"/>
          <w:lang w:val="ru-RU"/>
        </w:rPr>
        <w:t>]</w:t>
      </w:r>
      <w:r>
        <w:t xml:space="preserve"> —</w:t>
      </w:r>
      <w:r w:rsidRPr="00875C31">
        <w:t xml:space="preserve"> </w:t>
      </w:r>
      <w:r>
        <w:t>отображает справку для данной команды или всех команд, если ни одна не указана.</w:t>
      </w:r>
    </w:p>
    <w:p w14:paraId="5A65B7BC" w14:textId="34B20FA6" w:rsidR="00D16BBD" w:rsidRDefault="00D16BBD" w:rsidP="00A42424">
      <w:pPr>
        <w:pStyle w:val="3a"/>
      </w:pPr>
      <w:bookmarkStart w:id="85" w:name="_Toc96429531"/>
      <w:r>
        <w:rPr>
          <w:lang w:val="en-US"/>
        </w:rPr>
        <w:t>[</w:t>
      </w:r>
      <w:r w:rsidRPr="00D16BBD">
        <w:rPr>
          <w:lang w:val="en-US"/>
        </w:rPr>
        <w:t>journalnode</w:t>
      </w:r>
      <w:r>
        <w:rPr>
          <w:lang w:val="en-US"/>
        </w:rPr>
        <w:t xml:space="preserve">] </w:t>
      </w:r>
      <w:r>
        <w:t xml:space="preserve">Запуск </w:t>
      </w:r>
      <w:r>
        <w:rPr>
          <w:lang w:val="en-US"/>
        </w:rPr>
        <w:t>JournalNode</w:t>
      </w:r>
      <w:bookmarkEnd w:id="85"/>
    </w:p>
    <w:p w14:paraId="25281EF7" w14:textId="2A79A560" w:rsidR="00D16BBD" w:rsidRPr="00D16BBD" w:rsidRDefault="00D16BBD" w:rsidP="00D16BBD">
      <w:pPr>
        <w:pStyle w:val="afff1"/>
      </w:pPr>
      <w:r>
        <w:t xml:space="preserve">Команда </w:t>
      </w:r>
      <w:r w:rsidRPr="00D16BBD">
        <w:rPr>
          <w:rStyle w:val="afffff0"/>
        </w:rPr>
        <w:t>journalnode</w:t>
      </w:r>
      <w:r w:rsidRPr="00D16BBD">
        <w:t xml:space="preserve"> </w:t>
      </w:r>
      <w:r>
        <w:t>предназначена для запуска узла журналов.</w:t>
      </w:r>
    </w:p>
    <w:p w14:paraId="1E4B0515" w14:textId="77777777" w:rsidR="00D16BBD" w:rsidRDefault="00D16BBD" w:rsidP="00D16BB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16BBD" w:rsidRPr="008D429D" w14:paraId="07333703" w14:textId="77777777" w:rsidTr="000139AA">
        <w:tc>
          <w:tcPr>
            <w:tcW w:w="9344" w:type="dxa"/>
            <w:shd w:val="clear" w:color="auto" w:fill="F2F2F2" w:themeFill="background1" w:themeFillShade="F2"/>
          </w:tcPr>
          <w:p w14:paraId="1BB4EEA0" w14:textId="43565431" w:rsidR="00D16BBD" w:rsidRPr="008D429D" w:rsidRDefault="00D40808" w:rsidP="000139AA">
            <w:pPr>
              <w:pStyle w:val="afffff"/>
            </w:pPr>
            <w:r>
              <w:t>hadoop</w:t>
            </w:r>
            <w:r w:rsidR="00D16BBD" w:rsidRPr="00D16BBD">
              <w:t xml:space="preserve"> journalnode</w:t>
            </w:r>
          </w:p>
        </w:tc>
      </w:tr>
    </w:tbl>
    <w:p w14:paraId="021F9968" w14:textId="746D1FB5" w:rsidR="00D16BBD" w:rsidRDefault="005430A3" w:rsidP="00A42424">
      <w:pPr>
        <w:pStyle w:val="3a"/>
      </w:pPr>
      <w:bookmarkStart w:id="86" w:name="_Toc96429532"/>
      <w:r w:rsidRPr="00ED413A">
        <w:t>[</w:t>
      </w:r>
      <w:r w:rsidRPr="005430A3">
        <w:rPr>
          <w:lang w:val="en-US"/>
        </w:rPr>
        <w:t>mover</w:t>
      </w:r>
      <w:r w:rsidRPr="00ED413A">
        <w:t xml:space="preserve">] </w:t>
      </w:r>
      <w:r w:rsidR="00FD0BEB">
        <w:t xml:space="preserve">Запуск утилиты </w:t>
      </w:r>
      <w:r w:rsidR="00ED413A">
        <w:t xml:space="preserve">переноса </w:t>
      </w:r>
      <w:r w:rsidR="00FD0BEB">
        <w:t>данных</w:t>
      </w:r>
      <w:bookmarkEnd w:id="86"/>
    </w:p>
    <w:p w14:paraId="67DDD7F2" w14:textId="3BC058CF" w:rsidR="00FD0BEB" w:rsidRDefault="005430A3" w:rsidP="00FD0BEB">
      <w:pPr>
        <w:pStyle w:val="afff1"/>
      </w:pPr>
      <w:r>
        <w:t xml:space="preserve">Команда </w:t>
      </w:r>
      <w:r w:rsidRPr="00FD0BEB">
        <w:rPr>
          <w:rStyle w:val="afffff0"/>
        </w:rPr>
        <w:t>mover</w:t>
      </w:r>
      <w:r w:rsidR="00FD0BEB">
        <w:t xml:space="preserve"> запускает утилиту переноса данных.</w:t>
      </w:r>
    </w:p>
    <w:p w14:paraId="0831A802" w14:textId="77777777" w:rsidR="00FD0BEB" w:rsidRDefault="00FD0BEB" w:rsidP="00FD0BEB">
      <w:pPr>
        <w:pStyle w:val="afff1"/>
      </w:pPr>
      <w:r>
        <w:t xml:space="preserve">Обратите внимание, что если опущены параметры </w:t>
      </w:r>
      <w:r w:rsidRPr="00D40808">
        <w:rPr>
          <w:rStyle w:val="afffff0"/>
          <w:lang w:val="ru-RU"/>
        </w:rPr>
        <w:t>-</w:t>
      </w:r>
      <w:r w:rsidRPr="00ED413A">
        <w:rPr>
          <w:rStyle w:val="afffff0"/>
        </w:rPr>
        <w:t>p</w:t>
      </w:r>
      <w:r>
        <w:t xml:space="preserve"> и </w:t>
      </w:r>
      <w:r w:rsidRPr="00D40808">
        <w:rPr>
          <w:rStyle w:val="afffff0"/>
          <w:lang w:val="ru-RU"/>
        </w:rPr>
        <w:t>-</w:t>
      </w:r>
      <w:r w:rsidRPr="00ED413A">
        <w:rPr>
          <w:rStyle w:val="afffff0"/>
        </w:rPr>
        <w:t>f</w:t>
      </w:r>
      <w:r>
        <w:t>, по умолчанию используется корневой каталог.</w:t>
      </w:r>
    </w:p>
    <w:p w14:paraId="0A69CF95" w14:textId="2227CCF9" w:rsidR="00FD0BEB" w:rsidRDefault="00ED413A" w:rsidP="00FD0BEB">
      <w:pPr>
        <w:pStyle w:val="afff1"/>
      </w:pPr>
      <w:r>
        <w:t>Также</w:t>
      </w:r>
      <w:r w:rsidR="00FD0BEB">
        <w:t xml:space="preserve"> введена функция закрепления, чтобы предотвратить перемещение определённых реплик балансировщиком/утилитой. Эта функция закрепления отключена по умолчанию, и её можно включить с помощью свойства конфигурации </w:t>
      </w:r>
      <w:r w:rsidR="00FD0BEB" w:rsidRPr="00ED413A">
        <w:rPr>
          <w:rStyle w:val="afffff0"/>
        </w:rPr>
        <w:t>dfs</w:t>
      </w:r>
      <w:r w:rsidR="00FD0BEB" w:rsidRPr="00ED413A">
        <w:rPr>
          <w:rStyle w:val="afffff0"/>
          <w:lang w:val="ru-RU"/>
        </w:rPr>
        <w:t>.</w:t>
      </w:r>
      <w:r w:rsidR="00FD0BEB" w:rsidRPr="00ED413A">
        <w:rPr>
          <w:rStyle w:val="afffff0"/>
        </w:rPr>
        <w:t>datanode</w:t>
      </w:r>
      <w:r w:rsidR="00FD0BEB" w:rsidRPr="00ED413A">
        <w:rPr>
          <w:rStyle w:val="afffff0"/>
          <w:lang w:val="ru-RU"/>
        </w:rPr>
        <w:t>.</w:t>
      </w:r>
      <w:r w:rsidR="00FD0BEB" w:rsidRPr="00ED413A">
        <w:rPr>
          <w:rStyle w:val="afffff0"/>
        </w:rPr>
        <w:t>block</w:t>
      </w:r>
      <w:r w:rsidR="00FD0BEB" w:rsidRPr="00ED413A">
        <w:rPr>
          <w:rStyle w:val="afffff0"/>
          <w:lang w:val="ru-RU"/>
        </w:rPr>
        <w:t>-</w:t>
      </w:r>
      <w:r w:rsidR="00FD0BEB" w:rsidRPr="00ED413A">
        <w:rPr>
          <w:rStyle w:val="afffff0"/>
        </w:rPr>
        <w:t>pinning</w:t>
      </w:r>
      <w:r w:rsidR="00FD0BEB" w:rsidRPr="00ED413A">
        <w:rPr>
          <w:rStyle w:val="afffff0"/>
          <w:lang w:val="ru-RU"/>
        </w:rPr>
        <w:t>.</w:t>
      </w:r>
      <w:r w:rsidR="00FD0BEB" w:rsidRPr="00ED413A">
        <w:rPr>
          <w:rStyle w:val="afffff0"/>
        </w:rPr>
        <w:t>enabled</w:t>
      </w:r>
      <w:r w:rsidR="00FD0BEB">
        <w:t xml:space="preserve">. Когда эта функция включена, эта функция влияет только на блоки, которые записываются в избранные узлы, указанные в вызове </w:t>
      </w:r>
      <w:r w:rsidR="00FD0BEB" w:rsidRPr="00ED413A">
        <w:rPr>
          <w:rStyle w:val="afffff0"/>
        </w:rPr>
        <w:t>create</w:t>
      </w:r>
      <w:r w:rsidR="00FD0BEB" w:rsidRPr="00D40808">
        <w:rPr>
          <w:rStyle w:val="afffff0"/>
          <w:lang w:val="ru-RU"/>
        </w:rPr>
        <w:t xml:space="preserve"> ()</w:t>
      </w:r>
      <w:r w:rsidR="00FD0BEB">
        <w:t>. Эта функция полезна, когда мы хотим сохранить локальность данных для таких приложений, как HBase regionserver.</w:t>
      </w:r>
    </w:p>
    <w:p w14:paraId="31D1BA1B" w14:textId="77777777" w:rsidR="005430A3" w:rsidRDefault="005430A3" w:rsidP="005430A3">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430A3" w:rsidRPr="00B25DEC" w14:paraId="4065FCE1" w14:textId="77777777" w:rsidTr="000139AA">
        <w:tc>
          <w:tcPr>
            <w:tcW w:w="9344" w:type="dxa"/>
            <w:shd w:val="clear" w:color="auto" w:fill="F2F2F2" w:themeFill="background1" w:themeFillShade="F2"/>
          </w:tcPr>
          <w:p w14:paraId="19893940" w14:textId="39623B09" w:rsidR="005430A3" w:rsidRPr="008D429D" w:rsidRDefault="00D40808" w:rsidP="000139AA">
            <w:pPr>
              <w:pStyle w:val="afffff"/>
            </w:pPr>
            <w:r>
              <w:t>hadoop</w:t>
            </w:r>
            <w:r w:rsidR="005430A3" w:rsidRPr="005430A3">
              <w:t xml:space="preserve"> mover [-p &lt;files/dirs&gt; | -f &lt;local file name&gt;]</w:t>
            </w:r>
          </w:p>
        </w:tc>
      </w:tr>
    </w:tbl>
    <w:p w14:paraId="23A31929" w14:textId="77777777" w:rsidR="005430A3" w:rsidRPr="00FA5900" w:rsidRDefault="005430A3" w:rsidP="005430A3">
      <w:pPr>
        <w:pStyle w:val="afff1"/>
      </w:pPr>
      <w:r>
        <w:t>В команде могут быть использованы следующие параметры команды</w:t>
      </w:r>
      <w:r w:rsidRPr="009A1DCB">
        <w:t xml:space="preserve"> </w:t>
      </w:r>
      <w:r w:rsidRPr="008740CB">
        <w:rPr>
          <w:rStyle w:val="afffff0"/>
        </w:rPr>
        <w:t>COMMAND</w:t>
      </w:r>
      <w:r w:rsidRPr="008E462E">
        <w:rPr>
          <w:rStyle w:val="afffff0"/>
          <w:lang w:val="ru-RU"/>
        </w:rPr>
        <w:t>_</w:t>
      </w:r>
      <w:r w:rsidRPr="008740CB">
        <w:rPr>
          <w:rStyle w:val="afffff0"/>
        </w:rPr>
        <w:t>OPTION</w:t>
      </w:r>
      <w:r w:rsidRPr="00FA5900">
        <w:t>:</w:t>
      </w:r>
    </w:p>
    <w:p w14:paraId="1103AB41" w14:textId="4F4CE93E" w:rsidR="005430A3" w:rsidRDefault="005430A3" w:rsidP="005430A3">
      <w:pPr>
        <w:pStyle w:val="affff1"/>
      </w:pPr>
      <w:r w:rsidRPr="005A01A5">
        <w:rPr>
          <w:rStyle w:val="afffff0"/>
          <w:lang w:val="ru-RU"/>
        </w:rPr>
        <w:lastRenderedPageBreak/>
        <w:t>-</w:t>
      </w:r>
      <w:r w:rsidRPr="00FD0BEB">
        <w:rPr>
          <w:rStyle w:val="afffff0"/>
        </w:rPr>
        <w:t>f</w:t>
      </w:r>
      <w:r w:rsidRPr="005A01A5">
        <w:rPr>
          <w:rStyle w:val="afffff0"/>
          <w:lang w:val="ru-RU"/>
        </w:rPr>
        <w:t xml:space="preserve"> &lt;</w:t>
      </w:r>
      <w:r w:rsidRPr="00FD0BEB">
        <w:rPr>
          <w:rStyle w:val="afffff0"/>
        </w:rPr>
        <w:t>local</w:t>
      </w:r>
      <w:r w:rsidRPr="00FD0BEB">
        <w:rPr>
          <w:rStyle w:val="afffff0"/>
          <w:lang w:val="ru-RU"/>
        </w:rPr>
        <w:t xml:space="preserve"> </w:t>
      </w:r>
      <w:r w:rsidRPr="00FD0BEB">
        <w:rPr>
          <w:rStyle w:val="afffff0"/>
        </w:rPr>
        <w:t>file</w:t>
      </w:r>
      <w:r w:rsidRPr="005A01A5">
        <w:rPr>
          <w:rStyle w:val="afffff0"/>
          <w:lang w:val="ru-RU"/>
        </w:rPr>
        <w:t>&gt;</w:t>
      </w:r>
      <w:r>
        <w:t xml:space="preserve"> —</w:t>
      </w:r>
      <w:r w:rsidRPr="005430A3">
        <w:t xml:space="preserve"> </w:t>
      </w:r>
      <w:r>
        <w:t>укажите локальный файл, содержащий список файлов/каталогов HDFS для переноса</w:t>
      </w:r>
      <w:r w:rsidRPr="005430A3">
        <w:t>;</w:t>
      </w:r>
    </w:p>
    <w:p w14:paraId="590ECE87" w14:textId="6C73B10A" w:rsidR="00D16BBD" w:rsidRDefault="005430A3" w:rsidP="005430A3">
      <w:pPr>
        <w:pStyle w:val="affff1"/>
      </w:pPr>
      <w:r w:rsidRPr="005A01A5">
        <w:rPr>
          <w:rStyle w:val="afffff0"/>
          <w:lang w:val="ru-RU"/>
        </w:rPr>
        <w:t>-</w:t>
      </w:r>
      <w:r w:rsidRPr="00FD0BEB">
        <w:rPr>
          <w:rStyle w:val="afffff0"/>
        </w:rPr>
        <w:t>p</w:t>
      </w:r>
      <w:r w:rsidRPr="005A01A5">
        <w:rPr>
          <w:rStyle w:val="afffff0"/>
          <w:lang w:val="ru-RU"/>
        </w:rPr>
        <w:t xml:space="preserve"> &lt;</w:t>
      </w:r>
      <w:r w:rsidRPr="00FD0BEB">
        <w:rPr>
          <w:rStyle w:val="afffff0"/>
        </w:rPr>
        <w:t>files</w:t>
      </w:r>
      <w:r w:rsidRPr="005A01A5">
        <w:rPr>
          <w:rStyle w:val="afffff0"/>
          <w:lang w:val="ru-RU"/>
        </w:rPr>
        <w:t>/</w:t>
      </w:r>
      <w:r w:rsidRPr="00FD0BEB">
        <w:rPr>
          <w:rStyle w:val="afffff0"/>
        </w:rPr>
        <w:t>dirs</w:t>
      </w:r>
      <w:r w:rsidRPr="005A01A5">
        <w:rPr>
          <w:rStyle w:val="afffff0"/>
          <w:lang w:val="ru-RU"/>
        </w:rPr>
        <w:t>&gt;</w:t>
      </w:r>
      <w:r>
        <w:t xml:space="preserve"> —</w:t>
      </w:r>
      <w:r w:rsidRPr="005430A3">
        <w:t xml:space="preserve"> </w:t>
      </w:r>
      <w:r>
        <w:t>укажите разделённый пробелами список файлов/каталогов HDFS для переноса.</w:t>
      </w:r>
    </w:p>
    <w:p w14:paraId="30C1BEC8" w14:textId="16F06489" w:rsidR="00D16BBD" w:rsidRDefault="007247C8" w:rsidP="00A42424">
      <w:pPr>
        <w:pStyle w:val="3a"/>
        <w:rPr>
          <w:lang w:val="en-US"/>
        </w:rPr>
      </w:pPr>
      <w:bookmarkStart w:id="87" w:name="_Toc96429533"/>
      <w:r>
        <w:rPr>
          <w:lang w:val="en-US"/>
        </w:rPr>
        <w:t>[</w:t>
      </w:r>
      <w:r w:rsidRPr="007247C8">
        <w:rPr>
          <w:lang w:val="en-US"/>
        </w:rPr>
        <w:t>namenode</w:t>
      </w:r>
      <w:r>
        <w:rPr>
          <w:lang w:val="en-US"/>
        </w:rPr>
        <w:t xml:space="preserve">] </w:t>
      </w:r>
      <w:r w:rsidR="006E534A">
        <w:t xml:space="preserve">Управление </w:t>
      </w:r>
      <w:r>
        <w:rPr>
          <w:lang w:val="en-US"/>
        </w:rPr>
        <w:t>NameNode</w:t>
      </w:r>
      <w:bookmarkEnd w:id="87"/>
    </w:p>
    <w:p w14:paraId="7F9473B4" w14:textId="45D07227" w:rsidR="007247C8" w:rsidRPr="006E534A" w:rsidRDefault="006E534A" w:rsidP="007247C8">
      <w:pPr>
        <w:pStyle w:val="afff1"/>
      </w:pPr>
      <w:r>
        <w:t xml:space="preserve">Команды </w:t>
      </w:r>
      <w:r w:rsidR="007247C8" w:rsidRPr="00D559ED">
        <w:rPr>
          <w:rStyle w:val="afffff0"/>
        </w:rPr>
        <w:t>namenode</w:t>
      </w:r>
      <w:r w:rsidR="007247C8" w:rsidRPr="006E534A">
        <w:t xml:space="preserve"> </w:t>
      </w:r>
      <w:r>
        <w:t xml:space="preserve">позволяют управлять </w:t>
      </w:r>
      <w:r w:rsidR="00D559ED">
        <w:rPr>
          <w:lang w:val="en-US"/>
        </w:rPr>
        <w:t>NameNode</w:t>
      </w:r>
      <w:r w:rsidR="00D559ED" w:rsidRPr="006E534A">
        <w:t>.</w:t>
      </w:r>
    </w:p>
    <w:p w14:paraId="4A0037FF" w14:textId="77777777" w:rsidR="006E534A" w:rsidRPr="008F5ADC" w:rsidRDefault="006E534A" w:rsidP="006E534A">
      <w:pPr>
        <w:pStyle w:val="afff1"/>
      </w:pPr>
      <w:r>
        <w:t xml:space="preserve">Ниже в разделах представлены возможные команды для администрирования </w:t>
      </w:r>
      <w:r w:rsidRPr="008F5ADC">
        <w:rPr>
          <w:b/>
          <w:lang w:val="en-US"/>
        </w:rPr>
        <w:t>HDFS</w:t>
      </w:r>
      <w:r w:rsidRPr="008F5ADC">
        <w:t>.</w:t>
      </w:r>
    </w:p>
    <w:p w14:paraId="4B873294" w14:textId="536C4D91" w:rsidR="006E534A" w:rsidRPr="00D559ED" w:rsidRDefault="006E534A" w:rsidP="00DA33D1">
      <w:pPr>
        <w:pStyle w:val="46"/>
      </w:pPr>
      <w:r>
        <w:t xml:space="preserve">[backup] Запуск </w:t>
      </w:r>
      <w:r w:rsidR="00FE74C8">
        <w:t>backup-узла</w:t>
      </w:r>
    </w:p>
    <w:p w14:paraId="1D4E925F" w14:textId="6ECD4D51" w:rsidR="007E56D1" w:rsidRDefault="007E56D1" w:rsidP="007E56D1">
      <w:pPr>
        <w:pStyle w:val="afff1"/>
      </w:pPr>
      <w:r>
        <w:t xml:space="preserve">Команда </w:t>
      </w:r>
      <w:r>
        <w:rPr>
          <w:rStyle w:val="afffff0"/>
        </w:rPr>
        <w:t>backup</w:t>
      </w:r>
      <w:r w:rsidRPr="009A1DCB">
        <w:t xml:space="preserve"> </w:t>
      </w:r>
      <w:r>
        <w:t xml:space="preserve">запускает </w:t>
      </w:r>
      <w:r>
        <w:rPr>
          <w:lang w:val="en-US"/>
        </w:rPr>
        <w:t>backup</w:t>
      </w:r>
      <w:r w:rsidRPr="007E56D1">
        <w:t>-</w:t>
      </w:r>
      <w:r>
        <w:t>узел.</w:t>
      </w:r>
    </w:p>
    <w:p w14:paraId="24AE18CF" w14:textId="77777777" w:rsidR="007E56D1" w:rsidRDefault="007E56D1" w:rsidP="007E56D1">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E56D1" w:rsidRPr="00532814" w14:paraId="38F452A4" w14:textId="77777777" w:rsidTr="00001A78">
        <w:tc>
          <w:tcPr>
            <w:tcW w:w="9344" w:type="dxa"/>
            <w:shd w:val="clear" w:color="auto" w:fill="F2F2F2" w:themeFill="background1" w:themeFillShade="F2"/>
          </w:tcPr>
          <w:p w14:paraId="45FA935E" w14:textId="087F8C29" w:rsidR="007E56D1" w:rsidRPr="008D429D" w:rsidRDefault="00D40808" w:rsidP="00001A78">
            <w:pPr>
              <w:pStyle w:val="afffff"/>
            </w:pPr>
            <w:r>
              <w:t>hadoop</w:t>
            </w:r>
            <w:r w:rsidR="007E56D1">
              <w:t xml:space="preserve"> namenode</w:t>
            </w:r>
            <w:r w:rsidR="007E56D1">
              <w:rPr>
                <w:lang w:val="ru-RU"/>
              </w:rPr>
              <w:t xml:space="preserve"> </w:t>
            </w:r>
            <w:r w:rsidR="007E56D1">
              <w:t>[-backup]</w:t>
            </w:r>
          </w:p>
        </w:tc>
      </w:tr>
    </w:tbl>
    <w:p w14:paraId="2572C15E" w14:textId="32A6A429" w:rsidR="007E56D1" w:rsidRDefault="007E56D1" w:rsidP="00DA33D1">
      <w:pPr>
        <w:pStyle w:val="46"/>
      </w:pPr>
      <w:r>
        <w:t>[</w:t>
      </w:r>
      <w:r w:rsidRPr="007E56D1">
        <w:t>checkpoint]</w:t>
      </w:r>
      <w:r>
        <w:t xml:space="preserve"> Запуск checkpoint-узла</w:t>
      </w:r>
    </w:p>
    <w:p w14:paraId="5289374B" w14:textId="77831FFE" w:rsidR="007E56D1" w:rsidRPr="007E56D1" w:rsidRDefault="007E56D1" w:rsidP="007E56D1">
      <w:pPr>
        <w:pStyle w:val="afff1"/>
      </w:pPr>
      <w:r>
        <w:t>Команда</w:t>
      </w:r>
      <w:r w:rsidRPr="007E56D1">
        <w:t xml:space="preserve"> </w:t>
      </w:r>
      <w:r>
        <w:rPr>
          <w:rStyle w:val="afffff0"/>
        </w:rPr>
        <w:t>checkpoint</w:t>
      </w:r>
      <w:r w:rsidRPr="007E56D1">
        <w:t xml:space="preserve"> </w:t>
      </w:r>
      <w:r>
        <w:t>запускает</w:t>
      </w:r>
      <w:r w:rsidRPr="007E56D1">
        <w:t xml:space="preserve"> </w:t>
      </w:r>
      <w:r w:rsidRPr="007E56D1">
        <w:rPr>
          <w:lang w:val="en-US"/>
        </w:rPr>
        <w:t>checkpoint</w:t>
      </w:r>
      <w:r w:rsidRPr="007E56D1">
        <w:t>-</w:t>
      </w:r>
      <w:r>
        <w:t>узел</w:t>
      </w:r>
      <w:r w:rsidRPr="007E56D1">
        <w:t xml:space="preserve">, </w:t>
      </w:r>
      <w:r>
        <w:t>т</w:t>
      </w:r>
      <w:r w:rsidRPr="007E56D1">
        <w:t>.</w:t>
      </w:r>
      <w:r>
        <w:t>е</w:t>
      </w:r>
      <w:r w:rsidRPr="007E56D1">
        <w:t xml:space="preserve">. </w:t>
      </w:r>
      <w:r>
        <w:t>узел контрольной точки.</w:t>
      </w:r>
    </w:p>
    <w:p w14:paraId="751B0E43" w14:textId="77777777" w:rsidR="007E56D1" w:rsidRPr="007E56D1" w:rsidRDefault="007E56D1" w:rsidP="007E56D1">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E56D1" w:rsidRPr="00532814" w14:paraId="38D2E5CD" w14:textId="77777777" w:rsidTr="00001A78">
        <w:tc>
          <w:tcPr>
            <w:tcW w:w="9344" w:type="dxa"/>
            <w:shd w:val="clear" w:color="auto" w:fill="F2F2F2" w:themeFill="background1" w:themeFillShade="F2"/>
          </w:tcPr>
          <w:p w14:paraId="29FF0E43" w14:textId="2030A3BD" w:rsidR="007E56D1" w:rsidRPr="008D429D" w:rsidRDefault="00D40808" w:rsidP="00001A78">
            <w:pPr>
              <w:pStyle w:val="afffff"/>
            </w:pPr>
            <w:r>
              <w:t>hadoop</w:t>
            </w:r>
            <w:r w:rsidR="007E56D1">
              <w:t xml:space="preserve"> namenode [-checkpoint]</w:t>
            </w:r>
          </w:p>
        </w:tc>
      </w:tr>
    </w:tbl>
    <w:p w14:paraId="639F478F" w14:textId="29C38DF0" w:rsidR="001E2CAA" w:rsidRDefault="001E2CAA" w:rsidP="00DA33D1">
      <w:pPr>
        <w:pStyle w:val="46"/>
      </w:pPr>
      <w:r>
        <w:t>[format</w:t>
      </w:r>
      <w:r w:rsidRPr="007E56D1">
        <w:t>]</w:t>
      </w:r>
      <w:r>
        <w:t xml:space="preserve"> </w:t>
      </w:r>
      <w:r w:rsidR="00E358DD">
        <w:t>Форматирование NameNode</w:t>
      </w:r>
    </w:p>
    <w:p w14:paraId="7089267E" w14:textId="28D5C362" w:rsidR="001E2CAA" w:rsidRPr="007E56D1" w:rsidRDefault="001E2CAA" w:rsidP="001E2CAA">
      <w:pPr>
        <w:pStyle w:val="afff1"/>
      </w:pPr>
      <w:r>
        <w:t>Команда</w:t>
      </w:r>
      <w:r w:rsidRPr="007E56D1">
        <w:t xml:space="preserve"> </w:t>
      </w:r>
      <w:r>
        <w:rPr>
          <w:rStyle w:val="afffff0"/>
        </w:rPr>
        <w:t>format</w:t>
      </w:r>
      <w:r w:rsidRPr="007E56D1">
        <w:t xml:space="preserve"> </w:t>
      </w:r>
      <w:r>
        <w:t>форматирует</w:t>
      </w:r>
      <w:r w:rsidRPr="001E2CAA">
        <w:t xml:space="preserve"> </w:t>
      </w:r>
      <w:r>
        <w:t>указанный</w:t>
      </w:r>
      <w:r w:rsidRPr="001E2CAA">
        <w:t xml:space="preserve"> </w:t>
      </w:r>
      <w:r w:rsidRPr="00D559ED">
        <w:rPr>
          <w:lang w:val="en-US"/>
        </w:rPr>
        <w:t>NameNode</w:t>
      </w:r>
      <w:r w:rsidRPr="001E2CAA">
        <w:t xml:space="preserve">. </w:t>
      </w:r>
      <w:r>
        <w:t xml:space="preserve">Он запускает NameNode, форматирует его, а затем закрывает. Выдаёт исключение </w:t>
      </w:r>
      <w:r w:rsidRPr="001E2CAA">
        <w:rPr>
          <w:rStyle w:val="afffff0"/>
        </w:rPr>
        <w:t>NameNodeFormatException</w:t>
      </w:r>
      <w:r>
        <w:t xml:space="preserve">, если </w:t>
      </w:r>
      <w:r w:rsidRPr="001E2CAA">
        <w:rPr>
          <w:rStyle w:val="afffff0"/>
        </w:rPr>
        <w:t>dir</w:t>
      </w:r>
      <w:r>
        <w:t xml:space="preserve"> уже существует и для кластера отключено переформатирование.</w:t>
      </w:r>
    </w:p>
    <w:p w14:paraId="58969F0A" w14:textId="77777777" w:rsidR="001E2CAA" w:rsidRPr="007E56D1" w:rsidRDefault="001E2CAA" w:rsidP="001E2CAA">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E2CAA" w:rsidRPr="00B25DEC" w14:paraId="776FAEBE" w14:textId="77777777" w:rsidTr="00001A78">
        <w:tc>
          <w:tcPr>
            <w:tcW w:w="9344" w:type="dxa"/>
            <w:shd w:val="clear" w:color="auto" w:fill="F2F2F2" w:themeFill="background1" w:themeFillShade="F2"/>
          </w:tcPr>
          <w:p w14:paraId="256038CC" w14:textId="05064EE6" w:rsidR="001E2CAA" w:rsidRPr="008D429D" w:rsidRDefault="00D40808" w:rsidP="00001A78">
            <w:pPr>
              <w:pStyle w:val="afffff"/>
            </w:pPr>
            <w:r>
              <w:t>hadoop</w:t>
            </w:r>
            <w:r w:rsidR="001E2CAA">
              <w:t xml:space="preserve"> namenode [-format [-clusterid cid ] [-force] [-nonInteractive] ]</w:t>
            </w:r>
          </w:p>
        </w:tc>
      </w:tr>
    </w:tbl>
    <w:p w14:paraId="59466BBB" w14:textId="14839D27" w:rsidR="00E358DD" w:rsidRPr="00D40808" w:rsidRDefault="00E358DD" w:rsidP="00DA33D1">
      <w:pPr>
        <w:pStyle w:val="46"/>
        <w:rPr>
          <w:lang w:val="ru-RU"/>
        </w:rPr>
      </w:pPr>
      <w:r w:rsidRPr="00D40808">
        <w:rPr>
          <w:lang w:val="ru-RU"/>
        </w:rPr>
        <w:t>[</w:t>
      </w:r>
      <w:r w:rsidRPr="00E358DD">
        <w:t>upgrade</w:t>
      </w:r>
      <w:r w:rsidRPr="00D40808">
        <w:rPr>
          <w:lang w:val="ru-RU"/>
        </w:rPr>
        <w:t xml:space="preserve">] </w:t>
      </w:r>
      <w:r w:rsidR="001F1C8D" w:rsidRPr="00D40808">
        <w:rPr>
          <w:lang w:val="ru-RU"/>
        </w:rPr>
        <w:t xml:space="preserve">Запуск </w:t>
      </w:r>
      <w:r w:rsidR="001F1C8D">
        <w:t>NameNode</w:t>
      </w:r>
      <w:r w:rsidR="001F1C8D" w:rsidRPr="00D40808">
        <w:rPr>
          <w:lang w:val="ru-RU"/>
        </w:rPr>
        <w:t xml:space="preserve"> с обновлением версии</w:t>
      </w:r>
    </w:p>
    <w:p w14:paraId="7D9FD865" w14:textId="7D5722AB" w:rsidR="00E358DD" w:rsidRPr="007E56D1" w:rsidRDefault="00E358DD" w:rsidP="00E358DD">
      <w:pPr>
        <w:pStyle w:val="afff1"/>
      </w:pPr>
      <w:r>
        <w:t>Команда</w:t>
      </w:r>
      <w:r w:rsidRPr="007E56D1">
        <w:t xml:space="preserve"> </w:t>
      </w:r>
      <w:r w:rsidR="001F1C8D">
        <w:rPr>
          <w:rStyle w:val="afffff0"/>
        </w:rPr>
        <w:t>upgrade</w:t>
      </w:r>
      <w:r w:rsidRPr="007E56D1">
        <w:t xml:space="preserve"> </w:t>
      </w:r>
      <w:r w:rsidR="001F1C8D" w:rsidRPr="001F1C8D">
        <w:t>з</w:t>
      </w:r>
      <w:r w:rsidR="001F1C8D">
        <w:t>апускает</w:t>
      </w:r>
      <w:r w:rsidR="001F1C8D" w:rsidRPr="001F1C8D">
        <w:t xml:space="preserve"> Name</w:t>
      </w:r>
      <w:r w:rsidR="001F1C8D">
        <w:rPr>
          <w:lang w:val="en-US"/>
        </w:rPr>
        <w:t>N</w:t>
      </w:r>
      <w:r w:rsidR="001F1C8D" w:rsidRPr="001F1C8D">
        <w:t xml:space="preserve">ode с опцией обновления после распространения новой версии </w:t>
      </w:r>
      <w:r w:rsidR="001F1C8D" w:rsidRPr="001F1C8D">
        <w:rPr>
          <w:b/>
        </w:rPr>
        <w:t>Hadoop</w:t>
      </w:r>
      <w:r>
        <w:t>.</w:t>
      </w:r>
    </w:p>
    <w:p w14:paraId="783D975E" w14:textId="77777777" w:rsidR="00E358DD" w:rsidRPr="007E56D1" w:rsidRDefault="00E358DD" w:rsidP="00E358DD">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358DD" w:rsidRPr="00B25DEC" w14:paraId="047BCAE4" w14:textId="77777777" w:rsidTr="00001A78">
        <w:tc>
          <w:tcPr>
            <w:tcW w:w="9344" w:type="dxa"/>
            <w:shd w:val="clear" w:color="auto" w:fill="F2F2F2" w:themeFill="background1" w:themeFillShade="F2"/>
          </w:tcPr>
          <w:p w14:paraId="6DE4FAF0" w14:textId="5E0D7ABC" w:rsidR="00E358DD" w:rsidRPr="008D429D" w:rsidRDefault="00D40808" w:rsidP="00001A78">
            <w:pPr>
              <w:pStyle w:val="afffff"/>
            </w:pPr>
            <w:r>
              <w:t>hadoop</w:t>
            </w:r>
            <w:r w:rsidR="00E358DD">
              <w:t xml:space="preserve"> namenode </w:t>
            </w:r>
            <w:r w:rsidR="001F1C8D">
              <w:t>[-upgrade [-clusterid cid] [-renameReserved&lt;k-v pairs&gt;] ]</w:t>
            </w:r>
          </w:p>
        </w:tc>
      </w:tr>
    </w:tbl>
    <w:p w14:paraId="34F104DA" w14:textId="4FC29552" w:rsidR="00853C60" w:rsidRPr="001F1C8D" w:rsidRDefault="00853C60" w:rsidP="00DA33D1">
      <w:pPr>
        <w:pStyle w:val="46"/>
      </w:pPr>
      <w:r w:rsidRPr="001F1C8D">
        <w:t>[</w:t>
      </w:r>
      <w:r w:rsidRPr="00853C60">
        <w:t>upgradeOnly</w:t>
      </w:r>
      <w:r w:rsidRPr="001F1C8D">
        <w:t>]</w:t>
      </w:r>
      <w:r>
        <w:t xml:space="preserve"> Обновление NameNode</w:t>
      </w:r>
    </w:p>
    <w:p w14:paraId="1D53FBA9" w14:textId="65083532" w:rsidR="00853C60" w:rsidRPr="007E56D1" w:rsidRDefault="00853C60" w:rsidP="00853C60">
      <w:pPr>
        <w:pStyle w:val="afff1"/>
      </w:pPr>
      <w:r>
        <w:t>Команда</w:t>
      </w:r>
      <w:r w:rsidRPr="007E56D1">
        <w:t xml:space="preserve"> </w:t>
      </w:r>
      <w:r w:rsidR="009D0F1E" w:rsidRPr="009D0F1E">
        <w:rPr>
          <w:rStyle w:val="afffff0"/>
        </w:rPr>
        <w:t>upgradeOnly</w:t>
      </w:r>
      <w:r w:rsidRPr="007E56D1">
        <w:t xml:space="preserve"> </w:t>
      </w:r>
      <w:r>
        <w:t>обновляет указанный NameNode, а затем выключает его.</w:t>
      </w:r>
    </w:p>
    <w:p w14:paraId="39EA3B6A" w14:textId="77777777" w:rsidR="00853C60" w:rsidRPr="007E56D1" w:rsidRDefault="00853C60" w:rsidP="00853C60">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53C60" w:rsidRPr="00B25DEC" w14:paraId="253A17E0" w14:textId="77777777" w:rsidTr="00001A78">
        <w:tc>
          <w:tcPr>
            <w:tcW w:w="9344" w:type="dxa"/>
            <w:shd w:val="clear" w:color="auto" w:fill="F2F2F2" w:themeFill="background1" w:themeFillShade="F2"/>
          </w:tcPr>
          <w:p w14:paraId="69F6341C" w14:textId="462A6C71" w:rsidR="00853C60" w:rsidRPr="008D429D" w:rsidRDefault="00D40808" w:rsidP="00001A78">
            <w:pPr>
              <w:pStyle w:val="afffff"/>
            </w:pPr>
            <w:r>
              <w:lastRenderedPageBreak/>
              <w:t>hadoop</w:t>
            </w:r>
            <w:r w:rsidR="00853C60">
              <w:t xml:space="preserve"> namenode [-upgradeOnly [-clusterid cid] [-renameReserved&lt;k-v pairs&gt;] ]</w:t>
            </w:r>
          </w:p>
        </w:tc>
      </w:tr>
    </w:tbl>
    <w:p w14:paraId="3F0D5873" w14:textId="0B68A64F" w:rsidR="00AA6062" w:rsidRPr="001F1C8D" w:rsidRDefault="00AA6062" w:rsidP="00DA33D1">
      <w:pPr>
        <w:pStyle w:val="46"/>
      </w:pPr>
      <w:r w:rsidRPr="001F1C8D">
        <w:t>[</w:t>
      </w:r>
      <w:r w:rsidRPr="00AA6062">
        <w:t>rollback</w:t>
      </w:r>
      <w:r w:rsidRPr="001F1C8D">
        <w:t>]</w:t>
      </w:r>
      <w:r>
        <w:t xml:space="preserve"> </w:t>
      </w:r>
      <w:r w:rsidR="00423C54">
        <w:t>Откат</w:t>
      </w:r>
      <w:r>
        <w:t xml:space="preserve"> NameNode</w:t>
      </w:r>
    </w:p>
    <w:p w14:paraId="7E06F69C" w14:textId="124B842E" w:rsidR="00AA6062" w:rsidRPr="007E56D1" w:rsidRDefault="00AA6062" w:rsidP="00AA6062">
      <w:pPr>
        <w:pStyle w:val="afff1"/>
      </w:pPr>
      <w:r>
        <w:t>Команда</w:t>
      </w:r>
      <w:r w:rsidRPr="007E56D1">
        <w:t xml:space="preserve"> </w:t>
      </w:r>
      <w:r w:rsidR="009D0F1E" w:rsidRPr="009D0F1E">
        <w:rPr>
          <w:rStyle w:val="afffff0"/>
        </w:rPr>
        <w:t>rollback</w:t>
      </w:r>
      <w:r w:rsidRPr="007E56D1">
        <w:t xml:space="preserve"> </w:t>
      </w:r>
      <w:r w:rsidRPr="00AA6062">
        <w:t>откат</w:t>
      </w:r>
      <w:r>
        <w:t>ывает</w:t>
      </w:r>
      <w:r w:rsidRPr="00AA6062">
        <w:t xml:space="preserve"> NameNode к предыдущей версии. </w:t>
      </w:r>
      <w:r>
        <w:t>Команду</w:t>
      </w:r>
      <w:r w:rsidRPr="00AA6062">
        <w:t xml:space="preserve"> следует использовать после остановки кластера и </w:t>
      </w:r>
      <w:r w:rsidR="00423C54">
        <w:t>разворачивания</w:t>
      </w:r>
      <w:r w:rsidRPr="00AA6062">
        <w:t xml:space="preserve"> старой версии </w:t>
      </w:r>
      <w:r w:rsidRPr="00423C54">
        <w:rPr>
          <w:b/>
        </w:rPr>
        <w:t>Hadoop</w:t>
      </w:r>
      <w:r>
        <w:t>.</w:t>
      </w:r>
    </w:p>
    <w:p w14:paraId="6C2FBFC5" w14:textId="77777777" w:rsidR="00AA6062" w:rsidRPr="007E56D1" w:rsidRDefault="00AA6062" w:rsidP="00AA6062">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A6062" w:rsidRPr="00532814" w14:paraId="7BACA161" w14:textId="77777777" w:rsidTr="00001A78">
        <w:tc>
          <w:tcPr>
            <w:tcW w:w="9344" w:type="dxa"/>
            <w:shd w:val="clear" w:color="auto" w:fill="F2F2F2" w:themeFill="background1" w:themeFillShade="F2"/>
          </w:tcPr>
          <w:p w14:paraId="7EDCE791" w14:textId="648F0556" w:rsidR="00AA6062" w:rsidRPr="008D429D" w:rsidRDefault="00D40808" w:rsidP="00001A78">
            <w:pPr>
              <w:pStyle w:val="afffff"/>
            </w:pPr>
            <w:r>
              <w:t>hadoop</w:t>
            </w:r>
            <w:r w:rsidR="00AA6062">
              <w:t xml:space="preserve"> namenode [-rollback]</w:t>
            </w:r>
          </w:p>
        </w:tc>
      </w:tr>
    </w:tbl>
    <w:p w14:paraId="595BF34A" w14:textId="4AF73825" w:rsidR="009D0F1E" w:rsidRPr="001F1C8D" w:rsidRDefault="009D0F1E" w:rsidP="00DA33D1">
      <w:pPr>
        <w:pStyle w:val="46"/>
      </w:pPr>
      <w:r w:rsidRPr="001F1C8D">
        <w:t>[</w:t>
      </w:r>
      <w:r w:rsidRPr="009D0F1E">
        <w:t>rollingUpgrade</w:t>
      </w:r>
      <w:r w:rsidRPr="001F1C8D">
        <w:t>]</w:t>
      </w:r>
      <w:r>
        <w:t xml:space="preserve"> </w:t>
      </w:r>
      <w:r w:rsidR="007E75BE">
        <w:t>Управление непрерывным обновлением</w:t>
      </w:r>
      <w:r>
        <w:t xml:space="preserve"> NameNode</w:t>
      </w:r>
    </w:p>
    <w:p w14:paraId="37913C12" w14:textId="402278A8" w:rsidR="009D0F1E" w:rsidRPr="007E56D1" w:rsidRDefault="009D0F1E" w:rsidP="009D0F1E">
      <w:pPr>
        <w:pStyle w:val="afff1"/>
      </w:pPr>
      <w:r>
        <w:t>Команда</w:t>
      </w:r>
      <w:r w:rsidRPr="007E56D1">
        <w:t xml:space="preserve"> </w:t>
      </w:r>
      <w:r w:rsidRPr="009D0F1E">
        <w:rPr>
          <w:rStyle w:val="afffff0"/>
        </w:rPr>
        <w:t>rollingUpgrade</w:t>
      </w:r>
      <w:r w:rsidRPr="007E56D1">
        <w:t xml:space="preserve"> </w:t>
      </w:r>
      <w:r w:rsidR="007E75BE" w:rsidRPr="007E75BE">
        <w:t>обновляет и закрывает указанный NameNode</w:t>
      </w:r>
      <w:r>
        <w:t>.</w:t>
      </w:r>
    </w:p>
    <w:p w14:paraId="59BA5561" w14:textId="77777777" w:rsidR="009D0F1E" w:rsidRPr="007E56D1" w:rsidRDefault="009D0F1E" w:rsidP="009D0F1E">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0F1E" w:rsidRPr="00B25DEC" w14:paraId="76C20268" w14:textId="77777777" w:rsidTr="00001A78">
        <w:tc>
          <w:tcPr>
            <w:tcW w:w="9344" w:type="dxa"/>
            <w:shd w:val="clear" w:color="auto" w:fill="F2F2F2" w:themeFill="background1" w:themeFillShade="F2"/>
          </w:tcPr>
          <w:p w14:paraId="5C6A5815" w14:textId="5DCCAFB9" w:rsidR="009D0F1E" w:rsidRPr="008D429D" w:rsidRDefault="00D40808" w:rsidP="00001A78">
            <w:pPr>
              <w:pStyle w:val="afffff"/>
            </w:pPr>
            <w:r>
              <w:t>hadoop</w:t>
            </w:r>
            <w:r w:rsidR="009D0F1E">
              <w:t xml:space="preserve"> namenode [-rollingUpgrade &lt;rollback |started&gt; ]</w:t>
            </w:r>
          </w:p>
        </w:tc>
      </w:tr>
    </w:tbl>
    <w:p w14:paraId="7C014E8A" w14:textId="73815AD8" w:rsidR="004C60A8" w:rsidRPr="00D40808" w:rsidRDefault="004C60A8" w:rsidP="00DA33D1">
      <w:pPr>
        <w:pStyle w:val="46"/>
        <w:rPr>
          <w:lang w:val="ru-RU"/>
        </w:rPr>
      </w:pPr>
      <w:r w:rsidRPr="00D40808">
        <w:rPr>
          <w:lang w:val="ru-RU"/>
        </w:rPr>
        <w:t>[</w:t>
      </w:r>
      <w:r w:rsidRPr="004C60A8">
        <w:t>importCheckpoint</w:t>
      </w:r>
      <w:r w:rsidRPr="00D40808">
        <w:rPr>
          <w:lang w:val="ru-RU"/>
        </w:rPr>
        <w:t>] Загрузка и сохранение изображения из каталога контрольных точек</w:t>
      </w:r>
    </w:p>
    <w:p w14:paraId="592EFB58" w14:textId="633261B3" w:rsidR="004C60A8" w:rsidRDefault="004C60A8" w:rsidP="004C60A8">
      <w:pPr>
        <w:pStyle w:val="afff1"/>
      </w:pPr>
      <w:r>
        <w:t>Команда</w:t>
      </w:r>
      <w:r w:rsidRPr="007E56D1">
        <w:t xml:space="preserve"> </w:t>
      </w:r>
      <w:r w:rsidRPr="004C60A8">
        <w:rPr>
          <w:rStyle w:val="afffff0"/>
        </w:rPr>
        <w:t>importCheckpoint</w:t>
      </w:r>
      <w:r w:rsidRPr="007E56D1">
        <w:t xml:space="preserve"> </w:t>
      </w:r>
      <w:r w:rsidRPr="004C60A8">
        <w:t>загружает изображение из каталога контроль</w:t>
      </w:r>
      <w:r>
        <w:t>ных точек</w:t>
      </w:r>
      <w:r w:rsidRPr="004C60A8">
        <w:t xml:space="preserve"> и сохраняет его в текущем. </w:t>
      </w:r>
      <w:r>
        <w:t xml:space="preserve">Каталог </w:t>
      </w:r>
      <w:r w:rsidRPr="00ED413A">
        <w:rPr>
          <w:rStyle w:val="afffff0"/>
        </w:rPr>
        <w:t>dir</w:t>
      </w:r>
      <w:r w:rsidRPr="004C60A8">
        <w:t xml:space="preserve"> контрольной точки считывается из свойства </w:t>
      </w:r>
      <w:r w:rsidRPr="004C60A8">
        <w:rPr>
          <w:rStyle w:val="afffff0"/>
        </w:rPr>
        <w:t>dfs</w:t>
      </w:r>
      <w:r w:rsidRPr="00001A78">
        <w:rPr>
          <w:rStyle w:val="afffff0"/>
          <w:lang w:val="ru-RU"/>
        </w:rPr>
        <w:t>.</w:t>
      </w:r>
      <w:r w:rsidRPr="004C60A8">
        <w:rPr>
          <w:rStyle w:val="afffff0"/>
        </w:rPr>
        <w:t>namenode</w:t>
      </w:r>
      <w:r w:rsidRPr="00001A78">
        <w:rPr>
          <w:rStyle w:val="afffff0"/>
          <w:lang w:val="ru-RU"/>
        </w:rPr>
        <w:t>.</w:t>
      </w:r>
      <w:r w:rsidRPr="004C60A8">
        <w:rPr>
          <w:rStyle w:val="afffff0"/>
        </w:rPr>
        <w:t>checkpoint</w:t>
      </w:r>
      <w:r w:rsidRPr="00001A78">
        <w:rPr>
          <w:rStyle w:val="afffff0"/>
          <w:lang w:val="ru-RU"/>
        </w:rPr>
        <w:t>.</w:t>
      </w:r>
      <w:r w:rsidRPr="004C60A8">
        <w:rPr>
          <w:rStyle w:val="afffff0"/>
        </w:rPr>
        <w:t>dir</w:t>
      </w:r>
      <w:r>
        <w:t>.</w:t>
      </w:r>
    </w:p>
    <w:p w14:paraId="7A6D3881" w14:textId="77777777" w:rsidR="004C60A8" w:rsidRPr="007E56D1" w:rsidRDefault="004C60A8" w:rsidP="004C60A8">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C60A8" w:rsidRPr="00532814" w14:paraId="4CDE52FD" w14:textId="77777777" w:rsidTr="00001A78">
        <w:tc>
          <w:tcPr>
            <w:tcW w:w="9344" w:type="dxa"/>
            <w:shd w:val="clear" w:color="auto" w:fill="F2F2F2" w:themeFill="background1" w:themeFillShade="F2"/>
          </w:tcPr>
          <w:p w14:paraId="4B1DAF63" w14:textId="107E333D" w:rsidR="004C60A8" w:rsidRPr="008D429D" w:rsidRDefault="00D40808" w:rsidP="00001A78">
            <w:pPr>
              <w:pStyle w:val="afffff"/>
            </w:pPr>
            <w:r>
              <w:t>hadoop</w:t>
            </w:r>
            <w:r w:rsidR="004C60A8">
              <w:t xml:space="preserve"> namenode [-importCheckpoint]</w:t>
            </w:r>
          </w:p>
        </w:tc>
      </w:tr>
    </w:tbl>
    <w:p w14:paraId="1A850D11" w14:textId="36C1BF69" w:rsidR="009C29A8" w:rsidRPr="00D40808" w:rsidRDefault="009C29A8" w:rsidP="00DA33D1">
      <w:pPr>
        <w:pStyle w:val="46"/>
        <w:rPr>
          <w:lang w:val="ru-RU"/>
        </w:rPr>
      </w:pPr>
      <w:r w:rsidRPr="00D40808">
        <w:rPr>
          <w:lang w:val="ru-RU"/>
        </w:rPr>
        <w:t>[</w:t>
      </w:r>
      <w:r w:rsidRPr="009C29A8">
        <w:t>initializeSharedEdits</w:t>
      </w:r>
      <w:r w:rsidRPr="00D40808">
        <w:rPr>
          <w:lang w:val="ru-RU"/>
        </w:rPr>
        <w:t xml:space="preserve">] </w:t>
      </w:r>
      <w:r w:rsidR="0025764C" w:rsidRPr="00D40808">
        <w:rPr>
          <w:lang w:val="ru-RU"/>
        </w:rPr>
        <w:t>Форматирование общего каталога изменений и копирование его в журнал</w:t>
      </w:r>
    </w:p>
    <w:p w14:paraId="7D52F37A" w14:textId="7940D3C9" w:rsidR="009C29A8" w:rsidRDefault="009C29A8" w:rsidP="009C29A8">
      <w:pPr>
        <w:pStyle w:val="afff1"/>
      </w:pPr>
      <w:r>
        <w:t>Команда</w:t>
      </w:r>
      <w:r w:rsidRPr="007E56D1">
        <w:t xml:space="preserve"> </w:t>
      </w:r>
      <w:r w:rsidRPr="009C29A8">
        <w:rPr>
          <w:rStyle w:val="afffff0"/>
        </w:rPr>
        <w:t>initializeSharedEdits</w:t>
      </w:r>
      <w:r w:rsidRPr="007E56D1">
        <w:t xml:space="preserve"> </w:t>
      </w:r>
      <w:r w:rsidRPr="009C29A8">
        <w:t>форматир</w:t>
      </w:r>
      <w:r w:rsidR="0025764C">
        <w:t>ует</w:t>
      </w:r>
      <w:r w:rsidRPr="009C29A8">
        <w:t xml:space="preserve"> новый </w:t>
      </w:r>
      <w:r w:rsidR="0025764C">
        <w:t xml:space="preserve">общий каталог изменений и </w:t>
      </w:r>
      <w:r w:rsidRPr="009C29A8">
        <w:t>копир</w:t>
      </w:r>
      <w:r w:rsidR="0025764C">
        <w:t>ует</w:t>
      </w:r>
      <w:r w:rsidRPr="009C29A8">
        <w:t xml:space="preserve"> в достаточное количество сегментов журнала, чтобы можно было запустить резервный NameNode</w:t>
      </w:r>
      <w:r>
        <w:t>.</w:t>
      </w:r>
    </w:p>
    <w:p w14:paraId="72539943" w14:textId="77777777" w:rsidR="009C29A8" w:rsidRPr="007E56D1" w:rsidRDefault="009C29A8" w:rsidP="009C29A8">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C29A8" w:rsidRPr="00532814" w14:paraId="7D24D0D0" w14:textId="77777777" w:rsidTr="00001A78">
        <w:tc>
          <w:tcPr>
            <w:tcW w:w="9344" w:type="dxa"/>
            <w:shd w:val="clear" w:color="auto" w:fill="F2F2F2" w:themeFill="background1" w:themeFillShade="F2"/>
          </w:tcPr>
          <w:p w14:paraId="0C2B889E" w14:textId="54805545" w:rsidR="009C29A8" w:rsidRPr="008D429D" w:rsidRDefault="00D40808" w:rsidP="00001A78">
            <w:pPr>
              <w:pStyle w:val="afffff"/>
            </w:pPr>
            <w:r>
              <w:t>hadoop</w:t>
            </w:r>
            <w:r w:rsidR="009C29A8">
              <w:t xml:space="preserve"> namenode [-initializeSharedEdits]</w:t>
            </w:r>
          </w:p>
        </w:tc>
      </w:tr>
    </w:tbl>
    <w:p w14:paraId="10C59773" w14:textId="76BA8725" w:rsidR="00C47D05" w:rsidRPr="001F1C8D" w:rsidRDefault="00C47D05" w:rsidP="00DA33D1">
      <w:pPr>
        <w:pStyle w:val="46"/>
      </w:pPr>
      <w:r w:rsidRPr="001F1C8D">
        <w:t>[</w:t>
      </w:r>
      <w:r w:rsidRPr="00C47D05">
        <w:t>bootstrapStandby</w:t>
      </w:r>
      <w:r w:rsidRPr="001F1C8D">
        <w:t>]</w:t>
      </w:r>
      <w:r>
        <w:t xml:space="preserve"> Загрузка резервных каталогов NameNode</w:t>
      </w:r>
    </w:p>
    <w:p w14:paraId="65E7FFF4" w14:textId="77777777" w:rsidR="00C47D05" w:rsidRDefault="00C47D05" w:rsidP="00C47D05">
      <w:pPr>
        <w:pStyle w:val="afff1"/>
      </w:pPr>
      <w:r>
        <w:t>Команда</w:t>
      </w:r>
      <w:r w:rsidRPr="007E56D1">
        <w:t xml:space="preserve"> </w:t>
      </w:r>
      <w:r w:rsidRPr="00C47D05">
        <w:rPr>
          <w:rStyle w:val="afffff0"/>
        </w:rPr>
        <w:t>bootstrapStandby</w:t>
      </w:r>
      <w:r w:rsidRPr="007E56D1">
        <w:t xml:space="preserve"> </w:t>
      </w:r>
      <w:r>
        <w:t>позволяет загрузить резервные</w:t>
      </w:r>
      <w:r w:rsidRPr="00C47D05">
        <w:t xml:space="preserve"> каталог</w:t>
      </w:r>
      <w:r>
        <w:t>и</w:t>
      </w:r>
      <w:r w:rsidRPr="00C47D05">
        <w:t xml:space="preserve"> хранилища NameNode пут</w:t>
      </w:r>
      <w:r>
        <w:t>ё</w:t>
      </w:r>
      <w:r w:rsidRPr="00C47D05">
        <w:t xml:space="preserve">м копирования последнего снимка пространства имён из активного NameNode. </w:t>
      </w:r>
      <w:r>
        <w:t>Команда</w:t>
      </w:r>
      <w:r w:rsidRPr="00C47D05">
        <w:t xml:space="preserve"> используется при первой настройк</w:t>
      </w:r>
      <w:r>
        <w:t>е кластера высокой доступности.</w:t>
      </w:r>
    </w:p>
    <w:p w14:paraId="074FD173" w14:textId="2D95DB0A" w:rsidR="00C47D05" w:rsidRDefault="00C47D05" w:rsidP="00C47D05">
      <w:pPr>
        <w:pStyle w:val="afff1"/>
      </w:pPr>
      <w:r w:rsidRPr="00C47D05">
        <w:t>Параметр</w:t>
      </w:r>
      <w:r>
        <w:t>ы</w:t>
      </w:r>
      <w:r w:rsidRPr="00C47D05">
        <w:t xml:space="preserve"> </w:t>
      </w:r>
      <w:r w:rsidRPr="00C47D05">
        <w:rPr>
          <w:rStyle w:val="afffff0"/>
          <w:lang w:val="ru-RU"/>
        </w:rPr>
        <w:t>-</w:t>
      </w:r>
      <w:r w:rsidRPr="00C47D05">
        <w:rPr>
          <w:rStyle w:val="afffff0"/>
        </w:rPr>
        <w:t>force</w:t>
      </w:r>
      <w:r w:rsidRPr="00C47D05">
        <w:t xml:space="preserve"> или </w:t>
      </w:r>
      <w:r w:rsidRPr="00C47D05">
        <w:rPr>
          <w:rStyle w:val="afffff0"/>
          <w:lang w:val="ru-RU"/>
        </w:rPr>
        <w:t>-</w:t>
      </w:r>
      <w:r w:rsidRPr="00C47D05">
        <w:rPr>
          <w:rStyle w:val="afffff0"/>
        </w:rPr>
        <w:t>nonInteractive</w:t>
      </w:r>
      <w:r w:rsidRPr="00C47D05">
        <w:t xml:space="preserve"> име</w:t>
      </w:r>
      <w:r>
        <w:t>ю</w:t>
      </w:r>
      <w:r w:rsidRPr="00C47D05">
        <w:t xml:space="preserve">т то же значение, что и описанный в команде </w:t>
      </w:r>
      <w:r w:rsidRPr="00001A78">
        <w:rPr>
          <w:rStyle w:val="afffff0"/>
          <w:lang w:val="ru-RU"/>
        </w:rPr>
        <w:t>-</w:t>
      </w:r>
      <w:r w:rsidRPr="00C47D05">
        <w:rPr>
          <w:rStyle w:val="afffff0"/>
        </w:rPr>
        <w:t>format</w:t>
      </w:r>
      <w:r w:rsidRPr="00C47D05">
        <w:t xml:space="preserve">. Параметр </w:t>
      </w:r>
      <w:r w:rsidRPr="00C47D05">
        <w:rPr>
          <w:rStyle w:val="afffff0"/>
        </w:rPr>
        <w:t>skipSharedEditsCheck</w:t>
      </w:r>
      <w:r w:rsidRPr="00C47D05">
        <w:t xml:space="preserve"> пропускает проверку правок, </w:t>
      </w:r>
      <w:r>
        <w:t>которая</w:t>
      </w:r>
      <w:r w:rsidRPr="00C47D05">
        <w:t xml:space="preserve"> гарантирует, что </w:t>
      </w:r>
      <w:r>
        <w:t>имеется</w:t>
      </w:r>
      <w:r w:rsidRPr="00C47D05">
        <w:t xml:space="preserve"> достаточно правок в общем каталоге для запуск</w:t>
      </w:r>
      <w:r>
        <w:t>а с последней контрольной точки</w:t>
      </w:r>
      <w:r w:rsidR="00553F95" w:rsidRPr="00553F95">
        <w:t xml:space="preserve"> </w:t>
      </w:r>
      <w:r w:rsidR="00553F95">
        <w:t>в активном</w:t>
      </w:r>
      <w:r w:rsidR="00553F95" w:rsidRPr="00553F95">
        <w:t xml:space="preserve"> </w:t>
      </w:r>
      <w:r w:rsidR="00553F95">
        <w:t>узле имён</w:t>
      </w:r>
      <w:r>
        <w:t>.</w:t>
      </w:r>
    </w:p>
    <w:p w14:paraId="1C22E4DF" w14:textId="77777777" w:rsidR="00C47D05" w:rsidRPr="007E56D1" w:rsidRDefault="00C47D05" w:rsidP="00C47D05">
      <w:pPr>
        <w:pStyle w:val="afff1"/>
        <w:rPr>
          <w:lang w:val="en-US"/>
        </w:rPr>
      </w:pPr>
      <w:r>
        <w:lastRenderedPageBreak/>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47D05" w:rsidRPr="00B25DEC" w14:paraId="4CF00A56" w14:textId="77777777" w:rsidTr="00001A78">
        <w:tc>
          <w:tcPr>
            <w:tcW w:w="9344" w:type="dxa"/>
            <w:shd w:val="clear" w:color="auto" w:fill="F2F2F2" w:themeFill="background1" w:themeFillShade="F2"/>
          </w:tcPr>
          <w:p w14:paraId="01B30C6B" w14:textId="5A54150D" w:rsidR="00C47D05" w:rsidRPr="008D429D" w:rsidRDefault="00D40808" w:rsidP="00001A78">
            <w:pPr>
              <w:pStyle w:val="afffff"/>
            </w:pPr>
            <w:r>
              <w:t>hadoop</w:t>
            </w:r>
            <w:r w:rsidR="00C47D05">
              <w:t xml:space="preserve"> namenode </w:t>
            </w:r>
            <w:r w:rsidR="00C47D05" w:rsidRPr="00C47D05">
              <w:t>[-bootstrapStandby [-force] [-nonInteractive] [-skipSharedEditsCheck] ]</w:t>
            </w:r>
          </w:p>
        </w:tc>
      </w:tr>
    </w:tbl>
    <w:p w14:paraId="6303809C" w14:textId="62B8969B" w:rsidR="0070710E" w:rsidRPr="001F1C8D" w:rsidRDefault="0070710E" w:rsidP="00DA33D1">
      <w:pPr>
        <w:pStyle w:val="46"/>
      </w:pPr>
      <w:r w:rsidRPr="001F1C8D">
        <w:t>[</w:t>
      </w:r>
      <w:r w:rsidR="00E12761">
        <w:t>recover</w:t>
      </w:r>
      <w:r w:rsidRPr="001F1C8D">
        <w:t>]</w:t>
      </w:r>
      <w:r>
        <w:t xml:space="preserve"> </w:t>
      </w:r>
      <w:r w:rsidR="00E12761">
        <w:t>Восстановление метаданных</w:t>
      </w:r>
    </w:p>
    <w:p w14:paraId="1869D0B1" w14:textId="506D9A5A" w:rsidR="0070710E" w:rsidRDefault="0070710E" w:rsidP="0070710E">
      <w:pPr>
        <w:pStyle w:val="afff1"/>
      </w:pPr>
      <w:r>
        <w:t>Команда</w:t>
      </w:r>
      <w:r w:rsidRPr="007E56D1">
        <w:t xml:space="preserve"> </w:t>
      </w:r>
      <w:r w:rsidR="00E12761" w:rsidRPr="00E12761">
        <w:rPr>
          <w:rStyle w:val="afffff0"/>
        </w:rPr>
        <w:t>recover</w:t>
      </w:r>
      <w:r w:rsidRPr="007E56D1">
        <w:t xml:space="preserve"> </w:t>
      </w:r>
      <w:r w:rsidR="00E12761">
        <w:t>позволяет восстановить потерянные метаданные в повреждённой файловой системе</w:t>
      </w:r>
      <w:r>
        <w:t>.</w:t>
      </w:r>
    </w:p>
    <w:p w14:paraId="2E77DEFC" w14:textId="77777777" w:rsidR="0070710E" w:rsidRPr="007E56D1" w:rsidRDefault="0070710E" w:rsidP="0070710E">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0710E" w:rsidRPr="00532814" w14:paraId="1829F42E" w14:textId="77777777" w:rsidTr="00001A78">
        <w:tc>
          <w:tcPr>
            <w:tcW w:w="9344" w:type="dxa"/>
            <w:shd w:val="clear" w:color="auto" w:fill="F2F2F2" w:themeFill="background1" w:themeFillShade="F2"/>
          </w:tcPr>
          <w:p w14:paraId="47B2245E" w14:textId="66B87D85" w:rsidR="0070710E" w:rsidRPr="008D429D" w:rsidRDefault="00D40808" w:rsidP="00001A78">
            <w:pPr>
              <w:pStyle w:val="afffff"/>
            </w:pPr>
            <w:r>
              <w:t>hadoop</w:t>
            </w:r>
            <w:r w:rsidR="0070710E">
              <w:t xml:space="preserve"> namenode </w:t>
            </w:r>
            <w:r w:rsidR="00E12761">
              <w:t>[-recover [-force] ]</w:t>
            </w:r>
          </w:p>
        </w:tc>
      </w:tr>
    </w:tbl>
    <w:p w14:paraId="5689247B" w14:textId="286DB7BE" w:rsidR="000D0B57" w:rsidRPr="001F1C8D" w:rsidRDefault="000D0B57" w:rsidP="00DA33D1">
      <w:pPr>
        <w:pStyle w:val="46"/>
      </w:pPr>
      <w:r w:rsidRPr="001F1C8D">
        <w:t>[</w:t>
      </w:r>
      <w:r w:rsidR="00813295" w:rsidRPr="00813295">
        <w:t>metadataVersion</w:t>
      </w:r>
      <w:r w:rsidRPr="001F1C8D">
        <w:t>]</w:t>
      </w:r>
      <w:r>
        <w:t xml:space="preserve"> </w:t>
      </w:r>
      <w:r w:rsidR="00813295">
        <w:t>Отображение версии</w:t>
      </w:r>
      <w:r>
        <w:t xml:space="preserve"> метаданных</w:t>
      </w:r>
    </w:p>
    <w:p w14:paraId="664976AC" w14:textId="47560C82" w:rsidR="000D0B57" w:rsidRDefault="000D0B57" w:rsidP="000D0B57">
      <w:pPr>
        <w:pStyle w:val="afff1"/>
      </w:pPr>
      <w:r>
        <w:t>Команда</w:t>
      </w:r>
      <w:r w:rsidRPr="007E56D1">
        <w:t xml:space="preserve"> </w:t>
      </w:r>
      <w:r w:rsidR="00813295" w:rsidRPr="00813295">
        <w:rPr>
          <w:rStyle w:val="afffff0"/>
        </w:rPr>
        <w:t>metadataVersion</w:t>
      </w:r>
      <w:r w:rsidRPr="007E56D1">
        <w:t xml:space="preserve"> </w:t>
      </w:r>
      <w:r>
        <w:t xml:space="preserve">позволяет </w:t>
      </w:r>
      <w:r w:rsidR="00813295">
        <w:t>вывести</w:t>
      </w:r>
      <w:r w:rsidR="00813295" w:rsidRPr="00813295">
        <w:t xml:space="preserve"> версии метаданных программного обеспечения и </w:t>
      </w:r>
      <w:r w:rsidR="00813295">
        <w:t>образа (</w:t>
      </w:r>
      <w:r w:rsidR="00813295" w:rsidRPr="00813295">
        <w:t>при условии наличия настроенных каталогов</w:t>
      </w:r>
      <w:r w:rsidR="00813295">
        <w:t>)</w:t>
      </w:r>
      <w:r>
        <w:t>.</w:t>
      </w:r>
    </w:p>
    <w:p w14:paraId="2B5A8538" w14:textId="77777777" w:rsidR="000D0B57" w:rsidRPr="007E56D1" w:rsidRDefault="000D0B57" w:rsidP="000D0B57">
      <w:pPr>
        <w:pStyle w:val="afff1"/>
        <w:rPr>
          <w:lang w:val="en-US"/>
        </w:rPr>
      </w:pPr>
      <w:r>
        <w:t>Синтаксис</w:t>
      </w:r>
      <w:r w:rsidRPr="007E56D1">
        <w:rPr>
          <w:lang w:val="en-US"/>
        </w:rPr>
        <w:t xml:space="preserve"> </w:t>
      </w:r>
      <w:r>
        <w:t>команды</w:t>
      </w:r>
      <w:r w:rsidRPr="007E56D1">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0B57" w:rsidRPr="00532814" w14:paraId="2F6010FC" w14:textId="77777777" w:rsidTr="00001A78">
        <w:tc>
          <w:tcPr>
            <w:tcW w:w="9344" w:type="dxa"/>
            <w:shd w:val="clear" w:color="auto" w:fill="F2F2F2" w:themeFill="background1" w:themeFillShade="F2"/>
          </w:tcPr>
          <w:p w14:paraId="4AB57BED" w14:textId="4EB44370" w:rsidR="000D0B57" w:rsidRPr="008D429D" w:rsidRDefault="00D40808" w:rsidP="00001A78">
            <w:pPr>
              <w:pStyle w:val="afffff"/>
            </w:pPr>
            <w:r>
              <w:t>hadoop</w:t>
            </w:r>
            <w:r w:rsidR="000D0B57">
              <w:t xml:space="preserve"> namenode [-metadataVersion ]</w:t>
            </w:r>
          </w:p>
        </w:tc>
      </w:tr>
    </w:tbl>
    <w:p w14:paraId="3130A8C6" w14:textId="5E3670FB" w:rsidR="00D16BBD" w:rsidRDefault="0010432E" w:rsidP="00A42424">
      <w:pPr>
        <w:pStyle w:val="3a"/>
        <w:rPr>
          <w:lang w:val="en-US"/>
        </w:rPr>
      </w:pPr>
      <w:bookmarkStart w:id="88" w:name="_Toc96429534"/>
      <w:r>
        <w:rPr>
          <w:lang w:val="en-US"/>
        </w:rPr>
        <w:t>[</w:t>
      </w:r>
      <w:r w:rsidRPr="0010432E">
        <w:t>nfs3</w:t>
      </w:r>
      <w:r>
        <w:rPr>
          <w:lang w:val="en-US"/>
        </w:rPr>
        <w:t xml:space="preserve">] </w:t>
      </w:r>
      <w:r>
        <w:t xml:space="preserve">Запуск шлюза </w:t>
      </w:r>
      <w:r>
        <w:rPr>
          <w:lang w:val="en-US"/>
        </w:rPr>
        <w:t>NFS3</w:t>
      </w:r>
      <w:bookmarkEnd w:id="88"/>
    </w:p>
    <w:p w14:paraId="5868593A" w14:textId="5598084B" w:rsidR="0010432E" w:rsidRPr="0010432E" w:rsidRDefault="0010432E" w:rsidP="0010432E">
      <w:pPr>
        <w:pStyle w:val="afff1"/>
      </w:pPr>
      <w:r>
        <w:t xml:space="preserve">Команда </w:t>
      </w:r>
      <w:r w:rsidRPr="0010432E">
        <w:rPr>
          <w:rStyle w:val="afffff0"/>
        </w:rPr>
        <w:t>nfs</w:t>
      </w:r>
      <w:r w:rsidRPr="005A01A5">
        <w:rPr>
          <w:rStyle w:val="afffff0"/>
          <w:lang w:val="ru-RU"/>
        </w:rPr>
        <w:t>3</w:t>
      </w:r>
      <w:r>
        <w:t xml:space="preserve"> запускает шлюз </w:t>
      </w:r>
      <w:r>
        <w:rPr>
          <w:lang w:val="en-US"/>
        </w:rPr>
        <w:t>NFS</w:t>
      </w:r>
      <w:r w:rsidRPr="0010432E">
        <w:t>3.</w:t>
      </w:r>
    </w:p>
    <w:p w14:paraId="18E03E02" w14:textId="77777777" w:rsidR="0010432E" w:rsidRDefault="0010432E" w:rsidP="0010432E">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0432E" w:rsidRPr="008D429D" w14:paraId="5849CC60" w14:textId="77777777" w:rsidTr="000139AA">
        <w:tc>
          <w:tcPr>
            <w:tcW w:w="9344" w:type="dxa"/>
            <w:shd w:val="clear" w:color="auto" w:fill="F2F2F2" w:themeFill="background1" w:themeFillShade="F2"/>
          </w:tcPr>
          <w:p w14:paraId="563F5FC4" w14:textId="748BFDA5" w:rsidR="0010432E" w:rsidRPr="008D429D" w:rsidRDefault="00D40808" w:rsidP="000139AA">
            <w:pPr>
              <w:pStyle w:val="afffff"/>
            </w:pPr>
            <w:r>
              <w:t>hadoop</w:t>
            </w:r>
            <w:r w:rsidR="0010432E" w:rsidRPr="0010432E">
              <w:t xml:space="preserve"> nfs3</w:t>
            </w:r>
          </w:p>
        </w:tc>
      </w:tr>
    </w:tbl>
    <w:p w14:paraId="035C2C61" w14:textId="3904E449" w:rsidR="0010432E" w:rsidRDefault="008F4B60" w:rsidP="00A42424">
      <w:pPr>
        <w:pStyle w:val="3a"/>
        <w:rPr>
          <w:lang w:val="en-US"/>
        </w:rPr>
      </w:pPr>
      <w:bookmarkStart w:id="89" w:name="_Toc96429535"/>
      <w:r>
        <w:rPr>
          <w:lang w:val="en-US"/>
        </w:rPr>
        <w:t>[</w:t>
      </w:r>
      <w:r w:rsidRPr="008F4B60">
        <w:rPr>
          <w:lang w:val="en-US"/>
        </w:rPr>
        <w:t>portmap</w:t>
      </w:r>
      <w:r>
        <w:rPr>
          <w:lang w:val="en-US"/>
        </w:rPr>
        <w:t>]</w:t>
      </w:r>
      <w:r>
        <w:t xml:space="preserve"> Запуск карты портов </w:t>
      </w:r>
      <w:r>
        <w:rPr>
          <w:lang w:val="en-US"/>
        </w:rPr>
        <w:t>RPC</w:t>
      </w:r>
      <w:bookmarkEnd w:id="89"/>
    </w:p>
    <w:p w14:paraId="5C34DFF9" w14:textId="3034D344" w:rsidR="008F4B60" w:rsidRPr="008F4B60" w:rsidRDefault="008F4B60" w:rsidP="008F4B60">
      <w:pPr>
        <w:pStyle w:val="afff1"/>
      </w:pPr>
      <w:r>
        <w:t xml:space="preserve">Команда </w:t>
      </w:r>
      <w:r w:rsidRPr="008F4B60">
        <w:rPr>
          <w:rStyle w:val="afffff0"/>
        </w:rPr>
        <w:t>portmap</w:t>
      </w:r>
      <w:r w:rsidRPr="008F4B60">
        <w:t xml:space="preserve"> </w:t>
      </w:r>
      <w:r>
        <w:t xml:space="preserve">запускает карту портов </w:t>
      </w:r>
      <w:r>
        <w:rPr>
          <w:lang w:val="en-US"/>
        </w:rPr>
        <w:t>RPC</w:t>
      </w:r>
      <w:r w:rsidRPr="008F4B60">
        <w:t>.</w:t>
      </w:r>
    </w:p>
    <w:p w14:paraId="16EA4D10" w14:textId="77777777" w:rsidR="008F4B60" w:rsidRDefault="008F4B60" w:rsidP="008F4B60">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F4B60" w:rsidRPr="008D429D" w14:paraId="1BE2527C" w14:textId="77777777" w:rsidTr="000139AA">
        <w:tc>
          <w:tcPr>
            <w:tcW w:w="9344" w:type="dxa"/>
            <w:shd w:val="clear" w:color="auto" w:fill="F2F2F2" w:themeFill="background1" w:themeFillShade="F2"/>
          </w:tcPr>
          <w:p w14:paraId="359B24DF" w14:textId="398E9A9A" w:rsidR="008F4B60" w:rsidRPr="008D429D" w:rsidRDefault="00D40808" w:rsidP="000139AA">
            <w:pPr>
              <w:pStyle w:val="afffff"/>
            </w:pPr>
            <w:r>
              <w:t>hadoop</w:t>
            </w:r>
            <w:r w:rsidR="008F4B60" w:rsidRPr="008F4B60">
              <w:t xml:space="preserve"> portmap</w:t>
            </w:r>
          </w:p>
        </w:tc>
      </w:tr>
    </w:tbl>
    <w:p w14:paraId="1D219C07" w14:textId="7924DEE7" w:rsidR="008F4B60" w:rsidRDefault="00D26C14" w:rsidP="00A42424">
      <w:pPr>
        <w:pStyle w:val="3a"/>
        <w:rPr>
          <w:lang w:val="en-US"/>
        </w:rPr>
      </w:pPr>
      <w:bookmarkStart w:id="90" w:name="_Toc96429536"/>
      <w:r>
        <w:rPr>
          <w:lang w:val="en-US"/>
        </w:rPr>
        <w:t>[</w:t>
      </w:r>
      <w:r w:rsidRPr="00D26C14">
        <w:rPr>
          <w:lang w:val="en-US"/>
        </w:rPr>
        <w:t>secondarynamenode</w:t>
      </w:r>
      <w:r>
        <w:rPr>
          <w:lang w:val="en-US"/>
        </w:rPr>
        <w:t>]</w:t>
      </w:r>
      <w:r>
        <w:t xml:space="preserve"> Запуск </w:t>
      </w:r>
      <w:r>
        <w:rPr>
          <w:lang w:val="en-US"/>
        </w:rPr>
        <w:t>SecondaryNameNode</w:t>
      </w:r>
      <w:bookmarkEnd w:id="90"/>
    </w:p>
    <w:p w14:paraId="111AC4C7" w14:textId="7775DDE1" w:rsidR="00D26C14" w:rsidRPr="00D26C14" w:rsidRDefault="00D26C14" w:rsidP="00D26C14">
      <w:pPr>
        <w:pStyle w:val="afff1"/>
      </w:pPr>
      <w:r>
        <w:t xml:space="preserve">Команда </w:t>
      </w:r>
      <w:r w:rsidRPr="00D26C14">
        <w:rPr>
          <w:rStyle w:val="afffff0"/>
        </w:rPr>
        <w:t>secondarynamenode</w:t>
      </w:r>
      <w:r>
        <w:rPr>
          <w:lang w:val="en-US"/>
        </w:rPr>
        <w:t xml:space="preserve"> </w:t>
      </w:r>
      <w:r>
        <w:t xml:space="preserve">запускает </w:t>
      </w:r>
      <w:r w:rsidRPr="00D26C14">
        <w:t>SecondaryNameNode</w:t>
      </w:r>
      <w:r>
        <w:t>.</w:t>
      </w:r>
    </w:p>
    <w:p w14:paraId="7E8B0FDC" w14:textId="77777777" w:rsidR="00D26C14" w:rsidRDefault="00D26C14" w:rsidP="00D26C14">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26C14" w:rsidRPr="00B25DEC" w14:paraId="1AC1DBCF" w14:textId="77777777" w:rsidTr="000139AA">
        <w:tc>
          <w:tcPr>
            <w:tcW w:w="9344" w:type="dxa"/>
            <w:shd w:val="clear" w:color="auto" w:fill="F2F2F2" w:themeFill="background1" w:themeFillShade="F2"/>
          </w:tcPr>
          <w:p w14:paraId="3BE9FDFE" w14:textId="2ECDE2EF" w:rsidR="00D26C14" w:rsidRPr="008D429D" w:rsidRDefault="00D40808" w:rsidP="000139AA">
            <w:pPr>
              <w:pStyle w:val="afffff"/>
            </w:pPr>
            <w:r>
              <w:t>hadoop</w:t>
            </w:r>
            <w:r w:rsidR="00D26C14" w:rsidRPr="00D26C14">
              <w:t xml:space="preserve"> secondarynamenode [-checkpoint [force]] | [-format] | [-geteditsize]</w:t>
            </w:r>
          </w:p>
        </w:tc>
      </w:tr>
    </w:tbl>
    <w:p w14:paraId="1A1A4235" w14:textId="77777777" w:rsidR="00D26C14" w:rsidRPr="00FA5900" w:rsidRDefault="00D26C14" w:rsidP="00D26C14">
      <w:pPr>
        <w:pStyle w:val="afff1"/>
      </w:pPr>
      <w:r>
        <w:t>В команде могут быть использованы следующие параметры команды</w:t>
      </w:r>
      <w:r w:rsidRPr="009A1DCB">
        <w:t xml:space="preserve"> </w:t>
      </w:r>
      <w:r w:rsidRPr="008740CB">
        <w:rPr>
          <w:rStyle w:val="afffff0"/>
        </w:rPr>
        <w:t>COMMAND</w:t>
      </w:r>
      <w:r w:rsidRPr="008E462E">
        <w:rPr>
          <w:rStyle w:val="afffff0"/>
          <w:lang w:val="ru-RU"/>
        </w:rPr>
        <w:t>_</w:t>
      </w:r>
      <w:r w:rsidRPr="008740CB">
        <w:rPr>
          <w:rStyle w:val="afffff0"/>
        </w:rPr>
        <w:t>OPTION</w:t>
      </w:r>
      <w:r w:rsidRPr="00FA5900">
        <w:t>:</w:t>
      </w:r>
    </w:p>
    <w:p w14:paraId="4030EAA6" w14:textId="68B82F30" w:rsidR="00D26C14" w:rsidRDefault="00D26C14" w:rsidP="00D26C14">
      <w:pPr>
        <w:pStyle w:val="affff1"/>
      </w:pPr>
      <w:r w:rsidRPr="005A01A5">
        <w:rPr>
          <w:rStyle w:val="afffff0"/>
          <w:lang w:val="ru-RU"/>
        </w:rPr>
        <w:t>-</w:t>
      </w:r>
      <w:r w:rsidRPr="00D26C14">
        <w:rPr>
          <w:rStyle w:val="afffff0"/>
        </w:rPr>
        <w:t>checkpoint</w:t>
      </w:r>
      <w:r w:rsidRPr="005A01A5">
        <w:rPr>
          <w:rStyle w:val="afffff0"/>
          <w:lang w:val="ru-RU"/>
        </w:rPr>
        <w:t xml:space="preserve"> [</w:t>
      </w:r>
      <w:r w:rsidRPr="00D26C14">
        <w:rPr>
          <w:rStyle w:val="afffff0"/>
        </w:rPr>
        <w:t>force</w:t>
      </w:r>
      <w:r w:rsidRPr="005A01A5">
        <w:rPr>
          <w:rStyle w:val="afffff0"/>
          <w:lang w:val="ru-RU"/>
        </w:rPr>
        <w:t xml:space="preserve">] </w:t>
      </w:r>
      <w:r>
        <w:t xml:space="preserve">— контрольные точки SecondaryNameNode, если размер </w:t>
      </w:r>
      <w:r w:rsidRPr="0047300C">
        <w:rPr>
          <w:rStyle w:val="afffff0"/>
        </w:rPr>
        <w:t>EditLog</w:t>
      </w:r>
      <w:r w:rsidRPr="0047300C">
        <w:rPr>
          <w:rStyle w:val="afffff0"/>
          <w:lang w:val="ru-RU"/>
        </w:rPr>
        <w:t>&gt;=</w:t>
      </w:r>
      <w:r w:rsidRPr="0047300C">
        <w:rPr>
          <w:rStyle w:val="afffff0"/>
        </w:rPr>
        <w:t>fs</w:t>
      </w:r>
      <w:r w:rsidRPr="0047300C">
        <w:rPr>
          <w:rStyle w:val="afffff0"/>
          <w:lang w:val="ru-RU"/>
        </w:rPr>
        <w:t>.</w:t>
      </w:r>
      <w:r w:rsidRPr="0047300C">
        <w:rPr>
          <w:rStyle w:val="afffff0"/>
        </w:rPr>
        <w:t>checkpoint</w:t>
      </w:r>
      <w:r w:rsidRPr="0047300C">
        <w:rPr>
          <w:rStyle w:val="afffff0"/>
          <w:lang w:val="ru-RU"/>
        </w:rPr>
        <w:t>.</w:t>
      </w:r>
      <w:r w:rsidRPr="0047300C">
        <w:rPr>
          <w:rStyle w:val="afffff0"/>
        </w:rPr>
        <w:t>size</w:t>
      </w:r>
      <w:r>
        <w:t>. Если используется</w:t>
      </w:r>
      <w:r w:rsidR="0047300C">
        <w:t xml:space="preserve"> параметр</w:t>
      </w:r>
      <w:r>
        <w:t xml:space="preserve"> </w:t>
      </w:r>
      <w:r w:rsidRPr="0047300C">
        <w:rPr>
          <w:rStyle w:val="afffff0"/>
        </w:rPr>
        <w:t>force</w:t>
      </w:r>
      <w:r>
        <w:t>, контрольная точка не</w:t>
      </w:r>
      <w:r w:rsidR="0047300C">
        <w:t xml:space="preserve"> зависит </w:t>
      </w:r>
      <w:r>
        <w:t xml:space="preserve">от размера </w:t>
      </w:r>
      <w:r w:rsidRPr="0047300C">
        <w:rPr>
          <w:rStyle w:val="afffff0"/>
        </w:rPr>
        <w:t>EditLog</w:t>
      </w:r>
      <w:r w:rsidRPr="00D26C14">
        <w:t>;</w:t>
      </w:r>
    </w:p>
    <w:p w14:paraId="2FA6A837" w14:textId="319D8BA0" w:rsidR="00D26C14" w:rsidRDefault="00D26C14" w:rsidP="00D26C14">
      <w:pPr>
        <w:pStyle w:val="affff1"/>
      </w:pPr>
      <w:r w:rsidRPr="005A01A5">
        <w:rPr>
          <w:rStyle w:val="afffff0"/>
          <w:lang w:val="ru-RU"/>
        </w:rPr>
        <w:t>-</w:t>
      </w:r>
      <w:r w:rsidRPr="00D26C14">
        <w:rPr>
          <w:rStyle w:val="afffff0"/>
        </w:rPr>
        <w:t>format</w:t>
      </w:r>
      <w:r>
        <w:t xml:space="preserve"> — </w:t>
      </w:r>
      <w:r w:rsidR="0047300C">
        <w:t xml:space="preserve">форматирование локального хранилища </w:t>
      </w:r>
      <w:r>
        <w:t>во время запуска;</w:t>
      </w:r>
    </w:p>
    <w:p w14:paraId="5B8210BF" w14:textId="6444ACCB" w:rsidR="00D26C14" w:rsidRPr="00D26C14" w:rsidRDefault="00D26C14" w:rsidP="00D26C14">
      <w:pPr>
        <w:pStyle w:val="affff1"/>
      </w:pPr>
      <w:r w:rsidRPr="005A01A5">
        <w:rPr>
          <w:rStyle w:val="afffff0"/>
          <w:lang w:val="ru-RU"/>
        </w:rPr>
        <w:t>-</w:t>
      </w:r>
      <w:r w:rsidRPr="00D26C14">
        <w:rPr>
          <w:rStyle w:val="afffff0"/>
        </w:rPr>
        <w:t>Targetitsize</w:t>
      </w:r>
      <w:r>
        <w:t xml:space="preserve"> — </w:t>
      </w:r>
      <w:r w:rsidR="0047300C">
        <w:t xml:space="preserve">отображение количества </w:t>
      </w:r>
      <w:r>
        <w:t>транзакций без отметок на NameNode.</w:t>
      </w:r>
    </w:p>
    <w:p w14:paraId="29DCF734" w14:textId="6F87CC3C" w:rsidR="0010432E" w:rsidRDefault="00F767CF" w:rsidP="00A42424">
      <w:pPr>
        <w:pStyle w:val="3a"/>
        <w:rPr>
          <w:lang w:val="en-US"/>
        </w:rPr>
      </w:pPr>
      <w:bookmarkStart w:id="91" w:name="_Toc96429537"/>
      <w:r>
        <w:rPr>
          <w:lang w:val="en-US"/>
        </w:rPr>
        <w:lastRenderedPageBreak/>
        <w:t>[</w:t>
      </w:r>
      <w:r w:rsidRPr="00F767CF">
        <w:rPr>
          <w:lang w:val="en-US"/>
        </w:rPr>
        <w:t>storagepolicies</w:t>
      </w:r>
      <w:r>
        <w:rPr>
          <w:lang w:val="en-US"/>
        </w:rPr>
        <w:t>]</w:t>
      </w:r>
      <w:r>
        <w:t xml:space="preserve"> Управление политиками хранения</w:t>
      </w:r>
      <w:bookmarkEnd w:id="91"/>
    </w:p>
    <w:p w14:paraId="3CC9B899" w14:textId="3DD47EA0" w:rsidR="00F767CF" w:rsidRPr="00F767CF" w:rsidRDefault="00F767CF" w:rsidP="00F767CF">
      <w:pPr>
        <w:pStyle w:val="afff1"/>
      </w:pPr>
      <w:r>
        <w:t xml:space="preserve">Команда </w:t>
      </w:r>
      <w:r w:rsidRPr="00F767CF">
        <w:rPr>
          <w:rStyle w:val="afffff0"/>
        </w:rPr>
        <w:t>storagepolicies</w:t>
      </w:r>
      <w:r>
        <w:t xml:space="preserve"> предназначена для управления политиками хранения.</w:t>
      </w:r>
    </w:p>
    <w:p w14:paraId="243ADCF3" w14:textId="77777777" w:rsidR="00F767CF" w:rsidRDefault="00F767CF" w:rsidP="00F767CF">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767CF" w:rsidRPr="00B25DEC" w14:paraId="55B4CBF3" w14:textId="77777777" w:rsidTr="000139AA">
        <w:tc>
          <w:tcPr>
            <w:tcW w:w="9344" w:type="dxa"/>
            <w:shd w:val="clear" w:color="auto" w:fill="F2F2F2" w:themeFill="background1" w:themeFillShade="F2"/>
          </w:tcPr>
          <w:p w14:paraId="6C4C5C5E" w14:textId="2B87AE43" w:rsidR="00F767CF" w:rsidRDefault="00D40808" w:rsidP="00F767CF">
            <w:pPr>
              <w:pStyle w:val="afffff"/>
            </w:pPr>
            <w:r>
              <w:t>hadoop</w:t>
            </w:r>
            <w:r w:rsidR="00F767CF">
              <w:t xml:space="preserve"> storagepolicies</w:t>
            </w:r>
          </w:p>
          <w:p w14:paraId="488070D1" w14:textId="77777777" w:rsidR="00F767CF" w:rsidRDefault="00F767CF" w:rsidP="00F767CF">
            <w:pPr>
              <w:pStyle w:val="afffff"/>
            </w:pPr>
            <w:r>
              <w:t xml:space="preserve">      [-listPolicies]</w:t>
            </w:r>
          </w:p>
          <w:p w14:paraId="0274E6B5" w14:textId="77777777" w:rsidR="00F767CF" w:rsidRDefault="00F767CF" w:rsidP="00F767CF">
            <w:pPr>
              <w:pStyle w:val="afffff"/>
            </w:pPr>
            <w:r>
              <w:t xml:space="preserve">      [-setStoragePolicy -path &lt;path&gt; -policy &lt;policy&gt;]</w:t>
            </w:r>
          </w:p>
          <w:p w14:paraId="59C36CFE" w14:textId="77777777" w:rsidR="00F767CF" w:rsidRDefault="00F767CF" w:rsidP="00F767CF">
            <w:pPr>
              <w:pStyle w:val="afffff"/>
            </w:pPr>
            <w:r>
              <w:t xml:space="preserve">      [-getStoragePolicy -path &lt;path&gt;]</w:t>
            </w:r>
          </w:p>
          <w:p w14:paraId="393931CE" w14:textId="77777777" w:rsidR="00F767CF" w:rsidRDefault="00F767CF" w:rsidP="00F767CF">
            <w:pPr>
              <w:pStyle w:val="afffff"/>
            </w:pPr>
            <w:r>
              <w:t xml:space="preserve">      [-unsetStoragePolicy -path &lt;path&gt;]</w:t>
            </w:r>
          </w:p>
          <w:p w14:paraId="62387B09" w14:textId="77777777" w:rsidR="00F767CF" w:rsidRDefault="00F767CF" w:rsidP="00F767CF">
            <w:pPr>
              <w:pStyle w:val="afffff"/>
            </w:pPr>
            <w:r>
              <w:t xml:space="preserve">      [-satisfyStoragePolicy -path &lt;path&gt;]</w:t>
            </w:r>
          </w:p>
          <w:p w14:paraId="2BD4E1E3" w14:textId="77777777" w:rsidR="00F767CF" w:rsidRDefault="00F767CF" w:rsidP="00F767CF">
            <w:pPr>
              <w:pStyle w:val="afffff"/>
            </w:pPr>
            <w:r>
              <w:t xml:space="preserve">      [-isSatisfierRunning]</w:t>
            </w:r>
          </w:p>
          <w:p w14:paraId="013B2987" w14:textId="20EA7E3C" w:rsidR="00F767CF" w:rsidRPr="008D429D" w:rsidRDefault="00F767CF" w:rsidP="00F767CF">
            <w:pPr>
              <w:pStyle w:val="afffff"/>
            </w:pPr>
            <w:r>
              <w:t xml:space="preserve">      [-help &lt;command-name&gt;]</w:t>
            </w:r>
          </w:p>
        </w:tc>
      </w:tr>
    </w:tbl>
    <w:p w14:paraId="1401140E" w14:textId="77777777" w:rsidR="00F767CF" w:rsidRPr="00FA5900" w:rsidRDefault="00F767CF" w:rsidP="00F767CF">
      <w:pPr>
        <w:pStyle w:val="afff1"/>
      </w:pPr>
      <w:r>
        <w:t>В команде могут быть использованы следующие параметры команды</w:t>
      </w:r>
      <w:r w:rsidRPr="009A1DCB">
        <w:t xml:space="preserve"> </w:t>
      </w:r>
      <w:r w:rsidRPr="00D40808">
        <w:rPr>
          <w:rStyle w:val="afffff0"/>
        </w:rPr>
        <w:t>COMMAND</w:t>
      </w:r>
      <w:r w:rsidRPr="006F63C7">
        <w:rPr>
          <w:rStyle w:val="afffff0"/>
          <w:lang w:val="ru-RU"/>
        </w:rPr>
        <w:t>_</w:t>
      </w:r>
      <w:r w:rsidRPr="00D40808">
        <w:rPr>
          <w:rStyle w:val="afffff0"/>
        </w:rPr>
        <w:t>OPTION</w:t>
      </w:r>
      <w:r w:rsidRPr="00FA5900">
        <w:t>:</w:t>
      </w:r>
    </w:p>
    <w:p w14:paraId="606B26EE" w14:textId="42779BAB" w:rsidR="00F767CF" w:rsidRDefault="00F767CF" w:rsidP="00F767CF">
      <w:pPr>
        <w:pStyle w:val="affff1"/>
      </w:pPr>
      <w:r w:rsidRPr="005A01A5">
        <w:rPr>
          <w:rStyle w:val="afffff0"/>
          <w:lang w:val="ru-RU"/>
        </w:rPr>
        <w:t>-</w:t>
      </w:r>
      <w:r w:rsidRPr="00F767CF">
        <w:rPr>
          <w:rStyle w:val="afffff0"/>
        </w:rPr>
        <w:t>listPolicies</w:t>
      </w:r>
      <w:r>
        <w:t xml:space="preserve"> — п</w:t>
      </w:r>
      <w:r w:rsidRPr="00F767CF">
        <w:t>еречисл</w:t>
      </w:r>
      <w:r>
        <w:t>яет все политики хранения</w:t>
      </w:r>
      <w:r w:rsidRPr="00F767CF">
        <w:t>;</w:t>
      </w:r>
    </w:p>
    <w:p w14:paraId="09C168DB" w14:textId="352A440C" w:rsidR="00F767CF" w:rsidRPr="00F767CF" w:rsidRDefault="00F767CF" w:rsidP="00F767CF">
      <w:pPr>
        <w:pStyle w:val="affff1"/>
      </w:pPr>
      <w:r w:rsidRPr="00F767CF">
        <w:rPr>
          <w:rStyle w:val="afffff0"/>
          <w:lang w:val="ru-RU"/>
        </w:rPr>
        <w:t>-</w:t>
      </w:r>
      <w:r w:rsidRPr="00F767CF">
        <w:rPr>
          <w:rStyle w:val="afffff0"/>
        </w:rPr>
        <w:t>setStoragePolicy</w:t>
      </w:r>
      <w:r w:rsidRPr="00F767CF">
        <w:rPr>
          <w:rStyle w:val="afffff0"/>
          <w:lang w:val="ru-RU"/>
        </w:rPr>
        <w:t xml:space="preserve"> -</w:t>
      </w:r>
      <w:r w:rsidRPr="00F767CF">
        <w:rPr>
          <w:rStyle w:val="afffff0"/>
        </w:rPr>
        <w:t>path</w:t>
      </w:r>
      <w:r w:rsidRPr="00F767CF">
        <w:rPr>
          <w:rStyle w:val="afffff0"/>
          <w:lang w:val="ru-RU"/>
        </w:rPr>
        <w:t xml:space="preserve"> &lt;</w:t>
      </w:r>
      <w:r w:rsidRPr="00F767CF">
        <w:rPr>
          <w:rStyle w:val="afffff0"/>
        </w:rPr>
        <w:t>path</w:t>
      </w:r>
      <w:r w:rsidRPr="00F767CF">
        <w:rPr>
          <w:rStyle w:val="afffff0"/>
          <w:lang w:val="ru-RU"/>
        </w:rPr>
        <w:t>&gt; -</w:t>
      </w:r>
      <w:r w:rsidRPr="00F767CF">
        <w:rPr>
          <w:rStyle w:val="afffff0"/>
        </w:rPr>
        <w:t>policy</w:t>
      </w:r>
      <w:r w:rsidRPr="00F767CF">
        <w:rPr>
          <w:rStyle w:val="afffff0"/>
          <w:lang w:val="ru-RU"/>
        </w:rPr>
        <w:t xml:space="preserve"> &lt;</w:t>
      </w:r>
      <w:r w:rsidRPr="00F767CF">
        <w:rPr>
          <w:rStyle w:val="afffff0"/>
        </w:rPr>
        <w:t>policy</w:t>
      </w:r>
      <w:r w:rsidRPr="00F767CF">
        <w:rPr>
          <w:rStyle w:val="afffff0"/>
          <w:lang w:val="ru-RU"/>
        </w:rPr>
        <w:t>&gt;</w:t>
      </w:r>
      <w:r w:rsidRPr="00F767CF">
        <w:t xml:space="preserve"> —</w:t>
      </w:r>
      <w:r>
        <w:t xml:space="preserve"> у</w:t>
      </w:r>
      <w:r w:rsidRPr="00F767CF">
        <w:t>стан</w:t>
      </w:r>
      <w:r>
        <w:t>авливает</w:t>
      </w:r>
      <w:r w:rsidRPr="00F767CF">
        <w:t xml:space="preserve"> политику </w:t>
      </w:r>
      <w:r>
        <w:t>хранения для файла или каталога</w:t>
      </w:r>
      <w:r w:rsidRPr="00F767CF">
        <w:t>;</w:t>
      </w:r>
    </w:p>
    <w:p w14:paraId="5BE05EB7" w14:textId="29905E9D" w:rsidR="00F767CF" w:rsidRDefault="00F767CF" w:rsidP="00F767CF">
      <w:pPr>
        <w:pStyle w:val="affff1"/>
      </w:pPr>
      <w:r w:rsidRPr="005A01A5">
        <w:rPr>
          <w:rStyle w:val="afffff0"/>
          <w:lang w:val="ru-RU"/>
        </w:rPr>
        <w:t>-</w:t>
      </w:r>
      <w:r w:rsidRPr="00F767CF">
        <w:rPr>
          <w:rStyle w:val="afffff0"/>
        </w:rPr>
        <w:t>getStoragePolicy</w:t>
      </w:r>
      <w:r w:rsidRPr="005A01A5">
        <w:rPr>
          <w:rStyle w:val="afffff0"/>
          <w:lang w:val="ru-RU"/>
        </w:rPr>
        <w:t xml:space="preserve"> -</w:t>
      </w:r>
      <w:r w:rsidRPr="00F767CF">
        <w:rPr>
          <w:rStyle w:val="afffff0"/>
        </w:rPr>
        <w:t>path</w:t>
      </w:r>
      <w:r w:rsidRPr="005A01A5">
        <w:rPr>
          <w:rStyle w:val="afffff0"/>
          <w:lang w:val="ru-RU"/>
        </w:rPr>
        <w:t xml:space="preserve"> &lt;</w:t>
      </w:r>
      <w:r w:rsidRPr="00F767CF">
        <w:rPr>
          <w:rStyle w:val="afffff0"/>
        </w:rPr>
        <w:t>path</w:t>
      </w:r>
      <w:r w:rsidRPr="005A01A5">
        <w:rPr>
          <w:rStyle w:val="afffff0"/>
          <w:lang w:val="ru-RU"/>
        </w:rPr>
        <w:t>&gt;</w:t>
      </w:r>
      <w:r>
        <w:t xml:space="preserve"> — получить</w:t>
      </w:r>
      <w:r w:rsidRPr="00F767CF">
        <w:t xml:space="preserve"> полит</w:t>
      </w:r>
      <w:r>
        <w:t>ику хранения файла или каталога</w:t>
      </w:r>
      <w:r w:rsidRPr="00F767CF">
        <w:t>;</w:t>
      </w:r>
    </w:p>
    <w:p w14:paraId="499E856C" w14:textId="68B5F934" w:rsidR="00F767CF" w:rsidRDefault="00F767CF" w:rsidP="00F767CF">
      <w:pPr>
        <w:pStyle w:val="affff1"/>
      </w:pPr>
      <w:r w:rsidRPr="005A01A5">
        <w:rPr>
          <w:rStyle w:val="afffff0"/>
          <w:lang w:val="ru-RU"/>
        </w:rPr>
        <w:t>-</w:t>
      </w:r>
      <w:r w:rsidRPr="00F767CF">
        <w:rPr>
          <w:rStyle w:val="afffff0"/>
        </w:rPr>
        <w:t>unsetStoragePolicy</w:t>
      </w:r>
      <w:r w:rsidRPr="005A01A5">
        <w:rPr>
          <w:rStyle w:val="afffff0"/>
          <w:lang w:val="ru-RU"/>
        </w:rPr>
        <w:t xml:space="preserve"> -</w:t>
      </w:r>
      <w:r w:rsidRPr="00F767CF">
        <w:rPr>
          <w:rStyle w:val="afffff0"/>
        </w:rPr>
        <w:t>path</w:t>
      </w:r>
      <w:r w:rsidRPr="005A01A5">
        <w:rPr>
          <w:rStyle w:val="afffff0"/>
          <w:lang w:val="ru-RU"/>
        </w:rPr>
        <w:t xml:space="preserve"> &lt;</w:t>
      </w:r>
      <w:r w:rsidRPr="00F767CF">
        <w:rPr>
          <w:rStyle w:val="afffff0"/>
        </w:rPr>
        <w:t>path</w:t>
      </w:r>
      <w:r w:rsidRPr="005A01A5">
        <w:rPr>
          <w:rStyle w:val="afffff0"/>
          <w:lang w:val="ru-RU"/>
        </w:rPr>
        <w:t>&gt;</w:t>
      </w:r>
      <w:r>
        <w:t xml:space="preserve"> — о</w:t>
      </w:r>
      <w:r w:rsidRPr="00F767CF">
        <w:t xml:space="preserve">тменить политику хранения для файла или каталога. После команды </w:t>
      </w:r>
      <w:r w:rsidRPr="00553F95">
        <w:rPr>
          <w:rStyle w:val="afffff0"/>
        </w:rPr>
        <w:t>unset</w:t>
      </w:r>
      <w:r w:rsidRPr="00F767CF">
        <w:t xml:space="preserve"> будет применяться политика хранения ближайшего предка, и</w:t>
      </w:r>
      <w:r>
        <w:t>,</w:t>
      </w:r>
      <w:r w:rsidRPr="00F767CF">
        <w:t xml:space="preserve"> если нет политики для какого-либо предка, будет применяться</w:t>
      </w:r>
      <w:r>
        <w:t xml:space="preserve"> политика хранения по умолчанию</w:t>
      </w:r>
      <w:r w:rsidRPr="00F767CF">
        <w:t>;</w:t>
      </w:r>
    </w:p>
    <w:p w14:paraId="61714C23" w14:textId="29091034" w:rsidR="00F767CF" w:rsidRDefault="00F767CF" w:rsidP="00F767CF">
      <w:pPr>
        <w:pStyle w:val="affff1"/>
      </w:pPr>
      <w:r w:rsidRPr="005A01A5">
        <w:rPr>
          <w:rStyle w:val="afffff0"/>
          <w:lang w:val="ru-RU"/>
        </w:rPr>
        <w:t>-</w:t>
      </w:r>
      <w:r w:rsidRPr="00F767CF">
        <w:rPr>
          <w:rStyle w:val="afffff0"/>
        </w:rPr>
        <w:t>satisfyStoragePolicy</w:t>
      </w:r>
      <w:r w:rsidRPr="005A01A5">
        <w:rPr>
          <w:rStyle w:val="afffff0"/>
          <w:lang w:val="ru-RU"/>
        </w:rPr>
        <w:t xml:space="preserve"> -</w:t>
      </w:r>
      <w:r w:rsidRPr="00F767CF">
        <w:rPr>
          <w:rStyle w:val="afffff0"/>
        </w:rPr>
        <w:t>path</w:t>
      </w:r>
      <w:r w:rsidRPr="005A01A5">
        <w:rPr>
          <w:rStyle w:val="afffff0"/>
          <w:lang w:val="ru-RU"/>
        </w:rPr>
        <w:t xml:space="preserve"> &lt;</w:t>
      </w:r>
      <w:r w:rsidRPr="00F767CF">
        <w:rPr>
          <w:rStyle w:val="afffff0"/>
        </w:rPr>
        <w:t>path</w:t>
      </w:r>
      <w:r w:rsidRPr="005A01A5">
        <w:rPr>
          <w:rStyle w:val="afffff0"/>
          <w:lang w:val="ru-RU"/>
        </w:rPr>
        <w:t>&gt;</w:t>
      </w:r>
      <w:r>
        <w:t xml:space="preserve"> — запланировать</w:t>
      </w:r>
      <w:r w:rsidRPr="00F767CF">
        <w:t xml:space="preserve"> перемещение блоков на основе те</w:t>
      </w:r>
      <w:r>
        <w:t>кущей политики хранения файла/каталога</w:t>
      </w:r>
      <w:r w:rsidRPr="00F767CF">
        <w:t>;</w:t>
      </w:r>
    </w:p>
    <w:p w14:paraId="5282B4A1" w14:textId="7B8518BB" w:rsidR="00F767CF" w:rsidRDefault="00F767CF" w:rsidP="00F767CF">
      <w:pPr>
        <w:pStyle w:val="affff1"/>
      </w:pPr>
      <w:r w:rsidRPr="00F767CF">
        <w:rPr>
          <w:rStyle w:val="afffff0"/>
        </w:rPr>
        <w:t>-isSatisfierRunning</w:t>
      </w:r>
      <w:r>
        <w:t xml:space="preserve"> — статус;</w:t>
      </w:r>
    </w:p>
    <w:p w14:paraId="77D58A72" w14:textId="51F4223F" w:rsidR="00F767CF" w:rsidRPr="00F767CF" w:rsidRDefault="00F767CF" w:rsidP="00F767CF">
      <w:pPr>
        <w:pStyle w:val="affff1"/>
        <w:rPr>
          <w:lang w:val="en-US"/>
        </w:rPr>
      </w:pPr>
      <w:r w:rsidRPr="00F767CF">
        <w:rPr>
          <w:rStyle w:val="afffff0"/>
        </w:rPr>
        <w:t>-help &lt;command-name&gt;</w:t>
      </w:r>
      <w:r w:rsidRPr="00F767CF">
        <w:rPr>
          <w:lang w:val="en-US"/>
        </w:rPr>
        <w:t xml:space="preserve"> — </w:t>
      </w:r>
      <w:r>
        <w:t>вызов</w:t>
      </w:r>
      <w:r w:rsidRPr="00F767CF">
        <w:rPr>
          <w:lang w:val="en-US"/>
        </w:rPr>
        <w:t xml:space="preserve"> </w:t>
      </w:r>
      <w:r>
        <w:t>справки</w:t>
      </w:r>
      <w:r w:rsidRPr="00F767CF">
        <w:rPr>
          <w:lang w:val="en-US"/>
        </w:rPr>
        <w:t>.</w:t>
      </w:r>
    </w:p>
    <w:p w14:paraId="15A1A3AB" w14:textId="5F2B7FBA" w:rsidR="00F767CF" w:rsidRDefault="009056B9" w:rsidP="00A42424">
      <w:pPr>
        <w:pStyle w:val="3a"/>
        <w:rPr>
          <w:lang w:val="en-US"/>
        </w:rPr>
      </w:pPr>
      <w:bookmarkStart w:id="92" w:name="_Toc96429538"/>
      <w:r>
        <w:rPr>
          <w:lang w:val="en-US"/>
        </w:rPr>
        <w:t>[</w:t>
      </w:r>
      <w:r w:rsidRPr="009056B9">
        <w:rPr>
          <w:lang w:val="en-US"/>
        </w:rPr>
        <w:t>zkfc</w:t>
      </w:r>
      <w:r>
        <w:rPr>
          <w:lang w:val="en-US"/>
        </w:rPr>
        <w:t xml:space="preserve">] </w:t>
      </w:r>
      <w:r w:rsidRPr="00A42424">
        <w:t>Запуск</w:t>
      </w:r>
      <w:r w:rsidRPr="009056B9">
        <w:rPr>
          <w:lang w:val="en-US"/>
        </w:rPr>
        <w:t xml:space="preserve"> </w:t>
      </w:r>
      <w:r>
        <w:t>процесса</w:t>
      </w:r>
      <w:r w:rsidRPr="009056B9">
        <w:rPr>
          <w:lang w:val="en-US"/>
        </w:rPr>
        <w:t xml:space="preserve"> Zookeeper Failover Controller</w:t>
      </w:r>
      <w:bookmarkEnd w:id="92"/>
    </w:p>
    <w:p w14:paraId="4457969F" w14:textId="4C70DE36" w:rsidR="009056B9" w:rsidRPr="009056B9" w:rsidRDefault="009056B9" w:rsidP="009056B9">
      <w:pPr>
        <w:pStyle w:val="afff1"/>
        <w:rPr>
          <w:lang w:val="en-US"/>
        </w:rPr>
      </w:pPr>
      <w:r>
        <w:t>Команда</w:t>
      </w:r>
      <w:r w:rsidRPr="009056B9">
        <w:rPr>
          <w:lang w:val="en-US"/>
        </w:rPr>
        <w:t xml:space="preserve"> </w:t>
      </w:r>
      <w:r w:rsidRPr="009056B9">
        <w:rPr>
          <w:rStyle w:val="afffff0"/>
        </w:rPr>
        <w:t>zkfc</w:t>
      </w:r>
      <w:r w:rsidRPr="009056B9">
        <w:rPr>
          <w:lang w:val="en-US"/>
        </w:rPr>
        <w:t xml:space="preserve"> </w:t>
      </w:r>
      <w:r>
        <w:t>запускает</w:t>
      </w:r>
      <w:r w:rsidRPr="009056B9">
        <w:rPr>
          <w:lang w:val="en-US"/>
        </w:rPr>
        <w:t xml:space="preserve"> </w:t>
      </w:r>
      <w:r>
        <w:t>процесс</w:t>
      </w:r>
      <w:r>
        <w:rPr>
          <w:lang w:val="en-US"/>
        </w:rPr>
        <w:t xml:space="preserve"> Zookeeper Failover Controller</w:t>
      </w:r>
      <w:r w:rsidRPr="009056B9">
        <w:rPr>
          <w:lang w:val="en-US"/>
        </w:rPr>
        <w:t>.</w:t>
      </w:r>
    </w:p>
    <w:p w14:paraId="0BC475DF" w14:textId="77777777" w:rsidR="009056B9" w:rsidRDefault="009056B9" w:rsidP="009056B9">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056B9" w:rsidRPr="00B25DEC" w14:paraId="2F6C550A" w14:textId="77777777" w:rsidTr="000139AA">
        <w:tc>
          <w:tcPr>
            <w:tcW w:w="9344" w:type="dxa"/>
            <w:shd w:val="clear" w:color="auto" w:fill="F2F2F2" w:themeFill="background1" w:themeFillShade="F2"/>
          </w:tcPr>
          <w:p w14:paraId="0DA5DF18" w14:textId="0F35061A" w:rsidR="009056B9" w:rsidRPr="008D429D" w:rsidRDefault="00D40808" w:rsidP="000139AA">
            <w:pPr>
              <w:pStyle w:val="afffff"/>
            </w:pPr>
            <w:r>
              <w:t>hadoop</w:t>
            </w:r>
            <w:r w:rsidR="009056B9" w:rsidRPr="009056B9">
              <w:t xml:space="preserve"> zkfc [-formatZK [-force] [-nonInteractive]]</w:t>
            </w:r>
          </w:p>
        </w:tc>
      </w:tr>
    </w:tbl>
    <w:p w14:paraId="6A0738BF" w14:textId="77777777" w:rsidR="009056B9" w:rsidRPr="00FA5900" w:rsidRDefault="009056B9" w:rsidP="009056B9">
      <w:pPr>
        <w:pStyle w:val="afff1"/>
      </w:pPr>
      <w:r>
        <w:t>В команде могут быть использованы следующие параметры команды</w:t>
      </w:r>
      <w:r w:rsidRPr="009A1DCB">
        <w:t xml:space="preserve"> </w:t>
      </w:r>
      <w:r w:rsidRPr="008740CB">
        <w:rPr>
          <w:rStyle w:val="afffff0"/>
        </w:rPr>
        <w:t>COMMAND</w:t>
      </w:r>
      <w:r w:rsidRPr="008457A4">
        <w:rPr>
          <w:rStyle w:val="afffff0"/>
          <w:lang w:val="ru-RU"/>
        </w:rPr>
        <w:t>_</w:t>
      </w:r>
      <w:r w:rsidRPr="008740CB">
        <w:rPr>
          <w:rStyle w:val="afffff0"/>
        </w:rPr>
        <w:t>OPTION</w:t>
      </w:r>
      <w:r w:rsidRPr="00FA5900">
        <w:t>:</w:t>
      </w:r>
    </w:p>
    <w:p w14:paraId="665D2E1B" w14:textId="77777777" w:rsidR="00553F95" w:rsidRDefault="009056B9" w:rsidP="009056B9">
      <w:pPr>
        <w:pStyle w:val="affff1"/>
      </w:pPr>
      <w:r w:rsidRPr="005A01A5">
        <w:rPr>
          <w:rStyle w:val="afffff0"/>
          <w:lang w:val="ru-RU"/>
        </w:rPr>
        <w:t>-</w:t>
      </w:r>
      <w:r w:rsidRPr="009056B9">
        <w:rPr>
          <w:rStyle w:val="afffff0"/>
        </w:rPr>
        <w:t>formatZK</w:t>
      </w:r>
      <w:r>
        <w:t xml:space="preserve"> — отформатировать экземпляр Zo</w:t>
      </w:r>
      <w:r w:rsidR="00553F95">
        <w:t>okeeper;</w:t>
      </w:r>
    </w:p>
    <w:p w14:paraId="67493CEA" w14:textId="5BD84746" w:rsidR="00553F95" w:rsidRPr="00553F95" w:rsidRDefault="00553F95" w:rsidP="009056B9">
      <w:pPr>
        <w:pStyle w:val="affff1"/>
      </w:pPr>
      <w:r w:rsidRPr="00D40808">
        <w:rPr>
          <w:rStyle w:val="afffff0"/>
          <w:lang w:val="ru-RU"/>
        </w:rPr>
        <w:t>-</w:t>
      </w:r>
      <w:r w:rsidRPr="00553F95">
        <w:rPr>
          <w:rStyle w:val="afffff0"/>
        </w:rPr>
        <w:t>force</w:t>
      </w:r>
      <w:r>
        <w:t xml:space="preserve"> —</w:t>
      </w:r>
      <w:r w:rsidR="009056B9">
        <w:t xml:space="preserve"> форматируе</w:t>
      </w:r>
      <w:r>
        <w:t>т znode, если znode существует</w:t>
      </w:r>
      <w:r w:rsidRPr="00553F95">
        <w:t>;</w:t>
      </w:r>
    </w:p>
    <w:p w14:paraId="6115B051" w14:textId="52A0190C" w:rsidR="009056B9" w:rsidRDefault="00553F95" w:rsidP="009056B9">
      <w:pPr>
        <w:pStyle w:val="affff1"/>
      </w:pPr>
      <w:r w:rsidRPr="00D40808">
        <w:rPr>
          <w:rStyle w:val="afffff0"/>
          <w:lang w:val="ru-RU"/>
        </w:rPr>
        <w:t>-</w:t>
      </w:r>
      <w:r w:rsidRPr="00553F95">
        <w:rPr>
          <w:rStyle w:val="afffff0"/>
        </w:rPr>
        <w:t>nonInteractive</w:t>
      </w:r>
      <w:r>
        <w:t xml:space="preserve"> —</w:t>
      </w:r>
      <w:r w:rsidR="009056B9">
        <w:t xml:space="preserve"> форматирование znode прерывается, если znode существует, если не указана опция </w:t>
      </w:r>
      <w:r w:rsidR="009056B9" w:rsidRPr="00D40808">
        <w:rPr>
          <w:rStyle w:val="afffff0"/>
          <w:lang w:val="ru-RU"/>
        </w:rPr>
        <w:t>-</w:t>
      </w:r>
      <w:r w:rsidR="009056B9" w:rsidRPr="00553F95">
        <w:rPr>
          <w:rStyle w:val="afffff0"/>
        </w:rPr>
        <w:t>force</w:t>
      </w:r>
      <w:r w:rsidR="009056B9">
        <w:t>.</w:t>
      </w:r>
    </w:p>
    <w:p w14:paraId="3E9DFC6E" w14:textId="413A2BFF" w:rsidR="0010432E" w:rsidRDefault="009056B9" w:rsidP="009056B9">
      <w:pPr>
        <w:pStyle w:val="affff1"/>
      </w:pPr>
      <w:r w:rsidRPr="009056B9">
        <w:rPr>
          <w:rStyle w:val="afffff0"/>
        </w:rPr>
        <w:t>-h</w:t>
      </w:r>
      <w:r>
        <w:t xml:space="preserve"> — показать справку.</w:t>
      </w:r>
    </w:p>
    <w:p w14:paraId="2B7850A6" w14:textId="1CAC7DD9" w:rsidR="00A42424" w:rsidRDefault="00A42424" w:rsidP="00A42424">
      <w:pPr>
        <w:pStyle w:val="15"/>
      </w:pPr>
      <w:bookmarkStart w:id="93" w:name="_Toc96429539"/>
      <w:r>
        <w:lastRenderedPageBreak/>
        <w:t xml:space="preserve">АДМИНИСТРИРОВАНИЕ </w:t>
      </w:r>
      <w:r>
        <w:rPr>
          <w:lang w:val="en-US"/>
        </w:rPr>
        <w:t>HIVE</w:t>
      </w:r>
      <w:bookmarkEnd w:id="93"/>
    </w:p>
    <w:p w14:paraId="6D753533" w14:textId="72117CD2" w:rsidR="00A42424" w:rsidRDefault="00A42424" w:rsidP="00A42424">
      <w:pPr>
        <w:pStyle w:val="2b"/>
      </w:pPr>
      <w:bookmarkStart w:id="94" w:name="_Toc96429540"/>
      <w:r>
        <w:t>Tez</w:t>
      </w:r>
      <w:bookmarkEnd w:id="94"/>
    </w:p>
    <w:p w14:paraId="029311DD" w14:textId="70C8091C" w:rsidR="00A42424" w:rsidRDefault="00A42424" w:rsidP="00A42424">
      <w:pPr>
        <w:pStyle w:val="afff1"/>
      </w:pPr>
      <w:r w:rsidRPr="00A42424">
        <w:rPr>
          <w:b/>
        </w:rPr>
        <w:t>T</w:t>
      </w:r>
      <w:r w:rsidRPr="00A42424">
        <w:rPr>
          <w:b/>
          <w:lang w:val="en-US"/>
        </w:rPr>
        <w:t>ez</w:t>
      </w:r>
      <w:r>
        <w:t xml:space="preserve"> позволяет создать комплексный ациклический граф задач для обработки данных. В настоящее время он реализован для </w:t>
      </w:r>
      <w:r w:rsidRPr="00A42424">
        <w:rPr>
          <w:b/>
        </w:rPr>
        <w:t>YARN</w:t>
      </w:r>
      <w:r>
        <w:t>.</w:t>
      </w:r>
    </w:p>
    <w:p w14:paraId="1152DF93" w14:textId="77777777" w:rsidR="00A42424" w:rsidRDefault="00A42424" w:rsidP="00A42424">
      <w:pPr>
        <w:pStyle w:val="afff1"/>
      </w:pPr>
      <w:r>
        <w:t>Включает основные возможности:</w:t>
      </w:r>
    </w:p>
    <w:p w14:paraId="3563F2AC" w14:textId="7D2EE5A6" w:rsidR="00A42424" w:rsidRPr="00A42424" w:rsidRDefault="00A42424" w:rsidP="008461BA">
      <w:pPr>
        <w:pStyle w:val="a2"/>
        <w:numPr>
          <w:ilvl w:val="0"/>
          <w:numId w:val="60"/>
        </w:numPr>
        <w:jc w:val="both"/>
      </w:pPr>
      <w:r>
        <w:t>Гибкая модель исполнения</w:t>
      </w:r>
      <w:r w:rsidRPr="00A42424">
        <w:t>.</w:t>
      </w:r>
    </w:p>
    <w:p w14:paraId="56616E86" w14:textId="7713E1CC" w:rsidR="00A42424" w:rsidRDefault="00A42424" w:rsidP="008461BA">
      <w:pPr>
        <w:pStyle w:val="a2"/>
        <w:numPr>
          <w:ilvl w:val="0"/>
          <w:numId w:val="60"/>
        </w:numPr>
        <w:jc w:val="both"/>
      </w:pPr>
      <w:r>
        <w:t>Упрощение развёртывания.</w:t>
      </w:r>
    </w:p>
    <w:p w14:paraId="72D9F3CD" w14:textId="3ED6470A" w:rsidR="00A42424" w:rsidRDefault="00A42424" w:rsidP="008461BA">
      <w:pPr>
        <w:pStyle w:val="a2"/>
        <w:numPr>
          <w:ilvl w:val="0"/>
          <w:numId w:val="60"/>
        </w:numPr>
        <w:jc w:val="both"/>
      </w:pPr>
      <w:r>
        <w:t xml:space="preserve">Повышение производительности по сравнению с </w:t>
      </w:r>
      <w:r w:rsidRPr="000315FF">
        <w:rPr>
          <w:b/>
        </w:rPr>
        <w:t>MapReduce</w:t>
      </w:r>
      <w:r>
        <w:t>.</w:t>
      </w:r>
    </w:p>
    <w:p w14:paraId="2E6AF99B" w14:textId="1859967B" w:rsidR="00A42424" w:rsidRDefault="00A42424" w:rsidP="008461BA">
      <w:pPr>
        <w:pStyle w:val="a2"/>
        <w:numPr>
          <w:ilvl w:val="0"/>
          <w:numId w:val="60"/>
        </w:numPr>
        <w:jc w:val="both"/>
      </w:pPr>
      <w:r>
        <w:t>Оптимальное управление ресурсами.</w:t>
      </w:r>
    </w:p>
    <w:p w14:paraId="58F68C25" w14:textId="50DA8770" w:rsidR="00A42424" w:rsidRDefault="00A42424" w:rsidP="008461BA">
      <w:pPr>
        <w:pStyle w:val="a2"/>
        <w:numPr>
          <w:ilvl w:val="0"/>
          <w:numId w:val="60"/>
        </w:numPr>
        <w:jc w:val="both"/>
      </w:pPr>
      <w:r>
        <w:t>Планирование реконфигурации во время выполнения.</w:t>
      </w:r>
    </w:p>
    <w:p w14:paraId="04622175" w14:textId="77777777" w:rsidR="00A42424" w:rsidRDefault="00A42424" w:rsidP="000315FF">
      <w:pPr>
        <w:pStyle w:val="3a"/>
      </w:pPr>
      <w:bookmarkStart w:id="95" w:name="_Toc96429541"/>
      <w:r>
        <w:t>Tez UI</w:t>
      </w:r>
      <w:bookmarkEnd w:id="95"/>
    </w:p>
    <w:p w14:paraId="741F4970" w14:textId="77777777" w:rsidR="00A42424" w:rsidRDefault="00A42424" w:rsidP="00A42424">
      <w:pPr>
        <w:pStyle w:val="afff1"/>
      </w:pPr>
      <w:r w:rsidRPr="000315FF">
        <w:rPr>
          <w:b/>
        </w:rPr>
        <w:t>Tez</w:t>
      </w:r>
      <w:r>
        <w:t xml:space="preserve"> предоставляет собственный пользовательский интерфейс, который взаимодействует с YARN Application Timeline Server и отражает текущий и исторический вид приложений </w:t>
      </w:r>
      <w:r w:rsidRPr="000315FF">
        <w:rPr>
          <w:b/>
        </w:rPr>
        <w:t>Tez</w:t>
      </w:r>
      <w:r>
        <w:t xml:space="preserve"> в веб-приложении Tez UI.</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0315FF" w14:paraId="28C37F5A" w14:textId="77777777" w:rsidTr="00B51D7F">
        <w:tc>
          <w:tcPr>
            <w:tcW w:w="9248" w:type="dxa"/>
          </w:tcPr>
          <w:p w14:paraId="4095C8D6" w14:textId="77777777" w:rsidR="000315FF" w:rsidRPr="003B6273" w:rsidRDefault="000315FF" w:rsidP="00B51D7F">
            <w:pPr>
              <w:pStyle w:val="afff1"/>
              <w:keepNext/>
              <w:ind w:firstLine="0"/>
              <w:rPr>
                <w:b/>
              </w:rPr>
            </w:pPr>
            <w:r w:rsidRPr="003B6273">
              <w:rPr>
                <w:b/>
              </w:rPr>
              <w:t>Внимание.</w:t>
            </w:r>
          </w:p>
          <w:p w14:paraId="4D469B60" w14:textId="292E69BF" w:rsidR="000315FF" w:rsidRDefault="000315FF" w:rsidP="00B51D7F">
            <w:pPr>
              <w:pStyle w:val="afff1"/>
              <w:ind w:firstLine="0"/>
            </w:pPr>
            <w:r>
              <w:t>Для корректной работы веб-приложения Tez UI на хосте, с которого происходит взаимодействие с веб-приложением, необходима сетевая и DNS связность с YARN Application Timeline Server</w:t>
            </w:r>
            <w:r w:rsidRPr="00062B2C">
              <w:t>.</w:t>
            </w:r>
          </w:p>
        </w:tc>
      </w:tr>
    </w:tbl>
    <w:p w14:paraId="0821911F" w14:textId="77777777" w:rsidR="00297241" w:rsidRDefault="00297241" w:rsidP="00297241">
      <w:pPr>
        <w:pStyle w:val="2b"/>
      </w:pPr>
      <w:bookmarkStart w:id="96" w:name="_Toc96429542"/>
      <w:r>
        <w:t>Настройка памяти для Hive/Tez</w:t>
      </w:r>
      <w:bookmarkEnd w:id="96"/>
    </w:p>
    <w:p w14:paraId="5C753AC3" w14:textId="77777777" w:rsidR="00297241" w:rsidRDefault="00297241" w:rsidP="00297241">
      <w:pPr>
        <w:pStyle w:val="afff1"/>
      </w:pPr>
      <w:r>
        <w:t xml:space="preserve">Для корректной работы </w:t>
      </w:r>
      <w:r w:rsidRPr="00297241">
        <w:rPr>
          <w:b/>
        </w:rPr>
        <w:t>Hive</w:t>
      </w:r>
      <w:r>
        <w:t>/</w:t>
      </w:r>
      <w:r w:rsidRPr="00297241">
        <w:rPr>
          <w:b/>
        </w:rPr>
        <w:t>Tez</w:t>
      </w:r>
      <w:r>
        <w:t xml:space="preserve">, требуется задать соответствующие значения для </w:t>
      </w:r>
      <w:r w:rsidRPr="00297241">
        <w:rPr>
          <w:rStyle w:val="afffff0"/>
        </w:rPr>
        <w:t>tez</w:t>
      </w:r>
      <w:r w:rsidRPr="005924D0">
        <w:rPr>
          <w:rStyle w:val="afffff0"/>
          <w:lang w:val="ru-RU"/>
        </w:rPr>
        <w:t>.</w:t>
      </w:r>
      <w:r w:rsidRPr="00297241">
        <w:rPr>
          <w:rStyle w:val="afffff0"/>
        </w:rPr>
        <w:t>am</w:t>
      </w:r>
      <w:r w:rsidRPr="005924D0">
        <w:rPr>
          <w:rStyle w:val="afffff0"/>
          <w:lang w:val="ru-RU"/>
        </w:rPr>
        <w:t>.</w:t>
      </w:r>
      <w:r w:rsidRPr="00297241">
        <w:rPr>
          <w:rStyle w:val="afffff0"/>
        </w:rPr>
        <w:t>resource</w:t>
      </w:r>
      <w:r w:rsidRPr="005924D0">
        <w:rPr>
          <w:rStyle w:val="afffff0"/>
          <w:lang w:val="ru-RU"/>
        </w:rPr>
        <w:t>.</w:t>
      </w:r>
      <w:r w:rsidRPr="00297241">
        <w:rPr>
          <w:rStyle w:val="afffff0"/>
        </w:rPr>
        <w:t>memory</w:t>
      </w:r>
      <w:r w:rsidRPr="005924D0">
        <w:rPr>
          <w:rStyle w:val="afffff0"/>
          <w:lang w:val="ru-RU"/>
        </w:rPr>
        <w:t>.</w:t>
      </w:r>
      <w:r w:rsidRPr="00297241">
        <w:rPr>
          <w:rStyle w:val="afffff0"/>
        </w:rPr>
        <w:t>mb</w:t>
      </w:r>
      <w:r>
        <w:t xml:space="preserve">, </w:t>
      </w:r>
      <w:r w:rsidRPr="00297241">
        <w:rPr>
          <w:rStyle w:val="afffff0"/>
        </w:rPr>
        <w:t>hive</w:t>
      </w:r>
      <w:r w:rsidRPr="005924D0">
        <w:rPr>
          <w:rStyle w:val="afffff0"/>
          <w:lang w:val="ru-RU"/>
        </w:rPr>
        <w:t>.</w:t>
      </w:r>
      <w:r w:rsidRPr="00297241">
        <w:rPr>
          <w:rStyle w:val="afffff0"/>
        </w:rPr>
        <w:t>tez</w:t>
      </w:r>
      <w:r w:rsidRPr="005924D0">
        <w:rPr>
          <w:rStyle w:val="afffff0"/>
          <w:lang w:val="ru-RU"/>
        </w:rPr>
        <w:t>.</w:t>
      </w:r>
      <w:r w:rsidRPr="00297241">
        <w:rPr>
          <w:rStyle w:val="afffff0"/>
        </w:rPr>
        <w:t>container</w:t>
      </w:r>
      <w:r w:rsidRPr="005924D0">
        <w:rPr>
          <w:rStyle w:val="afffff0"/>
          <w:lang w:val="ru-RU"/>
        </w:rPr>
        <w:t>.</w:t>
      </w:r>
      <w:r w:rsidRPr="00297241">
        <w:rPr>
          <w:rStyle w:val="afffff0"/>
        </w:rPr>
        <w:t>size</w:t>
      </w:r>
      <w:r>
        <w:t xml:space="preserve">, </w:t>
      </w:r>
      <w:r w:rsidRPr="00297241">
        <w:rPr>
          <w:rStyle w:val="afffff0"/>
        </w:rPr>
        <w:t>hive</w:t>
      </w:r>
      <w:r w:rsidRPr="005924D0">
        <w:rPr>
          <w:rStyle w:val="afffff0"/>
          <w:lang w:val="ru-RU"/>
        </w:rPr>
        <w:t>.</w:t>
      </w:r>
      <w:r w:rsidRPr="00297241">
        <w:rPr>
          <w:rStyle w:val="afffff0"/>
        </w:rPr>
        <w:t>tez</w:t>
      </w:r>
      <w:r w:rsidRPr="005924D0">
        <w:rPr>
          <w:rStyle w:val="afffff0"/>
          <w:lang w:val="ru-RU"/>
        </w:rPr>
        <w:t>.</w:t>
      </w:r>
      <w:r w:rsidRPr="00297241">
        <w:rPr>
          <w:rStyle w:val="afffff0"/>
        </w:rPr>
        <w:t>java</w:t>
      </w:r>
      <w:r w:rsidRPr="005924D0">
        <w:rPr>
          <w:rStyle w:val="afffff0"/>
          <w:lang w:val="ru-RU"/>
        </w:rPr>
        <w:t>.</w:t>
      </w:r>
      <w:r w:rsidRPr="00297241">
        <w:rPr>
          <w:rStyle w:val="afffff0"/>
        </w:rPr>
        <w:t>opts</w:t>
      </w:r>
      <w:r>
        <w:t>.</w:t>
      </w:r>
    </w:p>
    <w:p w14:paraId="185C37DD" w14:textId="3384A405" w:rsidR="00297241" w:rsidRPr="00297241" w:rsidRDefault="00297241" w:rsidP="00297241">
      <w:pPr>
        <w:pStyle w:val="affff1"/>
      </w:pPr>
      <w:r w:rsidRPr="00297241">
        <w:rPr>
          <w:rStyle w:val="afffff0"/>
        </w:rPr>
        <w:t>tez</w:t>
      </w:r>
      <w:r w:rsidRPr="005924D0">
        <w:rPr>
          <w:rStyle w:val="afffff0"/>
          <w:lang w:val="ru-RU"/>
        </w:rPr>
        <w:t>.</w:t>
      </w:r>
      <w:r w:rsidRPr="00297241">
        <w:rPr>
          <w:rStyle w:val="afffff0"/>
        </w:rPr>
        <w:t>am</w:t>
      </w:r>
      <w:r w:rsidRPr="005924D0">
        <w:rPr>
          <w:rStyle w:val="afffff0"/>
          <w:lang w:val="ru-RU"/>
        </w:rPr>
        <w:t>.</w:t>
      </w:r>
      <w:r w:rsidRPr="00297241">
        <w:rPr>
          <w:rStyle w:val="afffff0"/>
        </w:rPr>
        <w:t>resource</w:t>
      </w:r>
      <w:r w:rsidRPr="005924D0">
        <w:rPr>
          <w:rStyle w:val="afffff0"/>
          <w:lang w:val="ru-RU"/>
        </w:rPr>
        <w:t>.</w:t>
      </w:r>
      <w:r w:rsidRPr="00297241">
        <w:rPr>
          <w:rStyle w:val="afffff0"/>
        </w:rPr>
        <w:t>memory</w:t>
      </w:r>
      <w:r w:rsidRPr="005924D0">
        <w:rPr>
          <w:rStyle w:val="afffff0"/>
          <w:lang w:val="ru-RU"/>
        </w:rPr>
        <w:t>.</w:t>
      </w:r>
      <w:r w:rsidRPr="00297241">
        <w:rPr>
          <w:rStyle w:val="afffff0"/>
        </w:rPr>
        <w:t>mb</w:t>
      </w:r>
      <w:r>
        <w:t xml:space="preserve"> — должно быть равно </w:t>
      </w:r>
      <w:r w:rsidRPr="00297241">
        <w:rPr>
          <w:rStyle w:val="afffff0"/>
        </w:rPr>
        <w:t>yarn</w:t>
      </w:r>
      <w:r w:rsidRPr="005924D0">
        <w:rPr>
          <w:rStyle w:val="afffff0"/>
          <w:lang w:val="ru-RU"/>
        </w:rPr>
        <w:t>.</w:t>
      </w:r>
      <w:r w:rsidRPr="00297241">
        <w:rPr>
          <w:rStyle w:val="afffff0"/>
        </w:rPr>
        <w:t>scheduler</w:t>
      </w:r>
      <w:r w:rsidRPr="005924D0">
        <w:rPr>
          <w:rStyle w:val="afffff0"/>
          <w:lang w:val="ru-RU"/>
        </w:rPr>
        <w:t>.</w:t>
      </w:r>
      <w:r w:rsidRPr="00297241">
        <w:rPr>
          <w:rStyle w:val="afffff0"/>
        </w:rPr>
        <w:t>minimum</w:t>
      </w:r>
      <w:r w:rsidRPr="005924D0">
        <w:rPr>
          <w:rStyle w:val="afffff0"/>
          <w:lang w:val="ru-RU"/>
        </w:rPr>
        <w:t>-</w:t>
      </w:r>
      <w:r w:rsidRPr="00297241">
        <w:rPr>
          <w:rStyle w:val="afffff0"/>
        </w:rPr>
        <w:t>allocation</w:t>
      </w:r>
      <w:r w:rsidRPr="005924D0">
        <w:rPr>
          <w:rStyle w:val="afffff0"/>
          <w:lang w:val="ru-RU"/>
        </w:rPr>
        <w:t>-</w:t>
      </w:r>
      <w:r w:rsidRPr="00297241">
        <w:rPr>
          <w:rStyle w:val="afffff0"/>
        </w:rPr>
        <w:t>mb</w:t>
      </w:r>
      <w:r w:rsidRPr="00297241">
        <w:t>;</w:t>
      </w:r>
    </w:p>
    <w:p w14:paraId="24D7D7C7" w14:textId="0E04C937" w:rsidR="00297241" w:rsidRPr="00297241" w:rsidRDefault="00297241" w:rsidP="00297241">
      <w:pPr>
        <w:pStyle w:val="affff1"/>
        <w:rPr>
          <w:lang w:val="en-US"/>
        </w:rPr>
      </w:pPr>
      <w:r w:rsidRPr="00297241">
        <w:rPr>
          <w:rStyle w:val="afffff0"/>
        </w:rPr>
        <w:t>hive.tez.container.size</w:t>
      </w:r>
      <w:r w:rsidRPr="00297241">
        <w:rPr>
          <w:lang w:val="en-US"/>
        </w:rPr>
        <w:t xml:space="preserve"> — </w:t>
      </w:r>
      <w:r w:rsidRPr="00297241">
        <w:rPr>
          <w:rStyle w:val="afffff0"/>
        </w:rPr>
        <w:t>1x</w:t>
      </w:r>
      <w:r w:rsidRPr="00297241">
        <w:rPr>
          <w:lang w:val="en-US"/>
        </w:rPr>
        <w:t xml:space="preserve"> </w:t>
      </w:r>
      <w:r>
        <w:t>или</w:t>
      </w:r>
      <w:r w:rsidRPr="00297241">
        <w:rPr>
          <w:lang w:val="en-US"/>
        </w:rPr>
        <w:t xml:space="preserve"> </w:t>
      </w:r>
      <w:r w:rsidRPr="00297241">
        <w:rPr>
          <w:rStyle w:val="afffff0"/>
        </w:rPr>
        <w:t>2x</w:t>
      </w:r>
      <w:r w:rsidRPr="00297241">
        <w:rPr>
          <w:lang w:val="en-US"/>
        </w:rPr>
        <w:t xml:space="preserve"> </w:t>
      </w:r>
      <w:r w:rsidRPr="00297241">
        <w:rPr>
          <w:rStyle w:val="afffff0"/>
        </w:rPr>
        <w:t>yarn.scheduler.minimum-allocation-mb</w:t>
      </w:r>
      <w:r w:rsidRPr="00297241">
        <w:rPr>
          <w:lang w:val="en-US"/>
        </w:rPr>
        <w:t xml:space="preserve">, </w:t>
      </w:r>
      <w:r>
        <w:t>но</w:t>
      </w:r>
      <w:r w:rsidRPr="00297241">
        <w:rPr>
          <w:lang w:val="en-US"/>
        </w:rPr>
        <w:t xml:space="preserve"> </w:t>
      </w:r>
      <w:r>
        <w:t>не</w:t>
      </w:r>
      <w:r w:rsidRPr="00297241">
        <w:rPr>
          <w:lang w:val="en-US"/>
        </w:rPr>
        <w:t xml:space="preserve"> </w:t>
      </w:r>
      <w:r>
        <w:t>более</w:t>
      </w:r>
      <w:r w:rsidRPr="00297241">
        <w:rPr>
          <w:lang w:val="en-US"/>
        </w:rPr>
        <w:t xml:space="preserve"> </w:t>
      </w:r>
      <w:r w:rsidRPr="00297241">
        <w:rPr>
          <w:rStyle w:val="afffff0"/>
        </w:rPr>
        <w:t>yarn.scheduler.maximum-allocation-mb</w:t>
      </w:r>
      <w:r w:rsidRPr="00297241">
        <w:rPr>
          <w:lang w:val="en-US"/>
        </w:rPr>
        <w:t>.</w:t>
      </w:r>
    </w:p>
    <w:p w14:paraId="7C5C16E7" w14:textId="77777777" w:rsidR="00297241" w:rsidRDefault="00297241" w:rsidP="00297241">
      <w:pPr>
        <w:pStyle w:val="afff1"/>
      </w:pPr>
      <w:r>
        <w:t>Нужно учитывать также, если у вас 256GB и 16 ядер, размер контейнера не должен быть больше 16GB.</w:t>
      </w:r>
    </w:p>
    <w:p w14:paraId="18209A38" w14:textId="65003BA3" w:rsidR="00297241" w:rsidRDefault="00297241" w:rsidP="00297241">
      <w:pPr>
        <w:pStyle w:val="afff1"/>
      </w:pPr>
      <w:r>
        <w:t xml:space="preserve">Далее задать </w:t>
      </w:r>
      <w:r w:rsidRPr="00297241">
        <w:rPr>
          <w:rStyle w:val="afffff0"/>
        </w:rPr>
        <w:t>tez</w:t>
      </w:r>
      <w:r w:rsidRPr="00297241">
        <w:rPr>
          <w:rStyle w:val="afffff0"/>
          <w:lang w:val="ru-RU"/>
        </w:rPr>
        <w:t>.</w:t>
      </w:r>
      <w:r w:rsidRPr="00297241">
        <w:rPr>
          <w:rStyle w:val="afffff0"/>
        </w:rPr>
        <w:t>runtime</w:t>
      </w:r>
      <w:r w:rsidRPr="00297241">
        <w:rPr>
          <w:rStyle w:val="afffff0"/>
          <w:lang w:val="ru-RU"/>
        </w:rPr>
        <w:t>.</w:t>
      </w:r>
      <w:r w:rsidRPr="00297241">
        <w:rPr>
          <w:rStyle w:val="afffff0"/>
        </w:rPr>
        <w:t>io</w:t>
      </w:r>
      <w:r w:rsidRPr="00297241">
        <w:rPr>
          <w:rStyle w:val="afffff0"/>
          <w:lang w:val="ru-RU"/>
        </w:rPr>
        <w:t>.</w:t>
      </w:r>
      <w:r w:rsidRPr="00297241">
        <w:rPr>
          <w:rStyle w:val="afffff0"/>
        </w:rPr>
        <w:t>sort</w:t>
      </w:r>
      <w:r w:rsidRPr="00297241">
        <w:rPr>
          <w:rStyle w:val="afffff0"/>
          <w:lang w:val="ru-RU"/>
        </w:rPr>
        <w:t>.</w:t>
      </w:r>
      <w:r w:rsidRPr="00297241">
        <w:rPr>
          <w:rStyle w:val="afffff0"/>
        </w:rPr>
        <w:t>mb</w:t>
      </w:r>
      <w:r>
        <w:t xml:space="preserve">, </w:t>
      </w:r>
      <w:r w:rsidRPr="00297241">
        <w:rPr>
          <w:rStyle w:val="afffff0"/>
        </w:rPr>
        <w:t>tez</w:t>
      </w:r>
      <w:r w:rsidRPr="00297241">
        <w:rPr>
          <w:rStyle w:val="afffff0"/>
          <w:lang w:val="ru-RU"/>
        </w:rPr>
        <w:t>.</w:t>
      </w:r>
      <w:r w:rsidRPr="00297241">
        <w:rPr>
          <w:rStyle w:val="afffff0"/>
        </w:rPr>
        <w:t>runtime</w:t>
      </w:r>
      <w:r w:rsidRPr="00297241">
        <w:rPr>
          <w:rStyle w:val="afffff0"/>
          <w:lang w:val="ru-RU"/>
        </w:rPr>
        <w:t>.</w:t>
      </w:r>
      <w:r w:rsidRPr="00297241">
        <w:rPr>
          <w:rStyle w:val="afffff0"/>
        </w:rPr>
        <w:t>unordered</w:t>
      </w:r>
      <w:r w:rsidRPr="00297241">
        <w:rPr>
          <w:rStyle w:val="afffff0"/>
          <w:lang w:val="ru-RU"/>
        </w:rPr>
        <w:t>.</w:t>
      </w:r>
      <w:r w:rsidRPr="00297241">
        <w:rPr>
          <w:rStyle w:val="afffff0"/>
        </w:rPr>
        <w:t>output</w:t>
      </w:r>
      <w:r w:rsidRPr="00297241">
        <w:rPr>
          <w:rStyle w:val="afffff0"/>
          <w:lang w:val="ru-RU"/>
        </w:rPr>
        <w:t>.</w:t>
      </w:r>
      <w:r w:rsidRPr="00297241">
        <w:rPr>
          <w:rStyle w:val="afffff0"/>
        </w:rPr>
        <w:t>buffer</w:t>
      </w:r>
      <w:r w:rsidRPr="00297241">
        <w:rPr>
          <w:rStyle w:val="afffff0"/>
          <w:lang w:val="ru-RU"/>
        </w:rPr>
        <w:t>.</w:t>
      </w:r>
      <w:r w:rsidRPr="00297241">
        <w:rPr>
          <w:rStyle w:val="afffff0"/>
        </w:rPr>
        <w:t>size</w:t>
      </w:r>
      <w:r w:rsidRPr="00297241">
        <w:rPr>
          <w:rStyle w:val="afffff0"/>
          <w:lang w:val="ru-RU"/>
        </w:rPr>
        <w:t>-</w:t>
      </w:r>
      <w:r w:rsidRPr="00297241">
        <w:rPr>
          <w:rStyle w:val="afffff0"/>
        </w:rPr>
        <w:t>mb</w:t>
      </w:r>
      <w:r>
        <w:t xml:space="preserve">, </w:t>
      </w:r>
      <w:r w:rsidRPr="00297241">
        <w:rPr>
          <w:rStyle w:val="afffff0"/>
        </w:rPr>
        <w:t>hive</w:t>
      </w:r>
      <w:r w:rsidRPr="005924D0">
        <w:rPr>
          <w:rStyle w:val="afffff0"/>
          <w:lang w:val="ru-RU"/>
        </w:rPr>
        <w:t>.</w:t>
      </w:r>
      <w:r w:rsidRPr="00297241">
        <w:rPr>
          <w:rStyle w:val="afffff0"/>
        </w:rPr>
        <w:t>auto</w:t>
      </w:r>
      <w:r w:rsidRPr="005924D0">
        <w:rPr>
          <w:rStyle w:val="afffff0"/>
          <w:lang w:val="ru-RU"/>
        </w:rPr>
        <w:t>.</w:t>
      </w:r>
      <w:r w:rsidRPr="00297241">
        <w:rPr>
          <w:rStyle w:val="afffff0"/>
        </w:rPr>
        <w:t>convert</w:t>
      </w:r>
      <w:r w:rsidRPr="005924D0">
        <w:rPr>
          <w:rStyle w:val="afffff0"/>
          <w:lang w:val="ru-RU"/>
        </w:rPr>
        <w:t>.</w:t>
      </w:r>
      <w:r w:rsidRPr="00297241">
        <w:rPr>
          <w:rStyle w:val="afffff0"/>
        </w:rPr>
        <w:t>join</w:t>
      </w:r>
      <w:r w:rsidRPr="005924D0">
        <w:rPr>
          <w:rStyle w:val="afffff0"/>
          <w:lang w:val="ru-RU"/>
        </w:rPr>
        <w:t>.</w:t>
      </w:r>
      <w:r w:rsidRPr="00297241">
        <w:rPr>
          <w:rStyle w:val="afffff0"/>
        </w:rPr>
        <w:t>noconditionaltask</w:t>
      </w:r>
      <w:r w:rsidRPr="005924D0">
        <w:rPr>
          <w:rStyle w:val="afffff0"/>
          <w:lang w:val="ru-RU"/>
        </w:rPr>
        <w:t>.</w:t>
      </w:r>
      <w:r w:rsidRPr="00297241">
        <w:rPr>
          <w:rStyle w:val="afffff0"/>
        </w:rPr>
        <w:t>size</w:t>
      </w:r>
      <w:r>
        <w:t>.</w:t>
      </w:r>
    </w:p>
    <w:p w14:paraId="35C904BA" w14:textId="7BB4F6CE" w:rsidR="00297241" w:rsidRPr="00297241" w:rsidRDefault="00297241" w:rsidP="00297241">
      <w:pPr>
        <w:pStyle w:val="affff1"/>
      </w:pPr>
      <w:r w:rsidRPr="00297241">
        <w:rPr>
          <w:rStyle w:val="afffff0"/>
        </w:rPr>
        <w:t>tez</w:t>
      </w:r>
      <w:r w:rsidRPr="005924D0">
        <w:rPr>
          <w:rStyle w:val="afffff0"/>
          <w:lang w:val="ru-RU"/>
        </w:rPr>
        <w:t>.</w:t>
      </w:r>
      <w:r w:rsidRPr="00297241">
        <w:rPr>
          <w:rStyle w:val="afffff0"/>
        </w:rPr>
        <w:t>runtime</w:t>
      </w:r>
      <w:r w:rsidRPr="005924D0">
        <w:rPr>
          <w:rStyle w:val="afffff0"/>
          <w:lang w:val="ru-RU"/>
        </w:rPr>
        <w:t>.</w:t>
      </w:r>
      <w:r w:rsidRPr="00297241">
        <w:rPr>
          <w:rStyle w:val="afffff0"/>
        </w:rPr>
        <w:t>io</w:t>
      </w:r>
      <w:r w:rsidRPr="005924D0">
        <w:rPr>
          <w:rStyle w:val="afffff0"/>
          <w:lang w:val="ru-RU"/>
        </w:rPr>
        <w:t>.</w:t>
      </w:r>
      <w:r w:rsidRPr="00297241">
        <w:rPr>
          <w:rStyle w:val="afffff0"/>
        </w:rPr>
        <w:t>sort</w:t>
      </w:r>
      <w:r w:rsidRPr="005924D0">
        <w:rPr>
          <w:rStyle w:val="afffff0"/>
          <w:lang w:val="ru-RU"/>
        </w:rPr>
        <w:t>.</w:t>
      </w:r>
      <w:r w:rsidRPr="00297241">
        <w:rPr>
          <w:rStyle w:val="afffff0"/>
        </w:rPr>
        <w:t>mb</w:t>
      </w:r>
      <w:r>
        <w:t xml:space="preserve"> </w:t>
      </w:r>
      <w:r w:rsidRPr="00297241">
        <w:t>—</w:t>
      </w:r>
      <w:r>
        <w:t xml:space="preserve"> как 40% от </w:t>
      </w:r>
      <w:r w:rsidRPr="00297241">
        <w:rPr>
          <w:rStyle w:val="afffff0"/>
        </w:rPr>
        <w:t>hive</w:t>
      </w:r>
      <w:r w:rsidRPr="005924D0">
        <w:rPr>
          <w:rStyle w:val="afffff0"/>
          <w:lang w:val="ru-RU"/>
        </w:rPr>
        <w:t>.</w:t>
      </w:r>
      <w:r w:rsidRPr="00297241">
        <w:rPr>
          <w:rStyle w:val="afffff0"/>
        </w:rPr>
        <w:t>tez</w:t>
      </w:r>
      <w:r w:rsidRPr="005924D0">
        <w:rPr>
          <w:rStyle w:val="afffff0"/>
          <w:lang w:val="ru-RU"/>
        </w:rPr>
        <w:t>.</w:t>
      </w:r>
      <w:r w:rsidRPr="00297241">
        <w:rPr>
          <w:rStyle w:val="afffff0"/>
        </w:rPr>
        <w:t>container</w:t>
      </w:r>
      <w:r w:rsidRPr="005924D0">
        <w:rPr>
          <w:rStyle w:val="afffff0"/>
          <w:lang w:val="ru-RU"/>
        </w:rPr>
        <w:t>.</w:t>
      </w:r>
      <w:r w:rsidRPr="00297241">
        <w:rPr>
          <w:rStyle w:val="afffff0"/>
        </w:rPr>
        <w:t>size</w:t>
      </w:r>
      <w:r>
        <w:t>. Редко более 2ГБ</w:t>
      </w:r>
      <w:r w:rsidRPr="00297241">
        <w:t>;</w:t>
      </w:r>
    </w:p>
    <w:p w14:paraId="7BC717C0" w14:textId="3E0AF2F8" w:rsidR="00297241" w:rsidRPr="00297241" w:rsidRDefault="00297241" w:rsidP="00297241">
      <w:pPr>
        <w:pStyle w:val="affff1"/>
        <w:rPr>
          <w:lang w:val="en-US"/>
        </w:rPr>
      </w:pPr>
      <w:r w:rsidRPr="00297241">
        <w:rPr>
          <w:rStyle w:val="afffff0"/>
        </w:rPr>
        <w:t>hive.auto.convert.join.noconditionaltask</w:t>
      </w:r>
      <w:r>
        <w:rPr>
          <w:lang w:val="en-US"/>
        </w:rPr>
        <w:t xml:space="preserve"> </w:t>
      </w:r>
      <w:r w:rsidRPr="00297241">
        <w:rPr>
          <w:lang w:val="en-US"/>
        </w:rPr>
        <w:t xml:space="preserve">— </w:t>
      </w:r>
      <w:r w:rsidRPr="00297241">
        <w:rPr>
          <w:rStyle w:val="afffff0"/>
        </w:rPr>
        <w:t>true</w:t>
      </w:r>
      <w:r>
        <w:rPr>
          <w:lang w:val="en-US"/>
        </w:rPr>
        <w:t>;</w:t>
      </w:r>
    </w:p>
    <w:p w14:paraId="1FE72C32" w14:textId="44ED526A" w:rsidR="00297241" w:rsidRPr="00297241" w:rsidRDefault="00297241" w:rsidP="00297241">
      <w:pPr>
        <w:pStyle w:val="affff1"/>
        <w:rPr>
          <w:lang w:val="en-US"/>
        </w:rPr>
      </w:pPr>
      <w:r w:rsidRPr="00297241">
        <w:rPr>
          <w:rStyle w:val="afffff0"/>
        </w:rPr>
        <w:t>hive.auto.convert.join.noconditionaltask.size</w:t>
      </w:r>
      <w:r w:rsidRPr="00297241">
        <w:rPr>
          <w:lang w:val="en-US"/>
        </w:rPr>
        <w:t xml:space="preserve"> — 1/3 </w:t>
      </w:r>
      <w:r>
        <w:t>от</w:t>
      </w:r>
      <w:r w:rsidRPr="00297241">
        <w:rPr>
          <w:lang w:val="en-US"/>
        </w:rPr>
        <w:t xml:space="preserve"> </w:t>
      </w:r>
      <w:r w:rsidRPr="00297241">
        <w:rPr>
          <w:rStyle w:val="afffff0"/>
        </w:rPr>
        <w:t>hive.tez.container.size</w:t>
      </w:r>
      <w:r>
        <w:rPr>
          <w:lang w:val="en-US"/>
        </w:rPr>
        <w:t>;</w:t>
      </w:r>
    </w:p>
    <w:p w14:paraId="02972EFE" w14:textId="109784CE" w:rsidR="00297241" w:rsidRPr="00297241" w:rsidRDefault="00297241" w:rsidP="00297241">
      <w:pPr>
        <w:pStyle w:val="affff1"/>
        <w:rPr>
          <w:lang w:val="en-US"/>
        </w:rPr>
      </w:pPr>
      <w:r w:rsidRPr="00297241">
        <w:rPr>
          <w:rStyle w:val="afffff0"/>
        </w:rPr>
        <w:lastRenderedPageBreak/>
        <w:t>tez.runtime.unordered.output.buffer.size-mb</w:t>
      </w:r>
      <w:r w:rsidRPr="00297241">
        <w:rPr>
          <w:lang w:val="en-US"/>
        </w:rPr>
        <w:t xml:space="preserve"> — </w:t>
      </w:r>
      <w:r>
        <w:t>до</w:t>
      </w:r>
      <w:r w:rsidRPr="00297241">
        <w:rPr>
          <w:lang w:val="en-US"/>
        </w:rPr>
        <w:t xml:space="preserve"> 10% </w:t>
      </w:r>
      <w:r>
        <w:t>от</w:t>
      </w:r>
      <w:r w:rsidRPr="00297241">
        <w:rPr>
          <w:lang w:val="en-US"/>
        </w:rPr>
        <w:t xml:space="preserve"> </w:t>
      </w:r>
      <w:r w:rsidRPr="00297241">
        <w:rPr>
          <w:rStyle w:val="afffff0"/>
        </w:rPr>
        <w:t>hive.tez.container.size</w:t>
      </w:r>
      <w:r>
        <w:rPr>
          <w:lang w:val="en-US"/>
        </w:rPr>
        <w:t>;</w:t>
      </w:r>
    </w:p>
    <w:p w14:paraId="7CF27BEB" w14:textId="708DFDE8" w:rsidR="00297241" w:rsidRPr="00297241" w:rsidRDefault="00297241" w:rsidP="00297241">
      <w:pPr>
        <w:pStyle w:val="affff1"/>
        <w:rPr>
          <w:lang w:val="en-US"/>
        </w:rPr>
      </w:pPr>
      <w:r w:rsidRPr="00297241">
        <w:rPr>
          <w:rStyle w:val="afffff0"/>
        </w:rPr>
        <w:t>tez.grouping.min-size=16777216</w:t>
      </w:r>
      <w:r w:rsidRPr="00297241">
        <w:rPr>
          <w:lang w:val="en-US"/>
        </w:rPr>
        <w:t xml:space="preserve"> — </w:t>
      </w:r>
      <w:r>
        <w:t>около</w:t>
      </w:r>
      <w:r w:rsidRPr="00297241">
        <w:rPr>
          <w:lang w:val="en-US"/>
        </w:rPr>
        <w:t xml:space="preserve"> 16 MB </w:t>
      </w:r>
      <w:r>
        <w:t>минимальный</w:t>
      </w:r>
      <w:r w:rsidRPr="00297241">
        <w:rPr>
          <w:lang w:val="en-US"/>
        </w:rPr>
        <w:t xml:space="preserve"> </w:t>
      </w:r>
      <w:r>
        <w:t>сплит</w:t>
      </w:r>
      <w:r>
        <w:rPr>
          <w:lang w:val="en-US"/>
        </w:rPr>
        <w:t>;</w:t>
      </w:r>
    </w:p>
    <w:p w14:paraId="3FB11902" w14:textId="2BA675FB" w:rsidR="00A42424" w:rsidRPr="00297241" w:rsidRDefault="00297241" w:rsidP="00297241">
      <w:pPr>
        <w:pStyle w:val="affff1"/>
        <w:rPr>
          <w:lang w:val="en-US"/>
        </w:rPr>
      </w:pPr>
      <w:r w:rsidRPr="00297241">
        <w:rPr>
          <w:rStyle w:val="afffff0"/>
        </w:rPr>
        <w:t>tez.grouping.max-size=1073741824</w:t>
      </w:r>
      <w:r w:rsidRPr="00297241">
        <w:rPr>
          <w:lang w:val="en-US"/>
        </w:rPr>
        <w:t xml:space="preserve"> — </w:t>
      </w:r>
      <w:r>
        <w:t>около</w:t>
      </w:r>
      <w:r w:rsidRPr="00297241">
        <w:rPr>
          <w:lang w:val="en-US"/>
        </w:rPr>
        <w:t xml:space="preserve"> 1 </w:t>
      </w:r>
      <w:r>
        <w:t>ГБ</w:t>
      </w:r>
      <w:r w:rsidRPr="00297241">
        <w:rPr>
          <w:lang w:val="en-US"/>
        </w:rPr>
        <w:t xml:space="preserve"> </w:t>
      </w:r>
      <w:r>
        <w:t>максимальный</w:t>
      </w:r>
      <w:r w:rsidRPr="00297241">
        <w:rPr>
          <w:lang w:val="en-US"/>
        </w:rPr>
        <w:t xml:space="preserve"> </w:t>
      </w:r>
      <w:r>
        <w:t>сплит</w:t>
      </w:r>
      <w:r w:rsidRPr="00297241">
        <w:rPr>
          <w:lang w:val="en-US"/>
        </w:rPr>
        <w:t>.</w:t>
      </w:r>
    </w:p>
    <w:p w14:paraId="220DFABD" w14:textId="2A3B2C2B" w:rsidR="00B51D7F" w:rsidRPr="00B51D7F" w:rsidRDefault="00B51D7F" w:rsidP="00B51D7F">
      <w:pPr>
        <w:pStyle w:val="15"/>
      </w:pPr>
      <w:bookmarkStart w:id="97" w:name="_Toc96429543"/>
      <w:r>
        <w:lastRenderedPageBreak/>
        <w:t xml:space="preserve">АДМИНИСТРИРОВАНИЕ </w:t>
      </w:r>
      <w:r>
        <w:rPr>
          <w:lang w:val="en-US"/>
        </w:rPr>
        <w:t>YARN</w:t>
      </w:r>
      <w:bookmarkEnd w:id="97"/>
    </w:p>
    <w:p w14:paraId="1E1DF685" w14:textId="4747A190" w:rsidR="00B51D7F" w:rsidRPr="00B51D7F" w:rsidRDefault="00B51D7F" w:rsidP="00B51D7F">
      <w:pPr>
        <w:pStyle w:val="2b"/>
      </w:pPr>
      <w:bookmarkStart w:id="98" w:name="_Toc96429544"/>
      <w:r w:rsidRPr="00B51D7F">
        <w:rPr>
          <w:lang w:val="en-US"/>
        </w:rPr>
        <w:t>Hadoop</w:t>
      </w:r>
      <w:r w:rsidRPr="00B51D7F">
        <w:t xml:space="preserve">: </w:t>
      </w:r>
      <w:r w:rsidRPr="00B51D7F">
        <w:rPr>
          <w:lang w:val="en-US"/>
        </w:rPr>
        <w:t>Capacity</w:t>
      </w:r>
      <w:r w:rsidRPr="00B51D7F">
        <w:t xml:space="preserve"> </w:t>
      </w:r>
      <w:r w:rsidRPr="00B51D7F">
        <w:rPr>
          <w:lang w:val="en-US"/>
        </w:rPr>
        <w:t>Scheduler</w:t>
      </w:r>
      <w:bookmarkEnd w:id="98"/>
    </w:p>
    <w:p w14:paraId="1EB921C5" w14:textId="39FC9EF3" w:rsidR="00B51D7F" w:rsidRPr="00B51D7F" w:rsidRDefault="00B51D7F" w:rsidP="00B51D7F">
      <w:pPr>
        <w:pStyle w:val="afff1"/>
      </w:pPr>
      <w:r w:rsidRPr="00B51D7F">
        <w:t xml:space="preserve">В главе описывается </w:t>
      </w:r>
      <w:r w:rsidRPr="00B51D7F">
        <w:rPr>
          <w:lang w:val="en-US"/>
        </w:rPr>
        <w:t>CapacityScheduler</w:t>
      </w:r>
      <w:r w:rsidRPr="00B51D7F">
        <w:t xml:space="preserve"> </w:t>
      </w:r>
      <w:r>
        <w:t>—</w:t>
      </w:r>
      <w:r w:rsidRPr="00B51D7F">
        <w:t xml:space="preserve"> подключаемый планировщик для </w:t>
      </w:r>
      <w:r w:rsidRPr="00B51D7F">
        <w:rPr>
          <w:b/>
          <w:lang w:val="en-US"/>
        </w:rPr>
        <w:t>Hadoop</w:t>
      </w:r>
      <w:r w:rsidRPr="00B51D7F">
        <w:t>, позволяющий при мультитенантности безопасно совместно использовать большой кластер таким образом, чтобы для приложений своевременно распределялись ресурсы в условиях ограниченно выделенных мощностей.</w:t>
      </w:r>
    </w:p>
    <w:p w14:paraId="2CA0F27E" w14:textId="77777777" w:rsidR="00B51D7F" w:rsidRPr="00B51D7F" w:rsidRDefault="00B51D7F" w:rsidP="00B51D7F">
      <w:pPr>
        <w:pStyle w:val="afff1"/>
      </w:pPr>
      <w:r w:rsidRPr="00B51D7F">
        <w:rPr>
          <w:lang w:val="en-US"/>
        </w:rPr>
        <w:t>CapacityScheduler</w:t>
      </w:r>
      <w:r w:rsidRPr="00B51D7F">
        <w:t xml:space="preserve"> предназначен для запуска приложений </w:t>
      </w:r>
      <w:r w:rsidRPr="00B51D7F">
        <w:rPr>
          <w:b/>
          <w:lang w:val="en-US"/>
        </w:rPr>
        <w:t>Hadoop</w:t>
      </w:r>
      <w:r w:rsidRPr="00B51D7F">
        <w:t xml:space="preserve"> в виде общего мультитенантного кластера удобным для оператора способом при максимальной пропускной способности и загрузке кластера.</w:t>
      </w:r>
    </w:p>
    <w:p w14:paraId="152218F8" w14:textId="37295903" w:rsidR="00B51D7F" w:rsidRPr="00B51D7F" w:rsidRDefault="00B51D7F" w:rsidP="00B51D7F">
      <w:pPr>
        <w:pStyle w:val="afff1"/>
      </w:pPr>
      <w:r w:rsidRPr="00B51D7F">
        <w:t xml:space="preserve">Традиционно каждая организация имеет свой собственный набор вычислительных ресурсов, которые имеют достаточную производительность для соответствия </w:t>
      </w:r>
      <w:r w:rsidRPr="00B51D7F">
        <w:rPr>
          <w:lang w:val="en-US"/>
        </w:rPr>
        <w:t>SLA</w:t>
      </w:r>
      <w:r w:rsidRPr="00B51D7F">
        <w:t xml:space="preserve"> предприятия в пиковых или около пиковых условиях. Как правило, это приводит к низкой средней загрузке и накладным расходам на управление несколькими независимыми кластерами по одному на каждую организацию. Поэтому совместное использование кластеров между несколькими организациями </w:t>
      </w:r>
      <w:r>
        <w:t>—</w:t>
      </w:r>
      <w:r w:rsidRPr="00B51D7F">
        <w:t xml:space="preserve"> это рентабельный способ запуска крупных </w:t>
      </w:r>
      <w:r w:rsidRPr="00B51D7F">
        <w:rPr>
          <w:lang w:val="en-US"/>
        </w:rPr>
        <w:t>Hadoop</w:t>
      </w:r>
      <w:r w:rsidRPr="00B51D7F">
        <w:t xml:space="preserve">-инсталляций, так как это позволяет пользоваться преимуществами масштаба, не создавая частных кластеров. Однако организации обеспокоены совместным использованием кластера в вопросе использования другими предприятиями ресурсов, критически важных для их собственного </w:t>
      </w:r>
      <w:r w:rsidRPr="00B51D7F">
        <w:rPr>
          <w:lang w:val="en-US"/>
        </w:rPr>
        <w:t>SLA</w:t>
      </w:r>
      <w:r w:rsidRPr="00B51D7F">
        <w:t>.</w:t>
      </w:r>
    </w:p>
    <w:p w14:paraId="125C27BE" w14:textId="77777777" w:rsidR="00B51D7F" w:rsidRPr="00B51D7F" w:rsidRDefault="00B51D7F" w:rsidP="00B51D7F">
      <w:pPr>
        <w:pStyle w:val="afff1"/>
      </w:pPr>
      <w:r w:rsidRPr="00B51D7F">
        <w:rPr>
          <w:lang w:val="en-US"/>
        </w:rPr>
        <w:t>CapacityScheduler</w:t>
      </w:r>
      <w:r w:rsidRPr="00B51D7F">
        <w:t xml:space="preserve"> предназначен для совместного использования большого кластера, предоставляя при этом каждой организации гарантии производительности. Основная идея заключается в том, что доступные ресурсы в кластере </w:t>
      </w:r>
      <w:r w:rsidRPr="00B51D7F">
        <w:rPr>
          <w:b/>
          <w:lang w:val="en-US"/>
        </w:rPr>
        <w:t>Hadoop</w:t>
      </w:r>
      <w:r w:rsidRPr="00B51D7F">
        <w:t xml:space="preserve"> распределяются между несколькими предприятиями. Дополнительным преимуществом является то, что организация может получить доступ к любой избыточной мощности, не используемой другими. Это обеспечивает гибкость экономически эффективным образом.</w:t>
      </w:r>
    </w:p>
    <w:p w14:paraId="246EBC65" w14:textId="77777777" w:rsidR="00B51D7F" w:rsidRPr="00B51D7F" w:rsidRDefault="00B51D7F" w:rsidP="00B51D7F">
      <w:pPr>
        <w:pStyle w:val="afff1"/>
      </w:pPr>
      <w:r w:rsidRPr="00B51D7F">
        <w:t xml:space="preserve">Совместное использование кластеров требует строгой мультитенантности, поскольку каждому предприятию должна быть обеспечена производительность и безопасность, чтобы гарантировать, что общий кластер защищен от любого постороннего приложения или пользователя. </w:t>
      </w:r>
      <w:r w:rsidRPr="00B51D7F">
        <w:rPr>
          <w:lang w:val="en-US"/>
        </w:rPr>
        <w:t>CapacityScheduler</w:t>
      </w:r>
      <w:r w:rsidRPr="00B51D7F">
        <w:t xml:space="preserve"> предоставляет обязательный набор ограничений, гарантирующих, что отдельное приложение, пользователь или очередь не могут использовать непропорционально большое количество ресурсов в кластере. Кроме того, для обеспечения справедливости и стабильности кластера планировщик предоставляет для инициализированных и ожидающих приложений от одного пользователя очереди и ограничения.</w:t>
      </w:r>
    </w:p>
    <w:p w14:paraId="381E815C" w14:textId="77777777" w:rsidR="00B51D7F" w:rsidRPr="00B51D7F" w:rsidRDefault="00B51D7F" w:rsidP="00B51D7F">
      <w:pPr>
        <w:pStyle w:val="afff1"/>
      </w:pPr>
      <w:r w:rsidRPr="00B51D7F">
        <w:lastRenderedPageBreak/>
        <w:t xml:space="preserve">Основной абстракцией, предоставляемой </w:t>
      </w:r>
      <w:r w:rsidRPr="00B51D7F">
        <w:rPr>
          <w:lang w:val="en-US"/>
        </w:rPr>
        <w:t>CapacityScheduler</w:t>
      </w:r>
      <w:r w:rsidRPr="00B51D7F">
        <w:t>, является концепция очередей. Они обычно настраиваются администраторами и отражают экономику общего кластера.</w:t>
      </w:r>
    </w:p>
    <w:p w14:paraId="3AEA2A3D" w14:textId="77777777" w:rsidR="00B51D7F" w:rsidRPr="00B51D7F" w:rsidRDefault="00B51D7F" w:rsidP="00B51D7F">
      <w:pPr>
        <w:pStyle w:val="afff1"/>
      </w:pPr>
      <w:r w:rsidRPr="00B51D7F">
        <w:t xml:space="preserve">С целью дополнительного контроля и предсказуемости при совместном использовании ресурсов </w:t>
      </w:r>
      <w:r w:rsidRPr="00B51D7F">
        <w:rPr>
          <w:lang w:val="en-US"/>
        </w:rPr>
        <w:t>CapacityScheduler</w:t>
      </w:r>
      <w:r w:rsidRPr="00B51D7F">
        <w:t xml:space="preserve"> также поддерживает иерархические очереди, чтобы обеспечить распределение ресурсов между под-очередями среди приложений внутри одной организации, прежде чем другим очередям будет позволено использовать свободные ресурсы.</w:t>
      </w:r>
    </w:p>
    <w:p w14:paraId="7A806FCE" w14:textId="77777777" w:rsidR="00B51D7F" w:rsidRPr="00B51D7F" w:rsidRDefault="00B51D7F" w:rsidP="00B51D7F">
      <w:pPr>
        <w:pStyle w:val="3a"/>
      </w:pPr>
      <w:bookmarkStart w:id="99" w:name="_Toc96429545"/>
      <w:r w:rsidRPr="00B51D7F">
        <w:t>Функции</w:t>
      </w:r>
      <w:bookmarkEnd w:id="99"/>
    </w:p>
    <w:p w14:paraId="4D476DCC" w14:textId="77777777" w:rsidR="00B51D7F" w:rsidRPr="00B51D7F" w:rsidRDefault="00B51D7F" w:rsidP="00B51D7F">
      <w:pPr>
        <w:pStyle w:val="afff1"/>
      </w:pPr>
      <w:r w:rsidRPr="00B51D7F">
        <w:rPr>
          <w:lang w:val="en-US"/>
        </w:rPr>
        <w:t>CapacityScheduler</w:t>
      </w:r>
      <w:r w:rsidRPr="00B51D7F">
        <w:t xml:space="preserve"> поддерживает следующие функции:</w:t>
      </w:r>
    </w:p>
    <w:p w14:paraId="0FE4A5BB" w14:textId="77777777" w:rsidR="00B51D7F" w:rsidRDefault="00B51D7F" w:rsidP="008461BA">
      <w:pPr>
        <w:pStyle w:val="a2"/>
        <w:numPr>
          <w:ilvl w:val="0"/>
          <w:numId w:val="61"/>
        </w:numPr>
        <w:jc w:val="both"/>
      </w:pPr>
      <w:r w:rsidRPr="00B51D7F">
        <w:t>Иерархические очереди (</w:t>
      </w:r>
      <w:r w:rsidRPr="00B51D7F">
        <w:rPr>
          <w:lang w:val="en-US"/>
        </w:rPr>
        <w:t>Hierarchical</w:t>
      </w:r>
      <w:r w:rsidRPr="00B51D7F">
        <w:t xml:space="preserve"> </w:t>
      </w:r>
      <w:r w:rsidRPr="00B51D7F">
        <w:rPr>
          <w:lang w:val="en-US"/>
        </w:rPr>
        <w:t>Queues</w:t>
      </w:r>
      <w:r w:rsidRPr="00B51D7F">
        <w:t>).</w:t>
      </w:r>
    </w:p>
    <w:p w14:paraId="44B4E118" w14:textId="1FD38010" w:rsidR="00B51D7F" w:rsidRPr="00B51D7F" w:rsidRDefault="00B51D7F" w:rsidP="00B51D7F">
      <w:pPr>
        <w:pStyle w:val="a2"/>
        <w:numPr>
          <w:ilvl w:val="0"/>
          <w:numId w:val="0"/>
        </w:numPr>
        <w:ind w:left="1080"/>
        <w:jc w:val="both"/>
      </w:pPr>
      <w:r w:rsidRPr="00B51D7F">
        <w:t>Поддерживается иерархия очередей, обеспечивающая совместное использование ресурсов между под-очередями внутри организации, прежде чем другим очередям будет позволено использовать свободные ресурсы, что обеспечивает больший контроль и предсказуемость.</w:t>
      </w:r>
    </w:p>
    <w:p w14:paraId="3EB8B523" w14:textId="043C2CEA" w:rsidR="00B51D7F" w:rsidRPr="00B51D7F" w:rsidRDefault="00B51D7F" w:rsidP="008461BA">
      <w:pPr>
        <w:pStyle w:val="a2"/>
        <w:numPr>
          <w:ilvl w:val="0"/>
          <w:numId w:val="61"/>
        </w:numPr>
        <w:jc w:val="both"/>
      </w:pPr>
      <w:r w:rsidRPr="00B51D7F">
        <w:t>Гарантии производительности (</w:t>
      </w:r>
      <w:r w:rsidRPr="00B51D7F">
        <w:rPr>
          <w:lang w:val="en-US"/>
        </w:rPr>
        <w:t>Capacity</w:t>
      </w:r>
      <w:r w:rsidRPr="00B51D7F">
        <w:t xml:space="preserve"> </w:t>
      </w:r>
      <w:r w:rsidRPr="00B51D7F">
        <w:rPr>
          <w:lang w:val="en-US"/>
        </w:rPr>
        <w:t>Guarantees</w:t>
      </w:r>
      <w:r w:rsidRPr="00B51D7F">
        <w:t>).</w:t>
      </w:r>
    </w:p>
    <w:p w14:paraId="4F09C639" w14:textId="223A6FA4" w:rsidR="00B51D7F" w:rsidRPr="00B51D7F" w:rsidRDefault="00B51D7F" w:rsidP="00B51D7F">
      <w:pPr>
        <w:pStyle w:val="a2"/>
        <w:numPr>
          <w:ilvl w:val="0"/>
          <w:numId w:val="0"/>
        </w:numPr>
        <w:ind w:left="1080"/>
        <w:jc w:val="both"/>
      </w:pPr>
      <w:r w:rsidRPr="00B51D7F">
        <w:t>Очереди распределяются по части пропускной способности сети в том смысле, что в их распоряжении находится определ</w:t>
      </w:r>
      <w:r>
        <w:t>ё</w:t>
      </w:r>
      <w:r w:rsidRPr="00B51D7F">
        <w:t>нная производительность ресурсов. Все приложения, отправленные в очередь, имеют доступ к производительности, выделенной для этой конкретной очереди. Для каждой очереди ограничения пропускной способности настраиваются администраторами и могут быть как мягкими, так и ж</w:t>
      </w:r>
      <w:r>
        <w:t>ё</w:t>
      </w:r>
      <w:r w:rsidRPr="00B51D7F">
        <w:t>сткими.</w:t>
      </w:r>
    </w:p>
    <w:p w14:paraId="45064FA0" w14:textId="43B88607" w:rsidR="00B51D7F" w:rsidRPr="00B51D7F" w:rsidRDefault="00B51D7F" w:rsidP="008461BA">
      <w:pPr>
        <w:pStyle w:val="a2"/>
        <w:numPr>
          <w:ilvl w:val="0"/>
          <w:numId w:val="61"/>
        </w:numPr>
        <w:jc w:val="both"/>
      </w:pPr>
      <w:r w:rsidRPr="00B51D7F">
        <w:t>Безопасность (</w:t>
      </w:r>
      <w:r w:rsidRPr="00B51D7F">
        <w:rPr>
          <w:lang w:val="en-US"/>
        </w:rPr>
        <w:t>Security</w:t>
      </w:r>
      <w:r w:rsidRPr="00B51D7F">
        <w:t>).</w:t>
      </w:r>
    </w:p>
    <w:p w14:paraId="38769710" w14:textId="77777777" w:rsidR="00B51D7F" w:rsidRPr="00B51D7F" w:rsidRDefault="00B51D7F" w:rsidP="00B51D7F">
      <w:pPr>
        <w:pStyle w:val="a2"/>
        <w:numPr>
          <w:ilvl w:val="0"/>
          <w:numId w:val="0"/>
        </w:numPr>
        <w:ind w:left="1080"/>
        <w:jc w:val="both"/>
      </w:pPr>
      <w:r w:rsidRPr="00B51D7F">
        <w:t xml:space="preserve">Каждая очередь имеет строгие списки </w:t>
      </w:r>
      <w:r w:rsidRPr="00B51D7F">
        <w:rPr>
          <w:lang w:val="en-US"/>
        </w:rPr>
        <w:t>ACL</w:t>
      </w:r>
      <w:r w:rsidRPr="00B51D7F">
        <w:t>, которые контролируют, какие пользователи могут отправлять приложения в отдельные очереди. Кроме того, существуют средства защиты, гарантирующие, что пользователи не смогут просматривать и/или изменять приложения других пользователей. Также поддерживаются роли для каждой очереди и системного администратора.</w:t>
      </w:r>
    </w:p>
    <w:p w14:paraId="388E006D" w14:textId="640D308F" w:rsidR="00B51D7F" w:rsidRPr="00B51D7F" w:rsidRDefault="00B51D7F" w:rsidP="008461BA">
      <w:pPr>
        <w:pStyle w:val="a2"/>
        <w:numPr>
          <w:ilvl w:val="0"/>
          <w:numId w:val="61"/>
        </w:numPr>
        <w:jc w:val="both"/>
      </w:pPr>
      <w:r w:rsidRPr="00B51D7F">
        <w:t>Эластичность (</w:t>
      </w:r>
      <w:r w:rsidRPr="00B51D7F">
        <w:rPr>
          <w:lang w:val="en-US"/>
        </w:rPr>
        <w:t>Elasticity</w:t>
      </w:r>
      <w:r w:rsidRPr="00B51D7F">
        <w:t>).</w:t>
      </w:r>
    </w:p>
    <w:p w14:paraId="0868FF44" w14:textId="1D0C35D8" w:rsidR="00B51D7F" w:rsidRPr="00B51D7F" w:rsidRDefault="00B51D7F" w:rsidP="00B51D7F">
      <w:pPr>
        <w:pStyle w:val="a2"/>
        <w:numPr>
          <w:ilvl w:val="0"/>
          <w:numId w:val="0"/>
        </w:numPr>
        <w:ind w:left="1080"/>
        <w:jc w:val="both"/>
      </w:pPr>
      <w:r w:rsidRPr="00B51D7F">
        <w:t xml:space="preserve">Свободные ресурсы могут быть распределены на любые очереди. Когда в будущем от очередей, работающих с пониженной производительностью, возникает потребность в ресурсах, то по мере выполнения запланированных на этих ресурсах задач они назначаются требуемым приложениям (также поддерживается преимущественное право </w:t>
      </w:r>
      <w:r>
        <w:t>—</w:t>
      </w:r>
      <w:r w:rsidRPr="00B51D7F">
        <w:t xml:space="preserve"> </w:t>
      </w:r>
      <w:r w:rsidRPr="00B51D7F">
        <w:rPr>
          <w:lang w:val="en-US"/>
        </w:rPr>
        <w:t>preemption</w:t>
      </w:r>
      <w:r w:rsidRPr="00B51D7F">
        <w:t>). Это гарантирует, что ресурсы доступны для очередей предсказуемо и гибко, тем самым предотвращая искусственное разделение ресурсов в кластере и помогая их использованию.</w:t>
      </w:r>
    </w:p>
    <w:p w14:paraId="3F1591E5" w14:textId="2561D10A" w:rsidR="00B51D7F" w:rsidRPr="00B51D7F" w:rsidRDefault="00B51D7F" w:rsidP="008461BA">
      <w:pPr>
        <w:pStyle w:val="a2"/>
        <w:numPr>
          <w:ilvl w:val="0"/>
          <w:numId w:val="61"/>
        </w:numPr>
        <w:jc w:val="both"/>
      </w:pPr>
      <w:r w:rsidRPr="00B51D7F">
        <w:t>Мультитенантность (</w:t>
      </w:r>
      <w:r w:rsidRPr="00B51D7F">
        <w:rPr>
          <w:lang w:val="en-US"/>
        </w:rPr>
        <w:t>Multi</w:t>
      </w:r>
      <w:r w:rsidRPr="00B51D7F">
        <w:t>-</w:t>
      </w:r>
      <w:r w:rsidRPr="00B51D7F">
        <w:rPr>
          <w:lang w:val="en-US"/>
        </w:rPr>
        <w:t>tenancy</w:t>
      </w:r>
      <w:r w:rsidRPr="00B51D7F">
        <w:t>).</w:t>
      </w:r>
    </w:p>
    <w:p w14:paraId="1D2FCC5C" w14:textId="77777777" w:rsidR="00B51D7F" w:rsidRPr="00B51D7F" w:rsidRDefault="00B51D7F" w:rsidP="00B51D7F">
      <w:pPr>
        <w:pStyle w:val="a2"/>
        <w:numPr>
          <w:ilvl w:val="0"/>
          <w:numId w:val="0"/>
        </w:numPr>
        <w:ind w:left="1080"/>
        <w:jc w:val="both"/>
      </w:pPr>
      <w:r w:rsidRPr="00B51D7F">
        <w:lastRenderedPageBreak/>
        <w:t>Предоставляется набор ограничений для предотвращения монополизации ресурсов очереди или кластера одним приложением, пользователем или очередью, чтобы гарантировать, что кластер не перегружен.</w:t>
      </w:r>
    </w:p>
    <w:p w14:paraId="42AA9FDC" w14:textId="77777777" w:rsidR="00B51D7F" w:rsidRDefault="00B51D7F" w:rsidP="008461BA">
      <w:pPr>
        <w:pStyle w:val="a2"/>
        <w:numPr>
          <w:ilvl w:val="0"/>
          <w:numId w:val="61"/>
        </w:numPr>
        <w:jc w:val="both"/>
      </w:pPr>
      <w:r w:rsidRPr="00B51D7F">
        <w:t>Работоспособность (</w:t>
      </w:r>
      <w:r w:rsidRPr="00B51D7F">
        <w:rPr>
          <w:lang w:val="en-US"/>
        </w:rPr>
        <w:t>Operability</w:t>
      </w:r>
      <w:r>
        <w:t>).</w:t>
      </w:r>
    </w:p>
    <w:p w14:paraId="4DBF9C7E" w14:textId="057F1FAC" w:rsidR="00B51D7F" w:rsidRPr="00B51D7F" w:rsidRDefault="00B51D7F" w:rsidP="00B51D7F">
      <w:pPr>
        <w:pStyle w:val="2d"/>
      </w:pPr>
      <w:r w:rsidRPr="00B51D7F">
        <w:rPr>
          <w:rFonts w:cs="Rostelecom Basis Light"/>
        </w:rPr>
        <w:t>Конфигураци</w:t>
      </w:r>
      <w:r w:rsidRPr="00B51D7F">
        <w:t>я во время выполнения (</w:t>
      </w:r>
      <w:r w:rsidRPr="00B51D7F">
        <w:rPr>
          <w:lang w:val="en-US"/>
        </w:rPr>
        <w:t>Runtime</w:t>
      </w:r>
      <w:r w:rsidRPr="00B51D7F">
        <w:t xml:space="preserve"> </w:t>
      </w:r>
      <w:r w:rsidRPr="00B51D7F">
        <w:rPr>
          <w:lang w:val="en-US"/>
        </w:rPr>
        <w:t>Configuration</w:t>
      </w:r>
      <w:r w:rsidRPr="00B51D7F">
        <w:t xml:space="preserve">) </w:t>
      </w:r>
      <w:r>
        <w:t>—</w:t>
      </w:r>
      <w:r w:rsidRPr="00B51D7F">
        <w:t xml:space="preserve"> определения и свойства очереди, такие как производительность и списки </w:t>
      </w:r>
      <w:r w:rsidRPr="00B51D7F">
        <w:rPr>
          <w:lang w:val="en-US"/>
        </w:rPr>
        <w:t>ACL</w:t>
      </w:r>
      <w:r w:rsidRPr="00B51D7F">
        <w:t xml:space="preserve">, могут быть изменены во время выполнения безопасным способом администраторами, минимизируя неудобства для пользователей. Кроме того для пользователей и администраторов предусмотрена консоль, позволяющая просматривать текущее распределение ресурсов по различным очередям в системе. Администраторы могут добавлять дополнительные очереди во время выполнения, но очереди не могут быть удалены во время выполнения, если она не остановлена и имеет </w:t>
      </w:r>
      <w:r>
        <w:t>ожидающие/запущенные приложения</w:t>
      </w:r>
      <w:r w:rsidRPr="00B51D7F">
        <w:t>;</w:t>
      </w:r>
    </w:p>
    <w:p w14:paraId="4AE37B05" w14:textId="5A9C1B91" w:rsidR="00B51D7F" w:rsidRPr="00B51D7F" w:rsidRDefault="00B51D7F" w:rsidP="00B51D7F">
      <w:pPr>
        <w:pStyle w:val="2d"/>
      </w:pPr>
      <w:r w:rsidRPr="00B51D7F">
        <w:t>Дренаж приложений (</w:t>
      </w:r>
      <w:r w:rsidRPr="00B51D7F">
        <w:rPr>
          <w:lang w:val="en-US"/>
        </w:rPr>
        <w:t>Drain</w:t>
      </w:r>
      <w:r w:rsidRPr="00B51D7F">
        <w:t xml:space="preserve"> </w:t>
      </w:r>
      <w:r w:rsidRPr="00B51D7F">
        <w:rPr>
          <w:lang w:val="en-US"/>
        </w:rPr>
        <w:t>applications</w:t>
      </w:r>
      <w:r w:rsidRPr="00B51D7F">
        <w:t xml:space="preserve">) </w:t>
      </w:r>
      <w:r>
        <w:t>—</w:t>
      </w:r>
      <w:r w:rsidRPr="00B51D7F">
        <w:t xml:space="preserve"> администраторы могут останавливать очереди во время выполнения, чтобы гарантировать, что пока существующие приложения не будут завершены, новые не смогут быть направлены. Если очередь находится в состоянии </w:t>
      </w:r>
      <w:r w:rsidRPr="00B51D7F">
        <w:rPr>
          <w:rStyle w:val="afffff0"/>
        </w:rPr>
        <w:t>STOPPED</w:t>
      </w:r>
      <w:r w:rsidRPr="00B51D7F">
        <w:t>, новые приложения не могут быть направлены ни ей самой, ни какой-либо из е</w:t>
      </w:r>
      <w:r>
        <w:t>ё</w:t>
      </w:r>
      <w:r w:rsidRPr="00B51D7F">
        <w:t xml:space="preserve"> дочерних очередей. Текущие приложения продолжают выполняться и, таким образом, очередь может быть аккуратно дренажирована. Администраторы также могут запускать остановленные очереди.</w:t>
      </w:r>
    </w:p>
    <w:p w14:paraId="2CE13C8A" w14:textId="77777777" w:rsidR="00B51D7F" w:rsidRDefault="00B51D7F" w:rsidP="008461BA">
      <w:pPr>
        <w:pStyle w:val="a2"/>
        <w:numPr>
          <w:ilvl w:val="0"/>
          <w:numId w:val="61"/>
        </w:numPr>
        <w:jc w:val="both"/>
      </w:pPr>
      <w:r w:rsidRPr="00B51D7F">
        <w:t>Планирование на основе ресурсов (</w:t>
      </w:r>
      <w:r w:rsidRPr="00B51D7F">
        <w:rPr>
          <w:lang w:val="en-US"/>
        </w:rPr>
        <w:t>Resource</w:t>
      </w:r>
      <w:r w:rsidRPr="00B51D7F">
        <w:t>-</w:t>
      </w:r>
      <w:r w:rsidRPr="00B51D7F">
        <w:rPr>
          <w:lang w:val="en-US"/>
        </w:rPr>
        <w:t>based</w:t>
      </w:r>
      <w:r w:rsidRPr="00B51D7F">
        <w:t xml:space="preserve"> </w:t>
      </w:r>
      <w:r w:rsidRPr="00B51D7F">
        <w:rPr>
          <w:lang w:val="en-US"/>
        </w:rPr>
        <w:t>Scheduling</w:t>
      </w:r>
      <w:r w:rsidRPr="00B51D7F">
        <w:t>).</w:t>
      </w:r>
    </w:p>
    <w:p w14:paraId="7185F584" w14:textId="5D496522" w:rsidR="00B51D7F" w:rsidRPr="00B51D7F" w:rsidRDefault="00B51D7F" w:rsidP="00B51D7F">
      <w:pPr>
        <w:pStyle w:val="a2"/>
        <w:numPr>
          <w:ilvl w:val="0"/>
          <w:numId w:val="0"/>
        </w:numPr>
        <w:ind w:left="1080"/>
        <w:jc w:val="both"/>
      </w:pPr>
      <w:r w:rsidRPr="00B51D7F">
        <w:t>Поддержка ресурсо</w:t>
      </w:r>
      <w:r>
        <w:t>ё</w:t>
      </w:r>
      <w:r w:rsidRPr="00B51D7F">
        <w:t>мких приложений, в которых приложение может опционально определять более высокие требования к ресурсам, чем по умолчанию, тем самым приспосабливая приложения с различными требованиями к ресурсам. В настоящее время память является поддерживаемым требованием к ресурсам.</w:t>
      </w:r>
    </w:p>
    <w:p w14:paraId="20ABC944" w14:textId="77777777" w:rsidR="00B51D7F" w:rsidRDefault="00B51D7F" w:rsidP="008461BA">
      <w:pPr>
        <w:pStyle w:val="a2"/>
        <w:numPr>
          <w:ilvl w:val="0"/>
          <w:numId w:val="61"/>
        </w:numPr>
        <w:jc w:val="both"/>
      </w:pPr>
      <w:r w:rsidRPr="00B51D7F">
        <w:t>Маппинг очереди на основе пользователя или группы (</w:t>
      </w:r>
      <w:r w:rsidRPr="00B51D7F">
        <w:rPr>
          <w:lang w:val="en-US"/>
        </w:rPr>
        <w:t>Queue</w:t>
      </w:r>
      <w:r w:rsidRPr="00B51D7F">
        <w:t xml:space="preserve"> </w:t>
      </w:r>
      <w:r w:rsidRPr="00B51D7F">
        <w:rPr>
          <w:lang w:val="en-US"/>
        </w:rPr>
        <w:t>Mapping</w:t>
      </w:r>
      <w:r w:rsidRPr="00B51D7F">
        <w:t xml:space="preserve"> </w:t>
      </w:r>
      <w:r w:rsidRPr="00B51D7F">
        <w:rPr>
          <w:lang w:val="en-US"/>
        </w:rPr>
        <w:t>based</w:t>
      </w:r>
      <w:r w:rsidRPr="00B51D7F">
        <w:t xml:space="preserve"> </w:t>
      </w:r>
      <w:r w:rsidRPr="00B51D7F">
        <w:rPr>
          <w:lang w:val="en-US"/>
        </w:rPr>
        <w:t>on</w:t>
      </w:r>
      <w:r w:rsidRPr="00B51D7F">
        <w:t xml:space="preserve"> </w:t>
      </w:r>
      <w:r w:rsidRPr="00B51D7F">
        <w:rPr>
          <w:lang w:val="en-US"/>
        </w:rPr>
        <w:t>User</w:t>
      </w:r>
      <w:r w:rsidRPr="00B51D7F">
        <w:t xml:space="preserve"> </w:t>
      </w:r>
      <w:r w:rsidRPr="00B51D7F">
        <w:rPr>
          <w:lang w:val="en-US"/>
        </w:rPr>
        <w:t>or</w:t>
      </w:r>
      <w:r w:rsidRPr="00B51D7F">
        <w:t xml:space="preserve"> </w:t>
      </w:r>
      <w:r w:rsidRPr="00B51D7F">
        <w:rPr>
          <w:lang w:val="en-US"/>
        </w:rPr>
        <w:t>Group</w:t>
      </w:r>
      <w:r w:rsidRPr="00B51D7F">
        <w:t>).</w:t>
      </w:r>
    </w:p>
    <w:p w14:paraId="133F2351" w14:textId="589D747B" w:rsidR="00B51D7F" w:rsidRPr="00B51D7F" w:rsidRDefault="00B51D7F" w:rsidP="00B51D7F">
      <w:pPr>
        <w:pStyle w:val="a2"/>
        <w:numPr>
          <w:ilvl w:val="0"/>
          <w:numId w:val="0"/>
        </w:numPr>
        <w:ind w:left="1080"/>
        <w:jc w:val="both"/>
      </w:pPr>
      <w:r w:rsidRPr="00B51D7F">
        <w:t>Функция позволяет пользователям сопоставлять работу с определ</w:t>
      </w:r>
      <w:r>
        <w:t>ё</w:t>
      </w:r>
      <w:r w:rsidRPr="00B51D7F">
        <w:t>нной очередью на основе пользователя или группы.</w:t>
      </w:r>
    </w:p>
    <w:p w14:paraId="05E19EAB" w14:textId="77777777" w:rsidR="00B51D7F" w:rsidRDefault="00B51D7F" w:rsidP="008461BA">
      <w:pPr>
        <w:pStyle w:val="a2"/>
        <w:numPr>
          <w:ilvl w:val="0"/>
          <w:numId w:val="61"/>
        </w:numPr>
        <w:jc w:val="both"/>
      </w:pPr>
      <w:r w:rsidRPr="00B51D7F">
        <w:t>Приоритетное планирование (</w:t>
      </w:r>
      <w:r w:rsidRPr="00B51D7F">
        <w:rPr>
          <w:lang w:val="en-US"/>
        </w:rPr>
        <w:t>Priority</w:t>
      </w:r>
      <w:r w:rsidRPr="00B51D7F">
        <w:t xml:space="preserve"> </w:t>
      </w:r>
      <w:r w:rsidRPr="00B51D7F">
        <w:rPr>
          <w:lang w:val="en-US"/>
        </w:rPr>
        <w:t>Scheduling</w:t>
      </w:r>
      <w:r w:rsidRPr="00B51D7F">
        <w:t>).</w:t>
      </w:r>
    </w:p>
    <w:p w14:paraId="60C44CB6" w14:textId="3FD267B7" w:rsidR="00B51D7F" w:rsidRPr="00B51D7F" w:rsidRDefault="00B51D7F" w:rsidP="00B51D7F">
      <w:pPr>
        <w:pStyle w:val="a2"/>
        <w:numPr>
          <w:ilvl w:val="0"/>
          <w:numId w:val="0"/>
        </w:numPr>
        <w:ind w:left="1080"/>
        <w:jc w:val="both"/>
      </w:pPr>
      <w:r w:rsidRPr="00B51D7F">
        <w:t xml:space="preserve">Функция позволяет направлять приложения и планировать их с разными приоритетами. Более высокое целочисленное значение указывает на более высокий приоритет для приложения. В настоящее время приоритет приложения поддерживается только для политики упорядочения </w:t>
      </w:r>
      <w:r w:rsidRPr="00B51D7F">
        <w:rPr>
          <w:lang w:val="en-US"/>
        </w:rPr>
        <w:t>FIFO</w:t>
      </w:r>
      <w:r w:rsidRPr="00B51D7F">
        <w:t>.</w:t>
      </w:r>
    </w:p>
    <w:p w14:paraId="4ADC5C21" w14:textId="77777777" w:rsidR="00B51D7F" w:rsidRDefault="00B51D7F" w:rsidP="008461BA">
      <w:pPr>
        <w:pStyle w:val="a2"/>
        <w:numPr>
          <w:ilvl w:val="0"/>
          <w:numId w:val="61"/>
        </w:numPr>
        <w:jc w:val="both"/>
        <w:rPr>
          <w:lang w:val="en-US"/>
        </w:rPr>
      </w:pPr>
      <w:r w:rsidRPr="00B51D7F">
        <w:lastRenderedPageBreak/>
        <w:t>Конфигурация</w:t>
      </w:r>
      <w:r w:rsidRPr="00B51D7F">
        <w:rPr>
          <w:lang w:val="en-US"/>
        </w:rPr>
        <w:t xml:space="preserve"> абсолютных ресурсов (Absolute Resource Configuration).</w:t>
      </w:r>
    </w:p>
    <w:p w14:paraId="29A70A71" w14:textId="281864B6" w:rsidR="00B51D7F" w:rsidRPr="005924D0" w:rsidRDefault="00B51D7F" w:rsidP="00B51D7F">
      <w:pPr>
        <w:pStyle w:val="a2"/>
        <w:numPr>
          <w:ilvl w:val="0"/>
          <w:numId w:val="0"/>
        </w:numPr>
        <w:ind w:left="1080"/>
        <w:jc w:val="both"/>
      </w:pPr>
      <w:r w:rsidRPr="00B51D7F">
        <w:t>Администраторы могут указывать абсолютные ресурсы для очереди вместо предоставления значений в процентах. Это обеспечивает лучший контроль для администраторов в целях настройки необходимого количества ресурсов для конкретной очереди.</w:t>
      </w:r>
    </w:p>
    <w:p w14:paraId="06F2C54F" w14:textId="77777777" w:rsidR="00B51D7F" w:rsidRDefault="00B51D7F" w:rsidP="008461BA">
      <w:pPr>
        <w:pStyle w:val="a2"/>
        <w:numPr>
          <w:ilvl w:val="0"/>
          <w:numId w:val="61"/>
        </w:numPr>
        <w:jc w:val="both"/>
      </w:pPr>
      <w:r w:rsidRPr="00B51D7F">
        <w:t>Динамическое автоматическое создание и управление конечными очередями (</w:t>
      </w:r>
      <w:r w:rsidRPr="00B51D7F">
        <w:rPr>
          <w:lang w:val="en-US"/>
        </w:rPr>
        <w:t>Dynamic</w:t>
      </w:r>
      <w:r w:rsidRPr="00B51D7F">
        <w:t xml:space="preserve"> </w:t>
      </w:r>
      <w:r w:rsidRPr="00B51D7F">
        <w:rPr>
          <w:lang w:val="en-US"/>
        </w:rPr>
        <w:t>Auto</w:t>
      </w:r>
      <w:r w:rsidRPr="00B51D7F">
        <w:t>-</w:t>
      </w:r>
      <w:r w:rsidRPr="00B51D7F">
        <w:rPr>
          <w:lang w:val="en-US"/>
        </w:rPr>
        <w:t>Creation</w:t>
      </w:r>
      <w:r w:rsidRPr="00B51D7F">
        <w:t xml:space="preserve"> </w:t>
      </w:r>
      <w:r w:rsidRPr="00B51D7F">
        <w:rPr>
          <w:lang w:val="en-US"/>
        </w:rPr>
        <w:t>and</w:t>
      </w:r>
      <w:r w:rsidRPr="00B51D7F">
        <w:t xml:space="preserve"> </w:t>
      </w:r>
      <w:r w:rsidRPr="00B51D7F">
        <w:rPr>
          <w:lang w:val="en-US"/>
        </w:rPr>
        <w:t>Management</w:t>
      </w:r>
      <w:r w:rsidRPr="00B51D7F">
        <w:t xml:space="preserve"> </w:t>
      </w:r>
      <w:r w:rsidRPr="00B51D7F">
        <w:rPr>
          <w:lang w:val="en-US"/>
        </w:rPr>
        <w:t>of</w:t>
      </w:r>
      <w:r w:rsidRPr="00B51D7F">
        <w:t xml:space="preserve"> </w:t>
      </w:r>
      <w:r w:rsidRPr="00B51D7F">
        <w:rPr>
          <w:lang w:val="en-US"/>
        </w:rPr>
        <w:t>Leaf</w:t>
      </w:r>
      <w:r w:rsidRPr="00B51D7F">
        <w:t xml:space="preserve"> </w:t>
      </w:r>
      <w:r w:rsidRPr="00B51D7F">
        <w:rPr>
          <w:lang w:val="en-US"/>
        </w:rPr>
        <w:t>Queues</w:t>
      </w:r>
      <w:r w:rsidRPr="00B51D7F">
        <w:t>).</w:t>
      </w:r>
    </w:p>
    <w:p w14:paraId="5E62BEC7" w14:textId="16BA5F9D" w:rsidR="00B51D7F" w:rsidRPr="00B51D7F" w:rsidRDefault="00B51D7F" w:rsidP="00B51D7F">
      <w:pPr>
        <w:pStyle w:val="a2"/>
        <w:numPr>
          <w:ilvl w:val="0"/>
          <w:numId w:val="0"/>
        </w:numPr>
        <w:ind w:left="1080"/>
        <w:jc w:val="both"/>
      </w:pPr>
      <w:r w:rsidRPr="00B51D7F">
        <w:t>Функция поддерживает автоматическое создание конечных очередей в сочетании с маппингом очередей, которое в настоящее время поддерживает сопоставления очередей на основе групп пользователей для размещения приложений в очереди. Планировщик также поддерживает управление производительностью для этих очередей на основе политики, настроенной в родительской очереди.</w:t>
      </w:r>
    </w:p>
    <w:p w14:paraId="70B3E2F9" w14:textId="77777777" w:rsidR="00B51D7F" w:rsidRPr="00B51D7F" w:rsidRDefault="00B51D7F" w:rsidP="00B51D7F">
      <w:pPr>
        <w:pStyle w:val="3a"/>
      </w:pPr>
      <w:bookmarkStart w:id="100" w:name="_Toc96429546"/>
      <w:r w:rsidRPr="00B51D7F">
        <w:t>Конфигурация</w:t>
      </w:r>
      <w:bookmarkEnd w:id="100"/>
    </w:p>
    <w:p w14:paraId="5E01C01A" w14:textId="77777777" w:rsidR="00B51D7F" w:rsidRPr="00B51D7F" w:rsidRDefault="00B51D7F" w:rsidP="00B51D7F">
      <w:pPr>
        <w:pStyle w:val="afff1"/>
      </w:pPr>
      <w:r w:rsidRPr="00B51D7F">
        <w:t xml:space="preserve">Чтобы настроить </w:t>
      </w:r>
      <w:r w:rsidRPr="00B51D7F">
        <w:rPr>
          <w:lang w:val="en-US"/>
        </w:rPr>
        <w:t>ResourceManager</w:t>
      </w:r>
      <w:r w:rsidRPr="00B51D7F">
        <w:t xml:space="preserve"> для использования </w:t>
      </w:r>
      <w:r w:rsidRPr="00B51D7F">
        <w:rPr>
          <w:lang w:val="en-US"/>
        </w:rPr>
        <w:t>CapacityScheduler</w:t>
      </w:r>
      <w:r w:rsidRPr="00B51D7F">
        <w:t xml:space="preserve">, необходимо установить в файле </w:t>
      </w:r>
      <w:r w:rsidRPr="00B51D7F">
        <w:rPr>
          <w:rStyle w:val="afffff0"/>
        </w:rPr>
        <w:t>conf</w:t>
      </w:r>
      <w:r w:rsidRPr="00B51D7F">
        <w:rPr>
          <w:rStyle w:val="afffff0"/>
          <w:lang w:val="ru-RU"/>
        </w:rPr>
        <w:t>/</w:t>
      </w:r>
      <w:r w:rsidRPr="00B51D7F">
        <w:rPr>
          <w:rStyle w:val="afffff0"/>
        </w:rPr>
        <w:t>yarn</w:t>
      </w:r>
      <w:r w:rsidRPr="00B51D7F">
        <w:rPr>
          <w:rStyle w:val="afffff0"/>
          <w:lang w:val="ru-RU"/>
        </w:rPr>
        <w:t>-</w:t>
      </w:r>
      <w:r w:rsidRPr="00B51D7F">
        <w:rPr>
          <w:rStyle w:val="afffff0"/>
        </w:rPr>
        <w:t>site</w:t>
      </w:r>
      <w:r w:rsidRPr="00B51D7F">
        <w:rPr>
          <w:rStyle w:val="afffff0"/>
          <w:lang w:val="ru-RU"/>
        </w:rPr>
        <w:t>.</w:t>
      </w:r>
      <w:r w:rsidRPr="00B51D7F">
        <w:rPr>
          <w:rStyle w:val="afffff0"/>
        </w:rPr>
        <w:t>xml</w:t>
      </w:r>
      <w:r w:rsidRPr="00B51D7F">
        <w:t xml:space="preserve"> свойство </w:t>
      </w:r>
      <w:r w:rsidRPr="00B51D7F">
        <w:rPr>
          <w:rStyle w:val="afffff0"/>
        </w:rPr>
        <w:t>yarn</w:t>
      </w:r>
      <w:r w:rsidRPr="00B51D7F">
        <w:rPr>
          <w:rStyle w:val="afffff0"/>
          <w:lang w:val="ru-RU"/>
        </w:rPr>
        <w:t>.</w:t>
      </w:r>
      <w:r w:rsidRPr="00B51D7F">
        <w:rPr>
          <w:rStyle w:val="afffff0"/>
        </w:rPr>
        <w:t>resourcemanager</w:t>
      </w:r>
      <w:r w:rsidRPr="00B51D7F">
        <w:rPr>
          <w:rStyle w:val="afffff0"/>
          <w:lang w:val="ru-RU"/>
        </w:rPr>
        <w:t>.</w:t>
      </w:r>
      <w:r w:rsidRPr="00B51D7F">
        <w:rPr>
          <w:rStyle w:val="afffff0"/>
        </w:rPr>
        <w:t>scheduler</w:t>
      </w:r>
      <w:r w:rsidRPr="00B51D7F">
        <w:rPr>
          <w:rStyle w:val="afffff0"/>
          <w:lang w:val="ru-RU"/>
        </w:rPr>
        <w:t>.</w:t>
      </w:r>
      <w:r w:rsidRPr="00B51D7F">
        <w:rPr>
          <w:rStyle w:val="afffff0"/>
        </w:rPr>
        <w:t>class</w:t>
      </w:r>
      <w:r w:rsidRPr="00B51D7F">
        <w:t xml:space="preserve"> со значением </w:t>
      </w:r>
      <w:r w:rsidRPr="00B51D7F">
        <w:rPr>
          <w:rStyle w:val="afffff0"/>
        </w:rPr>
        <w:t>org</w:t>
      </w:r>
      <w:r w:rsidRPr="00B51D7F">
        <w:rPr>
          <w:rStyle w:val="afffff0"/>
          <w:lang w:val="ru-RU"/>
        </w:rPr>
        <w:t>.</w:t>
      </w:r>
      <w:r w:rsidRPr="00B51D7F">
        <w:rPr>
          <w:rStyle w:val="afffff0"/>
        </w:rPr>
        <w:t>apache</w:t>
      </w:r>
      <w:r w:rsidRPr="00B51D7F">
        <w:rPr>
          <w:rStyle w:val="afffff0"/>
          <w:lang w:val="ru-RU"/>
        </w:rPr>
        <w:t>.</w:t>
      </w:r>
      <w:r w:rsidRPr="00B51D7F">
        <w:rPr>
          <w:rStyle w:val="afffff0"/>
        </w:rPr>
        <w:t>hadoop</w:t>
      </w:r>
      <w:r w:rsidRPr="00B51D7F">
        <w:rPr>
          <w:rStyle w:val="afffff0"/>
          <w:lang w:val="ru-RU"/>
        </w:rPr>
        <w:t>.</w:t>
      </w:r>
      <w:r w:rsidRPr="00B51D7F">
        <w:rPr>
          <w:rStyle w:val="afffff0"/>
        </w:rPr>
        <w:t>yarn</w:t>
      </w:r>
      <w:r w:rsidRPr="00B51D7F">
        <w:rPr>
          <w:rStyle w:val="afffff0"/>
          <w:lang w:val="ru-RU"/>
        </w:rPr>
        <w:t>.</w:t>
      </w:r>
      <w:r w:rsidRPr="00B51D7F">
        <w:rPr>
          <w:rStyle w:val="afffff0"/>
        </w:rPr>
        <w:t>server</w:t>
      </w:r>
      <w:r w:rsidRPr="00B51D7F">
        <w:rPr>
          <w:rStyle w:val="afffff0"/>
          <w:lang w:val="ru-RU"/>
        </w:rPr>
        <w:t>.</w:t>
      </w:r>
      <w:r w:rsidRPr="00B51D7F">
        <w:rPr>
          <w:rStyle w:val="afffff0"/>
        </w:rPr>
        <w:t>resourcemanager</w:t>
      </w:r>
      <w:r w:rsidRPr="00B51D7F">
        <w:rPr>
          <w:rStyle w:val="afffff0"/>
          <w:lang w:val="ru-RU"/>
        </w:rPr>
        <w:t>.</w:t>
      </w:r>
      <w:r w:rsidRPr="00B51D7F">
        <w:rPr>
          <w:rStyle w:val="afffff0"/>
        </w:rPr>
        <w:t>scheduler</w:t>
      </w:r>
      <w:r w:rsidRPr="00B51D7F">
        <w:rPr>
          <w:rStyle w:val="afffff0"/>
          <w:lang w:val="ru-RU"/>
        </w:rPr>
        <w:t>.</w:t>
      </w:r>
      <w:r w:rsidRPr="00B51D7F">
        <w:rPr>
          <w:rStyle w:val="afffff0"/>
        </w:rPr>
        <w:t>capacity</w:t>
      </w:r>
      <w:r w:rsidRPr="00B51D7F">
        <w:rPr>
          <w:rStyle w:val="afffff0"/>
          <w:lang w:val="ru-RU"/>
        </w:rPr>
        <w:t>.</w:t>
      </w:r>
      <w:r w:rsidRPr="00B51D7F">
        <w:rPr>
          <w:rStyle w:val="afffff0"/>
        </w:rPr>
        <w:t>CapacityScheduler</w:t>
      </w:r>
      <w:r w:rsidRPr="00B51D7F">
        <w:t>.</w:t>
      </w:r>
    </w:p>
    <w:p w14:paraId="493367D6" w14:textId="7DE15A17" w:rsidR="00B51D7F" w:rsidRPr="00B51D7F" w:rsidRDefault="00B51D7F" w:rsidP="00B51D7F">
      <w:pPr>
        <w:pStyle w:val="afff1"/>
        <w:rPr>
          <w:lang w:val="en-US"/>
        </w:rPr>
      </w:pPr>
      <w:r w:rsidRPr="00B51D7F">
        <w:rPr>
          <w:rStyle w:val="afffff0"/>
        </w:rPr>
        <w:t>etc/hadoop/capacity-scheduler.xml</w:t>
      </w:r>
      <w:r w:rsidRPr="00B51D7F">
        <w:rPr>
          <w:lang w:val="en-US"/>
        </w:rPr>
        <w:t xml:space="preserve"> </w:t>
      </w:r>
      <w:r>
        <w:rPr>
          <w:lang w:val="en-US"/>
        </w:rPr>
        <w:t>—</w:t>
      </w:r>
      <w:r w:rsidRPr="00B51D7F">
        <w:rPr>
          <w:lang w:val="en-US"/>
        </w:rPr>
        <w:t xml:space="preserve"> файл конфигурации для CapacityScheduler.</w:t>
      </w:r>
    </w:p>
    <w:p w14:paraId="6875DE0D" w14:textId="176723AA" w:rsidR="00B51D7F" w:rsidRPr="00B51D7F" w:rsidRDefault="00B51D7F" w:rsidP="00B51D7F">
      <w:pPr>
        <w:pStyle w:val="afff1"/>
      </w:pPr>
      <w:r w:rsidRPr="00B51D7F">
        <w:rPr>
          <w:lang w:val="en-US"/>
        </w:rPr>
        <w:t>CapacityScheduler</w:t>
      </w:r>
      <w:r w:rsidRPr="00B51D7F">
        <w:t xml:space="preserve"> имеет предопредел</w:t>
      </w:r>
      <w:r>
        <w:t>ё</w:t>
      </w:r>
      <w:r w:rsidRPr="00B51D7F">
        <w:t xml:space="preserve">нную очередь с именем </w:t>
      </w:r>
      <w:r w:rsidRPr="00B51D7F">
        <w:rPr>
          <w:rStyle w:val="afffff0"/>
        </w:rPr>
        <w:t>root</w:t>
      </w:r>
      <w:r w:rsidRPr="00B51D7F">
        <w:t xml:space="preserve">, все очереди в системе являются дочерними по отношению к ней. Очереди можно настроить в </w:t>
      </w:r>
      <w:r w:rsidRPr="00B51D7F">
        <w:rPr>
          <w:rStyle w:val="afffff0"/>
        </w:rPr>
        <w:t>yarn</w:t>
      </w:r>
      <w:r w:rsidRPr="00B51D7F">
        <w:rPr>
          <w:rStyle w:val="afffff0"/>
          <w:lang w:val="ru-RU"/>
        </w:rPr>
        <w:t>.</w:t>
      </w:r>
      <w:r w:rsidRPr="00B51D7F">
        <w:rPr>
          <w:rStyle w:val="afffff0"/>
        </w:rPr>
        <w:t>scheduler</w:t>
      </w:r>
      <w:r w:rsidRPr="00B51D7F">
        <w:rPr>
          <w:rStyle w:val="afffff0"/>
          <w:lang w:val="ru-RU"/>
        </w:rPr>
        <w:t>.</w:t>
      </w:r>
      <w:r w:rsidRPr="00B51D7F">
        <w:rPr>
          <w:rStyle w:val="afffff0"/>
        </w:rPr>
        <w:t>capacity</w:t>
      </w:r>
      <w:r w:rsidRPr="00B51D7F">
        <w:rPr>
          <w:rStyle w:val="afffff0"/>
          <w:lang w:val="ru-RU"/>
        </w:rPr>
        <w:t>.</w:t>
      </w:r>
      <w:r w:rsidRPr="00B51D7F">
        <w:rPr>
          <w:rStyle w:val="afffff0"/>
        </w:rPr>
        <w:t>root</w:t>
      </w:r>
      <w:r w:rsidRPr="00B51D7F">
        <w:rPr>
          <w:rStyle w:val="afffff0"/>
          <w:lang w:val="ru-RU"/>
        </w:rPr>
        <w:t>.</w:t>
      </w:r>
      <w:r w:rsidRPr="00B51D7F">
        <w:rPr>
          <w:rStyle w:val="afffff0"/>
        </w:rPr>
        <w:t>queues</w:t>
      </w:r>
      <w:r w:rsidRPr="00B51D7F">
        <w:t xml:space="preserve"> со списком дочерних очередей, раздел</w:t>
      </w:r>
      <w:r>
        <w:t>ё</w:t>
      </w:r>
      <w:r w:rsidRPr="00B51D7F">
        <w:t>нных запятыми.</w:t>
      </w:r>
    </w:p>
    <w:p w14:paraId="51CDBB59" w14:textId="24463974" w:rsidR="00B51D7F" w:rsidRPr="00B51D7F" w:rsidRDefault="00B51D7F" w:rsidP="00B51D7F">
      <w:pPr>
        <w:pStyle w:val="afff1"/>
      </w:pPr>
      <w:r w:rsidRPr="00B51D7F">
        <w:t xml:space="preserve">Конфигурация для </w:t>
      </w:r>
      <w:r w:rsidRPr="00B51D7F">
        <w:rPr>
          <w:lang w:val="en-US"/>
        </w:rPr>
        <w:t>CapacityScheduler</w:t>
      </w:r>
      <w:r w:rsidRPr="00B51D7F">
        <w:t xml:space="preserve"> для настройки иерархии очередей использует концепцию, называемую путь к очереди (</w:t>
      </w:r>
      <w:r w:rsidRPr="00B51D7F">
        <w:rPr>
          <w:lang w:val="en-US"/>
        </w:rPr>
        <w:t>queue</w:t>
      </w:r>
      <w:r w:rsidRPr="00B51D7F">
        <w:t xml:space="preserve"> </w:t>
      </w:r>
      <w:r w:rsidRPr="00B51D7F">
        <w:rPr>
          <w:lang w:val="en-US"/>
        </w:rPr>
        <w:t>path</w:t>
      </w:r>
      <w:r w:rsidRPr="00B51D7F">
        <w:t xml:space="preserve">). Путь к очереди </w:t>
      </w:r>
      <w:r>
        <w:t>—</w:t>
      </w:r>
      <w:r w:rsidRPr="00B51D7F">
        <w:t xml:space="preserve"> это полный путь иерархии очереди, начиная с </w:t>
      </w:r>
      <w:r w:rsidRPr="00B51D7F">
        <w:rPr>
          <w:rStyle w:val="afffff0"/>
        </w:rPr>
        <w:t>root</w:t>
      </w:r>
      <w:r w:rsidRPr="00B51D7F">
        <w:t xml:space="preserve">, со знаком точки </w:t>
      </w:r>
      <w:r w:rsidRPr="00B51D7F">
        <w:rPr>
          <w:rStyle w:val="afffff0"/>
          <w:lang w:val="ru-RU"/>
        </w:rPr>
        <w:t>.</w:t>
      </w:r>
      <w:r w:rsidRPr="00B51D7F">
        <w:t xml:space="preserve"> в качестве разделителя.</w:t>
      </w:r>
    </w:p>
    <w:p w14:paraId="7AD77AEF" w14:textId="77777777" w:rsidR="00B51D7F" w:rsidRPr="00B51D7F" w:rsidRDefault="00B51D7F" w:rsidP="00B51D7F">
      <w:pPr>
        <w:pStyle w:val="afff1"/>
      </w:pPr>
      <w:r w:rsidRPr="00B51D7F">
        <w:t xml:space="preserve">Дочерние элементы очереди могут быть определены с помощью настройки </w:t>
      </w:r>
      <w:r w:rsidRPr="00B51D7F">
        <w:rPr>
          <w:rStyle w:val="afffff0"/>
        </w:rPr>
        <w:t>yarn</w:t>
      </w:r>
      <w:r w:rsidRPr="00B51D7F">
        <w:rPr>
          <w:rStyle w:val="afffff0"/>
          <w:lang w:val="ru-RU"/>
        </w:rPr>
        <w:t>.</w:t>
      </w:r>
      <w:r w:rsidRPr="00B51D7F">
        <w:rPr>
          <w:rStyle w:val="afffff0"/>
        </w:rPr>
        <w:t>scheduler</w:t>
      </w:r>
      <w:r w:rsidRPr="00B51D7F">
        <w:rPr>
          <w:rStyle w:val="afffff0"/>
          <w:lang w:val="ru-RU"/>
        </w:rPr>
        <w:t>.</w:t>
      </w:r>
      <w:r w:rsidRPr="00B51D7F">
        <w:rPr>
          <w:rStyle w:val="afffff0"/>
        </w:rPr>
        <w:t>capacity</w:t>
      </w:r>
      <w:r w:rsidRPr="00B51D7F">
        <w:rPr>
          <w:rStyle w:val="afffff0"/>
          <w:lang w:val="ru-RU"/>
        </w:rPr>
        <w:t>.&lt;</w:t>
      </w:r>
      <w:r w:rsidRPr="00B51D7F">
        <w:rPr>
          <w:rStyle w:val="afffff0"/>
        </w:rPr>
        <w:t>queue</w:t>
      </w:r>
      <w:r w:rsidRPr="00B51D7F">
        <w:rPr>
          <w:rStyle w:val="afffff0"/>
          <w:lang w:val="ru-RU"/>
        </w:rPr>
        <w:t>-</w:t>
      </w:r>
      <w:r w:rsidRPr="00B51D7F">
        <w:rPr>
          <w:rStyle w:val="afffff0"/>
        </w:rPr>
        <w:t>path</w:t>
      </w:r>
      <w:r w:rsidRPr="00B51D7F">
        <w:rPr>
          <w:rStyle w:val="afffff0"/>
          <w:lang w:val="ru-RU"/>
        </w:rPr>
        <w:t>&gt;.</w:t>
      </w:r>
      <w:r w:rsidRPr="00B51D7F">
        <w:rPr>
          <w:rStyle w:val="afffff0"/>
        </w:rPr>
        <w:t>queues</w:t>
      </w:r>
      <w:r w:rsidRPr="00B51D7F">
        <w:t>. Дочерние очереди при этом не наследуют свойства напрямую от родителя, если не указано иное.</w:t>
      </w:r>
    </w:p>
    <w:p w14:paraId="4AA02363" w14:textId="77777777" w:rsidR="00B51D7F" w:rsidRPr="00B51D7F" w:rsidRDefault="00B51D7F" w:rsidP="00B51D7F">
      <w:pPr>
        <w:pStyle w:val="afff1"/>
      </w:pPr>
      <w:r w:rsidRPr="00B51D7F">
        <w:t xml:space="preserve">Пример с тремя дочерними очередями верхнего уровня </w:t>
      </w:r>
      <w:r w:rsidRPr="00B51D7F">
        <w:rPr>
          <w:rStyle w:val="afffff0"/>
        </w:rPr>
        <w:t>a</w:t>
      </w:r>
      <w:r w:rsidRPr="00B51D7F">
        <w:t xml:space="preserve">, </w:t>
      </w:r>
      <w:r w:rsidRPr="00B51D7F">
        <w:rPr>
          <w:rStyle w:val="afffff0"/>
        </w:rPr>
        <w:t>b</w:t>
      </w:r>
      <w:r w:rsidRPr="00B51D7F">
        <w:t xml:space="preserve"> и </w:t>
      </w:r>
      <w:r w:rsidRPr="00B51D7F">
        <w:rPr>
          <w:rStyle w:val="afffff0"/>
        </w:rPr>
        <w:t>c</w:t>
      </w:r>
      <w:r w:rsidRPr="00B51D7F">
        <w:t xml:space="preserve"> и некоторыми подпоследовательностями для </w:t>
      </w:r>
      <w:r w:rsidRPr="00B51D7F">
        <w:rPr>
          <w:rStyle w:val="afffff0"/>
        </w:rPr>
        <w:t>a</w:t>
      </w:r>
      <w:r w:rsidRPr="00B51D7F">
        <w:t xml:space="preserve"> и </w:t>
      </w:r>
      <w:r w:rsidRPr="00B51D7F">
        <w:rPr>
          <w:rStyle w:val="afffff0"/>
        </w:rPr>
        <w:t>b</w:t>
      </w:r>
      <w:r w:rsidRPr="00B51D7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1D7F" w:rsidRPr="00D46443" w14:paraId="6706B22E" w14:textId="77777777" w:rsidTr="00B51D7F">
        <w:tc>
          <w:tcPr>
            <w:tcW w:w="9344" w:type="dxa"/>
            <w:shd w:val="clear" w:color="auto" w:fill="F2F2F2" w:themeFill="background1" w:themeFillShade="F2"/>
          </w:tcPr>
          <w:p w14:paraId="159816F5" w14:textId="77777777" w:rsidR="00B51D7F" w:rsidRDefault="00B51D7F" w:rsidP="00B51D7F">
            <w:pPr>
              <w:pStyle w:val="afffff"/>
            </w:pPr>
            <w:r>
              <w:t>&lt;property&gt;</w:t>
            </w:r>
          </w:p>
          <w:p w14:paraId="06B57FB6" w14:textId="77777777" w:rsidR="00B51D7F" w:rsidRDefault="00B51D7F" w:rsidP="00B51D7F">
            <w:pPr>
              <w:pStyle w:val="afffff"/>
            </w:pPr>
            <w:r>
              <w:t xml:space="preserve">  &lt;name&gt;yarn.scheduler.capacity.root.queues&lt;/name&gt;</w:t>
            </w:r>
          </w:p>
          <w:p w14:paraId="7BF12043" w14:textId="77777777" w:rsidR="00B51D7F" w:rsidRDefault="00B51D7F" w:rsidP="00B51D7F">
            <w:pPr>
              <w:pStyle w:val="afffff"/>
            </w:pPr>
            <w:r>
              <w:t xml:space="preserve">  &lt;value&gt;a,b,c&lt;/value&gt;</w:t>
            </w:r>
          </w:p>
          <w:p w14:paraId="6C6F9E8D" w14:textId="77777777" w:rsidR="00B51D7F" w:rsidRDefault="00B51D7F" w:rsidP="00B51D7F">
            <w:pPr>
              <w:pStyle w:val="afffff"/>
            </w:pPr>
            <w:r>
              <w:t xml:space="preserve">  &lt;description&gt;The queues at the this level (root is the root queue).</w:t>
            </w:r>
          </w:p>
          <w:p w14:paraId="11227CF0" w14:textId="77777777" w:rsidR="00B51D7F" w:rsidRDefault="00B51D7F" w:rsidP="00B51D7F">
            <w:pPr>
              <w:pStyle w:val="afffff"/>
            </w:pPr>
            <w:r>
              <w:lastRenderedPageBreak/>
              <w:t xml:space="preserve">  &lt;/description&gt;</w:t>
            </w:r>
          </w:p>
          <w:p w14:paraId="731FC472" w14:textId="77777777" w:rsidR="00B51D7F" w:rsidRDefault="00B51D7F" w:rsidP="00B51D7F">
            <w:pPr>
              <w:pStyle w:val="afffff"/>
            </w:pPr>
            <w:r>
              <w:t>&lt;/property&gt;</w:t>
            </w:r>
          </w:p>
          <w:p w14:paraId="24C051A3" w14:textId="77777777" w:rsidR="00B51D7F" w:rsidRDefault="00B51D7F" w:rsidP="00B51D7F">
            <w:pPr>
              <w:pStyle w:val="afffff"/>
            </w:pPr>
          </w:p>
          <w:p w14:paraId="01089663" w14:textId="77777777" w:rsidR="00B51D7F" w:rsidRDefault="00B51D7F" w:rsidP="00B51D7F">
            <w:pPr>
              <w:pStyle w:val="afffff"/>
            </w:pPr>
            <w:r>
              <w:t>&lt;property&gt;</w:t>
            </w:r>
          </w:p>
          <w:p w14:paraId="417E01F9" w14:textId="77777777" w:rsidR="00B51D7F" w:rsidRDefault="00B51D7F" w:rsidP="00B51D7F">
            <w:pPr>
              <w:pStyle w:val="afffff"/>
            </w:pPr>
            <w:r>
              <w:t xml:space="preserve">  &lt;name&gt;yarn.scheduler.capacity.root.a.queues&lt;/name&gt;</w:t>
            </w:r>
          </w:p>
          <w:p w14:paraId="1A1E752B" w14:textId="77777777" w:rsidR="00B51D7F" w:rsidRDefault="00B51D7F" w:rsidP="00B51D7F">
            <w:pPr>
              <w:pStyle w:val="afffff"/>
            </w:pPr>
            <w:r>
              <w:t xml:space="preserve">  &lt;value&gt;a1,a2&lt;/value&gt;</w:t>
            </w:r>
          </w:p>
          <w:p w14:paraId="1D81AB0B" w14:textId="77777777" w:rsidR="00B51D7F" w:rsidRDefault="00B51D7F" w:rsidP="00B51D7F">
            <w:pPr>
              <w:pStyle w:val="afffff"/>
            </w:pPr>
            <w:r>
              <w:t xml:space="preserve">  &lt;description&gt;The queues at the this level (root is the root queue).</w:t>
            </w:r>
          </w:p>
          <w:p w14:paraId="128B9639" w14:textId="77777777" w:rsidR="00B51D7F" w:rsidRDefault="00B51D7F" w:rsidP="00B51D7F">
            <w:pPr>
              <w:pStyle w:val="afffff"/>
            </w:pPr>
            <w:r>
              <w:t xml:space="preserve">  &lt;/description&gt;</w:t>
            </w:r>
          </w:p>
          <w:p w14:paraId="100EB84A" w14:textId="77777777" w:rsidR="00B51D7F" w:rsidRDefault="00B51D7F" w:rsidP="00B51D7F">
            <w:pPr>
              <w:pStyle w:val="afffff"/>
            </w:pPr>
            <w:r>
              <w:t>&lt;/property&gt;</w:t>
            </w:r>
          </w:p>
          <w:p w14:paraId="1FC0AF79" w14:textId="77777777" w:rsidR="00B51D7F" w:rsidRDefault="00B51D7F" w:rsidP="00B51D7F">
            <w:pPr>
              <w:pStyle w:val="afffff"/>
            </w:pPr>
          </w:p>
          <w:p w14:paraId="3E187E76" w14:textId="77777777" w:rsidR="00B51D7F" w:rsidRDefault="00B51D7F" w:rsidP="00B51D7F">
            <w:pPr>
              <w:pStyle w:val="afffff"/>
            </w:pPr>
            <w:r>
              <w:t>&lt;property&gt;</w:t>
            </w:r>
          </w:p>
          <w:p w14:paraId="4CB855F9" w14:textId="77777777" w:rsidR="00B51D7F" w:rsidRDefault="00B51D7F" w:rsidP="00B51D7F">
            <w:pPr>
              <w:pStyle w:val="afffff"/>
            </w:pPr>
            <w:r>
              <w:t xml:space="preserve">  &lt;name&gt;yarn.scheduler.capacity.root.b.queues&lt;/name&gt;</w:t>
            </w:r>
          </w:p>
          <w:p w14:paraId="56C71AE1" w14:textId="77777777" w:rsidR="00B51D7F" w:rsidRDefault="00B51D7F" w:rsidP="00B51D7F">
            <w:pPr>
              <w:pStyle w:val="afffff"/>
            </w:pPr>
            <w:r>
              <w:t xml:space="preserve">  &lt;value&gt;b1,b2,b3&lt;/value&gt;</w:t>
            </w:r>
          </w:p>
          <w:p w14:paraId="2F5F1962" w14:textId="77777777" w:rsidR="00B51D7F" w:rsidRDefault="00B51D7F" w:rsidP="00B51D7F">
            <w:pPr>
              <w:pStyle w:val="afffff"/>
            </w:pPr>
            <w:r>
              <w:t xml:space="preserve">  &lt;description&gt;The queues at the this level (root is the root queue).</w:t>
            </w:r>
          </w:p>
          <w:p w14:paraId="6E5D90CD" w14:textId="77777777" w:rsidR="00B51D7F" w:rsidRDefault="00B51D7F" w:rsidP="00B51D7F">
            <w:pPr>
              <w:pStyle w:val="afffff"/>
            </w:pPr>
            <w:r>
              <w:t xml:space="preserve">  &lt;/description&gt;</w:t>
            </w:r>
          </w:p>
          <w:p w14:paraId="0C1399FA" w14:textId="1688FE43" w:rsidR="00B51D7F" w:rsidRPr="008D429D" w:rsidRDefault="00B51D7F" w:rsidP="00B51D7F">
            <w:pPr>
              <w:pStyle w:val="afffff"/>
            </w:pPr>
            <w:r>
              <w:t>&lt;/property&gt;</w:t>
            </w:r>
          </w:p>
        </w:tc>
      </w:tr>
    </w:tbl>
    <w:p w14:paraId="7EA6447E" w14:textId="77777777" w:rsidR="00B51D7F" w:rsidRPr="00B51D7F" w:rsidRDefault="00B51D7F" w:rsidP="0088627F">
      <w:pPr>
        <w:pStyle w:val="46"/>
      </w:pPr>
      <w:r w:rsidRPr="00B51D7F">
        <w:lastRenderedPageBreak/>
        <w:t>Свойства очереди</w:t>
      </w:r>
    </w:p>
    <w:p w14:paraId="22F6FED3" w14:textId="77777777" w:rsidR="00B51D7F" w:rsidRPr="00B51D7F" w:rsidRDefault="00B51D7F" w:rsidP="0088627F">
      <w:pPr>
        <w:pStyle w:val="57"/>
      </w:pPr>
      <w:r w:rsidRPr="00B51D7F">
        <w:t>Распределение ресурсов</w:t>
      </w:r>
    </w:p>
    <w:p w14:paraId="6093DB96" w14:textId="17FFD75E"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capacity</w:t>
      </w:r>
      <w:r w:rsidRPr="00B51D7F">
        <w:t xml:space="preserve"> </w:t>
      </w:r>
      <w:r w:rsidR="0088627F" w:rsidRPr="0088627F">
        <w:rPr>
          <w:rStyle w:val="affff2"/>
        </w:rPr>
        <w:t>—</w:t>
      </w:r>
      <w:r w:rsidRPr="00B51D7F">
        <w:t xml:space="preserve"> пропускная способность очереди ИЛИ минимальная пропускная способность очереди абсолютных ресурсов, указывается в процентах в виде числа с плавающей запятой (</w:t>
      </w:r>
      <w:r w:rsidRPr="0088627F">
        <w:rPr>
          <w:rStyle w:val="afffff0"/>
        </w:rPr>
        <w:t>float</w:t>
      </w:r>
      <w:r w:rsidRPr="00B51D7F">
        <w:t xml:space="preserve">, например, </w:t>
      </w:r>
      <w:r w:rsidRPr="005924D0">
        <w:rPr>
          <w:rStyle w:val="afffff0"/>
          <w:lang w:val="ru-RU"/>
        </w:rPr>
        <w:t>12.5</w:t>
      </w:r>
      <w:r w:rsidRPr="00B51D7F">
        <w:t>). Сумма производительности для всех очередей на каждом уровне должна быть равна 100. Однако, если настроен абсолютный ресурс, сумма абсолютных ресурсов дочерних очередей может быть меньше абсолютной производительности родительского ресурса. Приложения в очереди могут потреблять больше ресурсов, чем пропускная способность очереди, если есть свободные ресур</w:t>
      </w:r>
      <w:r w:rsidR="0088627F">
        <w:t>сы, обеспечивающие эластичность</w:t>
      </w:r>
      <w:r w:rsidR="0088627F" w:rsidRPr="0088627F">
        <w:t>;</w:t>
      </w:r>
    </w:p>
    <w:p w14:paraId="19326E46" w14:textId="24D4A850"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maximum</w:t>
      </w:r>
      <w:r w:rsidRPr="005924D0">
        <w:rPr>
          <w:rStyle w:val="afffff0"/>
          <w:lang w:val="ru-RU"/>
        </w:rPr>
        <w:t>-</w:t>
      </w:r>
      <w:r w:rsidRPr="0088627F">
        <w:rPr>
          <w:rStyle w:val="afffff0"/>
        </w:rPr>
        <w:t>capacity</w:t>
      </w:r>
      <w:r w:rsidRPr="00B51D7F">
        <w:t xml:space="preserve"> </w:t>
      </w:r>
      <w:r w:rsidR="0088627F">
        <w:t>—</w:t>
      </w:r>
      <w:r w:rsidRPr="00B51D7F">
        <w:t xml:space="preserve"> максимальная пропускная способность очереди ИЛИ максимальная пропускная способность очереди абсолютных ресурсов, указывается в процентах в виде числа с плавающей запятой (</w:t>
      </w:r>
      <w:r w:rsidRPr="0088627F">
        <w:rPr>
          <w:rStyle w:val="afffff0"/>
        </w:rPr>
        <w:t>float</w:t>
      </w:r>
      <w:r w:rsidRPr="00B51D7F">
        <w:t xml:space="preserve">). Параметр ограничивает эластичность для приложений в очереди: 1) Значение находится в диапазоне от </w:t>
      </w:r>
      <w:r w:rsidRPr="005924D0">
        <w:rPr>
          <w:rStyle w:val="afffff0"/>
          <w:lang w:val="ru-RU"/>
        </w:rPr>
        <w:t>0</w:t>
      </w:r>
      <w:r w:rsidRPr="00B51D7F">
        <w:t xml:space="preserve"> до </w:t>
      </w:r>
      <w:r w:rsidRPr="005924D0">
        <w:rPr>
          <w:rStyle w:val="afffff0"/>
          <w:lang w:val="ru-RU"/>
        </w:rPr>
        <w:t>100</w:t>
      </w:r>
      <w:r w:rsidRPr="00B51D7F">
        <w:t xml:space="preserve">; 2) Администратор должен убедиться, что абсолютная максимальная производительность больше или равна абсолютной производительности для каждой очереди. Кроме того, установка значения в </w:t>
      </w:r>
      <w:r w:rsidRPr="0088627F">
        <w:rPr>
          <w:rStyle w:val="afffff0"/>
        </w:rPr>
        <w:t>-1</w:t>
      </w:r>
      <w:r w:rsidRPr="00B51D7F">
        <w:t xml:space="preserve"> задает максима</w:t>
      </w:r>
      <w:r w:rsidR="0088627F">
        <w:t>льную производительность в 100%</w:t>
      </w:r>
      <w:r w:rsidR="0088627F">
        <w:rPr>
          <w:lang w:val="en-US"/>
        </w:rPr>
        <w:t>;</w:t>
      </w:r>
    </w:p>
    <w:p w14:paraId="7D4A78C1" w14:textId="4DBB9C1A"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minimum</w:t>
      </w:r>
      <w:r w:rsidRPr="005924D0">
        <w:rPr>
          <w:rStyle w:val="afffff0"/>
          <w:lang w:val="ru-RU"/>
        </w:rPr>
        <w:t>-</w:t>
      </w:r>
      <w:r w:rsidRPr="0088627F">
        <w:rPr>
          <w:rStyle w:val="afffff0"/>
        </w:rPr>
        <w:t>user</w:t>
      </w:r>
      <w:r w:rsidRPr="005924D0">
        <w:rPr>
          <w:rStyle w:val="afffff0"/>
          <w:lang w:val="ru-RU"/>
        </w:rPr>
        <w:t>-</w:t>
      </w:r>
      <w:r w:rsidRPr="0088627F">
        <w:rPr>
          <w:rStyle w:val="afffff0"/>
        </w:rPr>
        <w:t>limit</w:t>
      </w:r>
      <w:r w:rsidRPr="005924D0">
        <w:rPr>
          <w:rStyle w:val="afffff0"/>
          <w:lang w:val="ru-RU"/>
        </w:rPr>
        <w:t>-</w:t>
      </w:r>
      <w:r w:rsidRPr="0088627F">
        <w:rPr>
          <w:rStyle w:val="afffff0"/>
        </w:rPr>
        <w:t>percent</w:t>
      </w:r>
      <w:r w:rsidRPr="00B51D7F">
        <w:t xml:space="preserve"> </w:t>
      </w:r>
      <w:r w:rsidR="0088627F">
        <w:t>—</w:t>
      </w:r>
      <w:r w:rsidRPr="00B51D7F">
        <w:t xml:space="preserve"> каждая очередь устанавливает ограничение на </w:t>
      </w:r>
      <w:r w:rsidRPr="00B51D7F">
        <w:lastRenderedPageBreak/>
        <w:t xml:space="preserve">процент ресурсов, выделяемых пользователю в любой момент времени при потребности в ресурсах. Пользовательское ограничение может варьироваться между минимальным и максимальным значением. Минимум устанавливает данное свойство, а максимум зависит от количества отправивших приложение пользователей. Например, значение свойства равно </w:t>
      </w:r>
      <w:r w:rsidRPr="005924D0">
        <w:rPr>
          <w:rStyle w:val="afffff0"/>
          <w:lang w:val="ru-RU"/>
        </w:rPr>
        <w:t>25</w:t>
      </w:r>
      <w:r w:rsidRPr="00B51D7F">
        <w:t xml:space="preserve">. Тогда если два пользователя отправляют приложения в очередь, ни один из них не может использовать более 50% ресурсов очереди. Если третий пользователь отправляет приложение, то ни один пользователь не может использовать более 33% ресурсов очереди. При наличии 4 или более пользователей ни один из них не может использовать более 25% ресурсов очереди. Значение </w:t>
      </w:r>
      <w:r w:rsidRPr="005924D0">
        <w:rPr>
          <w:rStyle w:val="afffff0"/>
          <w:lang w:val="ru-RU"/>
        </w:rPr>
        <w:t>100</w:t>
      </w:r>
      <w:r w:rsidRPr="00B51D7F">
        <w:t xml:space="preserve"> подразумевает, что ограничения для пользователей не вводятся. По умолчанию устанавливается значение </w:t>
      </w:r>
      <w:r w:rsidRPr="005924D0">
        <w:rPr>
          <w:rStyle w:val="afffff0"/>
          <w:lang w:val="ru-RU"/>
        </w:rPr>
        <w:t>100</w:t>
      </w:r>
      <w:r w:rsidRPr="00B51D7F">
        <w:t>. Значение указывается как целое число (</w:t>
      </w:r>
      <w:r w:rsidRPr="0088627F">
        <w:rPr>
          <w:rStyle w:val="afffff0"/>
        </w:rPr>
        <w:t>integer</w:t>
      </w:r>
      <w:r w:rsidRPr="00B51D7F">
        <w:t>).</w:t>
      </w:r>
    </w:p>
    <w:p w14:paraId="150CE1EF" w14:textId="6E91E053"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user</w:t>
      </w:r>
      <w:r w:rsidRPr="005924D0">
        <w:rPr>
          <w:rStyle w:val="afffff0"/>
          <w:lang w:val="ru-RU"/>
        </w:rPr>
        <w:t>-</w:t>
      </w:r>
      <w:r w:rsidRPr="0088627F">
        <w:rPr>
          <w:rStyle w:val="afffff0"/>
        </w:rPr>
        <w:t>limit</w:t>
      </w:r>
      <w:r w:rsidRPr="005924D0">
        <w:rPr>
          <w:rStyle w:val="afffff0"/>
          <w:lang w:val="ru-RU"/>
        </w:rPr>
        <w:t>-</w:t>
      </w:r>
      <w:r w:rsidRPr="0088627F">
        <w:rPr>
          <w:rStyle w:val="afffff0"/>
        </w:rPr>
        <w:t>factor</w:t>
      </w:r>
      <w:r w:rsidRPr="00B51D7F">
        <w:t xml:space="preserve"> </w:t>
      </w:r>
      <w:r w:rsidR="0088627F">
        <w:t>—</w:t>
      </w:r>
      <w:r w:rsidRPr="00B51D7F">
        <w:t xml:space="preserve"> множество пропускной способности очереди, которое может быть настроено так, чтобы позволить пользователю получить больше ресурсов. По умолчанию значение равно </w:t>
      </w:r>
      <w:r w:rsidRPr="005924D0">
        <w:rPr>
          <w:rStyle w:val="afffff0"/>
          <w:lang w:val="ru-RU"/>
        </w:rPr>
        <w:t>1</w:t>
      </w:r>
      <w:r w:rsidRPr="00B51D7F">
        <w:t>, что гарантирует, что пользователь никогда не сможет получить больше, чем настроенная производительность очереди, независимо от того, насколько простаивает кластер. Значение указывается как число с плавающей запятой (</w:t>
      </w:r>
      <w:r w:rsidRPr="0088627F">
        <w:rPr>
          <w:rStyle w:val="afffff0"/>
        </w:rPr>
        <w:t>float</w:t>
      </w:r>
      <w:r w:rsidR="0088627F">
        <w:t>)</w:t>
      </w:r>
      <w:r w:rsidR="0088627F">
        <w:rPr>
          <w:lang w:val="en-US"/>
        </w:rPr>
        <w:t>;</w:t>
      </w:r>
    </w:p>
    <w:p w14:paraId="186D0E6E" w14:textId="2AB9D20F"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maximum</w:t>
      </w:r>
      <w:r w:rsidRPr="005924D0">
        <w:rPr>
          <w:rStyle w:val="afffff0"/>
          <w:lang w:val="ru-RU"/>
        </w:rPr>
        <w:t>-</w:t>
      </w:r>
      <w:r w:rsidRPr="0088627F">
        <w:rPr>
          <w:rStyle w:val="afffff0"/>
        </w:rPr>
        <w:t>allocation</w:t>
      </w:r>
      <w:r w:rsidRPr="005924D0">
        <w:rPr>
          <w:rStyle w:val="afffff0"/>
          <w:lang w:val="ru-RU"/>
        </w:rPr>
        <w:t>-</w:t>
      </w:r>
      <w:r w:rsidRPr="0088627F">
        <w:rPr>
          <w:rStyle w:val="afffff0"/>
        </w:rPr>
        <w:t>mb</w:t>
      </w:r>
      <w:r w:rsidRPr="00B51D7F">
        <w:t xml:space="preserve"> </w:t>
      </w:r>
      <w:r w:rsidR="0088627F">
        <w:t>—</w:t>
      </w:r>
      <w:r w:rsidRPr="00B51D7F">
        <w:t xml:space="preserve"> максимальный лимит памяти для каждой очереди, выделяемый каждому запросу контейнера в </w:t>
      </w:r>
      <w:r w:rsidRPr="00B51D7F">
        <w:rPr>
          <w:lang w:val="en-US"/>
        </w:rPr>
        <w:t>Resource</w:t>
      </w:r>
      <w:r w:rsidRPr="00B51D7F">
        <w:t xml:space="preserve"> </w:t>
      </w:r>
      <w:r w:rsidRPr="00B51D7F">
        <w:rPr>
          <w:lang w:val="en-US"/>
        </w:rPr>
        <w:t>Manager</w:t>
      </w:r>
      <w:r w:rsidRPr="00B51D7F">
        <w:t xml:space="preserve">. Параметр переопределяет конфигурацию кластера </w:t>
      </w:r>
      <w:r w:rsidRPr="0088627F">
        <w:rPr>
          <w:rStyle w:val="afffff0"/>
        </w:rPr>
        <w:t>yarn</w:t>
      </w:r>
      <w:r w:rsidRPr="0088627F">
        <w:rPr>
          <w:rStyle w:val="afffff0"/>
          <w:lang w:val="ru-RU"/>
        </w:rPr>
        <w:t>.</w:t>
      </w:r>
      <w:r w:rsidRPr="0088627F">
        <w:rPr>
          <w:rStyle w:val="afffff0"/>
        </w:rPr>
        <w:t>scheduler</w:t>
      </w:r>
      <w:r w:rsidRPr="0088627F">
        <w:rPr>
          <w:rStyle w:val="afffff0"/>
          <w:lang w:val="ru-RU"/>
        </w:rPr>
        <w:t>.</w:t>
      </w:r>
      <w:r w:rsidRPr="0088627F">
        <w:rPr>
          <w:rStyle w:val="afffff0"/>
        </w:rPr>
        <w:t>maximum</w:t>
      </w:r>
      <w:r w:rsidRPr="0088627F">
        <w:rPr>
          <w:rStyle w:val="afffff0"/>
          <w:lang w:val="ru-RU"/>
        </w:rPr>
        <w:t>-</w:t>
      </w:r>
      <w:r w:rsidRPr="0088627F">
        <w:rPr>
          <w:rStyle w:val="afffff0"/>
        </w:rPr>
        <w:t>allocation</w:t>
      </w:r>
      <w:r w:rsidRPr="0088627F">
        <w:rPr>
          <w:rStyle w:val="afffff0"/>
          <w:lang w:val="ru-RU"/>
        </w:rPr>
        <w:t>-</w:t>
      </w:r>
      <w:r w:rsidRPr="0088627F">
        <w:rPr>
          <w:rStyle w:val="afffff0"/>
        </w:rPr>
        <w:t>mb</w:t>
      </w:r>
      <w:r w:rsidRPr="00B51D7F">
        <w:t>. Значение должно быть мень</w:t>
      </w:r>
      <w:r w:rsidR="0088627F">
        <w:t>ше или равно максимуму кластера</w:t>
      </w:r>
      <w:r w:rsidR="0088627F" w:rsidRPr="0088627F">
        <w:t>;</w:t>
      </w:r>
    </w:p>
    <w:p w14:paraId="6F8A6A1F" w14:textId="06CC07CA"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maximum</w:t>
      </w:r>
      <w:r w:rsidRPr="005924D0">
        <w:rPr>
          <w:rStyle w:val="afffff0"/>
          <w:lang w:val="ru-RU"/>
        </w:rPr>
        <w:t>-</w:t>
      </w:r>
      <w:r w:rsidRPr="0088627F">
        <w:rPr>
          <w:rStyle w:val="afffff0"/>
        </w:rPr>
        <w:t>allocation</w:t>
      </w:r>
      <w:r w:rsidRPr="005924D0">
        <w:rPr>
          <w:rStyle w:val="afffff0"/>
          <w:lang w:val="ru-RU"/>
        </w:rPr>
        <w:t>-</w:t>
      </w:r>
      <w:r w:rsidRPr="0088627F">
        <w:rPr>
          <w:rStyle w:val="afffff0"/>
        </w:rPr>
        <w:t>vcores</w:t>
      </w:r>
      <w:r w:rsidRPr="00B51D7F">
        <w:t xml:space="preserve"> </w:t>
      </w:r>
      <w:r w:rsidR="0088627F">
        <w:t>—</w:t>
      </w:r>
      <w:r w:rsidRPr="00B51D7F">
        <w:t xml:space="preserve"> максимальный лимит виртуальных ядер для каждой очереди, выделяемый каждому запросу контейнера в </w:t>
      </w:r>
      <w:r w:rsidRPr="00B51D7F">
        <w:rPr>
          <w:lang w:val="en-US"/>
        </w:rPr>
        <w:t>Resource</w:t>
      </w:r>
      <w:r w:rsidRPr="00B51D7F">
        <w:t xml:space="preserve"> </w:t>
      </w:r>
      <w:r w:rsidRPr="00B51D7F">
        <w:rPr>
          <w:lang w:val="en-US"/>
        </w:rPr>
        <w:t>Manager</w:t>
      </w:r>
      <w:r w:rsidRPr="00B51D7F">
        <w:t xml:space="preserve">. Параметр переопределяет конфигурацию кластера </w:t>
      </w:r>
      <w:r w:rsidRPr="0088627F">
        <w:rPr>
          <w:rStyle w:val="afffff0"/>
        </w:rPr>
        <w:t>yarn</w:t>
      </w:r>
      <w:r w:rsidRPr="0088627F">
        <w:rPr>
          <w:rStyle w:val="afffff0"/>
          <w:lang w:val="ru-RU"/>
        </w:rPr>
        <w:t>.</w:t>
      </w:r>
      <w:r w:rsidRPr="0088627F">
        <w:rPr>
          <w:rStyle w:val="afffff0"/>
        </w:rPr>
        <w:t>scheduler</w:t>
      </w:r>
      <w:r w:rsidRPr="0088627F">
        <w:rPr>
          <w:rStyle w:val="afffff0"/>
          <w:lang w:val="ru-RU"/>
        </w:rPr>
        <w:t>.</w:t>
      </w:r>
      <w:r w:rsidRPr="0088627F">
        <w:rPr>
          <w:rStyle w:val="afffff0"/>
        </w:rPr>
        <w:t>maximum</w:t>
      </w:r>
      <w:r w:rsidRPr="0088627F">
        <w:rPr>
          <w:rStyle w:val="afffff0"/>
          <w:lang w:val="ru-RU"/>
        </w:rPr>
        <w:t>-</w:t>
      </w:r>
      <w:r w:rsidRPr="0088627F">
        <w:rPr>
          <w:rStyle w:val="afffff0"/>
        </w:rPr>
        <w:t>allocation</w:t>
      </w:r>
      <w:r w:rsidRPr="0088627F">
        <w:rPr>
          <w:rStyle w:val="afffff0"/>
          <w:lang w:val="ru-RU"/>
        </w:rPr>
        <w:t>-</w:t>
      </w:r>
      <w:r w:rsidRPr="0088627F">
        <w:rPr>
          <w:rStyle w:val="afffff0"/>
        </w:rPr>
        <w:t>vcores</w:t>
      </w:r>
      <w:r w:rsidRPr="00B51D7F">
        <w:t>. Значение должно быть мень</w:t>
      </w:r>
      <w:r w:rsidR="0088627F">
        <w:t>ше или равно максимуму кластера</w:t>
      </w:r>
      <w:r w:rsidR="0088627F" w:rsidRPr="0088627F">
        <w:t>;</w:t>
      </w:r>
    </w:p>
    <w:p w14:paraId="65659B0C" w14:textId="523CC39E"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user</w:t>
      </w:r>
      <w:r w:rsidRPr="005924D0">
        <w:rPr>
          <w:rStyle w:val="afffff0"/>
          <w:lang w:val="ru-RU"/>
        </w:rPr>
        <w:t>-</w:t>
      </w:r>
      <w:r w:rsidRPr="0088627F">
        <w:rPr>
          <w:rStyle w:val="afffff0"/>
        </w:rPr>
        <w:t>settings</w:t>
      </w:r>
      <w:r w:rsidRPr="005924D0">
        <w:rPr>
          <w:rStyle w:val="afffff0"/>
          <w:lang w:val="ru-RU"/>
        </w:rPr>
        <w:t>.&lt;</w:t>
      </w:r>
      <w:r w:rsidRPr="0088627F">
        <w:rPr>
          <w:rStyle w:val="afffff0"/>
        </w:rPr>
        <w:t>user</w:t>
      </w:r>
      <w:r w:rsidRPr="005924D0">
        <w:rPr>
          <w:rStyle w:val="afffff0"/>
          <w:lang w:val="ru-RU"/>
        </w:rPr>
        <w:t>-</w:t>
      </w:r>
      <w:r w:rsidRPr="0088627F">
        <w:rPr>
          <w:rStyle w:val="afffff0"/>
        </w:rPr>
        <w:t>name</w:t>
      </w:r>
      <w:r w:rsidRPr="005924D0">
        <w:rPr>
          <w:rStyle w:val="afffff0"/>
          <w:lang w:val="ru-RU"/>
        </w:rPr>
        <w:t>&gt;.</w:t>
      </w:r>
      <w:r w:rsidRPr="0088627F">
        <w:rPr>
          <w:rStyle w:val="afffff0"/>
        </w:rPr>
        <w:t>weight</w:t>
      </w:r>
      <w:r w:rsidRPr="00B51D7F">
        <w:t xml:space="preserve"> </w:t>
      </w:r>
      <w:r w:rsidR="0088627F">
        <w:t>—</w:t>
      </w:r>
      <w:r w:rsidRPr="00B51D7F">
        <w:t xml:space="preserve"> это значение с плавающей запятой (</w:t>
      </w:r>
      <w:r w:rsidRPr="0088627F">
        <w:rPr>
          <w:rStyle w:val="afffff0"/>
        </w:rPr>
        <w:t>float</w:t>
      </w:r>
      <w:r w:rsidRPr="00B51D7F">
        <w:t xml:space="preserve">), которое используется для вычисления предельных значений ресурсов пользователя среди пользователей в очереди. Значение определяет по весу каждого пользователя в большей или меньшей степени, относительно других пользователей в очереди. Например, если пользователь </w:t>
      </w:r>
      <w:r w:rsidRPr="00B51D7F">
        <w:rPr>
          <w:lang w:val="en-US"/>
        </w:rPr>
        <w:t>A</w:t>
      </w:r>
      <w:r w:rsidRPr="00B51D7F">
        <w:t xml:space="preserve"> должен получить на 50% больше ресурсов в очереди, чем пользователи </w:t>
      </w:r>
      <w:r w:rsidRPr="00B51D7F">
        <w:rPr>
          <w:lang w:val="en-US"/>
        </w:rPr>
        <w:t>B</w:t>
      </w:r>
      <w:r w:rsidRPr="00B51D7F">
        <w:t xml:space="preserve"> и </w:t>
      </w:r>
      <w:r w:rsidRPr="00B51D7F">
        <w:rPr>
          <w:lang w:val="en-US"/>
        </w:rPr>
        <w:t>C</w:t>
      </w:r>
      <w:r w:rsidRPr="00B51D7F">
        <w:t xml:space="preserve">, это свойство должно </w:t>
      </w:r>
      <w:r w:rsidRPr="00B51D7F">
        <w:lastRenderedPageBreak/>
        <w:t xml:space="preserve">быть установлено равным 1,5 для пользователя </w:t>
      </w:r>
      <w:r w:rsidRPr="00B51D7F">
        <w:rPr>
          <w:lang w:val="en-US"/>
        </w:rPr>
        <w:t>A</w:t>
      </w:r>
      <w:r w:rsidRPr="00B51D7F">
        <w:t xml:space="preserve">. При этом для пользователей </w:t>
      </w:r>
      <w:r w:rsidRPr="00B51D7F">
        <w:rPr>
          <w:lang w:val="en-US"/>
        </w:rPr>
        <w:t>B</w:t>
      </w:r>
      <w:r w:rsidRPr="00B51D7F">
        <w:t xml:space="preserve"> и </w:t>
      </w:r>
      <w:r w:rsidRPr="00B51D7F">
        <w:rPr>
          <w:lang w:val="en-US"/>
        </w:rPr>
        <w:t>C</w:t>
      </w:r>
      <w:r w:rsidRPr="00B51D7F">
        <w:t xml:space="preserve"> должно оставаться значение по умолчанию </w:t>
      </w:r>
      <w:r w:rsidRPr="0088627F">
        <w:rPr>
          <w:rStyle w:val="afffff0"/>
        </w:rPr>
        <w:t>1.0</w:t>
      </w:r>
      <w:r w:rsidRPr="00B51D7F">
        <w:t>.</w:t>
      </w:r>
    </w:p>
    <w:p w14:paraId="2C195849" w14:textId="77777777" w:rsidR="00B51D7F" w:rsidRPr="0088627F" w:rsidRDefault="00B51D7F" w:rsidP="0088627F">
      <w:pPr>
        <w:pStyle w:val="57"/>
        <w:rPr>
          <w:lang w:val="ru-RU"/>
        </w:rPr>
      </w:pPr>
      <w:r w:rsidRPr="0088627F">
        <w:rPr>
          <w:lang w:val="ru-RU"/>
        </w:rPr>
        <w:t xml:space="preserve">Распределение ресурсов с помощью </w:t>
      </w:r>
      <w:r w:rsidRPr="00B51D7F">
        <w:t>Absolute</w:t>
      </w:r>
      <w:r w:rsidRPr="0088627F">
        <w:rPr>
          <w:lang w:val="ru-RU"/>
        </w:rPr>
        <w:t xml:space="preserve"> </w:t>
      </w:r>
      <w:r w:rsidRPr="00B51D7F">
        <w:t>Resources</w:t>
      </w:r>
    </w:p>
    <w:p w14:paraId="76FB27B7" w14:textId="77777777" w:rsidR="00B51D7F" w:rsidRPr="00B51D7F" w:rsidRDefault="00B51D7F" w:rsidP="00B51D7F">
      <w:pPr>
        <w:pStyle w:val="afff1"/>
      </w:pPr>
      <w:r w:rsidRPr="00B51D7F">
        <w:rPr>
          <w:lang w:val="en-US"/>
        </w:rPr>
        <w:t>CapacityScheduler</w:t>
      </w:r>
      <w:r w:rsidRPr="00B51D7F">
        <w:t xml:space="preserve"> поддерживает настройку абсолютных ресурсов вместо предоставления процентной пропускной способности очереди. Как упоминается в конфигурации для </w:t>
      </w: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capacity</w:t>
      </w:r>
      <w:r w:rsidRPr="00B51D7F">
        <w:t xml:space="preserve"> и </w:t>
      </w: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max</w:t>
      </w:r>
      <w:r w:rsidRPr="005924D0">
        <w:rPr>
          <w:rStyle w:val="afffff0"/>
          <w:lang w:val="ru-RU"/>
        </w:rPr>
        <w:t>-</w:t>
      </w:r>
      <w:r w:rsidRPr="0088627F">
        <w:rPr>
          <w:rStyle w:val="afffff0"/>
        </w:rPr>
        <w:t>capacity</w:t>
      </w:r>
      <w:r w:rsidRPr="00B51D7F">
        <w:t xml:space="preserve">, администратор может указать значение абсолютного ресурса, например, </w:t>
      </w:r>
      <w:r w:rsidRPr="005924D0">
        <w:rPr>
          <w:rStyle w:val="afffff0"/>
          <w:lang w:val="ru-RU"/>
        </w:rPr>
        <w:t>[</w:t>
      </w:r>
      <w:r w:rsidRPr="0088627F">
        <w:rPr>
          <w:rStyle w:val="afffff0"/>
        </w:rPr>
        <w:t>memory</w:t>
      </w:r>
      <w:r w:rsidRPr="005924D0">
        <w:rPr>
          <w:rStyle w:val="afffff0"/>
          <w:lang w:val="ru-RU"/>
        </w:rPr>
        <w:t>=10240,</w:t>
      </w:r>
      <w:r w:rsidRPr="0088627F">
        <w:rPr>
          <w:rStyle w:val="afffff0"/>
        </w:rPr>
        <w:t>vcores</w:t>
      </w:r>
      <w:r w:rsidRPr="005924D0">
        <w:rPr>
          <w:rStyle w:val="afffff0"/>
          <w:lang w:val="ru-RU"/>
        </w:rPr>
        <w:t>=12]</w:t>
      </w:r>
      <w:r w:rsidRPr="00B51D7F">
        <w:t xml:space="preserve">. Это допустимая конфигурация, указывающая 10 ГБ памяти и 12 </w:t>
      </w:r>
      <w:r w:rsidRPr="00B51D7F">
        <w:rPr>
          <w:lang w:val="en-US"/>
        </w:rPr>
        <w:t>VCores</w:t>
      </w:r>
      <w:r w:rsidRPr="00B51D7F">
        <w:t>.</w:t>
      </w:r>
    </w:p>
    <w:p w14:paraId="704BBA8A" w14:textId="77777777" w:rsidR="00B51D7F" w:rsidRPr="0088627F" w:rsidRDefault="00B51D7F" w:rsidP="0088627F">
      <w:pPr>
        <w:pStyle w:val="57"/>
        <w:rPr>
          <w:lang w:val="ru-RU"/>
        </w:rPr>
      </w:pPr>
      <w:r w:rsidRPr="0088627F">
        <w:rPr>
          <w:lang w:val="ru-RU"/>
        </w:rPr>
        <w:t>Ограничения для запущенных и ожидающих приложений</w:t>
      </w:r>
    </w:p>
    <w:p w14:paraId="4F38FD44" w14:textId="77777777" w:rsidR="00B51D7F" w:rsidRPr="00B51D7F" w:rsidRDefault="00B51D7F" w:rsidP="00B51D7F">
      <w:pPr>
        <w:pStyle w:val="afff1"/>
      </w:pPr>
      <w:r w:rsidRPr="00B51D7F">
        <w:t xml:space="preserve">Для управления запущенными и ожидающими приложениями </w:t>
      </w:r>
      <w:r w:rsidRPr="00B51D7F">
        <w:rPr>
          <w:lang w:val="en-US"/>
        </w:rPr>
        <w:t>CapacityScheduler</w:t>
      </w:r>
      <w:r w:rsidRPr="00B51D7F">
        <w:t xml:space="preserve"> поддерживает следующие параметры:</w:t>
      </w:r>
    </w:p>
    <w:p w14:paraId="67C60A31" w14:textId="73C471C9"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w:t>
      </w:r>
      <w:r w:rsidRPr="0088627F">
        <w:rPr>
          <w:rStyle w:val="afffff0"/>
        </w:rPr>
        <w:t>maximum</w:t>
      </w:r>
      <w:r w:rsidRPr="005924D0">
        <w:rPr>
          <w:rStyle w:val="afffff0"/>
          <w:lang w:val="ru-RU"/>
        </w:rPr>
        <w:t>-</w:t>
      </w:r>
      <w:r w:rsidRPr="0088627F">
        <w:rPr>
          <w:rStyle w:val="afffff0"/>
        </w:rPr>
        <w:t>applications</w:t>
      </w:r>
      <w:r w:rsidRPr="00B51D7F">
        <w:t xml:space="preserve"> / </w:t>
      </w: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maximum</w:t>
      </w:r>
      <w:r w:rsidRPr="005924D0">
        <w:rPr>
          <w:rStyle w:val="afffff0"/>
          <w:lang w:val="ru-RU"/>
        </w:rPr>
        <w:t>-</w:t>
      </w:r>
      <w:r w:rsidRPr="0088627F">
        <w:rPr>
          <w:rStyle w:val="afffff0"/>
        </w:rPr>
        <w:t>applications</w:t>
      </w:r>
      <w:r w:rsidRPr="00B51D7F">
        <w:t xml:space="preserve"> </w:t>
      </w:r>
      <w:r w:rsidR="0088627F">
        <w:t>—</w:t>
      </w:r>
      <w:r w:rsidRPr="00B51D7F">
        <w:t xml:space="preserve"> максимальное количество приложений в системе, которые могут быть одновременно активными (как запущенными, так и ожидающими). Ограничения в каждой очереди прямо пропорциональны пропускной способности очереди и пользовательским лимитам. Это ж</w:t>
      </w:r>
      <w:r w:rsidR="0088627F">
        <w:t>ё</w:t>
      </w:r>
      <w:r w:rsidRPr="00B51D7F">
        <w:t xml:space="preserve">сткое ограничение, и любые поданные при его достижении приложения отклоняются. По умолчанию значение равно </w:t>
      </w:r>
      <w:r w:rsidRPr="005924D0">
        <w:rPr>
          <w:rStyle w:val="afffff0"/>
          <w:lang w:val="ru-RU"/>
        </w:rPr>
        <w:t>10000</w:t>
      </w:r>
      <w:r w:rsidRPr="00B51D7F">
        <w:t xml:space="preserve">. Параметр может быть установлен для всех очередей с помощью </w:t>
      </w:r>
      <w:r w:rsidRPr="0088627F">
        <w:rPr>
          <w:rStyle w:val="afffff0"/>
        </w:rPr>
        <w:t>yarn</w:t>
      </w:r>
      <w:r w:rsidRPr="0088627F">
        <w:rPr>
          <w:rStyle w:val="afffff0"/>
          <w:lang w:val="ru-RU"/>
        </w:rPr>
        <w:t>.</w:t>
      </w:r>
      <w:r w:rsidRPr="0088627F">
        <w:rPr>
          <w:rStyle w:val="afffff0"/>
        </w:rPr>
        <w:t>scheduler</w:t>
      </w:r>
      <w:r w:rsidRPr="0088627F">
        <w:rPr>
          <w:rStyle w:val="afffff0"/>
          <w:lang w:val="ru-RU"/>
        </w:rPr>
        <w:t>.</w:t>
      </w:r>
      <w:r w:rsidRPr="0088627F">
        <w:rPr>
          <w:rStyle w:val="afffff0"/>
        </w:rPr>
        <w:t>capacity</w:t>
      </w:r>
      <w:r w:rsidRPr="0088627F">
        <w:rPr>
          <w:rStyle w:val="afffff0"/>
          <w:lang w:val="ru-RU"/>
        </w:rPr>
        <w:t>.</w:t>
      </w:r>
      <w:r w:rsidRPr="0088627F">
        <w:rPr>
          <w:rStyle w:val="afffff0"/>
        </w:rPr>
        <w:t>maximum</w:t>
      </w:r>
      <w:r w:rsidRPr="0088627F">
        <w:rPr>
          <w:rStyle w:val="afffff0"/>
          <w:lang w:val="ru-RU"/>
        </w:rPr>
        <w:t>-</w:t>
      </w:r>
      <w:r w:rsidRPr="0088627F">
        <w:rPr>
          <w:rStyle w:val="afffff0"/>
        </w:rPr>
        <w:t>applications</w:t>
      </w:r>
      <w:r w:rsidRPr="00B51D7F">
        <w:t>, а также может быть переопредел</w:t>
      </w:r>
      <w:r w:rsidR="0088627F">
        <w:t>ё</w:t>
      </w:r>
      <w:r w:rsidRPr="00B51D7F">
        <w:t>н для каждой очереди пут</w:t>
      </w:r>
      <w:r w:rsidR="0088627F">
        <w:t>ё</w:t>
      </w:r>
      <w:r w:rsidRPr="00B51D7F">
        <w:t xml:space="preserve">м задания </w:t>
      </w:r>
      <w:r w:rsidRPr="0088627F">
        <w:rPr>
          <w:rStyle w:val="afffff0"/>
        </w:rPr>
        <w:t>yarn</w:t>
      </w:r>
      <w:r w:rsidRPr="0088627F">
        <w:rPr>
          <w:rStyle w:val="afffff0"/>
          <w:lang w:val="ru-RU"/>
        </w:rPr>
        <w:t>.</w:t>
      </w:r>
      <w:r w:rsidRPr="0088627F">
        <w:rPr>
          <w:rStyle w:val="afffff0"/>
        </w:rPr>
        <w:t>scheduler</w:t>
      </w:r>
      <w:r w:rsidRPr="0088627F">
        <w:rPr>
          <w:rStyle w:val="afffff0"/>
          <w:lang w:val="ru-RU"/>
        </w:rPr>
        <w:t>.</w:t>
      </w:r>
      <w:r w:rsidRPr="0088627F">
        <w:rPr>
          <w:rStyle w:val="afffff0"/>
        </w:rPr>
        <w:t>capacity</w:t>
      </w:r>
      <w:r w:rsidRPr="0088627F">
        <w:rPr>
          <w:rStyle w:val="afffff0"/>
          <w:lang w:val="ru-RU"/>
        </w:rPr>
        <w:t>.&lt;</w:t>
      </w:r>
      <w:r w:rsidRPr="0088627F">
        <w:rPr>
          <w:rStyle w:val="afffff0"/>
        </w:rPr>
        <w:t>queue</w:t>
      </w:r>
      <w:r w:rsidRPr="0088627F">
        <w:rPr>
          <w:rStyle w:val="afffff0"/>
          <w:lang w:val="ru-RU"/>
        </w:rPr>
        <w:t>-</w:t>
      </w:r>
      <w:r w:rsidRPr="0088627F">
        <w:rPr>
          <w:rStyle w:val="afffff0"/>
        </w:rPr>
        <w:t>path</w:t>
      </w:r>
      <w:r w:rsidRPr="0088627F">
        <w:rPr>
          <w:rStyle w:val="afffff0"/>
          <w:lang w:val="ru-RU"/>
        </w:rPr>
        <w:t>&gt;.</w:t>
      </w:r>
      <w:r w:rsidRPr="0088627F">
        <w:rPr>
          <w:rStyle w:val="afffff0"/>
        </w:rPr>
        <w:t>maximum</w:t>
      </w:r>
      <w:r w:rsidRPr="0088627F">
        <w:rPr>
          <w:rStyle w:val="afffff0"/>
          <w:lang w:val="ru-RU"/>
        </w:rPr>
        <w:t>-</w:t>
      </w:r>
      <w:r w:rsidRPr="0088627F">
        <w:rPr>
          <w:rStyle w:val="afffff0"/>
        </w:rPr>
        <w:t>applications</w:t>
      </w:r>
      <w:r w:rsidRPr="00B51D7F">
        <w:t>. Параметр должен представлять собой целочисленное значение (</w:t>
      </w:r>
      <w:r w:rsidRPr="0088627F">
        <w:rPr>
          <w:rStyle w:val="afffff0"/>
        </w:rPr>
        <w:t>integer</w:t>
      </w:r>
      <w:r w:rsidR="0088627F">
        <w:t>)</w:t>
      </w:r>
      <w:r w:rsidR="0088627F" w:rsidRPr="0088627F">
        <w:t>;</w:t>
      </w:r>
    </w:p>
    <w:p w14:paraId="199AC9FB" w14:textId="08956B9A" w:rsidR="00B51D7F" w:rsidRPr="00B51D7F" w:rsidRDefault="00B51D7F" w:rsidP="0088627F">
      <w:pPr>
        <w:pStyle w:val="affff1"/>
      </w:pP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w:t>
      </w:r>
      <w:r w:rsidRPr="0088627F">
        <w:rPr>
          <w:rStyle w:val="afffff0"/>
        </w:rPr>
        <w:t>maximum</w:t>
      </w:r>
      <w:r w:rsidRPr="005924D0">
        <w:rPr>
          <w:rStyle w:val="afffff0"/>
          <w:lang w:val="ru-RU"/>
        </w:rPr>
        <w:t>-</w:t>
      </w:r>
      <w:r w:rsidRPr="0088627F">
        <w:rPr>
          <w:rStyle w:val="afffff0"/>
        </w:rPr>
        <w:t>am</w:t>
      </w:r>
      <w:r w:rsidRPr="005924D0">
        <w:rPr>
          <w:rStyle w:val="afffff0"/>
          <w:lang w:val="ru-RU"/>
        </w:rPr>
        <w:t>-</w:t>
      </w:r>
      <w:r w:rsidRPr="0088627F">
        <w:rPr>
          <w:rStyle w:val="afffff0"/>
        </w:rPr>
        <w:t>resource</w:t>
      </w:r>
      <w:r w:rsidRPr="005924D0">
        <w:rPr>
          <w:rStyle w:val="afffff0"/>
          <w:lang w:val="ru-RU"/>
        </w:rPr>
        <w:t>-</w:t>
      </w:r>
      <w:r w:rsidRPr="0088627F">
        <w:rPr>
          <w:rStyle w:val="afffff0"/>
        </w:rPr>
        <w:t>percent</w:t>
      </w:r>
      <w:r w:rsidRPr="00B51D7F">
        <w:t xml:space="preserve"> / </w:t>
      </w:r>
      <w:r w:rsidRPr="0088627F">
        <w:rPr>
          <w:rStyle w:val="afffff0"/>
        </w:rPr>
        <w:t>yarn</w:t>
      </w:r>
      <w:r w:rsidRPr="005924D0">
        <w:rPr>
          <w:rStyle w:val="afffff0"/>
          <w:lang w:val="ru-RU"/>
        </w:rPr>
        <w:t>.</w:t>
      </w:r>
      <w:r w:rsidRPr="0088627F">
        <w:rPr>
          <w:rStyle w:val="afffff0"/>
        </w:rPr>
        <w:t>scheduler</w:t>
      </w:r>
      <w:r w:rsidRPr="005924D0">
        <w:rPr>
          <w:rStyle w:val="afffff0"/>
          <w:lang w:val="ru-RU"/>
        </w:rPr>
        <w:t>.</w:t>
      </w:r>
      <w:r w:rsidRPr="0088627F">
        <w:rPr>
          <w:rStyle w:val="afffff0"/>
        </w:rPr>
        <w:t>capacity</w:t>
      </w:r>
      <w:r w:rsidRPr="005924D0">
        <w:rPr>
          <w:rStyle w:val="afffff0"/>
          <w:lang w:val="ru-RU"/>
        </w:rPr>
        <w:t>.&lt;</w:t>
      </w:r>
      <w:r w:rsidRPr="0088627F">
        <w:rPr>
          <w:rStyle w:val="afffff0"/>
        </w:rPr>
        <w:t>queue</w:t>
      </w:r>
      <w:r w:rsidRPr="005924D0">
        <w:rPr>
          <w:rStyle w:val="afffff0"/>
          <w:lang w:val="ru-RU"/>
        </w:rPr>
        <w:t>-</w:t>
      </w:r>
      <w:r w:rsidRPr="0088627F">
        <w:rPr>
          <w:rStyle w:val="afffff0"/>
        </w:rPr>
        <w:t>path</w:t>
      </w:r>
      <w:r w:rsidRPr="005924D0">
        <w:rPr>
          <w:rStyle w:val="afffff0"/>
          <w:lang w:val="ru-RU"/>
        </w:rPr>
        <w:t>&gt;.</w:t>
      </w:r>
      <w:r w:rsidRPr="0088627F">
        <w:rPr>
          <w:rStyle w:val="afffff0"/>
        </w:rPr>
        <w:t>maximum</w:t>
      </w:r>
      <w:r w:rsidRPr="005924D0">
        <w:rPr>
          <w:rStyle w:val="afffff0"/>
          <w:lang w:val="ru-RU"/>
        </w:rPr>
        <w:t>-</w:t>
      </w:r>
      <w:r w:rsidRPr="0088627F">
        <w:rPr>
          <w:rStyle w:val="afffff0"/>
        </w:rPr>
        <w:t>am</w:t>
      </w:r>
      <w:r w:rsidRPr="005924D0">
        <w:rPr>
          <w:rStyle w:val="afffff0"/>
          <w:lang w:val="ru-RU"/>
        </w:rPr>
        <w:t>-</w:t>
      </w:r>
      <w:r w:rsidRPr="0088627F">
        <w:rPr>
          <w:rStyle w:val="afffff0"/>
        </w:rPr>
        <w:t>resource</w:t>
      </w:r>
      <w:r w:rsidRPr="005924D0">
        <w:rPr>
          <w:rStyle w:val="afffff0"/>
          <w:lang w:val="ru-RU"/>
        </w:rPr>
        <w:t>-</w:t>
      </w:r>
      <w:r w:rsidRPr="0088627F">
        <w:rPr>
          <w:rStyle w:val="afffff0"/>
        </w:rPr>
        <w:t>percent</w:t>
      </w:r>
      <w:r w:rsidRPr="00B51D7F">
        <w:t xml:space="preserve"> </w:t>
      </w:r>
      <w:r w:rsidR="0088627F">
        <w:t>—</w:t>
      </w:r>
      <w:r w:rsidRPr="00B51D7F">
        <w:t xml:space="preserve"> максимальный процент ресурсов в кластере, которые могут быть использованы для запуска мастера (</w:t>
      </w:r>
      <w:r w:rsidRPr="00B51D7F">
        <w:rPr>
          <w:lang w:val="en-US"/>
        </w:rPr>
        <w:t>application</w:t>
      </w:r>
      <w:r w:rsidRPr="00B51D7F">
        <w:t xml:space="preserve"> </w:t>
      </w:r>
      <w:r w:rsidRPr="00B51D7F">
        <w:rPr>
          <w:lang w:val="en-US"/>
        </w:rPr>
        <w:t>masters</w:t>
      </w:r>
      <w:r w:rsidRPr="00B51D7F">
        <w:t>), контролирующего количество одновременно работающих приложений. Ограничения в каждой очереди прямо пропорциональны пропускной способности очереди и пользовательским лимитам. Указывается как число с плавающей запятой (</w:t>
      </w:r>
      <w:r w:rsidRPr="00E72F76">
        <w:rPr>
          <w:rStyle w:val="afffff0"/>
        </w:rPr>
        <w:t>float</w:t>
      </w:r>
      <w:r w:rsidRPr="00B51D7F">
        <w:t xml:space="preserve">), то есть значение </w:t>
      </w:r>
      <w:r w:rsidRPr="005924D0">
        <w:rPr>
          <w:rStyle w:val="afffff0"/>
          <w:lang w:val="ru-RU"/>
        </w:rPr>
        <w:t>0.5</w:t>
      </w:r>
      <w:r w:rsidRPr="00B51D7F">
        <w:t xml:space="preserve"> равно 50%. По умолчанию задается 10%. Значение может быть установлено для всех очередей с помощью параметра </w:t>
      </w:r>
      <w:r w:rsidRPr="00E72F76">
        <w:rPr>
          <w:rStyle w:val="afffff0"/>
        </w:rPr>
        <w:t>yarn</w:t>
      </w:r>
      <w:r w:rsidRPr="00E72F76">
        <w:rPr>
          <w:rStyle w:val="afffff0"/>
          <w:lang w:val="ru-RU"/>
        </w:rPr>
        <w:t>.</w:t>
      </w:r>
      <w:r w:rsidRPr="00E72F76">
        <w:rPr>
          <w:rStyle w:val="afffff0"/>
        </w:rPr>
        <w:t>scheduler</w:t>
      </w:r>
      <w:r w:rsidRPr="00E72F76">
        <w:rPr>
          <w:rStyle w:val="afffff0"/>
          <w:lang w:val="ru-RU"/>
        </w:rPr>
        <w:t>.</w:t>
      </w:r>
      <w:r w:rsidRPr="00E72F76">
        <w:rPr>
          <w:rStyle w:val="afffff0"/>
        </w:rPr>
        <w:t>capacity</w:t>
      </w:r>
      <w:r w:rsidRPr="00E72F76">
        <w:rPr>
          <w:rStyle w:val="afffff0"/>
          <w:lang w:val="ru-RU"/>
        </w:rPr>
        <w:t>.</w:t>
      </w:r>
      <w:r w:rsidRPr="00E72F76">
        <w:rPr>
          <w:rStyle w:val="afffff0"/>
        </w:rPr>
        <w:t>maximum</w:t>
      </w:r>
      <w:r w:rsidRPr="00E72F76">
        <w:rPr>
          <w:rStyle w:val="afffff0"/>
          <w:lang w:val="ru-RU"/>
        </w:rPr>
        <w:t>-</w:t>
      </w:r>
      <w:r w:rsidRPr="00E72F76">
        <w:rPr>
          <w:rStyle w:val="afffff0"/>
        </w:rPr>
        <w:t>am</w:t>
      </w:r>
      <w:r w:rsidRPr="00E72F76">
        <w:rPr>
          <w:rStyle w:val="afffff0"/>
          <w:lang w:val="ru-RU"/>
        </w:rPr>
        <w:t>-</w:t>
      </w:r>
      <w:r w:rsidRPr="00E72F76">
        <w:rPr>
          <w:rStyle w:val="afffff0"/>
        </w:rPr>
        <w:t>resource</w:t>
      </w:r>
      <w:r w:rsidRPr="00E72F76">
        <w:rPr>
          <w:rStyle w:val="afffff0"/>
          <w:lang w:val="ru-RU"/>
        </w:rPr>
        <w:t>-</w:t>
      </w:r>
      <w:r w:rsidRPr="00E72F76">
        <w:rPr>
          <w:rStyle w:val="afffff0"/>
        </w:rPr>
        <w:t>percent</w:t>
      </w:r>
      <w:r w:rsidRPr="00B51D7F">
        <w:t xml:space="preserve">, а также может быть переопределено для </w:t>
      </w:r>
      <w:r w:rsidRPr="00B51D7F">
        <w:lastRenderedPageBreak/>
        <w:t>каждой очереди пут</w:t>
      </w:r>
      <w:r w:rsidR="00E72F76">
        <w:t>ё</w:t>
      </w:r>
      <w:r w:rsidRPr="00B51D7F">
        <w:t xml:space="preserve">м задания </w:t>
      </w:r>
      <w:r w:rsidRPr="00E72F76">
        <w:rPr>
          <w:rStyle w:val="afffff0"/>
        </w:rPr>
        <w:t>yarn</w:t>
      </w:r>
      <w:r w:rsidRPr="005924D0">
        <w:rPr>
          <w:rStyle w:val="afffff0"/>
          <w:lang w:val="ru-RU"/>
        </w:rPr>
        <w:t>.</w:t>
      </w:r>
      <w:r w:rsidRPr="00E72F76">
        <w:rPr>
          <w:rStyle w:val="afffff0"/>
        </w:rPr>
        <w:t>scheduler</w:t>
      </w:r>
      <w:r w:rsidRPr="005924D0">
        <w:rPr>
          <w:rStyle w:val="afffff0"/>
          <w:lang w:val="ru-RU"/>
        </w:rPr>
        <w:t>.</w:t>
      </w:r>
      <w:r w:rsidRPr="00E72F76">
        <w:rPr>
          <w:rStyle w:val="afffff0"/>
        </w:rPr>
        <w:t>capacity</w:t>
      </w:r>
      <w:r w:rsidRPr="005924D0">
        <w:rPr>
          <w:rStyle w:val="afffff0"/>
          <w:lang w:val="ru-RU"/>
        </w:rPr>
        <w:t>.&lt;</w:t>
      </w:r>
      <w:r w:rsidRPr="00E72F76">
        <w:rPr>
          <w:rStyle w:val="afffff0"/>
        </w:rPr>
        <w:t>queue</w:t>
      </w:r>
      <w:r w:rsidRPr="005924D0">
        <w:rPr>
          <w:rStyle w:val="afffff0"/>
          <w:lang w:val="ru-RU"/>
        </w:rPr>
        <w:t>-</w:t>
      </w:r>
      <w:r w:rsidRPr="00E72F76">
        <w:rPr>
          <w:rStyle w:val="afffff0"/>
        </w:rPr>
        <w:t>path</w:t>
      </w:r>
      <w:r w:rsidRPr="005924D0">
        <w:rPr>
          <w:rStyle w:val="afffff0"/>
          <w:lang w:val="ru-RU"/>
        </w:rPr>
        <w:t>&gt;.</w:t>
      </w:r>
      <w:r w:rsidRPr="00E72F76">
        <w:rPr>
          <w:rStyle w:val="afffff0"/>
        </w:rPr>
        <w:t>maximum</w:t>
      </w:r>
      <w:r w:rsidRPr="005924D0">
        <w:rPr>
          <w:rStyle w:val="afffff0"/>
          <w:lang w:val="ru-RU"/>
        </w:rPr>
        <w:t>-</w:t>
      </w:r>
      <w:r w:rsidRPr="00E72F76">
        <w:rPr>
          <w:rStyle w:val="afffff0"/>
        </w:rPr>
        <w:t>am</w:t>
      </w:r>
      <w:r w:rsidRPr="005924D0">
        <w:rPr>
          <w:rStyle w:val="afffff0"/>
          <w:lang w:val="ru-RU"/>
        </w:rPr>
        <w:t>-</w:t>
      </w:r>
      <w:r w:rsidRPr="00E72F76">
        <w:rPr>
          <w:rStyle w:val="afffff0"/>
        </w:rPr>
        <w:t>resource</w:t>
      </w:r>
      <w:r w:rsidRPr="005924D0">
        <w:rPr>
          <w:rStyle w:val="afffff0"/>
          <w:lang w:val="ru-RU"/>
        </w:rPr>
        <w:t>-</w:t>
      </w:r>
      <w:r w:rsidRPr="00E72F76">
        <w:rPr>
          <w:rStyle w:val="afffff0"/>
        </w:rPr>
        <w:t>percent</w:t>
      </w:r>
      <w:r w:rsidRPr="00B51D7F">
        <w:t>.</w:t>
      </w:r>
    </w:p>
    <w:p w14:paraId="6C78045F" w14:textId="77777777" w:rsidR="00B51D7F" w:rsidRPr="00B51D7F" w:rsidRDefault="00B51D7F" w:rsidP="00E72F76">
      <w:pPr>
        <w:pStyle w:val="57"/>
      </w:pPr>
      <w:r w:rsidRPr="00B51D7F">
        <w:t>Администрирование и разрешения очереди</w:t>
      </w:r>
    </w:p>
    <w:p w14:paraId="3C24DC45" w14:textId="5723C9B3" w:rsidR="00B51D7F" w:rsidRPr="00B51D7F" w:rsidRDefault="00B51D7F" w:rsidP="00E72F76">
      <w:pPr>
        <w:pStyle w:val="affff1"/>
      </w:pPr>
      <w:r w:rsidRPr="00E72F76">
        <w:rPr>
          <w:rStyle w:val="afffff0"/>
        </w:rPr>
        <w:t>yarn.scheduler.capacity.&lt;queue-path&gt;.state</w:t>
      </w:r>
      <w:r w:rsidRPr="00E72F76">
        <w:rPr>
          <w:lang w:val="en-US"/>
        </w:rPr>
        <w:t xml:space="preserve"> </w:t>
      </w:r>
      <w:r w:rsidR="00E72F76" w:rsidRPr="00E72F76">
        <w:rPr>
          <w:lang w:val="en-US"/>
        </w:rPr>
        <w:t>—</w:t>
      </w:r>
      <w:r w:rsidRPr="00E72F76">
        <w:rPr>
          <w:lang w:val="en-US"/>
        </w:rPr>
        <w:t xml:space="preserve"> </w:t>
      </w:r>
      <w:r w:rsidRPr="00B51D7F">
        <w:t>статус</w:t>
      </w:r>
      <w:r w:rsidRPr="00E72F76">
        <w:rPr>
          <w:lang w:val="en-US"/>
        </w:rPr>
        <w:t xml:space="preserve"> </w:t>
      </w:r>
      <w:r w:rsidRPr="00B51D7F">
        <w:t>очереди</w:t>
      </w:r>
      <w:r w:rsidRPr="00E72F76">
        <w:rPr>
          <w:lang w:val="en-US"/>
        </w:rPr>
        <w:t xml:space="preserve">: </w:t>
      </w:r>
      <w:r w:rsidRPr="00E72F76">
        <w:rPr>
          <w:rStyle w:val="afffff0"/>
        </w:rPr>
        <w:t>RUNNING</w:t>
      </w:r>
      <w:r w:rsidRPr="00E72F76">
        <w:rPr>
          <w:lang w:val="en-US"/>
        </w:rPr>
        <w:t xml:space="preserve"> </w:t>
      </w:r>
      <w:r w:rsidRPr="00B51D7F">
        <w:t>или</w:t>
      </w:r>
      <w:r w:rsidRPr="00E72F76">
        <w:rPr>
          <w:lang w:val="en-US"/>
        </w:rPr>
        <w:t xml:space="preserve"> </w:t>
      </w:r>
      <w:r w:rsidRPr="00E72F76">
        <w:rPr>
          <w:rStyle w:val="afffff0"/>
        </w:rPr>
        <w:t>STOPPED</w:t>
      </w:r>
      <w:r w:rsidRPr="00E72F76">
        <w:rPr>
          <w:lang w:val="en-US"/>
        </w:rPr>
        <w:t xml:space="preserve">. </w:t>
      </w:r>
      <w:r w:rsidRPr="00B51D7F">
        <w:t xml:space="preserve">Если очередь находится в состоянии </w:t>
      </w:r>
      <w:r w:rsidRPr="00E72F76">
        <w:rPr>
          <w:rStyle w:val="afffff0"/>
        </w:rPr>
        <w:t>STOPPED</w:t>
      </w:r>
      <w:r w:rsidRPr="00B51D7F">
        <w:t>, новые приложения не могут быть отправлены ни ей самой, ни какой-либо из е</w:t>
      </w:r>
      <w:r w:rsidR="00E72F76">
        <w:t>ё</w:t>
      </w:r>
      <w:r w:rsidRPr="00B51D7F">
        <w:t xml:space="preserve"> дочерних очередей. Таким образом, если очередь </w:t>
      </w:r>
      <w:r w:rsidRPr="00E72F76">
        <w:rPr>
          <w:rStyle w:val="afffff0"/>
        </w:rPr>
        <w:t>root</w:t>
      </w:r>
      <w:r w:rsidRPr="00B51D7F">
        <w:t xml:space="preserve"> остановлена, никакие приложения не могут быть переданы всему кластеру, текущие приложения продолжают выполняться, и очередь может быть аккуратно дренажирована. Значение указывается в виде именованной константы (</w:t>
      </w:r>
      <w:r w:rsidRPr="00E72F76">
        <w:rPr>
          <w:rStyle w:val="afffff0"/>
        </w:rPr>
        <w:t>enumeration</w:t>
      </w:r>
      <w:r w:rsidR="00E72F76">
        <w:t>)</w:t>
      </w:r>
      <w:r w:rsidR="00E72F76">
        <w:rPr>
          <w:lang w:val="en-US"/>
        </w:rPr>
        <w:t>;</w:t>
      </w:r>
    </w:p>
    <w:p w14:paraId="73B788E1" w14:textId="54E54F5F" w:rsidR="00B51D7F" w:rsidRPr="00B51D7F" w:rsidRDefault="00B51D7F" w:rsidP="00E72F76">
      <w:pPr>
        <w:pStyle w:val="affff1"/>
      </w:pPr>
      <w:r w:rsidRPr="00E72F76">
        <w:rPr>
          <w:rStyle w:val="afffff0"/>
        </w:rPr>
        <w:t>yarn</w:t>
      </w:r>
      <w:r w:rsidRPr="005924D0">
        <w:rPr>
          <w:rStyle w:val="afffff0"/>
          <w:lang w:val="ru-RU"/>
        </w:rPr>
        <w:t>.</w:t>
      </w:r>
      <w:r w:rsidRPr="00E72F76">
        <w:rPr>
          <w:rStyle w:val="afffff0"/>
        </w:rPr>
        <w:t>scheduler</w:t>
      </w:r>
      <w:r w:rsidRPr="005924D0">
        <w:rPr>
          <w:rStyle w:val="afffff0"/>
          <w:lang w:val="ru-RU"/>
        </w:rPr>
        <w:t>.</w:t>
      </w:r>
      <w:r w:rsidRPr="00E72F76">
        <w:rPr>
          <w:rStyle w:val="afffff0"/>
        </w:rPr>
        <w:t>capacity</w:t>
      </w:r>
      <w:r w:rsidRPr="005924D0">
        <w:rPr>
          <w:rStyle w:val="afffff0"/>
          <w:lang w:val="ru-RU"/>
        </w:rPr>
        <w:t>.</w:t>
      </w:r>
      <w:r w:rsidRPr="00E72F76">
        <w:rPr>
          <w:rStyle w:val="afffff0"/>
        </w:rPr>
        <w:t>root</w:t>
      </w:r>
      <w:r w:rsidRPr="005924D0">
        <w:rPr>
          <w:rStyle w:val="afffff0"/>
          <w:lang w:val="ru-RU"/>
        </w:rPr>
        <w:t>.&lt;</w:t>
      </w:r>
      <w:r w:rsidRPr="00E72F76">
        <w:rPr>
          <w:rStyle w:val="afffff0"/>
        </w:rPr>
        <w:t>queue</w:t>
      </w:r>
      <w:r w:rsidRPr="005924D0">
        <w:rPr>
          <w:rStyle w:val="afffff0"/>
          <w:lang w:val="ru-RU"/>
        </w:rPr>
        <w:t>-</w:t>
      </w:r>
      <w:r w:rsidRPr="00E72F76">
        <w:rPr>
          <w:rStyle w:val="afffff0"/>
        </w:rPr>
        <w:t>path</w:t>
      </w:r>
      <w:r w:rsidRPr="005924D0">
        <w:rPr>
          <w:rStyle w:val="afffff0"/>
          <w:lang w:val="ru-RU"/>
        </w:rPr>
        <w:t>&gt;.</w:t>
      </w:r>
      <w:r w:rsidRPr="00E72F76">
        <w:rPr>
          <w:rStyle w:val="afffff0"/>
        </w:rPr>
        <w:t>acl</w:t>
      </w:r>
      <w:r w:rsidRPr="005924D0">
        <w:rPr>
          <w:rStyle w:val="afffff0"/>
          <w:lang w:val="ru-RU"/>
        </w:rPr>
        <w:t>_</w:t>
      </w:r>
      <w:r w:rsidRPr="00E72F76">
        <w:rPr>
          <w:rStyle w:val="afffff0"/>
        </w:rPr>
        <w:t>submit</w:t>
      </w:r>
      <w:r w:rsidRPr="005924D0">
        <w:rPr>
          <w:rStyle w:val="afffff0"/>
          <w:lang w:val="ru-RU"/>
        </w:rPr>
        <w:t>_</w:t>
      </w:r>
      <w:r w:rsidRPr="00E72F76">
        <w:rPr>
          <w:rStyle w:val="afffff0"/>
        </w:rPr>
        <w:t>applications</w:t>
      </w:r>
      <w:r w:rsidRPr="00B51D7F">
        <w:t xml:space="preserve"> </w:t>
      </w:r>
      <w:r w:rsidR="00E72F76">
        <w:t>—</w:t>
      </w:r>
      <w:r w:rsidRPr="00B51D7F">
        <w:t xml:space="preserve"> список </w:t>
      </w:r>
      <w:r w:rsidRPr="00B51D7F">
        <w:rPr>
          <w:lang w:val="en-US"/>
        </w:rPr>
        <w:t>ACL</w:t>
      </w:r>
      <w:r w:rsidRPr="00B51D7F">
        <w:t>, который контролирует, кто может подавать приложения в конкретную очередь. Если у пользователя/группы есть необходимые списки управления доступом в очереди или в одной из е</w:t>
      </w:r>
      <w:r w:rsidR="00E72F76">
        <w:t>ё</w:t>
      </w:r>
      <w:r w:rsidRPr="00B51D7F">
        <w:t xml:space="preserve"> родительских очередей в иерархии, то пользователь/группа может подаваться. Списки </w:t>
      </w:r>
      <w:r w:rsidRPr="00B51D7F">
        <w:rPr>
          <w:lang w:val="en-US"/>
        </w:rPr>
        <w:t>ACL</w:t>
      </w:r>
      <w:r w:rsidRPr="00B51D7F">
        <w:t xml:space="preserve"> для этого свойства наследуются из родительско</w:t>
      </w:r>
      <w:r w:rsidR="00E72F76">
        <w:t>й очереди, если не указано иное</w:t>
      </w:r>
      <w:r w:rsidR="00E72F76" w:rsidRPr="00E72F76">
        <w:t>;</w:t>
      </w:r>
    </w:p>
    <w:p w14:paraId="38F29F0C" w14:textId="6F3EF374" w:rsidR="00B51D7F" w:rsidRPr="00B51D7F" w:rsidRDefault="00B51D7F" w:rsidP="00E72F76">
      <w:pPr>
        <w:pStyle w:val="affff1"/>
      </w:pPr>
      <w:r w:rsidRPr="00E72F76">
        <w:rPr>
          <w:rStyle w:val="afffff0"/>
        </w:rPr>
        <w:t>yarn</w:t>
      </w:r>
      <w:r w:rsidRPr="005924D0">
        <w:rPr>
          <w:rStyle w:val="afffff0"/>
          <w:lang w:val="ru-RU"/>
        </w:rPr>
        <w:t>.</w:t>
      </w:r>
      <w:r w:rsidRPr="00E72F76">
        <w:rPr>
          <w:rStyle w:val="afffff0"/>
        </w:rPr>
        <w:t>scheduler</w:t>
      </w:r>
      <w:r w:rsidRPr="005924D0">
        <w:rPr>
          <w:rStyle w:val="afffff0"/>
          <w:lang w:val="ru-RU"/>
        </w:rPr>
        <w:t>.</w:t>
      </w:r>
      <w:r w:rsidRPr="00E72F76">
        <w:rPr>
          <w:rStyle w:val="afffff0"/>
        </w:rPr>
        <w:t>capacity</w:t>
      </w:r>
      <w:r w:rsidRPr="005924D0">
        <w:rPr>
          <w:rStyle w:val="afffff0"/>
          <w:lang w:val="ru-RU"/>
        </w:rPr>
        <w:t>.</w:t>
      </w:r>
      <w:r w:rsidRPr="00E72F76">
        <w:rPr>
          <w:rStyle w:val="afffff0"/>
        </w:rPr>
        <w:t>root</w:t>
      </w:r>
      <w:r w:rsidRPr="005924D0">
        <w:rPr>
          <w:rStyle w:val="afffff0"/>
          <w:lang w:val="ru-RU"/>
        </w:rPr>
        <w:t>.&lt;</w:t>
      </w:r>
      <w:r w:rsidRPr="00E72F76">
        <w:rPr>
          <w:rStyle w:val="afffff0"/>
        </w:rPr>
        <w:t>queue</w:t>
      </w:r>
      <w:r w:rsidRPr="005924D0">
        <w:rPr>
          <w:rStyle w:val="afffff0"/>
          <w:lang w:val="ru-RU"/>
        </w:rPr>
        <w:t>-</w:t>
      </w:r>
      <w:r w:rsidRPr="00E72F76">
        <w:rPr>
          <w:rStyle w:val="afffff0"/>
        </w:rPr>
        <w:t>path</w:t>
      </w:r>
      <w:r w:rsidRPr="005924D0">
        <w:rPr>
          <w:rStyle w:val="afffff0"/>
          <w:lang w:val="ru-RU"/>
        </w:rPr>
        <w:t>&gt;.</w:t>
      </w:r>
      <w:r w:rsidRPr="00E72F76">
        <w:rPr>
          <w:rStyle w:val="afffff0"/>
        </w:rPr>
        <w:t>acl</w:t>
      </w:r>
      <w:r w:rsidRPr="005924D0">
        <w:rPr>
          <w:rStyle w:val="afffff0"/>
          <w:lang w:val="ru-RU"/>
        </w:rPr>
        <w:t>_</w:t>
      </w:r>
      <w:r w:rsidRPr="00E72F76">
        <w:rPr>
          <w:rStyle w:val="afffff0"/>
        </w:rPr>
        <w:t>administer</w:t>
      </w:r>
      <w:r w:rsidRPr="005924D0">
        <w:rPr>
          <w:rStyle w:val="afffff0"/>
          <w:lang w:val="ru-RU"/>
        </w:rPr>
        <w:t>_</w:t>
      </w:r>
      <w:r w:rsidRPr="00E72F76">
        <w:rPr>
          <w:rStyle w:val="afffff0"/>
        </w:rPr>
        <w:t>queue</w:t>
      </w:r>
      <w:r w:rsidRPr="00B51D7F">
        <w:t xml:space="preserve"> </w:t>
      </w:r>
      <w:r w:rsidR="00E72F76">
        <w:t>—</w:t>
      </w:r>
      <w:r w:rsidRPr="00B51D7F">
        <w:t xml:space="preserve"> список </w:t>
      </w:r>
      <w:r w:rsidRPr="00B51D7F">
        <w:rPr>
          <w:lang w:val="en-US"/>
        </w:rPr>
        <w:t>ACL</w:t>
      </w:r>
      <w:r w:rsidRPr="00B51D7F">
        <w:t xml:space="preserve">, который контролирует, кто может администрировать приложения в конкретной очереди. Если у пользователя/группы есть необходимые </w:t>
      </w:r>
      <w:r w:rsidRPr="00B51D7F">
        <w:rPr>
          <w:lang w:val="en-US"/>
        </w:rPr>
        <w:t>ACL</w:t>
      </w:r>
      <w:r w:rsidRPr="00B51D7F">
        <w:t xml:space="preserve"> в очереди или в одной из е</w:t>
      </w:r>
      <w:r w:rsidR="00E72F76">
        <w:t>ё</w:t>
      </w:r>
      <w:r w:rsidRPr="00B51D7F">
        <w:t xml:space="preserve"> родительских очередей в иерархии, то пользователь/группа может администрировать приложения. Списки </w:t>
      </w:r>
      <w:r w:rsidRPr="00B51D7F">
        <w:rPr>
          <w:lang w:val="en-US"/>
        </w:rPr>
        <w:t>ACL</w:t>
      </w:r>
      <w:r w:rsidRPr="00B51D7F">
        <w:t xml:space="preserve"> для этого свойства наследуются из родительской очереди,</w:t>
      </w:r>
      <w:r w:rsidR="00E72F76">
        <w:t xml:space="preserve"> если не указано иное</w:t>
      </w:r>
      <w:r w:rsidR="00E72F76" w:rsidRPr="00E72F76">
        <w:t>;</w:t>
      </w:r>
    </w:p>
    <w:p w14:paraId="0F1E270B" w14:textId="77777777" w:rsidR="00B51D7F" w:rsidRPr="00B51D7F" w:rsidRDefault="00B51D7F" w:rsidP="00B51D7F">
      <w:pPr>
        <w:pStyle w:val="afff1"/>
      </w:pPr>
      <w:r w:rsidRPr="00B51D7F">
        <w:rPr>
          <w:lang w:val="en-US"/>
        </w:rPr>
        <w:t xml:space="preserve">ACL имеет форму </w:t>
      </w:r>
      <w:r w:rsidRPr="00E72F76">
        <w:rPr>
          <w:rStyle w:val="afffff0"/>
        </w:rPr>
        <w:t>user1,user2 space group1,group2</w:t>
      </w:r>
      <w:r w:rsidRPr="00B51D7F">
        <w:rPr>
          <w:lang w:val="en-US"/>
        </w:rPr>
        <w:t xml:space="preserve">. </w:t>
      </w:r>
      <w:r w:rsidRPr="00B51D7F">
        <w:t xml:space="preserve">Особое значение </w:t>
      </w:r>
      <w:r w:rsidRPr="005924D0">
        <w:rPr>
          <w:rStyle w:val="afffff0"/>
          <w:lang w:val="ru-RU"/>
        </w:rPr>
        <w:t>*</w:t>
      </w:r>
      <w:r w:rsidRPr="00B51D7F">
        <w:t xml:space="preserve"> подразумевает все. Особое значение </w:t>
      </w:r>
      <w:r w:rsidRPr="00E72F76">
        <w:rPr>
          <w:rStyle w:val="afffff0"/>
        </w:rPr>
        <w:t>space</w:t>
      </w:r>
      <w:r w:rsidRPr="00B51D7F">
        <w:t xml:space="preserve"> подразумевает никто. Значение по умолчанию </w:t>
      </w:r>
      <w:r w:rsidRPr="005924D0">
        <w:rPr>
          <w:rStyle w:val="afffff0"/>
          <w:lang w:val="ru-RU"/>
        </w:rPr>
        <w:t>*</w:t>
      </w:r>
      <w:r w:rsidRPr="00B51D7F">
        <w:t xml:space="preserve"> для очереди </w:t>
      </w:r>
      <w:r w:rsidRPr="00E72F76">
        <w:rPr>
          <w:rStyle w:val="afffff0"/>
        </w:rPr>
        <w:t>root</w:t>
      </w:r>
      <w:r w:rsidRPr="00B51D7F">
        <w:t>, если не указано иное.</w:t>
      </w:r>
    </w:p>
    <w:p w14:paraId="746C843E" w14:textId="77777777" w:rsidR="00B51D7F" w:rsidRPr="00E72F76" w:rsidRDefault="00B51D7F" w:rsidP="00E72F76">
      <w:pPr>
        <w:pStyle w:val="57"/>
        <w:rPr>
          <w:lang w:val="ru-RU"/>
        </w:rPr>
      </w:pPr>
      <w:r w:rsidRPr="00E72F76">
        <w:rPr>
          <w:lang w:val="ru-RU"/>
        </w:rPr>
        <w:t>Маппинг очереди на основе пользователя или группы</w:t>
      </w:r>
    </w:p>
    <w:p w14:paraId="424749F1" w14:textId="79189374" w:rsidR="00B51D7F" w:rsidRPr="00B51D7F" w:rsidRDefault="00B51D7F" w:rsidP="00E72F76">
      <w:pPr>
        <w:pStyle w:val="affff1"/>
      </w:pPr>
      <w:r w:rsidRPr="00E72F76">
        <w:rPr>
          <w:rStyle w:val="afffff0"/>
        </w:rPr>
        <w:t>yarn</w:t>
      </w:r>
      <w:r w:rsidRPr="00E72F76">
        <w:rPr>
          <w:rStyle w:val="afffff0"/>
          <w:lang w:val="ru-RU"/>
        </w:rPr>
        <w:t>.</w:t>
      </w:r>
      <w:r w:rsidRPr="00E72F76">
        <w:rPr>
          <w:rStyle w:val="afffff0"/>
        </w:rPr>
        <w:t>scheduler</w:t>
      </w:r>
      <w:r w:rsidRPr="00E72F76">
        <w:rPr>
          <w:rStyle w:val="afffff0"/>
          <w:lang w:val="ru-RU"/>
        </w:rPr>
        <w:t>.</w:t>
      </w:r>
      <w:r w:rsidRPr="00E72F76">
        <w:rPr>
          <w:rStyle w:val="afffff0"/>
        </w:rPr>
        <w:t>capacity</w:t>
      </w:r>
      <w:r w:rsidRPr="00E72F76">
        <w:rPr>
          <w:rStyle w:val="afffff0"/>
          <w:lang w:val="ru-RU"/>
        </w:rPr>
        <w:t>.</w:t>
      </w:r>
      <w:r w:rsidRPr="00E72F76">
        <w:rPr>
          <w:rStyle w:val="afffff0"/>
        </w:rPr>
        <w:t>queue</w:t>
      </w:r>
      <w:r w:rsidRPr="00E72F76">
        <w:rPr>
          <w:rStyle w:val="afffff0"/>
          <w:lang w:val="ru-RU"/>
        </w:rPr>
        <w:t>-</w:t>
      </w:r>
      <w:r w:rsidRPr="00E72F76">
        <w:rPr>
          <w:rStyle w:val="afffff0"/>
        </w:rPr>
        <w:t>mappings</w:t>
      </w:r>
      <w:r w:rsidRPr="00B51D7F">
        <w:t xml:space="preserve"> </w:t>
      </w:r>
      <w:r w:rsidR="00E72F76">
        <w:t>—</w:t>
      </w:r>
      <w:r w:rsidRPr="00B51D7F">
        <w:t xml:space="preserve"> конфигурация определяет маппинг пользователя или группы в определ</w:t>
      </w:r>
      <w:r w:rsidR="00E72F76">
        <w:t>ё</w:t>
      </w:r>
      <w:r w:rsidRPr="00B51D7F">
        <w:t xml:space="preserve">нную очередь. Можно сопоставить одного пользователя или список пользователей с очередями. Синтаксис: </w:t>
      </w:r>
      <w:r w:rsidRPr="005924D0">
        <w:rPr>
          <w:rStyle w:val="afffff0"/>
          <w:lang w:val="ru-RU"/>
        </w:rPr>
        <w:t>[</w:t>
      </w:r>
      <w:r w:rsidRPr="00E72F76">
        <w:rPr>
          <w:rStyle w:val="afffff0"/>
        </w:rPr>
        <w:t>u</w:t>
      </w:r>
      <w:r w:rsidRPr="005924D0">
        <w:rPr>
          <w:rStyle w:val="afffff0"/>
          <w:lang w:val="ru-RU"/>
        </w:rPr>
        <w:t xml:space="preserve"> </w:t>
      </w:r>
      <w:r w:rsidRPr="00E72F76">
        <w:rPr>
          <w:rStyle w:val="afffff0"/>
        </w:rPr>
        <w:t>or</w:t>
      </w:r>
      <w:r w:rsidRPr="005924D0">
        <w:rPr>
          <w:rStyle w:val="afffff0"/>
          <w:lang w:val="ru-RU"/>
        </w:rPr>
        <w:t xml:space="preserve"> </w:t>
      </w:r>
      <w:r w:rsidRPr="00E72F76">
        <w:rPr>
          <w:rStyle w:val="afffff0"/>
        </w:rPr>
        <w:t>g</w:t>
      </w:r>
      <w:r w:rsidRPr="005924D0">
        <w:rPr>
          <w:rStyle w:val="afffff0"/>
          <w:lang w:val="ru-RU"/>
        </w:rPr>
        <w:t>]:[</w:t>
      </w:r>
      <w:r w:rsidRPr="00E72F76">
        <w:rPr>
          <w:rStyle w:val="afffff0"/>
        </w:rPr>
        <w:t>name</w:t>
      </w:r>
      <w:r w:rsidRPr="005924D0">
        <w:rPr>
          <w:rStyle w:val="afffff0"/>
          <w:lang w:val="ru-RU"/>
        </w:rPr>
        <w:t>]:[</w:t>
      </w:r>
      <w:r w:rsidRPr="00E72F76">
        <w:rPr>
          <w:rStyle w:val="afffff0"/>
        </w:rPr>
        <w:t>queue</w:t>
      </w:r>
      <w:r w:rsidRPr="005924D0">
        <w:rPr>
          <w:rStyle w:val="afffff0"/>
          <w:lang w:val="ru-RU"/>
        </w:rPr>
        <w:t>_</w:t>
      </w:r>
      <w:r w:rsidRPr="00E72F76">
        <w:rPr>
          <w:rStyle w:val="afffff0"/>
        </w:rPr>
        <w:t>name</w:t>
      </w:r>
      <w:r w:rsidRPr="005924D0">
        <w:rPr>
          <w:rStyle w:val="afffff0"/>
          <w:lang w:val="ru-RU"/>
        </w:rPr>
        <w:t>][,</w:t>
      </w:r>
      <w:r w:rsidRPr="00E72F76">
        <w:rPr>
          <w:rStyle w:val="afffff0"/>
        </w:rPr>
        <w:t>next</w:t>
      </w:r>
      <w:r w:rsidRPr="005924D0">
        <w:rPr>
          <w:rStyle w:val="afffff0"/>
          <w:lang w:val="ru-RU"/>
        </w:rPr>
        <w:t>_</w:t>
      </w:r>
      <w:r w:rsidRPr="00E72F76">
        <w:rPr>
          <w:rStyle w:val="afffff0"/>
        </w:rPr>
        <w:t>mapping</w:t>
      </w:r>
      <w:r w:rsidRPr="005924D0">
        <w:rPr>
          <w:rStyle w:val="afffff0"/>
          <w:lang w:val="ru-RU"/>
        </w:rPr>
        <w:t>]</w:t>
      </w:r>
      <w:r w:rsidRPr="00B51D7F">
        <w:t xml:space="preserve">. Обозначение </w:t>
      </w:r>
      <w:r w:rsidRPr="00E72F76">
        <w:rPr>
          <w:rStyle w:val="afffff0"/>
        </w:rPr>
        <w:t>u</w:t>
      </w:r>
      <w:r w:rsidRPr="00B51D7F">
        <w:t xml:space="preserve"> или </w:t>
      </w:r>
      <w:r w:rsidRPr="00E72F76">
        <w:rPr>
          <w:rStyle w:val="afffff0"/>
        </w:rPr>
        <w:t>g</w:t>
      </w:r>
      <w:r w:rsidRPr="00B51D7F">
        <w:t xml:space="preserve"> указывает, предназначено ли сопоставление для пользователя или группы соответственно; </w:t>
      </w:r>
      <w:r w:rsidRPr="00E72F76">
        <w:rPr>
          <w:rStyle w:val="afffff0"/>
        </w:rPr>
        <w:t>name</w:t>
      </w:r>
      <w:r w:rsidRPr="00B51D7F">
        <w:t xml:space="preserve"> указывает имя пользователя или имя группы. Чтобы указать пользователя, отправившего </w:t>
      </w:r>
      <w:r w:rsidRPr="00B51D7F">
        <w:lastRenderedPageBreak/>
        <w:t xml:space="preserve">приложение, можно использовать </w:t>
      </w:r>
      <w:r w:rsidRPr="005924D0">
        <w:rPr>
          <w:rStyle w:val="afffff0"/>
          <w:lang w:val="ru-RU"/>
        </w:rPr>
        <w:t>%</w:t>
      </w:r>
      <w:r w:rsidRPr="00E72F76">
        <w:rPr>
          <w:rStyle w:val="afffff0"/>
        </w:rPr>
        <w:t>user</w:t>
      </w:r>
      <w:r w:rsidRPr="00B51D7F">
        <w:t xml:space="preserve">. Обозначение </w:t>
      </w:r>
      <w:r w:rsidRPr="00E72F76">
        <w:rPr>
          <w:rStyle w:val="afffff0"/>
        </w:rPr>
        <w:t>queue</w:t>
      </w:r>
      <w:r w:rsidRPr="005924D0">
        <w:rPr>
          <w:rStyle w:val="afffff0"/>
          <w:lang w:val="ru-RU"/>
        </w:rPr>
        <w:t>_</w:t>
      </w:r>
      <w:r w:rsidRPr="00E72F76">
        <w:rPr>
          <w:rStyle w:val="afffff0"/>
        </w:rPr>
        <w:t>name</w:t>
      </w:r>
      <w:r w:rsidRPr="00B51D7F">
        <w:t xml:space="preserve"> указывает имя очереди, для которой должно маппироваться приложение. Чтобы указать имя очереди, совпадающее с именем пользователя, можно использовать </w:t>
      </w:r>
      <w:r w:rsidRPr="005924D0">
        <w:rPr>
          <w:rStyle w:val="afffff0"/>
          <w:lang w:val="ru-RU"/>
        </w:rPr>
        <w:t>%</w:t>
      </w:r>
      <w:r w:rsidRPr="00E72F76">
        <w:rPr>
          <w:rStyle w:val="afffff0"/>
        </w:rPr>
        <w:t>user</w:t>
      </w:r>
      <w:r w:rsidRPr="00B51D7F">
        <w:t xml:space="preserve">. Чтобы указать имя очереди, совпадающее с именем основной группы, к которой принадлежит пользователь, можно использовать </w:t>
      </w:r>
      <w:r w:rsidRPr="00E72F76">
        <w:rPr>
          <w:rStyle w:val="afffff0"/>
          <w:lang w:val="ru-RU"/>
        </w:rPr>
        <w:t>%</w:t>
      </w:r>
      <w:r w:rsidRPr="00E72F76">
        <w:rPr>
          <w:rStyle w:val="afffff0"/>
        </w:rPr>
        <w:t>primary</w:t>
      </w:r>
      <w:r w:rsidRPr="00E72F76">
        <w:rPr>
          <w:rStyle w:val="afffff0"/>
          <w:lang w:val="ru-RU"/>
        </w:rPr>
        <w:t>_</w:t>
      </w:r>
      <w:r w:rsidRPr="00E72F76">
        <w:rPr>
          <w:rStyle w:val="afffff0"/>
        </w:rPr>
        <w:t>group</w:t>
      </w:r>
      <w:r w:rsidR="00E72F76" w:rsidRPr="00E72F76">
        <w:rPr>
          <w:rStyle w:val="affff0"/>
        </w:rPr>
        <w:t>;</w:t>
      </w:r>
    </w:p>
    <w:p w14:paraId="605928ED" w14:textId="2A242002" w:rsidR="00B51D7F" w:rsidRPr="00B51D7F" w:rsidRDefault="00B51D7F" w:rsidP="00E72F76">
      <w:pPr>
        <w:pStyle w:val="affff1"/>
      </w:pPr>
      <w:r w:rsidRPr="00E72F76">
        <w:rPr>
          <w:rStyle w:val="afffff0"/>
        </w:rPr>
        <w:t>yarn</w:t>
      </w:r>
      <w:r w:rsidRPr="005924D0">
        <w:rPr>
          <w:rStyle w:val="afffff0"/>
          <w:lang w:val="ru-RU"/>
        </w:rPr>
        <w:t>.</w:t>
      </w:r>
      <w:r w:rsidRPr="00E72F76">
        <w:rPr>
          <w:rStyle w:val="afffff0"/>
        </w:rPr>
        <w:t>scheduler</w:t>
      </w:r>
      <w:r w:rsidRPr="005924D0">
        <w:rPr>
          <w:rStyle w:val="afffff0"/>
          <w:lang w:val="ru-RU"/>
        </w:rPr>
        <w:t>.</w:t>
      </w:r>
      <w:r w:rsidRPr="00E72F76">
        <w:rPr>
          <w:rStyle w:val="afffff0"/>
        </w:rPr>
        <w:t>capacity</w:t>
      </w:r>
      <w:r w:rsidRPr="005924D0">
        <w:rPr>
          <w:rStyle w:val="afffff0"/>
          <w:lang w:val="ru-RU"/>
        </w:rPr>
        <w:t>.</w:t>
      </w:r>
      <w:r w:rsidRPr="00E72F76">
        <w:rPr>
          <w:rStyle w:val="afffff0"/>
        </w:rPr>
        <w:t>queue</w:t>
      </w:r>
      <w:r w:rsidRPr="005924D0">
        <w:rPr>
          <w:rStyle w:val="afffff0"/>
          <w:lang w:val="ru-RU"/>
        </w:rPr>
        <w:t>-</w:t>
      </w:r>
      <w:r w:rsidRPr="00E72F76">
        <w:rPr>
          <w:rStyle w:val="afffff0"/>
        </w:rPr>
        <w:t>mappings</w:t>
      </w:r>
      <w:r w:rsidRPr="005924D0">
        <w:rPr>
          <w:rStyle w:val="afffff0"/>
          <w:lang w:val="ru-RU"/>
        </w:rPr>
        <w:t>-</w:t>
      </w:r>
      <w:r w:rsidRPr="00E72F76">
        <w:rPr>
          <w:rStyle w:val="afffff0"/>
        </w:rPr>
        <w:t>override</w:t>
      </w:r>
      <w:r w:rsidRPr="005924D0">
        <w:rPr>
          <w:rStyle w:val="afffff0"/>
          <w:lang w:val="ru-RU"/>
        </w:rPr>
        <w:t>.</w:t>
      </w:r>
      <w:r w:rsidRPr="00E72F76">
        <w:rPr>
          <w:rStyle w:val="afffff0"/>
        </w:rPr>
        <w:t>enable</w:t>
      </w:r>
      <w:r w:rsidRPr="00B51D7F">
        <w:t xml:space="preserve"> </w:t>
      </w:r>
      <w:r w:rsidR="00E72F76">
        <w:t>—</w:t>
      </w:r>
      <w:r w:rsidRPr="00B51D7F">
        <w:t xml:space="preserve"> функция используется для задания возможности переопределения указанных пользователем очередей. Это логическое значение (</w:t>
      </w:r>
      <w:r w:rsidRPr="00E72F76">
        <w:rPr>
          <w:rStyle w:val="afffff0"/>
        </w:rPr>
        <w:t>boolean</w:t>
      </w:r>
      <w:r w:rsidRPr="00B51D7F">
        <w:t xml:space="preserve">), и значением по умолчанию является </w:t>
      </w:r>
      <w:r w:rsidRPr="00E72F76">
        <w:rPr>
          <w:rStyle w:val="afffff0"/>
        </w:rPr>
        <w:t>false</w:t>
      </w:r>
      <w:r w:rsidRPr="00B51D7F">
        <w:t>.</w:t>
      </w:r>
    </w:p>
    <w:p w14:paraId="7DB0D079" w14:textId="77777777" w:rsidR="00B51D7F" w:rsidRPr="00B51D7F" w:rsidRDefault="00B51D7F" w:rsidP="00B51D7F">
      <w:pPr>
        <w:pStyle w:val="afff1"/>
        <w:rPr>
          <w:lang w:val="en-US"/>
        </w:rPr>
      </w:pPr>
      <w:r w:rsidRPr="00B51D7F">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72F76" w:rsidRPr="00D46443" w14:paraId="565A9620" w14:textId="77777777" w:rsidTr="00D735C0">
        <w:tc>
          <w:tcPr>
            <w:tcW w:w="9344" w:type="dxa"/>
            <w:shd w:val="clear" w:color="auto" w:fill="F2F2F2" w:themeFill="background1" w:themeFillShade="F2"/>
          </w:tcPr>
          <w:p w14:paraId="299C5FBE" w14:textId="77777777" w:rsidR="00E72F76" w:rsidRDefault="00E72F76" w:rsidP="00E72F76">
            <w:pPr>
              <w:pStyle w:val="afffff"/>
            </w:pPr>
            <w:r>
              <w:t>&lt;property&gt;</w:t>
            </w:r>
          </w:p>
          <w:p w14:paraId="6F11C2AE" w14:textId="77777777" w:rsidR="00E72F76" w:rsidRDefault="00E72F76" w:rsidP="00E72F76">
            <w:pPr>
              <w:pStyle w:val="afffff"/>
            </w:pPr>
            <w:r>
              <w:t xml:space="preserve">  &lt;name&gt;yarn.scheduler.capacity.queue-mappings&lt;/name&gt;</w:t>
            </w:r>
          </w:p>
          <w:p w14:paraId="17667211" w14:textId="77777777" w:rsidR="00E72F76" w:rsidRDefault="00E72F76" w:rsidP="00E72F76">
            <w:pPr>
              <w:pStyle w:val="afffff"/>
            </w:pPr>
            <w:r>
              <w:t xml:space="preserve">  &lt;value&gt;u:user1:queue1,g:group1:queue2,u:%user:%user,u:user2:%primary_group&lt;/value&gt;</w:t>
            </w:r>
          </w:p>
          <w:p w14:paraId="5032BC88" w14:textId="77777777" w:rsidR="00E72F76" w:rsidRDefault="00E72F76" w:rsidP="00E72F76">
            <w:pPr>
              <w:pStyle w:val="afffff"/>
            </w:pPr>
            <w:r>
              <w:t xml:space="preserve">  &lt;description&gt;</w:t>
            </w:r>
          </w:p>
          <w:p w14:paraId="45779CC0" w14:textId="77777777" w:rsidR="00E72F76" w:rsidRDefault="00E72F76" w:rsidP="00E72F76">
            <w:pPr>
              <w:pStyle w:val="afffff"/>
            </w:pPr>
            <w:r>
              <w:t xml:space="preserve">    Here, &lt;user1&gt; is mapped to &lt;queue1&gt;, &lt;group1&gt; is mapped to &lt;queue2&gt;,</w:t>
            </w:r>
          </w:p>
          <w:p w14:paraId="18C54872" w14:textId="77777777" w:rsidR="00E72F76" w:rsidRDefault="00E72F76" w:rsidP="00E72F76">
            <w:pPr>
              <w:pStyle w:val="afffff"/>
            </w:pPr>
            <w:r>
              <w:t xml:space="preserve">    maps users to queues with the same name as user, &lt;user2&gt; is mapped</w:t>
            </w:r>
          </w:p>
          <w:p w14:paraId="6378F6F5" w14:textId="77777777" w:rsidR="00E72F76" w:rsidRDefault="00E72F76" w:rsidP="00E72F76">
            <w:pPr>
              <w:pStyle w:val="afffff"/>
            </w:pPr>
            <w:r>
              <w:t xml:space="preserve">    to queue name same as &lt;primary group&gt; respectively. The mappings will be</w:t>
            </w:r>
          </w:p>
          <w:p w14:paraId="32A70207" w14:textId="77777777" w:rsidR="00E72F76" w:rsidRDefault="00E72F76" w:rsidP="00E72F76">
            <w:pPr>
              <w:pStyle w:val="afffff"/>
            </w:pPr>
            <w:r>
              <w:t xml:space="preserve">    evaluated from left to right, and the first valid mapping will be used.</w:t>
            </w:r>
          </w:p>
          <w:p w14:paraId="4C058508" w14:textId="77777777" w:rsidR="00E72F76" w:rsidRDefault="00E72F76" w:rsidP="00E72F76">
            <w:pPr>
              <w:pStyle w:val="afffff"/>
            </w:pPr>
            <w:r>
              <w:t xml:space="preserve">  &lt;/description&gt;</w:t>
            </w:r>
          </w:p>
          <w:p w14:paraId="52D52789" w14:textId="0ACD707B" w:rsidR="00E72F76" w:rsidRPr="008D429D" w:rsidRDefault="00E72F76" w:rsidP="00E72F76">
            <w:pPr>
              <w:pStyle w:val="afffff"/>
            </w:pPr>
            <w:r>
              <w:t>&lt;/property&gt;</w:t>
            </w:r>
          </w:p>
        </w:tc>
      </w:tr>
    </w:tbl>
    <w:p w14:paraId="326F3B31" w14:textId="77777777" w:rsidR="00B51D7F" w:rsidRPr="00B51D7F" w:rsidRDefault="00B51D7F" w:rsidP="00E72F76">
      <w:pPr>
        <w:pStyle w:val="57"/>
      </w:pPr>
      <w:r w:rsidRPr="00B51D7F">
        <w:t>Срок приложений в очереди</w:t>
      </w:r>
    </w:p>
    <w:p w14:paraId="2B583FC3" w14:textId="6527E760" w:rsidR="00B51D7F" w:rsidRPr="00B51D7F" w:rsidRDefault="00B51D7F" w:rsidP="00E72F76">
      <w:pPr>
        <w:pStyle w:val="affff1"/>
      </w:pPr>
      <w:r w:rsidRPr="00E72F76">
        <w:rPr>
          <w:rStyle w:val="afffff0"/>
        </w:rPr>
        <w:t>yarn.scheduler.capacity.&lt;queue-path&gt;.maximum-application-lifetime</w:t>
      </w:r>
      <w:r w:rsidRPr="00E72F76">
        <w:rPr>
          <w:lang w:val="en-US"/>
        </w:rPr>
        <w:t xml:space="preserve"> </w:t>
      </w:r>
      <w:r w:rsidR="00E72F76">
        <w:rPr>
          <w:lang w:val="en-US"/>
        </w:rPr>
        <w:t>—</w:t>
      </w:r>
      <w:r w:rsidRPr="00E72F76">
        <w:rPr>
          <w:lang w:val="en-US"/>
        </w:rPr>
        <w:t xml:space="preserve"> </w:t>
      </w:r>
      <w:r w:rsidRPr="00B51D7F">
        <w:t>максимальное</w:t>
      </w:r>
      <w:r w:rsidRPr="00E72F76">
        <w:rPr>
          <w:lang w:val="en-US"/>
        </w:rPr>
        <w:t xml:space="preserve"> </w:t>
      </w:r>
      <w:r w:rsidRPr="00B51D7F">
        <w:t>время</w:t>
      </w:r>
      <w:r w:rsidRPr="00E72F76">
        <w:rPr>
          <w:lang w:val="en-US"/>
        </w:rPr>
        <w:t xml:space="preserve"> </w:t>
      </w:r>
      <w:r w:rsidRPr="00B51D7F">
        <w:t>жизни</w:t>
      </w:r>
      <w:r w:rsidRPr="00E72F76">
        <w:rPr>
          <w:lang w:val="en-US"/>
        </w:rPr>
        <w:t xml:space="preserve"> </w:t>
      </w:r>
      <w:r w:rsidRPr="00B51D7F">
        <w:t>отправленного</w:t>
      </w:r>
      <w:r w:rsidRPr="00E72F76">
        <w:rPr>
          <w:lang w:val="en-US"/>
        </w:rPr>
        <w:t xml:space="preserve"> </w:t>
      </w:r>
      <w:r w:rsidRPr="00B51D7F">
        <w:t>в</w:t>
      </w:r>
      <w:r w:rsidRPr="00E72F76">
        <w:rPr>
          <w:lang w:val="en-US"/>
        </w:rPr>
        <w:t xml:space="preserve"> </w:t>
      </w:r>
      <w:r w:rsidRPr="00B51D7F">
        <w:t>очередь</w:t>
      </w:r>
      <w:r w:rsidRPr="00E72F76">
        <w:rPr>
          <w:lang w:val="en-US"/>
        </w:rPr>
        <w:t xml:space="preserve"> </w:t>
      </w:r>
      <w:r w:rsidRPr="00B51D7F">
        <w:t>приложения</w:t>
      </w:r>
      <w:r w:rsidRPr="00E72F76">
        <w:rPr>
          <w:lang w:val="en-US"/>
        </w:rPr>
        <w:t xml:space="preserve">, </w:t>
      </w:r>
      <w:r w:rsidRPr="00B51D7F">
        <w:t>задается</w:t>
      </w:r>
      <w:r w:rsidRPr="00E72F76">
        <w:rPr>
          <w:lang w:val="en-US"/>
        </w:rPr>
        <w:t xml:space="preserve"> </w:t>
      </w:r>
      <w:r w:rsidRPr="00B51D7F">
        <w:t>в</w:t>
      </w:r>
      <w:r w:rsidRPr="00E72F76">
        <w:rPr>
          <w:lang w:val="en-US"/>
        </w:rPr>
        <w:t xml:space="preserve"> </w:t>
      </w:r>
      <w:r w:rsidRPr="00B51D7F">
        <w:t>секундах</w:t>
      </w:r>
      <w:r w:rsidRPr="00E72F76">
        <w:rPr>
          <w:lang w:val="en-US"/>
        </w:rPr>
        <w:t xml:space="preserve">. </w:t>
      </w:r>
      <w:r w:rsidRPr="00B51D7F">
        <w:t>Любое меньшее или равное нулю значение считается как отключ</w:t>
      </w:r>
      <w:r w:rsidR="00E72F76">
        <w:t>ё</w:t>
      </w:r>
      <w:r w:rsidRPr="00B51D7F">
        <w:t>нное и является ж</w:t>
      </w:r>
      <w:r w:rsidR="00E72F76">
        <w:t>ё</w:t>
      </w:r>
      <w:r w:rsidRPr="00B51D7F">
        <w:t>стким лимитом времени для всех приложений в этой очереди. Если задано положительное значение параметра, любое приложение, отправленное в данную очередь, уничтожается после превышения настроенного срока. Пользователь также может указать срок для каждого приложения в контексте. Срок пользователя переопределяется, если он превышает максимальное время жизни очереди. Это конфигурация на определ</w:t>
      </w:r>
      <w:r w:rsidR="00E72F76">
        <w:t>ё</w:t>
      </w:r>
      <w:r w:rsidRPr="00B51D7F">
        <w:t xml:space="preserve">нный момент времени. Настройка слишком низкого значения приводит к быстрому уничтожению приложения. Функция применима только для </w:t>
      </w:r>
      <w:r w:rsidRPr="00B51D7F">
        <w:rPr>
          <w:lang w:val="en-US"/>
        </w:rPr>
        <w:t>leaf</w:t>
      </w:r>
      <w:r w:rsidR="00E72F76">
        <w:t>-очереди</w:t>
      </w:r>
      <w:r w:rsidR="00E72F76">
        <w:rPr>
          <w:lang w:val="en-US"/>
        </w:rPr>
        <w:t>;</w:t>
      </w:r>
    </w:p>
    <w:p w14:paraId="67F9251B" w14:textId="4979DFC0" w:rsidR="00B51D7F" w:rsidRPr="00B51D7F" w:rsidRDefault="00B51D7F" w:rsidP="00E72F76">
      <w:pPr>
        <w:pStyle w:val="affff1"/>
      </w:pPr>
      <w:r w:rsidRPr="00E72F76">
        <w:rPr>
          <w:rStyle w:val="afffff0"/>
        </w:rPr>
        <w:lastRenderedPageBreak/>
        <w:t>yarn</w:t>
      </w:r>
      <w:r w:rsidRPr="00E72F76">
        <w:rPr>
          <w:rStyle w:val="afffff0"/>
          <w:lang w:val="ru-RU"/>
        </w:rPr>
        <w:t>.</w:t>
      </w:r>
      <w:r w:rsidRPr="00E72F76">
        <w:rPr>
          <w:rStyle w:val="afffff0"/>
        </w:rPr>
        <w:t>scheduler</w:t>
      </w:r>
      <w:r w:rsidRPr="00E72F76">
        <w:rPr>
          <w:rStyle w:val="afffff0"/>
          <w:lang w:val="ru-RU"/>
        </w:rPr>
        <w:t>.</w:t>
      </w:r>
      <w:r w:rsidRPr="00E72F76">
        <w:rPr>
          <w:rStyle w:val="afffff0"/>
        </w:rPr>
        <w:t>capacity</w:t>
      </w:r>
      <w:r w:rsidRPr="00E72F76">
        <w:rPr>
          <w:rStyle w:val="afffff0"/>
          <w:lang w:val="ru-RU"/>
        </w:rPr>
        <w:t>.</w:t>
      </w:r>
      <w:r w:rsidRPr="00E72F76">
        <w:rPr>
          <w:rStyle w:val="afffff0"/>
        </w:rPr>
        <w:t>root</w:t>
      </w:r>
      <w:r w:rsidRPr="00E72F76">
        <w:rPr>
          <w:rStyle w:val="afffff0"/>
          <w:lang w:val="ru-RU"/>
        </w:rPr>
        <w:t>.&lt;</w:t>
      </w:r>
      <w:r w:rsidRPr="00E72F76">
        <w:rPr>
          <w:rStyle w:val="afffff0"/>
        </w:rPr>
        <w:t>queue</w:t>
      </w:r>
      <w:r w:rsidRPr="00E72F76">
        <w:rPr>
          <w:rStyle w:val="afffff0"/>
          <w:lang w:val="ru-RU"/>
        </w:rPr>
        <w:t>-</w:t>
      </w:r>
      <w:r w:rsidRPr="00E72F76">
        <w:rPr>
          <w:rStyle w:val="afffff0"/>
        </w:rPr>
        <w:t>path</w:t>
      </w:r>
      <w:r w:rsidRPr="00E72F76">
        <w:rPr>
          <w:rStyle w:val="afffff0"/>
          <w:lang w:val="ru-RU"/>
        </w:rPr>
        <w:t>&gt;.</w:t>
      </w:r>
      <w:r w:rsidRPr="00E72F76">
        <w:rPr>
          <w:rStyle w:val="afffff0"/>
        </w:rPr>
        <w:t>default</w:t>
      </w:r>
      <w:r w:rsidRPr="00E72F76">
        <w:rPr>
          <w:rStyle w:val="afffff0"/>
          <w:lang w:val="ru-RU"/>
        </w:rPr>
        <w:t>-</w:t>
      </w:r>
      <w:r w:rsidRPr="00E72F76">
        <w:rPr>
          <w:rStyle w:val="afffff0"/>
        </w:rPr>
        <w:t>application</w:t>
      </w:r>
      <w:r w:rsidRPr="00E72F76">
        <w:rPr>
          <w:rStyle w:val="afffff0"/>
          <w:lang w:val="ru-RU"/>
        </w:rPr>
        <w:t>-</w:t>
      </w:r>
      <w:r w:rsidRPr="00E72F76">
        <w:rPr>
          <w:rStyle w:val="afffff0"/>
        </w:rPr>
        <w:t>lifetime</w:t>
      </w:r>
      <w:r w:rsidRPr="00B51D7F">
        <w:t xml:space="preserve"> </w:t>
      </w:r>
      <w:r w:rsidR="00E72F76" w:rsidRPr="00E72F76">
        <w:t>—</w:t>
      </w:r>
      <w:r w:rsidRPr="00B51D7F">
        <w:t xml:space="preserve"> время жизни отправленного в очередь приложения по умолчанию, зада</w:t>
      </w:r>
      <w:r w:rsidR="00E72F76">
        <w:t>ё</w:t>
      </w:r>
      <w:r w:rsidRPr="00B51D7F">
        <w:t>тся в секундах. Любое меньшее или равное нулю значение считается как отключ</w:t>
      </w:r>
      <w:r w:rsidR="00E72F76">
        <w:t>ё</w:t>
      </w:r>
      <w:r w:rsidRPr="00B51D7F">
        <w:t>нное. Если пользователь отправляет приложение с незаданным значением срока, то оно зада</w:t>
      </w:r>
      <w:r w:rsidR="00E72F76">
        <w:t>ё</w:t>
      </w:r>
      <w:r w:rsidRPr="00B51D7F">
        <w:t>тся автоматически. Это конфигурация на определ</w:t>
      </w:r>
      <w:r w:rsidR="00E72F76">
        <w:t>ё</w:t>
      </w:r>
      <w:r w:rsidRPr="00B51D7F">
        <w:t xml:space="preserve">нный момент времени. Примечание: время жизни по умолчанию не может превышать максимальное время жизни. Функция применима только для </w:t>
      </w:r>
      <w:r w:rsidRPr="00B51D7F">
        <w:rPr>
          <w:lang w:val="en-US"/>
        </w:rPr>
        <w:t>leaf</w:t>
      </w:r>
      <w:r w:rsidRPr="00B51D7F">
        <w:t>-очереди.</w:t>
      </w:r>
    </w:p>
    <w:p w14:paraId="20ACEFF8" w14:textId="77777777" w:rsidR="00B51D7F" w:rsidRPr="00B51D7F" w:rsidRDefault="00B51D7F" w:rsidP="00E72F76">
      <w:pPr>
        <w:pStyle w:val="57"/>
      </w:pPr>
      <w:r w:rsidRPr="00B51D7F">
        <w:t>Настройка приоритета приложения</w:t>
      </w:r>
    </w:p>
    <w:p w14:paraId="0AACE72B" w14:textId="77777777" w:rsidR="00B51D7F" w:rsidRPr="00B51D7F" w:rsidRDefault="00B51D7F" w:rsidP="00B51D7F">
      <w:pPr>
        <w:pStyle w:val="afff1"/>
      </w:pPr>
      <w:r w:rsidRPr="00B51D7F">
        <w:t xml:space="preserve">Приоритет приложения работает только совместно с политикой упорядочения по умолчанию </w:t>
      </w:r>
      <w:r w:rsidRPr="00B51D7F">
        <w:rPr>
          <w:lang w:val="en-US"/>
        </w:rPr>
        <w:t>FIFO</w:t>
      </w:r>
      <w:r w:rsidRPr="00B51D7F">
        <w:t>.</w:t>
      </w:r>
    </w:p>
    <w:p w14:paraId="2A6D79A5" w14:textId="77777777" w:rsidR="00B51D7F" w:rsidRPr="00B51D7F" w:rsidRDefault="00B51D7F" w:rsidP="00B51D7F">
      <w:pPr>
        <w:pStyle w:val="afff1"/>
      </w:pPr>
      <w:r w:rsidRPr="00B51D7F">
        <w:t>Приоритет по умолчанию для приложения может быть на уровне кластера и очереди:</w:t>
      </w:r>
    </w:p>
    <w:p w14:paraId="44E0657D" w14:textId="6392A28B" w:rsidR="00B51D7F" w:rsidRPr="00B51D7F" w:rsidRDefault="00B51D7F" w:rsidP="00E72F76">
      <w:pPr>
        <w:pStyle w:val="affff1"/>
      </w:pPr>
      <w:r w:rsidRPr="00B51D7F">
        <w:t xml:space="preserve">Приоритет на уровне кластера </w:t>
      </w:r>
      <w:r w:rsidR="00E72F76" w:rsidRPr="00E72F76">
        <w:t>—</w:t>
      </w:r>
      <w:r w:rsidRPr="00B51D7F">
        <w:t xml:space="preserve"> у любого приложения, отправленного с приоритетом, превышающим приоритет </w:t>
      </w:r>
      <w:r w:rsidRPr="00E72F76">
        <w:rPr>
          <w:rStyle w:val="afffff0"/>
        </w:rPr>
        <w:t>cluster</w:t>
      </w:r>
      <w:r w:rsidRPr="005924D0">
        <w:rPr>
          <w:rStyle w:val="afffff0"/>
          <w:lang w:val="ru-RU"/>
        </w:rPr>
        <w:t>-</w:t>
      </w:r>
      <w:r w:rsidRPr="00E72F76">
        <w:rPr>
          <w:rStyle w:val="afffff0"/>
        </w:rPr>
        <w:t>max</w:t>
      </w:r>
      <w:r w:rsidRPr="00B51D7F">
        <w:t xml:space="preserve">, происходит сброс приоритета до </w:t>
      </w:r>
      <w:r w:rsidRPr="00E72F76">
        <w:rPr>
          <w:rStyle w:val="afffff0"/>
        </w:rPr>
        <w:t>cluster</w:t>
      </w:r>
      <w:r w:rsidRPr="005924D0">
        <w:rPr>
          <w:rStyle w:val="afffff0"/>
          <w:lang w:val="ru-RU"/>
        </w:rPr>
        <w:t>-</w:t>
      </w:r>
      <w:r w:rsidRPr="00E72F76">
        <w:rPr>
          <w:rStyle w:val="afffff0"/>
        </w:rPr>
        <w:t>max</w:t>
      </w:r>
      <w:r w:rsidRPr="00B51D7F">
        <w:t xml:space="preserve">. Файл конфигурации для приоритета </w:t>
      </w:r>
      <w:r w:rsidRPr="00B51D7F">
        <w:rPr>
          <w:lang w:val="en-US"/>
        </w:rPr>
        <w:t>cluster</w:t>
      </w:r>
      <w:r w:rsidRPr="00B51D7F">
        <w:t>-</w:t>
      </w:r>
      <w:r w:rsidRPr="00B51D7F">
        <w:rPr>
          <w:lang w:val="en-US"/>
        </w:rPr>
        <w:t>max</w:t>
      </w:r>
      <w:r w:rsidRPr="00B51D7F">
        <w:t xml:space="preserve"> </w:t>
      </w:r>
      <w:r w:rsidR="00E72F76" w:rsidRPr="00E72F76">
        <w:t>—</w:t>
      </w:r>
      <w:r w:rsidRPr="00B51D7F">
        <w:t xml:space="preserve"> </w:t>
      </w:r>
      <w:r w:rsidRPr="00E72F76">
        <w:rPr>
          <w:rStyle w:val="afffff0"/>
          <w:lang w:val="ru-RU"/>
        </w:rPr>
        <w:t>$</w:t>
      </w:r>
      <w:r w:rsidRPr="00E72F76">
        <w:rPr>
          <w:rStyle w:val="afffff0"/>
        </w:rPr>
        <w:t>HADOOP</w:t>
      </w:r>
      <w:r w:rsidRPr="00E72F76">
        <w:rPr>
          <w:rStyle w:val="afffff0"/>
          <w:lang w:val="ru-RU"/>
        </w:rPr>
        <w:t>_</w:t>
      </w:r>
      <w:r w:rsidRPr="00E72F76">
        <w:rPr>
          <w:rStyle w:val="afffff0"/>
        </w:rPr>
        <w:t>HOME</w:t>
      </w:r>
      <w:r w:rsidRPr="00E72F76">
        <w:rPr>
          <w:rStyle w:val="afffff0"/>
          <w:lang w:val="ru-RU"/>
        </w:rPr>
        <w:t>/</w:t>
      </w:r>
      <w:r w:rsidRPr="00E72F76">
        <w:rPr>
          <w:rStyle w:val="afffff0"/>
        </w:rPr>
        <w:t>etc</w:t>
      </w:r>
      <w:r w:rsidRPr="00E72F76">
        <w:rPr>
          <w:rStyle w:val="afffff0"/>
          <w:lang w:val="ru-RU"/>
        </w:rPr>
        <w:t>/</w:t>
      </w:r>
      <w:r w:rsidRPr="00E72F76">
        <w:rPr>
          <w:rStyle w:val="afffff0"/>
        </w:rPr>
        <w:t>hadoop</w:t>
      </w:r>
      <w:r w:rsidRPr="00E72F76">
        <w:rPr>
          <w:rStyle w:val="afffff0"/>
          <w:lang w:val="ru-RU"/>
        </w:rPr>
        <w:t>/</w:t>
      </w:r>
      <w:r w:rsidRPr="00E72F76">
        <w:rPr>
          <w:rStyle w:val="afffff0"/>
        </w:rPr>
        <w:t>yarn</w:t>
      </w:r>
      <w:r w:rsidRPr="00E72F76">
        <w:rPr>
          <w:rStyle w:val="afffff0"/>
          <w:lang w:val="ru-RU"/>
        </w:rPr>
        <w:t>-</w:t>
      </w:r>
      <w:r w:rsidRPr="00E72F76">
        <w:rPr>
          <w:rStyle w:val="afffff0"/>
        </w:rPr>
        <w:t>site</w:t>
      </w:r>
      <w:r w:rsidRPr="00E72F76">
        <w:rPr>
          <w:rStyle w:val="afffff0"/>
          <w:lang w:val="ru-RU"/>
        </w:rPr>
        <w:t>.</w:t>
      </w:r>
      <w:r w:rsidRPr="00E72F76">
        <w:rPr>
          <w:rStyle w:val="afffff0"/>
        </w:rPr>
        <w:t>xml</w:t>
      </w:r>
      <w:r w:rsidRPr="00B51D7F">
        <w:t xml:space="preserve">. Параметр </w:t>
      </w:r>
      <w:r w:rsidRPr="00E72F76">
        <w:rPr>
          <w:rStyle w:val="afffff0"/>
        </w:rPr>
        <w:t>yarn</w:t>
      </w:r>
      <w:r w:rsidRPr="00E72F76">
        <w:rPr>
          <w:rStyle w:val="afffff0"/>
          <w:lang w:val="ru-RU"/>
        </w:rPr>
        <w:t>.</w:t>
      </w:r>
      <w:r w:rsidRPr="00E72F76">
        <w:rPr>
          <w:rStyle w:val="afffff0"/>
        </w:rPr>
        <w:t>cluster</w:t>
      </w:r>
      <w:r w:rsidRPr="00E72F76">
        <w:rPr>
          <w:rStyle w:val="afffff0"/>
          <w:lang w:val="ru-RU"/>
        </w:rPr>
        <w:t>.</w:t>
      </w:r>
      <w:r w:rsidRPr="00E72F76">
        <w:rPr>
          <w:rStyle w:val="afffff0"/>
        </w:rPr>
        <w:t>max</w:t>
      </w:r>
      <w:r w:rsidRPr="00E72F76">
        <w:rPr>
          <w:rStyle w:val="afffff0"/>
          <w:lang w:val="ru-RU"/>
        </w:rPr>
        <w:t>-</w:t>
      </w:r>
      <w:r w:rsidRPr="00E72F76">
        <w:rPr>
          <w:rStyle w:val="afffff0"/>
        </w:rPr>
        <w:t>application</w:t>
      </w:r>
      <w:r w:rsidRPr="00E72F76">
        <w:rPr>
          <w:rStyle w:val="afffff0"/>
          <w:lang w:val="ru-RU"/>
        </w:rPr>
        <w:t>-</w:t>
      </w:r>
      <w:r w:rsidRPr="00E72F76">
        <w:rPr>
          <w:rStyle w:val="afffff0"/>
        </w:rPr>
        <w:t>priority</w:t>
      </w:r>
      <w:r w:rsidRPr="00B51D7F">
        <w:t xml:space="preserve"> определяет максимальный </w:t>
      </w:r>
      <w:r w:rsidR="00E72F76">
        <w:t>приоритет приложения в кластере</w:t>
      </w:r>
      <w:r w:rsidR="00E72F76" w:rsidRPr="00E72F76">
        <w:t>;</w:t>
      </w:r>
    </w:p>
    <w:p w14:paraId="6FA24F3D" w14:textId="35204321" w:rsidR="00B51D7F" w:rsidRPr="00B51D7F" w:rsidRDefault="00B51D7F" w:rsidP="00E72F76">
      <w:pPr>
        <w:pStyle w:val="affff1"/>
      </w:pPr>
      <w:r w:rsidRPr="00B51D7F">
        <w:t xml:space="preserve">Приоритет на уровне </w:t>
      </w:r>
      <w:r w:rsidRPr="00B51D7F">
        <w:rPr>
          <w:lang w:val="en-US"/>
        </w:rPr>
        <w:t>leaf</w:t>
      </w:r>
      <w:r w:rsidRPr="00B51D7F">
        <w:t xml:space="preserve">-очереди </w:t>
      </w:r>
      <w:r w:rsidR="00E72F76" w:rsidRPr="00E72F76">
        <w:t>—</w:t>
      </w:r>
      <w:r w:rsidRPr="00B51D7F">
        <w:t xml:space="preserve"> каждой </w:t>
      </w:r>
      <w:r w:rsidRPr="00B51D7F">
        <w:rPr>
          <w:lang w:val="en-US"/>
        </w:rPr>
        <w:t>leaf</w:t>
      </w:r>
      <w:r w:rsidRPr="00B51D7F">
        <w:t xml:space="preserve">-очереди предоставляется приоритет администратора по умолчанию. Приоритет очереди по умолчанию используется для любого приложения, отправленного без заданного приоритета. Файл конфигурации для приоритета на уровне очереди </w:t>
      </w:r>
      <w:r w:rsidR="00E72F76" w:rsidRPr="00E72F76">
        <w:t>—</w:t>
      </w:r>
      <w:r w:rsidRPr="00B51D7F">
        <w:t xml:space="preserve"> </w:t>
      </w:r>
      <w:r w:rsidRPr="005924D0">
        <w:rPr>
          <w:rStyle w:val="afffff0"/>
          <w:lang w:val="ru-RU"/>
        </w:rPr>
        <w:t>$</w:t>
      </w:r>
      <w:r w:rsidRPr="00E72F76">
        <w:rPr>
          <w:rStyle w:val="afffff0"/>
        </w:rPr>
        <w:t>HADOOP</w:t>
      </w:r>
      <w:r w:rsidRPr="005924D0">
        <w:rPr>
          <w:rStyle w:val="afffff0"/>
          <w:lang w:val="ru-RU"/>
        </w:rPr>
        <w:t>_</w:t>
      </w:r>
      <w:r w:rsidRPr="00E72F76">
        <w:rPr>
          <w:rStyle w:val="afffff0"/>
        </w:rPr>
        <w:t>HOME</w:t>
      </w:r>
      <w:r w:rsidRPr="005924D0">
        <w:rPr>
          <w:rStyle w:val="afffff0"/>
          <w:lang w:val="ru-RU"/>
        </w:rPr>
        <w:t>/</w:t>
      </w:r>
      <w:r w:rsidRPr="00E72F76">
        <w:rPr>
          <w:rStyle w:val="afffff0"/>
        </w:rPr>
        <w:t>etc</w:t>
      </w:r>
      <w:r w:rsidRPr="005924D0">
        <w:rPr>
          <w:rStyle w:val="afffff0"/>
          <w:lang w:val="ru-RU"/>
        </w:rPr>
        <w:t>/</w:t>
      </w:r>
      <w:r w:rsidRPr="00E72F76">
        <w:rPr>
          <w:rStyle w:val="afffff0"/>
        </w:rPr>
        <w:t>hadoop</w:t>
      </w:r>
      <w:r w:rsidRPr="005924D0">
        <w:rPr>
          <w:rStyle w:val="afffff0"/>
          <w:lang w:val="ru-RU"/>
        </w:rPr>
        <w:t>/</w:t>
      </w:r>
      <w:r w:rsidRPr="00E72F76">
        <w:rPr>
          <w:rStyle w:val="afffff0"/>
        </w:rPr>
        <w:t>capacity</w:t>
      </w:r>
      <w:r w:rsidRPr="005924D0">
        <w:rPr>
          <w:rStyle w:val="afffff0"/>
          <w:lang w:val="ru-RU"/>
        </w:rPr>
        <w:t>-</w:t>
      </w:r>
      <w:r w:rsidRPr="00E72F76">
        <w:rPr>
          <w:rStyle w:val="afffff0"/>
        </w:rPr>
        <w:t>scheduler</w:t>
      </w:r>
      <w:r w:rsidRPr="005924D0">
        <w:rPr>
          <w:rStyle w:val="afffff0"/>
          <w:lang w:val="ru-RU"/>
        </w:rPr>
        <w:t>.</w:t>
      </w:r>
      <w:r w:rsidRPr="00E72F76">
        <w:rPr>
          <w:rStyle w:val="afffff0"/>
        </w:rPr>
        <w:t>xml</w:t>
      </w:r>
      <w:r w:rsidRPr="00B51D7F">
        <w:t xml:space="preserve">. Параметр </w:t>
      </w:r>
      <w:r w:rsidRPr="00E72F76">
        <w:rPr>
          <w:rStyle w:val="afffff0"/>
        </w:rPr>
        <w:t>yarn</w:t>
      </w:r>
      <w:r w:rsidRPr="005924D0">
        <w:rPr>
          <w:rStyle w:val="afffff0"/>
          <w:lang w:val="ru-RU"/>
        </w:rPr>
        <w:t>.</w:t>
      </w:r>
      <w:r w:rsidRPr="00E72F76">
        <w:rPr>
          <w:rStyle w:val="afffff0"/>
        </w:rPr>
        <w:t>scheduler</w:t>
      </w:r>
      <w:r w:rsidRPr="005924D0">
        <w:rPr>
          <w:rStyle w:val="afffff0"/>
          <w:lang w:val="ru-RU"/>
        </w:rPr>
        <w:t>.</w:t>
      </w:r>
      <w:r w:rsidRPr="00E72F76">
        <w:rPr>
          <w:rStyle w:val="afffff0"/>
        </w:rPr>
        <w:t>capacity</w:t>
      </w:r>
      <w:r w:rsidRPr="005924D0">
        <w:rPr>
          <w:rStyle w:val="afffff0"/>
          <w:lang w:val="ru-RU"/>
        </w:rPr>
        <w:t>.</w:t>
      </w:r>
      <w:r w:rsidRPr="00E72F76">
        <w:rPr>
          <w:rStyle w:val="afffff0"/>
        </w:rPr>
        <w:t>root</w:t>
      </w:r>
      <w:r w:rsidRPr="005924D0">
        <w:rPr>
          <w:rStyle w:val="afffff0"/>
          <w:lang w:val="ru-RU"/>
        </w:rPr>
        <w:t>.&lt;</w:t>
      </w:r>
      <w:r w:rsidRPr="00E72F76">
        <w:rPr>
          <w:rStyle w:val="afffff0"/>
        </w:rPr>
        <w:t>leaf</w:t>
      </w:r>
      <w:r w:rsidRPr="005924D0">
        <w:rPr>
          <w:rStyle w:val="afffff0"/>
          <w:lang w:val="ru-RU"/>
        </w:rPr>
        <w:t>-</w:t>
      </w:r>
      <w:r w:rsidRPr="00E72F76">
        <w:rPr>
          <w:rStyle w:val="afffff0"/>
        </w:rPr>
        <w:t>queue</w:t>
      </w:r>
      <w:r w:rsidRPr="005924D0">
        <w:rPr>
          <w:rStyle w:val="afffff0"/>
          <w:lang w:val="ru-RU"/>
        </w:rPr>
        <w:t>-</w:t>
      </w:r>
      <w:r w:rsidRPr="00E72F76">
        <w:rPr>
          <w:rStyle w:val="afffff0"/>
        </w:rPr>
        <w:t>path</w:t>
      </w:r>
      <w:r w:rsidRPr="005924D0">
        <w:rPr>
          <w:rStyle w:val="afffff0"/>
          <w:lang w:val="ru-RU"/>
        </w:rPr>
        <w:t>&gt;.</w:t>
      </w:r>
      <w:r w:rsidRPr="00E72F76">
        <w:rPr>
          <w:rStyle w:val="afffff0"/>
        </w:rPr>
        <w:t>default</w:t>
      </w:r>
      <w:r w:rsidRPr="005924D0">
        <w:rPr>
          <w:rStyle w:val="afffff0"/>
          <w:lang w:val="ru-RU"/>
        </w:rPr>
        <w:t>-</w:t>
      </w:r>
      <w:r w:rsidRPr="00E72F76">
        <w:rPr>
          <w:rStyle w:val="afffff0"/>
        </w:rPr>
        <w:t>application</w:t>
      </w:r>
      <w:r w:rsidRPr="005924D0">
        <w:rPr>
          <w:rStyle w:val="afffff0"/>
          <w:lang w:val="ru-RU"/>
        </w:rPr>
        <w:t>-</w:t>
      </w:r>
      <w:r w:rsidRPr="00E72F76">
        <w:rPr>
          <w:rStyle w:val="afffff0"/>
        </w:rPr>
        <w:t>priority</w:t>
      </w:r>
      <w:r w:rsidRPr="00B51D7F">
        <w:t xml:space="preserve"> определяет приоритет приложения по умолчанию в </w:t>
      </w:r>
      <w:r w:rsidRPr="00B51D7F">
        <w:rPr>
          <w:lang w:val="en-US"/>
        </w:rPr>
        <w:t>leaf</w:t>
      </w:r>
      <w:r w:rsidRPr="00B51D7F">
        <w:t>-очереди.</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E72F76" w14:paraId="0B5FEBBA" w14:textId="77777777" w:rsidTr="00D735C0">
        <w:tc>
          <w:tcPr>
            <w:tcW w:w="9248" w:type="dxa"/>
          </w:tcPr>
          <w:p w14:paraId="054AC8E5" w14:textId="77777777" w:rsidR="00E72F76" w:rsidRPr="003B6273" w:rsidRDefault="00E72F76" w:rsidP="00D735C0">
            <w:pPr>
              <w:pStyle w:val="afff1"/>
              <w:keepNext/>
              <w:ind w:firstLine="0"/>
              <w:rPr>
                <w:b/>
              </w:rPr>
            </w:pPr>
            <w:r w:rsidRPr="003B6273">
              <w:rPr>
                <w:b/>
              </w:rPr>
              <w:t>Внимание.</w:t>
            </w:r>
          </w:p>
          <w:p w14:paraId="2109ADDE" w14:textId="50C58706" w:rsidR="00E72F76" w:rsidRDefault="00E72F76" w:rsidP="00D735C0">
            <w:pPr>
              <w:pStyle w:val="afff1"/>
              <w:ind w:firstLine="0"/>
            </w:pPr>
            <w:r w:rsidRPr="00B51D7F">
              <w:t>Приоритет приложения не изменяется при перемещении приложения в другую очередь</w:t>
            </w:r>
            <w:r w:rsidRPr="00062B2C">
              <w:t>.</w:t>
            </w:r>
          </w:p>
        </w:tc>
      </w:tr>
    </w:tbl>
    <w:p w14:paraId="1C542ABA" w14:textId="77777777" w:rsidR="00B51D7F" w:rsidRPr="00B51D7F" w:rsidRDefault="00B51D7F" w:rsidP="00E72F76">
      <w:pPr>
        <w:pStyle w:val="57"/>
      </w:pPr>
      <w:r w:rsidRPr="00B51D7F">
        <w:t>Преимущественное право в Capacity Scheduler</w:t>
      </w:r>
    </w:p>
    <w:p w14:paraId="35AC5F6C" w14:textId="417498B7" w:rsidR="00B51D7F" w:rsidRPr="00B51D7F" w:rsidRDefault="00B51D7F" w:rsidP="00B51D7F">
      <w:pPr>
        <w:pStyle w:val="afff1"/>
      </w:pPr>
      <w:r w:rsidRPr="00B51D7F">
        <w:rPr>
          <w:lang w:val="en-US"/>
        </w:rPr>
        <w:t>CapacityScheduler</w:t>
      </w:r>
      <w:r w:rsidRPr="00B51D7F">
        <w:t xml:space="preserve"> поддерживает возможность преимущественного права (</w:t>
      </w:r>
      <w:r w:rsidRPr="00B51D7F">
        <w:rPr>
          <w:lang w:val="en-US"/>
        </w:rPr>
        <w:t>preemption</w:t>
      </w:r>
      <w:r w:rsidRPr="00B51D7F">
        <w:t>) контейнера от очередей, чь</w:t>
      </w:r>
      <w:r w:rsidR="00E72F76">
        <w:t>ё</w:t>
      </w:r>
      <w:r w:rsidRPr="00B51D7F">
        <w:t xml:space="preserve"> использование ресурсов превышает их гарантированную производительность. Для этого следующие параметры конфигурации должны быть включены в </w:t>
      </w:r>
      <w:r w:rsidRPr="00E72F76">
        <w:rPr>
          <w:rStyle w:val="afffff0"/>
        </w:rPr>
        <w:t>yarn</w:t>
      </w:r>
      <w:r w:rsidRPr="005924D0">
        <w:rPr>
          <w:rStyle w:val="afffff0"/>
          <w:lang w:val="ru-RU"/>
        </w:rPr>
        <w:t>-</w:t>
      </w:r>
      <w:r w:rsidRPr="00E72F76">
        <w:rPr>
          <w:rStyle w:val="afffff0"/>
        </w:rPr>
        <w:t>site</w:t>
      </w:r>
      <w:r w:rsidRPr="005924D0">
        <w:rPr>
          <w:rStyle w:val="afffff0"/>
          <w:lang w:val="ru-RU"/>
        </w:rPr>
        <w:t>.</w:t>
      </w:r>
      <w:r w:rsidRPr="00E72F76">
        <w:rPr>
          <w:rStyle w:val="afffff0"/>
        </w:rPr>
        <w:t>xml</w:t>
      </w:r>
      <w:r w:rsidRPr="00B51D7F">
        <w:t>:</w:t>
      </w:r>
    </w:p>
    <w:p w14:paraId="0774D43B" w14:textId="016CEF8C" w:rsidR="00B51D7F" w:rsidRPr="00B51D7F" w:rsidRDefault="00B51D7F" w:rsidP="00E72F76">
      <w:pPr>
        <w:pStyle w:val="affff1"/>
      </w:pPr>
      <w:r w:rsidRPr="00E72F76">
        <w:rPr>
          <w:rStyle w:val="afffff0"/>
        </w:rPr>
        <w:t>yarn</w:t>
      </w:r>
      <w:r w:rsidRPr="005924D0">
        <w:rPr>
          <w:rStyle w:val="afffff0"/>
          <w:lang w:val="ru-RU"/>
        </w:rPr>
        <w:t>.</w:t>
      </w:r>
      <w:r w:rsidRPr="00E72F76">
        <w:rPr>
          <w:rStyle w:val="afffff0"/>
        </w:rPr>
        <w:t>resourcemanager</w:t>
      </w:r>
      <w:r w:rsidRPr="005924D0">
        <w:rPr>
          <w:rStyle w:val="afffff0"/>
          <w:lang w:val="ru-RU"/>
        </w:rPr>
        <w:t>.</w:t>
      </w:r>
      <w:r w:rsidRPr="00E72F76">
        <w:rPr>
          <w:rStyle w:val="afffff0"/>
        </w:rPr>
        <w:t>scheduler</w:t>
      </w:r>
      <w:r w:rsidRPr="005924D0">
        <w:rPr>
          <w:rStyle w:val="afffff0"/>
          <w:lang w:val="ru-RU"/>
        </w:rPr>
        <w:t>.</w:t>
      </w:r>
      <w:r w:rsidRPr="00E72F76">
        <w:rPr>
          <w:rStyle w:val="afffff0"/>
        </w:rPr>
        <w:t>monitor</w:t>
      </w:r>
      <w:r w:rsidRPr="005924D0">
        <w:rPr>
          <w:rStyle w:val="afffff0"/>
          <w:lang w:val="ru-RU"/>
        </w:rPr>
        <w:t>.</w:t>
      </w:r>
      <w:r w:rsidRPr="00E72F76">
        <w:rPr>
          <w:rStyle w:val="afffff0"/>
        </w:rPr>
        <w:t>enable</w:t>
      </w:r>
      <w:r w:rsidRPr="00B51D7F">
        <w:t xml:space="preserve"> </w:t>
      </w:r>
      <w:r w:rsidR="00E72F76">
        <w:t>—</w:t>
      </w:r>
      <w:r w:rsidRPr="00B51D7F">
        <w:t xml:space="preserve"> включение набора периодического мониторинга (</w:t>
      </w:r>
      <w:r w:rsidRPr="00E72F76">
        <w:rPr>
          <w:rStyle w:val="afffff0"/>
        </w:rPr>
        <w:t>periodic</w:t>
      </w:r>
      <w:r w:rsidRPr="005924D0">
        <w:rPr>
          <w:rStyle w:val="afffff0"/>
          <w:lang w:val="ru-RU"/>
        </w:rPr>
        <w:t xml:space="preserve"> </w:t>
      </w:r>
      <w:r w:rsidRPr="00E72F76">
        <w:rPr>
          <w:rStyle w:val="afffff0"/>
        </w:rPr>
        <w:lastRenderedPageBreak/>
        <w:t>monitors</w:t>
      </w:r>
      <w:r w:rsidRPr="00B51D7F">
        <w:t xml:space="preserve">, указанных в </w:t>
      </w:r>
      <w:r w:rsidRPr="00E72F76">
        <w:rPr>
          <w:rStyle w:val="afffff0"/>
        </w:rPr>
        <w:t>yarn</w:t>
      </w:r>
      <w:r w:rsidRPr="005924D0">
        <w:rPr>
          <w:rStyle w:val="afffff0"/>
          <w:lang w:val="ru-RU"/>
        </w:rPr>
        <w:t>.</w:t>
      </w:r>
      <w:r w:rsidRPr="00E72F76">
        <w:rPr>
          <w:rStyle w:val="afffff0"/>
        </w:rPr>
        <w:t>resourcemanager</w:t>
      </w:r>
      <w:r w:rsidRPr="005924D0">
        <w:rPr>
          <w:rStyle w:val="afffff0"/>
          <w:lang w:val="ru-RU"/>
        </w:rPr>
        <w:t>.</w:t>
      </w:r>
      <w:r w:rsidRPr="00E72F76">
        <w:rPr>
          <w:rStyle w:val="afffff0"/>
        </w:rPr>
        <w:t>scheduler</w:t>
      </w:r>
      <w:r w:rsidRPr="005924D0">
        <w:rPr>
          <w:rStyle w:val="afffff0"/>
          <w:lang w:val="ru-RU"/>
        </w:rPr>
        <w:t>.</w:t>
      </w:r>
      <w:r w:rsidRPr="00E72F76">
        <w:rPr>
          <w:rStyle w:val="afffff0"/>
        </w:rPr>
        <w:t>monitor</w:t>
      </w:r>
      <w:r w:rsidRPr="005924D0">
        <w:rPr>
          <w:rStyle w:val="afffff0"/>
          <w:lang w:val="ru-RU"/>
        </w:rPr>
        <w:t>.</w:t>
      </w:r>
      <w:r w:rsidRPr="00E72F76">
        <w:rPr>
          <w:rStyle w:val="afffff0"/>
        </w:rPr>
        <w:t>policies</w:t>
      </w:r>
      <w:r w:rsidRPr="00B51D7F">
        <w:t xml:space="preserve">), влияющих на планировщик. Значением по умолчанию является </w:t>
      </w:r>
      <w:r w:rsidRPr="00D54C5A">
        <w:rPr>
          <w:rStyle w:val="afffff0"/>
        </w:rPr>
        <w:t>false</w:t>
      </w:r>
      <w:r w:rsidR="00D54C5A">
        <w:rPr>
          <w:lang w:val="en-US"/>
        </w:rPr>
        <w:t>;</w:t>
      </w:r>
    </w:p>
    <w:p w14:paraId="6B363864" w14:textId="7D5691AF"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scheduler</w:t>
      </w:r>
      <w:r w:rsidRPr="005924D0">
        <w:rPr>
          <w:rStyle w:val="afffff0"/>
          <w:lang w:val="ru-RU"/>
        </w:rPr>
        <w:t>.</w:t>
      </w:r>
      <w:r w:rsidRPr="00D54C5A">
        <w:rPr>
          <w:rStyle w:val="afffff0"/>
        </w:rPr>
        <w:t>monitor</w:t>
      </w:r>
      <w:r w:rsidRPr="005924D0">
        <w:rPr>
          <w:rStyle w:val="afffff0"/>
          <w:lang w:val="ru-RU"/>
        </w:rPr>
        <w:t>.</w:t>
      </w:r>
      <w:r w:rsidRPr="00D54C5A">
        <w:rPr>
          <w:rStyle w:val="afffff0"/>
        </w:rPr>
        <w:t>policies</w:t>
      </w:r>
      <w:r w:rsidRPr="00B51D7F">
        <w:t xml:space="preserve"> </w:t>
      </w:r>
      <w:r w:rsidR="00D54C5A">
        <w:t>—</w:t>
      </w:r>
      <w:r w:rsidRPr="00B51D7F">
        <w:t xml:space="preserve"> список классов </w:t>
      </w:r>
      <w:r w:rsidRPr="00D54C5A">
        <w:rPr>
          <w:rStyle w:val="afffff0"/>
        </w:rPr>
        <w:t>SchedulingEditPolicy</w:t>
      </w:r>
      <w:r w:rsidRPr="00B51D7F">
        <w:t xml:space="preserve">, взаимодействующих с планировщиком. Настроенные политики должны быть совместимы с планировщиком. Значением по умолчанию является </w:t>
      </w:r>
      <w:r w:rsidRPr="00D54C5A">
        <w:rPr>
          <w:rStyle w:val="afffff0"/>
        </w:rPr>
        <w:t>org</w:t>
      </w:r>
      <w:r w:rsidRPr="005924D0">
        <w:rPr>
          <w:rStyle w:val="afffff0"/>
          <w:lang w:val="ru-RU"/>
        </w:rPr>
        <w:t>.</w:t>
      </w:r>
      <w:r w:rsidRPr="00D54C5A">
        <w:rPr>
          <w:rStyle w:val="afffff0"/>
        </w:rPr>
        <w:t>apache</w:t>
      </w:r>
      <w:r w:rsidRPr="005924D0">
        <w:rPr>
          <w:rStyle w:val="afffff0"/>
          <w:lang w:val="ru-RU"/>
        </w:rPr>
        <w:t>.</w:t>
      </w:r>
      <w:r w:rsidRPr="00D54C5A">
        <w:rPr>
          <w:rStyle w:val="afffff0"/>
        </w:rPr>
        <w:t>hadoop</w:t>
      </w:r>
      <w:r w:rsidRPr="005924D0">
        <w:rPr>
          <w:rStyle w:val="afffff0"/>
          <w:lang w:val="ru-RU"/>
        </w:rPr>
        <w:t>.</w:t>
      </w:r>
      <w:r w:rsidRPr="00D54C5A">
        <w:rPr>
          <w:rStyle w:val="afffff0"/>
        </w:rPr>
        <w:t>yarn</w:t>
      </w:r>
      <w:r w:rsidRPr="005924D0">
        <w:rPr>
          <w:rStyle w:val="afffff0"/>
          <w:lang w:val="ru-RU"/>
        </w:rPr>
        <w:t>.</w:t>
      </w:r>
      <w:r w:rsidRPr="00D54C5A">
        <w:rPr>
          <w:rStyle w:val="afffff0"/>
        </w:rPr>
        <w:t>server</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ProportionalCapacityPreemptionPolicy</w:t>
      </w:r>
      <w:r w:rsidRPr="00B51D7F">
        <w:t xml:space="preserve">, что совместимо с </w:t>
      </w:r>
      <w:r w:rsidRPr="00B51D7F">
        <w:rPr>
          <w:lang w:val="en-US"/>
        </w:rPr>
        <w:t>CapacityScheduler</w:t>
      </w:r>
      <w:r w:rsidRPr="00B51D7F">
        <w:t>.</w:t>
      </w:r>
    </w:p>
    <w:p w14:paraId="18D454C6" w14:textId="77777777" w:rsidR="00B51D7F" w:rsidRPr="00B51D7F" w:rsidRDefault="00B51D7F" w:rsidP="00B51D7F">
      <w:pPr>
        <w:pStyle w:val="afff1"/>
      </w:pPr>
      <w:r w:rsidRPr="00B51D7F">
        <w:t xml:space="preserve">Следующие параметры конфигурации могут быть настроены в </w:t>
      </w:r>
      <w:r w:rsidRPr="00D54C5A">
        <w:rPr>
          <w:rStyle w:val="afffff0"/>
        </w:rPr>
        <w:t>yarn</w:t>
      </w:r>
      <w:r w:rsidRPr="005924D0">
        <w:rPr>
          <w:rStyle w:val="afffff0"/>
          <w:lang w:val="ru-RU"/>
        </w:rPr>
        <w:t>-</w:t>
      </w:r>
      <w:r w:rsidRPr="00D54C5A">
        <w:rPr>
          <w:rStyle w:val="afffff0"/>
        </w:rPr>
        <w:t>site</w:t>
      </w:r>
      <w:r w:rsidRPr="005924D0">
        <w:rPr>
          <w:rStyle w:val="afffff0"/>
          <w:lang w:val="ru-RU"/>
        </w:rPr>
        <w:t>.</w:t>
      </w:r>
      <w:r w:rsidRPr="00D54C5A">
        <w:rPr>
          <w:rStyle w:val="afffff0"/>
        </w:rPr>
        <w:t>xml</w:t>
      </w:r>
      <w:r w:rsidRPr="00B51D7F">
        <w:t xml:space="preserve"> для управления преимущественным правом контейнеров, когда класс </w:t>
      </w:r>
      <w:r w:rsidRPr="00D54C5A">
        <w:rPr>
          <w:rStyle w:val="afffff0"/>
        </w:rPr>
        <w:t>ProportionalCapacityPreemptionPolicy</w:t>
      </w:r>
      <w:r w:rsidRPr="00B51D7F">
        <w:t xml:space="preserve"> задан для </w:t>
      </w: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scheduler</w:t>
      </w:r>
      <w:r w:rsidRPr="005924D0">
        <w:rPr>
          <w:rStyle w:val="afffff0"/>
          <w:lang w:val="ru-RU"/>
        </w:rPr>
        <w:t>.</w:t>
      </w:r>
      <w:r w:rsidRPr="00D54C5A">
        <w:rPr>
          <w:rStyle w:val="afffff0"/>
        </w:rPr>
        <w:t>monitor</w:t>
      </w:r>
      <w:r w:rsidRPr="005924D0">
        <w:rPr>
          <w:rStyle w:val="afffff0"/>
          <w:lang w:val="ru-RU"/>
        </w:rPr>
        <w:t>.</w:t>
      </w:r>
      <w:r w:rsidRPr="00D54C5A">
        <w:rPr>
          <w:rStyle w:val="afffff0"/>
        </w:rPr>
        <w:t>policies</w:t>
      </w:r>
      <w:r w:rsidRPr="00B51D7F">
        <w:t>:</w:t>
      </w:r>
    </w:p>
    <w:p w14:paraId="321DE9E4" w14:textId="186F9532"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observe</w:t>
      </w:r>
      <w:r w:rsidRPr="005924D0">
        <w:rPr>
          <w:rStyle w:val="afffff0"/>
          <w:lang w:val="ru-RU"/>
        </w:rPr>
        <w:t>_</w:t>
      </w:r>
      <w:r w:rsidRPr="00D54C5A">
        <w:rPr>
          <w:rStyle w:val="afffff0"/>
        </w:rPr>
        <w:t>only</w:t>
      </w:r>
      <w:r w:rsidRPr="00B51D7F">
        <w:t xml:space="preserve"> </w:t>
      </w:r>
      <w:r w:rsidR="00D54C5A">
        <w:t>—</w:t>
      </w:r>
      <w:r w:rsidRPr="00B51D7F">
        <w:t xml:space="preserve"> если установлено значение </w:t>
      </w:r>
      <w:r w:rsidRPr="00D54C5A">
        <w:rPr>
          <w:rStyle w:val="afffff0"/>
        </w:rPr>
        <w:t>true</w:t>
      </w:r>
      <w:r w:rsidRPr="00B51D7F">
        <w:t xml:space="preserve">, следует запустить политику, но не влиять на кластер событиями </w:t>
      </w:r>
      <w:r w:rsidRPr="00D54C5A">
        <w:rPr>
          <w:rStyle w:val="afffff0"/>
        </w:rPr>
        <w:t>preemption</w:t>
      </w:r>
      <w:r w:rsidRPr="00B51D7F">
        <w:t xml:space="preserve"> и </w:t>
      </w:r>
      <w:r w:rsidRPr="00D54C5A">
        <w:rPr>
          <w:rStyle w:val="afffff0"/>
        </w:rPr>
        <w:t>kill</w:t>
      </w:r>
      <w:r w:rsidRPr="00B51D7F">
        <w:t xml:space="preserve">. Значением по умолчанию является </w:t>
      </w:r>
      <w:r w:rsidRPr="00D54C5A">
        <w:rPr>
          <w:rStyle w:val="afffff0"/>
        </w:rPr>
        <w:t>false</w:t>
      </w:r>
      <w:r w:rsidR="00D54C5A">
        <w:rPr>
          <w:lang w:val="en-US"/>
        </w:rPr>
        <w:t>;</w:t>
      </w:r>
    </w:p>
    <w:p w14:paraId="3ACCBCDF" w14:textId="2F8A483A"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monitoring</w:t>
      </w:r>
      <w:r w:rsidRPr="005924D0">
        <w:rPr>
          <w:rStyle w:val="afffff0"/>
          <w:lang w:val="ru-RU"/>
        </w:rPr>
        <w:t>_</w:t>
      </w:r>
      <w:r w:rsidRPr="00D54C5A">
        <w:rPr>
          <w:rStyle w:val="afffff0"/>
        </w:rPr>
        <w:t>interval</w:t>
      </w:r>
      <w:r w:rsidRPr="00B51D7F">
        <w:t xml:space="preserve"> </w:t>
      </w:r>
      <w:r w:rsidR="00D54C5A">
        <w:t>—</w:t>
      </w:r>
      <w:r w:rsidRPr="00B51D7F">
        <w:t xml:space="preserve"> время между вызовами политики </w:t>
      </w:r>
      <w:r w:rsidRPr="00D54C5A">
        <w:rPr>
          <w:rStyle w:val="afffff0"/>
        </w:rPr>
        <w:t>ProportionalCapacityPreemptionPolicy</w:t>
      </w:r>
      <w:r w:rsidRPr="00B51D7F">
        <w:t xml:space="preserve"> (в миллисекунд</w:t>
      </w:r>
      <w:r w:rsidR="00D54C5A">
        <w:t xml:space="preserve">ах). Значение по умолчанию </w:t>
      </w:r>
      <w:r w:rsidR="00D54C5A" w:rsidRPr="00D54C5A">
        <w:rPr>
          <w:rStyle w:val="afffff0"/>
        </w:rPr>
        <w:t>3000</w:t>
      </w:r>
      <w:r w:rsidR="00D54C5A">
        <w:rPr>
          <w:lang w:val="en-US"/>
        </w:rPr>
        <w:t>;</w:t>
      </w:r>
    </w:p>
    <w:p w14:paraId="6ED66A68" w14:textId="6D5C49E2"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max</w:t>
      </w:r>
      <w:r w:rsidRPr="005924D0">
        <w:rPr>
          <w:rStyle w:val="afffff0"/>
          <w:lang w:val="ru-RU"/>
        </w:rPr>
        <w:t>_</w:t>
      </w:r>
      <w:r w:rsidRPr="00D54C5A">
        <w:rPr>
          <w:rStyle w:val="afffff0"/>
        </w:rPr>
        <w:t>wait</w:t>
      </w:r>
      <w:r w:rsidRPr="005924D0">
        <w:rPr>
          <w:rStyle w:val="afffff0"/>
          <w:lang w:val="ru-RU"/>
        </w:rPr>
        <w:t>_</w:t>
      </w:r>
      <w:r w:rsidRPr="00D54C5A">
        <w:rPr>
          <w:rStyle w:val="afffff0"/>
        </w:rPr>
        <w:t>before</w:t>
      </w:r>
      <w:r w:rsidRPr="005924D0">
        <w:rPr>
          <w:rStyle w:val="afffff0"/>
          <w:lang w:val="ru-RU"/>
        </w:rPr>
        <w:t>_</w:t>
      </w:r>
      <w:r w:rsidRPr="00D54C5A">
        <w:rPr>
          <w:rStyle w:val="afffff0"/>
        </w:rPr>
        <w:t>kill</w:t>
      </w:r>
      <w:r w:rsidRPr="00B51D7F">
        <w:t xml:space="preserve"> </w:t>
      </w:r>
      <w:r w:rsidR="00D54C5A">
        <w:t>—</w:t>
      </w:r>
      <w:r w:rsidRPr="00B51D7F">
        <w:t xml:space="preserve"> время между запросом </w:t>
      </w:r>
      <w:r w:rsidRPr="00D54C5A">
        <w:rPr>
          <w:rStyle w:val="afffff0"/>
        </w:rPr>
        <w:t>preemption</w:t>
      </w:r>
      <w:r w:rsidRPr="00B51D7F">
        <w:t xml:space="preserve"> из приложения и уничтожением контейнера (в миллисекунда</w:t>
      </w:r>
      <w:r w:rsidR="00D54C5A">
        <w:t xml:space="preserve">х). Значение по умолчанию </w:t>
      </w:r>
      <w:r w:rsidR="00D54C5A" w:rsidRPr="00D54C5A">
        <w:rPr>
          <w:rStyle w:val="afffff0"/>
        </w:rPr>
        <w:t>15000</w:t>
      </w:r>
      <w:r w:rsidR="00D54C5A">
        <w:rPr>
          <w:lang w:val="en-US"/>
        </w:rPr>
        <w:t>;</w:t>
      </w:r>
    </w:p>
    <w:p w14:paraId="1B0053B7" w14:textId="714A83F0"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total</w:t>
      </w:r>
      <w:r w:rsidRPr="005924D0">
        <w:rPr>
          <w:rStyle w:val="afffff0"/>
          <w:lang w:val="ru-RU"/>
        </w:rPr>
        <w:t>_</w:t>
      </w:r>
      <w:r w:rsidRPr="00D54C5A">
        <w:rPr>
          <w:rStyle w:val="afffff0"/>
        </w:rPr>
        <w:t>preemption</w:t>
      </w:r>
      <w:r w:rsidRPr="005924D0">
        <w:rPr>
          <w:rStyle w:val="afffff0"/>
          <w:lang w:val="ru-RU"/>
        </w:rPr>
        <w:t>_</w:t>
      </w:r>
      <w:r w:rsidRPr="00D54C5A">
        <w:rPr>
          <w:rStyle w:val="afffff0"/>
        </w:rPr>
        <w:t>per</w:t>
      </w:r>
      <w:r w:rsidRPr="005924D0">
        <w:rPr>
          <w:rStyle w:val="afffff0"/>
          <w:lang w:val="ru-RU"/>
        </w:rPr>
        <w:t>_</w:t>
      </w:r>
      <w:r w:rsidRPr="00D54C5A">
        <w:rPr>
          <w:rStyle w:val="afffff0"/>
        </w:rPr>
        <w:t>round</w:t>
      </w:r>
      <w:r w:rsidRPr="00B51D7F">
        <w:t xml:space="preserve"> </w:t>
      </w:r>
      <w:r w:rsidR="00D54C5A">
        <w:t>—</w:t>
      </w:r>
      <w:r w:rsidRPr="00B51D7F">
        <w:t xml:space="preserve"> максимальный процент ресурсов для вытеснения по преимущественному праву за один раунд. Управляя этим значением, можно регулировать скорость, с которой контейнеры извлекаются из кластера. После вычисления общего желаемого преимущественного права политика сокращает его в пределах этого ли</w:t>
      </w:r>
      <w:r w:rsidR="00D54C5A">
        <w:t xml:space="preserve">мита. Значение по умолчанию </w:t>
      </w:r>
      <w:r w:rsidR="00D54C5A" w:rsidRPr="00D54C5A">
        <w:rPr>
          <w:rStyle w:val="afffff0"/>
        </w:rPr>
        <w:t>0.1</w:t>
      </w:r>
      <w:r w:rsidR="00D54C5A">
        <w:rPr>
          <w:lang w:val="en-US"/>
        </w:rPr>
        <w:t>;</w:t>
      </w:r>
    </w:p>
    <w:p w14:paraId="4A431E0C" w14:textId="625AD789"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max</w:t>
      </w:r>
      <w:r w:rsidRPr="005924D0">
        <w:rPr>
          <w:rStyle w:val="afffff0"/>
          <w:lang w:val="ru-RU"/>
        </w:rPr>
        <w:t>_</w:t>
      </w:r>
      <w:r w:rsidRPr="00D54C5A">
        <w:rPr>
          <w:rStyle w:val="afffff0"/>
        </w:rPr>
        <w:t>ignored</w:t>
      </w:r>
      <w:r w:rsidRPr="005924D0">
        <w:rPr>
          <w:rStyle w:val="afffff0"/>
          <w:lang w:val="ru-RU"/>
        </w:rPr>
        <w:t>_</w:t>
      </w:r>
      <w:r w:rsidRPr="00D54C5A">
        <w:rPr>
          <w:rStyle w:val="afffff0"/>
        </w:rPr>
        <w:t>over</w:t>
      </w:r>
      <w:r w:rsidRPr="005924D0">
        <w:rPr>
          <w:rStyle w:val="afffff0"/>
          <w:lang w:val="ru-RU"/>
        </w:rPr>
        <w:t>_</w:t>
      </w:r>
      <w:r w:rsidRPr="00D54C5A">
        <w:rPr>
          <w:rStyle w:val="afffff0"/>
        </w:rPr>
        <w:t>capacity</w:t>
      </w:r>
      <w:r w:rsidRPr="00B51D7F">
        <w:t xml:space="preserve"> </w:t>
      </w:r>
      <w:r w:rsidR="00D54C5A">
        <w:t>—</w:t>
      </w:r>
      <w:r w:rsidRPr="00B51D7F">
        <w:t xml:space="preserve"> максимальное количество ресурсов, превышающих по преимущественному праву заданную пропускную способность. Параметр определяет м</w:t>
      </w:r>
      <w:r w:rsidR="00D54C5A">
        <w:t>ё</w:t>
      </w:r>
      <w:r w:rsidRPr="00B51D7F">
        <w:t xml:space="preserve">ртвую зону вокруг назначенной пропускной способности, которая помогает предотвратить колебания вокруг вычисленного заданного баланса. Высокие значения замедляют производительность и (при отсутствии </w:t>
      </w:r>
      <w:r w:rsidRPr="00D54C5A">
        <w:rPr>
          <w:rStyle w:val="afffff0"/>
        </w:rPr>
        <w:t>natural</w:t>
      </w:r>
      <w:r w:rsidRPr="005924D0">
        <w:rPr>
          <w:rStyle w:val="afffff0"/>
          <w:lang w:val="ru-RU"/>
        </w:rPr>
        <w:t>.</w:t>
      </w:r>
      <w:r w:rsidRPr="00D54C5A">
        <w:rPr>
          <w:rStyle w:val="afffff0"/>
        </w:rPr>
        <w:t>completions</w:t>
      </w:r>
      <w:r w:rsidRPr="00B51D7F">
        <w:t xml:space="preserve">) могут препятствовать </w:t>
      </w:r>
      <w:r w:rsidRPr="00B51D7F">
        <w:lastRenderedPageBreak/>
        <w:t>конвергенции к гарантированной производительн</w:t>
      </w:r>
      <w:r w:rsidR="00D54C5A">
        <w:t xml:space="preserve">ости. Значение по умолчанию </w:t>
      </w:r>
      <w:r w:rsidR="00D54C5A" w:rsidRPr="00D54C5A">
        <w:rPr>
          <w:rStyle w:val="afffff0"/>
        </w:rPr>
        <w:t>0.1</w:t>
      </w:r>
      <w:r w:rsidR="00D54C5A">
        <w:rPr>
          <w:lang w:val="en-US"/>
        </w:rPr>
        <w:t>;</w:t>
      </w:r>
    </w:p>
    <w:p w14:paraId="5A8A0AB2" w14:textId="16BC30E5"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natural</w:t>
      </w:r>
      <w:r w:rsidRPr="005924D0">
        <w:rPr>
          <w:rStyle w:val="afffff0"/>
          <w:lang w:val="ru-RU"/>
        </w:rPr>
        <w:t>_</w:t>
      </w:r>
      <w:r w:rsidRPr="00D54C5A">
        <w:rPr>
          <w:rStyle w:val="afffff0"/>
        </w:rPr>
        <w:t>termination</w:t>
      </w:r>
      <w:r w:rsidRPr="005924D0">
        <w:rPr>
          <w:rStyle w:val="afffff0"/>
          <w:lang w:val="ru-RU"/>
        </w:rPr>
        <w:t>_</w:t>
      </w:r>
      <w:r w:rsidRPr="00D54C5A">
        <w:rPr>
          <w:rStyle w:val="afffff0"/>
        </w:rPr>
        <w:t>factor</w:t>
      </w:r>
      <w:r w:rsidRPr="00B51D7F">
        <w:t xml:space="preserve"> </w:t>
      </w:r>
      <w:r w:rsidR="00D54C5A">
        <w:t>—</w:t>
      </w:r>
      <w:r w:rsidRPr="00B51D7F">
        <w:t xml:space="preserve"> учитывая вычисленное заданное преимущественное право, следует учесть контейнеры с истекающим сроком и выгрузить только этот процент дельты. Параметр определяет скорость геометрической конвергенции в м</w:t>
      </w:r>
      <w:r w:rsidR="00D54C5A">
        <w:t>ё</w:t>
      </w:r>
      <w:r w:rsidRPr="00B51D7F">
        <w:t>ртвую зону (</w:t>
      </w:r>
      <w:r w:rsidRPr="00D54C5A">
        <w:rPr>
          <w:rStyle w:val="afffff0"/>
        </w:rPr>
        <w:t>MAX</w:t>
      </w:r>
      <w:r w:rsidRPr="005924D0">
        <w:rPr>
          <w:rStyle w:val="afffff0"/>
          <w:lang w:val="ru-RU"/>
        </w:rPr>
        <w:t>_</w:t>
      </w:r>
      <w:r w:rsidRPr="00D54C5A">
        <w:rPr>
          <w:rStyle w:val="afffff0"/>
        </w:rPr>
        <w:t>IGNORED</w:t>
      </w:r>
      <w:r w:rsidRPr="005924D0">
        <w:rPr>
          <w:rStyle w:val="afffff0"/>
          <w:lang w:val="ru-RU"/>
        </w:rPr>
        <w:t>_</w:t>
      </w:r>
      <w:r w:rsidRPr="00D54C5A">
        <w:rPr>
          <w:rStyle w:val="afffff0"/>
        </w:rPr>
        <w:t>OVER</w:t>
      </w:r>
      <w:r w:rsidRPr="005924D0">
        <w:rPr>
          <w:rStyle w:val="afffff0"/>
          <w:lang w:val="ru-RU"/>
        </w:rPr>
        <w:t>_</w:t>
      </w:r>
      <w:r w:rsidRPr="00D54C5A">
        <w:rPr>
          <w:rStyle w:val="afffff0"/>
        </w:rPr>
        <w:t>CAPACITY</w:t>
      </w:r>
      <w:r w:rsidRPr="00B51D7F">
        <w:t>). Например, фактор высвобождения (</w:t>
      </w:r>
      <w:r w:rsidRPr="00D54C5A">
        <w:rPr>
          <w:rStyle w:val="afffff0"/>
        </w:rPr>
        <w:t>termination</w:t>
      </w:r>
      <w:r w:rsidRPr="005924D0">
        <w:rPr>
          <w:rStyle w:val="afffff0"/>
          <w:lang w:val="ru-RU"/>
        </w:rPr>
        <w:t xml:space="preserve"> </w:t>
      </w:r>
      <w:r w:rsidRPr="00D54C5A">
        <w:rPr>
          <w:rStyle w:val="afffff0"/>
        </w:rPr>
        <w:t>factor</w:t>
      </w:r>
      <w:r w:rsidRPr="00B51D7F">
        <w:t xml:space="preserve">) </w:t>
      </w:r>
      <w:r w:rsidRPr="005924D0">
        <w:rPr>
          <w:rStyle w:val="afffff0"/>
          <w:lang w:val="ru-RU"/>
        </w:rPr>
        <w:t>0.5</w:t>
      </w:r>
      <w:r w:rsidRPr="00B51D7F">
        <w:t xml:space="preserve"> восстанавливает почти 95% ресурсов в пределах </w:t>
      </w:r>
      <w:r w:rsidRPr="005924D0">
        <w:rPr>
          <w:rStyle w:val="afffff0"/>
          <w:lang w:val="ru-RU"/>
        </w:rPr>
        <w:t>5 * #</w:t>
      </w:r>
      <w:r w:rsidRPr="00D54C5A">
        <w:rPr>
          <w:rStyle w:val="afffff0"/>
        </w:rPr>
        <w:t>WAIT</w:t>
      </w:r>
      <w:r w:rsidRPr="005924D0">
        <w:rPr>
          <w:rStyle w:val="afffff0"/>
          <w:lang w:val="ru-RU"/>
        </w:rPr>
        <w:t>_</w:t>
      </w:r>
      <w:r w:rsidRPr="00D54C5A">
        <w:rPr>
          <w:rStyle w:val="afffff0"/>
        </w:rPr>
        <w:t>TIME</w:t>
      </w:r>
      <w:r w:rsidRPr="005924D0">
        <w:rPr>
          <w:rStyle w:val="afffff0"/>
          <w:lang w:val="ru-RU"/>
        </w:rPr>
        <w:t>_</w:t>
      </w:r>
      <w:r w:rsidRPr="00D54C5A">
        <w:rPr>
          <w:rStyle w:val="afffff0"/>
        </w:rPr>
        <w:t>BEFORE</w:t>
      </w:r>
      <w:r w:rsidRPr="005924D0">
        <w:rPr>
          <w:rStyle w:val="afffff0"/>
          <w:lang w:val="ru-RU"/>
        </w:rPr>
        <w:t>_</w:t>
      </w:r>
      <w:r w:rsidRPr="00D54C5A">
        <w:rPr>
          <w:rStyle w:val="afffff0"/>
        </w:rPr>
        <w:t>KILL</w:t>
      </w:r>
      <w:r w:rsidRPr="00B51D7F">
        <w:t>, даже при отсутствии естественного завершения (</w:t>
      </w:r>
      <w:r w:rsidRPr="00D54C5A">
        <w:rPr>
          <w:rStyle w:val="afffff0"/>
        </w:rPr>
        <w:t>natural</w:t>
      </w:r>
      <w:r w:rsidRPr="005924D0">
        <w:rPr>
          <w:rStyle w:val="afffff0"/>
          <w:lang w:val="ru-RU"/>
        </w:rPr>
        <w:t xml:space="preserve"> </w:t>
      </w:r>
      <w:r w:rsidRPr="00D54C5A">
        <w:rPr>
          <w:rStyle w:val="afffff0"/>
        </w:rPr>
        <w:t>termination</w:t>
      </w:r>
      <w:r w:rsidRPr="00B51D7F">
        <w:t xml:space="preserve">). Значение по умолчанию составляет </w:t>
      </w:r>
      <w:r w:rsidRPr="00D54C5A">
        <w:rPr>
          <w:rStyle w:val="afffff0"/>
        </w:rPr>
        <w:t>0.2</w:t>
      </w:r>
      <w:r w:rsidRPr="00B51D7F">
        <w:t>.</w:t>
      </w:r>
    </w:p>
    <w:p w14:paraId="507EFC5B" w14:textId="77777777" w:rsidR="00B51D7F" w:rsidRPr="00B51D7F" w:rsidRDefault="00B51D7F" w:rsidP="00B51D7F">
      <w:pPr>
        <w:pStyle w:val="afff1"/>
      </w:pPr>
      <w:r w:rsidRPr="00B51D7F">
        <w:rPr>
          <w:lang w:val="en-US"/>
        </w:rPr>
        <w:t>CapacityScheduler</w:t>
      </w:r>
      <w:r w:rsidRPr="00B51D7F">
        <w:t xml:space="preserve"> поддерживает следующие конфигурации в </w:t>
      </w:r>
      <w:r w:rsidRPr="00D54C5A">
        <w:rPr>
          <w:rStyle w:val="afffff0"/>
        </w:rPr>
        <w:t>capacity</w:t>
      </w:r>
      <w:r w:rsidRPr="005924D0">
        <w:rPr>
          <w:rStyle w:val="afffff0"/>
          <w:lang w:val="ru-RU"/>
        </w:rPr>
        <w:t>-</w:t>
      </w:r>
      <w:r w:rsidRPr="00D54C5A">
        <w:rPr>
          <w:rStyle w:val="afffff0"/>
        </w:rPr>
        <w:t>scheduler</w:t>
      </w:r>
      <w:r w:rsidRPr="005924D0">
        <w:rPr>
          <w:rStyle w:val="afffff0"/>
          <w:lang w:val="ru-RU"/>
        </w:rPr>
        <w:t>.</w:t>
      </w:r>
      <w:r w:rsidRPr="00D54C5A">
        <w:rPr>
          <w:rStyle w:val="afffff0"/>
        </w:rPr>
        <w:t>xml</w:t>
      </w:r>
      <w:r w:rsidRPr="00B51D7F">
        <w:t xml:space="preserve"> для управления преимущественным правом контейнеров приложений, отправляемых в очередь:</w:t>
      </w:r>
    </w:p>
    <w:p w14:paraId="5BC21C88" w14:textId="25DC816A"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scheduler</w:t>
      </w:r>
      <w:r w:rsidRPr="005924D0">
        <w:rPr>
          <w:rStyle w:val="afffff0"/>
          <w:lang w:val="ru-RU"/>
        </w:rPr>
        <w:t>.</w:t>
      </w:r>
      <w:r w:rsidRPr="00D54C5A">
        <w:rPr>
          <w:rStyle w:val="afffff0"/>
        </w:rPr>
        <w:t>capacity</w:t>
      </w:r>
      <w:r w:rsidRPr="005924D0">
        <w:rPr>
          <w:rStyle w:val="afffff0"/>
          <w:lang w:val="ru-RU"/>
        </w:rPr>
        <w:t>.&lt;</w:t>
      </w:r>
      <w:r w:rsidRPr="00D54C5A">
        <w:rPr>
          <w:rStyle w:val="afffff0"/>
        </w:rPr>
        <w:t>queue</w:t>
      </w:r>
      <w:r w:rsidRPr="005924D0">
        <w:rPr>
          <w:rStyle w:val="afffff0"/>
          <w:lang w:val="ru-RU"/>
        </w:rPr>
        <w:t>-</w:t>
      </w:r>
      <w:r w:rsidRPr="00D54C5A">
        <w:rPr>
          <w:rStyle w:val="afffff0"/>
        </w:rPr>
        <w:t>path</w:t>
      </w:r>
      <w:r w:rsidRPr="005924D0">
        <w:rPr>
          <w:rStyle w:val="afffff0"/>
          <w:lang w:val="ru-RU"/>
        </w:rPr>
        <w:t>&gt;.</w:t>
      </w:r>
      <w:r w:rsidRPr="00D54C5A">
        <w:rPr>
          <w:rStyle w:val="afffff0"/>
        </w:rPr>
        <w:t>disable</w:t>
      </w:r>
      <w:r w:rsidRPr="005924D0">
        <w:rPr>
          <w:rStyle w:val="afffff0"/>
          <w:lang w:val="ru-RU"/>
        </w:rPr>
        <w:t>_</w:t>
      </w:r>
      <w:r w:rsidRPr="00D54C5A">
        <w:rPr>
          <w:rStyle w:val="afffff0"/>
        </w:rPr>
        <w:t>preemption</w:t>
      </w:r>
      <w:r w:rsidRPr="00B51D7F">
        <w:t xml:space="preserve"> </w:t>
      </w:r>
      <w:r w:rsidR="00D54C5A">
        <w:t>—</w:t>
      </w:r>
      <w:r w:rsidRPr="00B51D7F">
        <w:t xml:space="preserve"> конфигурацию можно установить в значение </w:t>
      </w:r>
      <w:r w:rsidRPr="00D54C5A">
        <w:rPr>
          <w:rStyle w:val="afffff0"/>
        </w:rPr>
        <w:t>true</w:t>
      </w:r>
      <w:r w:rsidRPr="00B51D7F">
        <w:t xml:space="preserve"> для того, чтобы выборочно отключить преимущественное право контейнеров приложений, отправленных в указанную очередь. Свойство применяется только в том случае, если право </w:t>
      </w:r>
      <w:r w:rsidRPr="00D54C5A">
        <w:rPr>
          <w:rStyle w:val="afffff0"/>
        </w:rPr>
        <w:t>preemption</w:t>
      </w:r>
      <w:r w:rsidRPr="00B51D7F">
        <w:t xml:space="preserve"> в масштабе всей системы включено пут</w:t>
      </w:r>
      <w:r w:rsidR="00D54C5A">
        <w:t>ё</w:t>
      </w:r>
      <w:r w:rsidRPr="00B51D7F">
        <w:t xml:space="preserve">м настройки </w:t>
      </w: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scheduler</w:t>
      </w:r>
      <w:r w:rsidRPr="005924D0">
        <w:rPr>
          <w:rStyle w:val="afffff0"/>
          <w:lang w:val="ru-RU"/>
        </w:rPr>
        <w:t>.</w:t>
      </w:r>
      <w:r w:rsidRPr="00D54C5A">
        <w:rPr>
          <w:rStyle w:val="afffff0"/>
        </w:rPr>
        <w:t>monitor</w:t>
      </w:r>
      <w:r w:rsidRPr="005924D0">
        <w:rPr>
          <w:rStyle w:val="afffff0"/>
          <w:lang w:val="ru-RU"/>
        </w:rPr>
        <w:t>.</w:t>
      </w:r>
      <w:r w:rsidRPr="00D54C5A">
        <w:rPr>
          <w:rStyle w:val="afffff0"/>
        </w:rPr>
        <w:t>enable</w:t>
      </w:r>
      <w:r w:rsidRPr="00B51D7F">
        <w:t xml:space="preserve"> на </w:t>
      </w:r>
      <w:r w:rsidRPr="00D54C5A">
        <w:rPr>
          <w:rStyle w:val="afffff0"/>
        </w:rPr>
        <w:t>true</w:t>
      </w:r>
      <w:r w:rsidRPr="00B51D7F">
        <w:t xml:space="preserve"> и </w:t>
      </w: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scheduler</w:t>
      </w:r>
      <w:r w:rsidRPr="005924D0">
        <w:rPr>
          <w:rStyle w:val="afffff0"/>
          <w:lang w:val="ru-RU"/>
        </w:rPr>
        <w:t>.</w:t>
      </w:r>
      <w:r w:rsidRPr="00D54C5A">
        <w:rPr>
          <w:rStyle w:val="afffff0"/>
        </w:rPr>
        <w:t>monitor</w:t>
      </w:r>
      <w:r w:rsidRPr="005924D0">
        <w:rPr>
          <w:rStyle w:val="afffff0"/>
          <w:lang w:val="ru-RU"/>
        </w:rPr>
        <w:t>.</w:t>
      </w:r>
      <w:r w:rsidRPr="00D54C5A">
        <w:rPr>
          <w:rStyle w:val="afffff0"/>
        </w:rPr>
        <w:t>policies</w:t>
      </w:r>
      <w:r w:rsidRPr="00B51D7F">
        <w:t xml:space="preserve"> на </w:t>
      </w:r>
      <w:r w:rsidRPr="00D54C5A">
        <w:rPr>
          <w:rStyle w:val="afffff0"/>
        </w:rPr>
        <w:t>ProportionalCapacityPreemptionPolicy</w:t>
      </w:r>
      <w:r w:rsidRPr="00B51D7F">
        <w:t xml:space="preserve">. Если данное свойство не установлено, то значение наследуется от родителя очереди. Значением по умолчанию является </w:t>
      </w:r>
      <w:r w:rsidRPr="00D54C5A">
        <w:rPr>
          <w:rStyle w:val="afffff0"/>
        </w:rPr>
        <w:t>false</w:t>
      </w:r>
      <w:r w:rsidR="00D54C5A">
        <w:rPr>
          <w:lang w:val="en-US"/>
        </w:rPr>
        <w:t>;</w:t>
      </w:r>
    </w:p>
    <w:p w14:paraId="27993889" w14:textId="3D9361F5" w:rsidR="00B51D7F" w:rsidRPr="00B51D7F" w:rsidRDefault="00B51D7F" w:rsidP="00D54C5A">
      <w:pPr>
        <w:pStyle w:val="affff1"/>
      </w:pPr>
      <w:r w:rsidRPr="00D54C5A">
        <w:rPr>
          <w:rStyle w:val="afffff0"/>
        </w:rPr>
        <w:t>yarn</w:t>
      </w:r>
      <w:r w:rsidRPr="00D54C5A">
        <w:rPr>
          <w:rStyle w:val="afffff0"/>
          <w:lang w:val="ru-RU"/>
        </w:rPr>
        <w:t>.</w:t>
      </w:r>
      <w:r w:rsidRPr="00D54C5A">
        <w:rPr>
          <w:rStyle w:val="afffff0"/>
        </w:rPr>
        <w:t>scheduler</w:t>
      </w:r>
      <w:r w:rsidRPr="00D54C5A">
        <w:rPr>
          <w:rStyle w:val="afffff0"/>
          <w:lang w:val="ru-RU"/>
        </w:rPr>
        <w:t>.</w:t>
      </w:r>
      <w:r w:rsidRPr="00D54C5A">
        <w:rPr>
          <w:rStyle w:val="afffff0"/>
        </w:rPr>
        <w:t>capacity</w:t>
      </w:r>
      <w:r w:rsidRPr="00D54C5A">
        <w:rPr>
          <w:rStyle w:val="afffff0"/>
          <w:lang w:val="ru-RU"/>
        </w:rPr>
        <w:t>.&lt;</w:t>
      </w:r>
      <w:r w:rsidRPr="00D54C5A">
        <w:rPr>
          <w:rStyle w:val="afffff0"/>
        </w:rPr>
        <w:t>queue</w:t>
      </w:r>
      <w:r w:rsidRPr="00D54C5A">
        <w:rPr>
          <w:rStyle w:val="afffff0"/>
          <w:lang w:val="ru-RU"/>
        </w:rPr>
        <w:t>-</w:t>
      </w:r>
      <w:r w:rsidRPr="00D54C5A">
        <w:rPr>
          <w:rStyle w:val="afffff0"/>
        </w:rPr>
        <w:t>path</w:t>
      </w:r>
      <w:r w:rsidRPr="00D54C5A">
        <w:rPr>
          <w:rStyle w:val="afffff0"/>
          <w:lang w:val="ru-RU"/>
        </w:rPr>
        <w:t>&gt;.</w:t>
      </w:r>
      <w:r w:rsidRPr="00D54C5A">
        <w:rPr>
          <w:rStyle w:val="afffff0"/>
        </w:rPr>
        <w:t>intra</w:t>
      </w:r>
      <w:r w:rsidRPr="00D54C5A">
        <w:rPr>
          <w:rStyle w:val="afffff0"/>
          <w:lang w:val="ru-RU"/>
        </w:rPr>
        <w:t>-</w:t>
      </w:r>
      <w:r w:rsidRPr="00D54C5A">
        <w:rPr>
          <w:rStyle w:val="afffff0"/>
        </w:rPr>
        <w:t>queue</w:t>
      </w:r>
      <w:r w:rsidRPr="00D54C5A">
        <w:rPr>
          <w:rStyle w:val="afffff0"/>
          <w:lang w:val="ru-RU"/>
        </w:rPr>
        <w:t>-</w:t>
      </w:r>
      <w:r w:rsidRPr="00D54C5A">
        <w:rPr>
          <w:rStyle w:val="afffff0"/>
        </w:rPr>
        <w:t>preemption</w:t>
      </w:r>
      <w:r w:rsidRPr="00D54C5A">
        <w:rPr>
          <w:rStyle w:val="afffff0"/>
          <w:lang w:val="ru-RU"/>
        </w:rPr>
        <w:t>.</w:t>
      </w:r>
      <w:r w:rsidRPr="00D54C5A">
        <w:rPr>
          <w:rStyle w:val="afffff0"/>
        </w:rPr>
        <w:t>disable</w:t>
      </w:r>
      <w:r w:rsidRPr="00D54C5A">
        <w:rPr>
          <w:rStyle w:val="afffff0"/>
          <w:lang w:val="ru-RU"/>
        </w:rPr>
        <w:t>_</w:t>
      </w:r>
      <w:r w:rsidRPr="00D54C5A">
        <w:rPr>
          <w:rStyle w:val="afffff0"/>
        </w:rPr>
        <w:t>preemption</w:t>
      </w:r>
      <w:r w:rsidRPr="00B51D7F">
        <w:t xml:space="preserve"> </w:t>
      </w:r>
      <w:r w:rsidR="00D54C5A">
        <w:t>—</w:t>
      </w:r>
      <w:r w:rsidRPr="00B51D7F">
        <w:t xml:space="preserve"> конфигурация может быть установлена в значение </w:t>
      </w:r>
      <w:r w:rsidRPr="00D54C5A">
        <w:rPr>
          <w:rStyle w:val="afffff0"/>
        </w:rPr>
        <w:t>true</w:t>
      </w:r>
      <w:r w:rsidRPr="00B51D7F">
        <w:t xml:space="preserve"> для того, чтобы выборочно отключить внутри очереди преимущественное право контейнеров приложений, отправленных в указанную очередь. Свойство применяется только в том случае, если право </w:t>
      </w:r>
      <w:r w:rsidRPr="00D54C5A">
        <w:rPr>
          <w:rStyle w:val="afffff0"/>
        </w:rPr>
        <w:t>preemption</w:t>
      </w:r>
      <w:r w:rsidRPr="00B51D7F">
        <w:t xml:space="preserve"> в масштабе всей системы включено пут</w:t>
      </w:r>
      <w:r w:rsidR="00D54C5A">
        <w:t>ё</w:t>
      </w:r>
      <w:r w:rsidRPr="00B51D7F">
        <w:t xml:space="preserve">м настройки </w:t>
      </w: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scheduler</w:t>
      </w:r>
      <w:r w:rsidRPr="005924D0">
        <w:rPr>
          <w:rStyle w:val="afffff0"/>
          <w:lang w:val="ru-RU"/>
        </w:rPr>
        <w:t>.</w:t>
      </w:r>
      <w:r w:rsidRPr="00D54C5A">
        <w:rPr>
          <w:rStyle w:val="afffff0"/>
        </w:rPr>
        <w:t>monitor</w:t>
      </w:r>
      <w:r w:rsidRPr="005924D0">
        <w:rPr>
          <w:rStyle w:val="afffff0"/>
          <w:lang w:val="ru-RU"/>
        </w:rPr>
        <w:t>.</w:t>
      </w:r>
      <w:r w:rsidRPr="00D54C5A">
        <w:rPr>
          <w:rStyle w:val="afffff0"/>
        </w:rPr>
        <w:t>enable</w:t>
      </w:r>
      <w:r w:rsidRPr="00B51D7F">
        <w:t xml:space="preserve"> в значение </w:t>
      </w:r>
      <w:r w:rsidRPr="00D54C5A">
        <w:rPr>
          <w:rStyle w:val="afffff0"/>
        </w:rPr>
        <w:t>true</w:t>
      </w:r>
      <w:r w:rsidRPr="00B51D7F">
        <w:t xml:space="preserve">, </w:t>
      </w: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scheduler</w:t>
      </w:r>
      <w:r w:rsidRPr="005924D0">
        <w:rPr>
          <w:rStyle w:val="afffff0"/>
          <w:lang w:val="ru-RU"/>
        </w:rPr>
        <w:t>.</w:t>
      </w:r>
      <w:r w:rsidRPr="00D54C5A">
        <w:rPr>
          <w:rStyle w:val="afffff0"/>
        </w:rPr>
        <w:t>monitor</w:t>
      </w:r>
      <w:r w:rsidRPr="005924D0">
        <w:rPr>
          <w:rStyle w:val="afffff0"/>
          <w:lang w:val="ru-RU"/>
        </w:rPr>
        <w:t>.</w:t>
      </w:r>
      <w:r w:rsidRPr="00D54C5A">
        <w:rPr>
          <w:rStyle w:val="afffff0"/>
        </w:rPr>
        <w:t>policies</w:t>
      </w:r>
      <w:r w:rsidRPr="00B51D7F">
        <w:t xml:space="preserve"> на </w:t>
      </w:r>
      <w:r w:rsidRPr="00D54C5A">
        <w:rPr>
          <w:rStyle w:val="afffff0"/>
        </w:rPr>
        <w:t>ProportionalCapacityPreemptionPolicy</w:t>
      </w:r>
      <w:r w:rsidRPr="00B51D7F">
        <w:t xml:space="preserve"> и </w:t>
      </w: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monitor</w:t>
      </w:r>
      <w:r w:rsidRPr="005924D0">
        <w:rPr>
          <w:rStyle w:val="afffff0"/>
          <w:lang w:val="ru-RU"/>
        </w:rPr>
        <w:t>.</w:t>
      </w:r>
      <w:r w:rsidRPr="00D54C5A">
        <w:rPr>
          <w:rStyle w:val="afffff0"/>
        </w:rPr>
        <w:t>capacity</w:t>
      </w:r>
      <w:r w:rsidRPr="005924D0">
        <w:rPr>
          <w:rStyle w:val="afffff0"/>
          <w:lang w:val="ru-RU"/>
        </w:rPr>
        <w:t>.</w:t>
      </w:r>
      <w:r w:rsidRPr="00D54C5A">
        <w:rPr>
          <w:rStyle w:val="afffff0"/>
        </w:rPr>
        <w:t>preemption</w:t>
      </w:r>
      <w:r w:rsidRPr="005924D0">
        <w:rPr>
          <w:rStyle w:val="afffff0"/>
          <w:lang w:val="ru-RU"/>
        </w:rPr>
        <w:t>.</w:t>
      </w:r>
      <w:r w:rsidRPr="00D54C5A">
        <w:rPr>
          <w:rStyle w:val="afffff0"/>
        </w:rPr>
        <w:t>intra</w:t>
      </w:r>
      <w:r w:rsidRPr="005924D0">
        <w:rPr>
          <w:rStyle w:val="afffff0"/>
          <w:lang w:val="ru-RU"/>
        </w:rPr>
        <w:t>-</w:t>
      </w:r>
      <w:r w:rsidRPr="00D54C5A">
        <w:rPr>
          <w:rStyle w:val="afffff0"/>
        </w:rPr>
        <w:t>queue</w:t>
      </w:r>
      <w:r w:rsidRPr="005924D0">
        <w:rPr>
          <w:rStyle w:val="afffff0"/>
          <w:lang w:val="ru-RU"/>
        </w:rPr>
        <w:t>-</w:t>
      </w:r>
      <w:r w:rsidRPr="00D54C5A">
        <w:rPr>
          <w:rStyle w:val="afffff0"/>
        </w:rPr>
        <w:t>preemption</w:t>
      </w:r>
      <w:r w:rsidRPr="005924D0">
        <w:rPr>
          <w:rStyle w:val="afffff0"/>
          <w:lang w:val="ru-RU"/>
        </w:rPr>
        <w:t>.</w:t>
      </w:r>
      <w:r w:rsidRPr="00D54C5A">
        <w:rPr>
          <w:rStyle w:val="afffff0"/>
        </w:rPr>
        <w:t>enabled</w:t>
      </w:r>
      <w:r w:rsidRPr="00B51D7F">
        <w:t xml:space="preserve"> в значение </w:t>
      </w:r>
      <w:r w:rsidRPr="00D54C5A">
        <w:rPr>
          <w:rStyle w:val="afffff0"/>
        </w:rPr>
        <w:t>true</w:t>
      </w:r>
      <w:r w:rsidRPr="00B51D7F">
        <w:t xml:space="preserve">. Если данное свойство не установлено, то значение наследуется от родителя очереди. Значением по умолчанию является </w:t>
      </w:r>
      <w:r w:rsidRPr="00D54C5A">
        <w:rPr>
          <w:rStyle w:val="afffff0"/>
        </w:rPr>
        <w:t>false</w:t>
      </w:r>
      <w:r w:rsidRPr="00B51D7F">
        <w:t>.</w:t>
      </w:r>
    </w:p>
    <w:p w14:paraId="3988DF6C" w14:textId="77777777" w:rsidR="00B51D7F" w:rsidRPr="00B51D7F" w:rsidRDefault="00B51D7F" w:rsidP="00D54C5A">
      <w:pPr>
        <w:pStyle w:val="57"/>
      </w:pPr>
      <w:r w:rsidRPr="00B51D7F">
        <w:lastRenderedPageBreak/>
        <w:t>Свойства резервирования</w:t>
      </w:r>
    </w:p>
    <w:p w14:paraId="5ABC0CB9" w14:textId="51A4782E" w:rsidR="00B51D7F" w:rsidRPr="00B51D7F" w:rsidRDefault="00B51D7F" w:rsidP="00B51D7F">
      <w:pPr>
        <w:pStyle w:val="afff1"/>
      </w:pPr>
      <w:r w:rsidRPr="00B51D7F">
        <w:rPr>
          <w:lang w:val="en-US"/>
        </w:rPr>
        <w:t>CapacityScheduler</w:t>
      </w:r>
      <w:r w:rsidRPr="00B51D7F">
        <w:t xml:space="preserve"> поддерживает параметры для управления созданием, удалением, обновлением и списком резервирований. Важно обратить внимание, что любой пользователь может обновлять, удалять или перечислять свои собственные резервирования. Если списки </w:t>
      </w:r>
      <w:r w:rsidRPr="00B51D7F">
        <w:rPr>
          <w:lang w:val="en-US"/>
        </w:rPr>
        <w:t>ACL</w:t>
      </w:r>
      <w:r w:rsidRPr="00B51D7F">
        <w:t>-резервирования включены, но не определены, доступ будет иметь каждый. В привед</w:t>
      </w:r>
      <w:r w:rsidR="00D54C5A">
        <w:t>ё</w:t>
      </w:r>
      <w:r w:rsidRPr="00B51D7F">
        <w:t xml:space="preserve">нных далее примерах </w:t>
      </w:r>
      <w:r w:rsidRPr="005924D0">
        <w:rPr>
          <w:rStyle w:val="afffff0"/>
          <w:lang w:val="ru-RU"/>
        </w:rPr>
        <w:t>&lt;</w:t>
      </w:r>
      <w:r w:rsidRPr="00D54C5A">
        <w:rPr>
          <w:rStyle w:val="afffff0"/>
        </w:rPr>
        <w:t>queue</w:t>
      </w:r>
      <w:r w:rsidRPr="005924D0">
        <w:rPr>
          <w:rStyle w:val="afffff0"/>
          <w:lang w:val="ru-RU"/>
        </w:rPr>
        <w:t>&gt;</w:t>
      </w:r>
      <w:r w:rsidRPr="00B51D7F">
        <w:t xml:space="preserve"> </w:t>
      </w:r>
      <w:r w:rsidR="00D54C5A">
        <w:t>—</w:t>
      </w:r>
      <w:r w:rsidRPr="00B51D7F">
        <w:t xml:space="preserve"> это имя очереди. Например, чтобы настроить </w:t>
      </w:r>
      <w:r w:rsidRPr="00B51D7F">
        <w:rPr>
          <w:lang w:val="en-US"/>
        </w:rPr>
        <w:t>ACL</w:t>
      </w:r>
      <w:r w:rsidRPr="00B51D7F">
        <w:t xml:space="preserve"> для управления резервированиями в очереди по умолчанию, следует использовать свойство </w:t>
      </w:r>
      <w:r w:rsidRPr="00D54C5A">
        <w:rPr>
          <w:rStyle w:val="afffff0"/>
        </w:rPr>
        <w:t>yarn</w:t>
      </w:r>
      <w:r w:rsidRPr="005924D0">
        <w:rPr>
          <w:rStyle w:val="afffff0"/>
          <w:lang w:val="ru-RU"/>
        </w:rPr>
        <w:t>.</w:t>
      </w:r>
      <w:r w:rsidRPr="00D54C5A">
        <w:rPr>
          <w:rStyle w:val="afffff0"/>
        </w:rPr>
        <w:t>scheduler</w:t>
      </w:r>
      <w:r w:rsidRPr="005924D0">
        <w:rPr>
          <w:rStyle w:val="afffff0"/>
          <w:lang w:val="ru-RU"/>
        </w:rPr>
        <w:t>.</w:t>
      </w:r>
      <w:r w:rsidRPr="00D54C5A">
        <w:rPr>
          <w:rStyle w:val="afffff0"/>
        </w:rPr>
        <w:t>capacity</w:t>
      </w:r>
      <w:r w:rsidRPr="005924D0">
        <w:rPr>
          <w:rStyle w:val="afffff0"/>
          <w:lang w:val="ru-RU"/>
        </w:rPr>
        <w:t>.</w:t>
      </w:r>
      <w:r w:rsidRPr="00D54C5A">
        <w:rPr>
          <w:rStyle w:val="afffff0"/>
        </w:rPr>
        <w:t>root</w:t>
      </w:r>
      <w:r w:rsidRPr="005924D0">
        <w:rPr>
          <w:rStyle w:val="afffff0"/>
          <w:lang w:val="ru-RU"/>
        </w:rPr>
        <w:t>.</w:t>
      </w:r>
      <w:r w:rsidRPr="00D54C5A">
        <w:rPr>
          <w:rStyle w:val="afffff0"/>
        </w:rPr>
        <w:t>default</w:t>
      </w:r>
      <w:r w:rsidRPr="005924D0">
        <w:rPr>
          <w:rStyle w:val="afffff0"/>
          <w:lang w:val="ru-RU"/>
        </w:rPr>
        <w:t>.</w:t>
      </w:r>
      <w:r w:rsidRPr="00D54C5A">
        <w:rPr>
          <w:rStyle w:val="afffff0"/>
        </w:rPr>
        <w:t>acl</w:t>
      </w:r>
      <w:r w:rsidRPr="005924D0">
        <w:rPr>
          <w:rStyle w:val="afffff0"/>
          <w:lang w:val="ru-RU"/>
        </w:rPr>
        <w:t>_</w:t>
      </w:r>
      <w:r w:rsidRPr="00D54C5A">
        <w:rPr>
          <w:rStyle w:val="afffff0"/>
        </w:rPr>
        <w:t>administer</w:t>
      </w:r>
      <w:r w:rsidRPr="005924D0">
        <w:rPr>
          <w:rStyle w:val="afffff0"/>
          <w:lang w:val="ru-RU"/>
        </w:rPr>
        <w:t>_</w:t>
      </w:r>
      <w:r w:rsidRPr="00D54C5A">
        <w:rPr>
          <w:rStyle w:val="afffff0"/>
        </w:rPr>
        <w:t>reservations</w:t>
      </w:r>
      <w:r w:rsidRPr="00B51D7F">
        <w:t>.</w:t>
      </w:r>
    </w:p>
    <w:p w14:paraId="0904E429" w14:textId="3DBA653F"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scheduler</w:t>
      </w:r>
      <w:r w:rsidRPr="005924D0">
        <w:rPr>
          <w:rStyle w:val="afffff0"/>
          <w:lang w:val="ru-RU"/>
        </w:rPr>
        <w:t>.</w:t>
      </w:r>
      <w:r w:rsidRPr="00D54C5A">
        <w:rPr>
          <w:rStyle w:val="afffff0"/>
        </w:rPr>
        <w:t>capacity</w:t>
      </w:r>
      <w:r w:rsidRPr="005924D0">
        <w:rPr>
          <w:rStyle w:val="afffff0"/>
          <w:lang w:val="ru-RU"/>
        </w:rPr>
        <w:t>.</w:t>
      </w:r>
      <w:r w:rsidRPr="00D54C5A">
        <w:rPr>
          <w:rStyle w:val="afffff0"/>
        </w:rPr>
        <w:t>root</w:t>
      </w:r>
      <w:r w:rsidRPr="005924D0">
        <w:rPr>
          <w:rStyle w:val="afffff0"/>
          <w:lang w:val="ru-RU"/>
        </w:rPr>
        <w:t>.&lt;</w:t>
      </w:r>
      <w:r w:rsidRPr="00D54C5A">
        <w:rPr>
          <w:rStyle w:val="afffff0"/>
        </w:rPr>
        <w:t>queue</w:t>
      </w:r>
      <w:r w:rsidRPr="005924D0">
        <w:rPr>
          <w:rStyle w:val="afffff0"/>
          <w:lang w:val="ru-RU"/>
        </w:rPr>
        <w:t>&gt;.</w:t>
      </w:r>
      <w:r w:rsidRPr="00D54C5A">
        <w:rPr>
          <w:rStyle w:val="afffff0"/>
        </w:rPr>
        <w:t>acl</w:t>
      </w:r>
      <w:r w:rsidRPr="005924D0">
        <w:rPr>
          <w:rStyle w:val="afffff0"/>
          <w:lang w:val="ru-RU"/>
        </w:rPr>
        <w:t>_</w:t>
      </w:r>
      <w:r w:rsidRPr="00D54C5A">
        <w:rPr>
          <w:rStyle w:val="afffff0"/>
        </w:rPr>
        <w:t>administer</w:t>
      </w:r>
      <w:r w:rsidRPr="005924D0">
        <w:rPr>
          <w:rStyle w:val="afffff0"/>
          <w:lang w:val="ru-RU"/>
        </w:rPr>
        <w:t>_</w:t>
      </w:r>
      <w:r w:rsidRPr="00D54C5A">
        <w:rPr>
          <w:rStyle w:val="afffff0"/>
        </w:rPr>
        <w:t>reservations</w:t>
      </w:r>
      <w:r w:rsidRPr="00B51D7F">
        <w:t xml:space="preserve"> </w:t>
      </w:r>
      <w:r w:rsidR="00D54C5A">
        <w:t>—</w:t>
      </w:r>
      <w:r w:rsidRPr="00B51D7F">
        <w:t xml:space="preserve"> </w:t>
      </w:r>
      <w:r w:rsidRPr="00B51D7F">
        <w:rPr>
          <w:lang w:val="en-US"/>
        </w:rPr>
        <w:t>ACL</w:t>
      </w:r>
      <w:r w:rsidRPr="00B51D7F">
        <w:t xml:space="preserve">, который контролирует, кто может управлять резервированием для указанной очереди. Если у данного пользователя/группы есть необходимые </w:t>
      </w:r>
      <w:r w:rsidRPr="00B51D7F">
        <w:rPr>
          <w:lang w:val="en-US"/>
        </w:rPr>
        <w:t>ACL</w:t>
      </w:r>
      <w:r w:rsidRPr="00B51D7F">
        <w:t xml:space="preserve"> в этой очереди, то он/она может отправлять, удалять, обновлять и составлять список всех резервирований. </w:t>
      </w:r>
      <w:r w:rsidRPr="00B51D7F">
        <w:rPr>
          <w:lang w:val="en-US"/>
        </w:rPr>
        <w:t>ACL</w:t>
      </w:r>
      <w:r w:rsidR="00D54C5A">
        <w:t xml:space="preserve"> для свойства не наследуются</w:t>
      </w:r>
      <w:r w:rsidR="00D54C5A">
        <w:rPr>
          <w:lang w:val="en-US"/>
        </w:rPr>
        <w:t>;</w:t>
      </w:r>
    </w:p>
    <w:p w14:paraId="088ADD12" w14:textId="5DCE2D11"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scheduler</w:t>
      </w:r>
      <w:r w:rsidRPr="005924D0">
        <w:rPr>
          <w:rStyle w:val="afffff0"/>
          <w:lang w:val="ru-RU"/>
        </w:rPr>
        <w:t>.</w:t>
      </w:r>
      <w:r w:rsidRPr="00D54C5A">
        <w:rPr>
          <w:rStyle w:val="afffff0"/>
        </w:rPr>
        <w:t>capacity</w:t>
      </w:r>
      <w:r w:rsidRPr="005924D0">
        <w:rPr>
          <w:rStyle w:val="afffff0"/>
          <w:lang w:val="ru-RU"/>
        </w:rPr>
        <w:t>.</w:t>
      </w:r>
      <w:r w:rsidRPr="00D54C5A">
        <w:rPr>
          <w:rStyle w:val="afffff0"/>
        </w:rPr>
        <w:t>root</w:t>
      </w:r>
      <w:r w:rsidRPr="005924D0">
        <w:rPr>
          <w:rStyle w:val="afffff0"/>
          <w:lang w:val="ru-RU"/>
        </w:rPr>
        <w:t>.&lt;</w:t>
      </w:r>
      <w:r w:rsidRPr="00D54C5A">
        <w:rPr>
          <w:rStyle w:val="afffff0"/>
        </w:rPr>
        <w:t>queue</w:t>
      </w:r>
      <w:r w:rsidRPr="005924D0">
        <w:rPr>
          <w:rStyle w:val="afffff0"/>
          <w:lang w:val="ru-RU"/>
        </w:rPr>
        <w:t>&gt;.</w:t>
      </w:r>
      <w:r w:rsidRPr="00D54C5A">
        <w:rPr>
          <w:rStyle w:val="afffff0"/>
        </w:rPr>
        <w:t>acl</w:t>
      </w:r>
      <w:r w:rsidRPr="005924D0">
        <w:rPr>
          <w:rStyle w:val="afffff0"/>
          <w:lang w:val="ru-RU"/>
        </w:rPr>
        <w:t>_</w:t>
      </w:r>
      <w:r w:rsidRPr="00D54C5A">
        <w:rPr>
          <w:rStyle w:val="afffff0"/>
        </w:rPr>
        <w:t>list</w:t>
      </w:r>
      <w:r w:rsidRPr="005924D0">
        <w:rPr>
          <w:rStyle w:val="afffff0"/>
          <w:lang w:val="ru-RU"/>
        </w:rPr>
        <w:t>_</w:t>
      </w:r>
      <w:r w:rsidRPr="00D54C5A">
        <w:rPr>
          <w:rStyle w:val="afffff0"/>
        </w:rPr>
        <w:t>reservations</w:t>
      </w:r>
      <w:r w:rsidRPr="00B51D7F">
        <w:t xml:space="preserve"> </w:t>
      </w:r>
      <w:r w:rsidR="00D54C5A">
        <w:t>—</w:t>
      </w:r>
      <w:r w:rsidRPr="00B51D7F">
        <w:t xml:space="preserve"> </w:t>
      </w:r>
      <w:r w:rsidRPr="00B51D7F">
        <w:rPr>
          <w:lang w:val="en-US"/>
        </w:rPr>
        <w:t>ACL</w:t>
      </w:r>
      <w:r w:rsidRPr="00B51D7F">
        <w:t xml:space="preserve">, который контролирует, кто может составлять список резервирований для указанной очереди. Если у данного пользователя/группы есть необходимые </w:t>
      </w:r>
      <w:r w:rsidRPr="00B51D7F">
        <w:rPr>
          <w:lang w:val="en-US"/>
        </w:rPr>
        <w:t>ACL</w:t>
      </w:r>
      <w:r w:rsidRPr="00B51D7F">
        <w:t xml:space="preserve"> в этой очереди, то он/она может составлять список всех приложений. </w:t>
      </w:r>
      <w:r w:rsidRPr="00B51D7F">
        <w:rPr>
          <w:lang w:val="en-US"/>
        </w:rPr>
        <w:t>ACL</w:t>
      </w:r>
      <w:r w:rsidR="00D54C5A">
        <w:t xml:space="preserve"> для свойства не наследуются</w:t>
      </w:r>
      <w:r w:rsidR="00D54C5A">
        <w:rPr>
          <w:lang w:val="en-US"/>
        </w:rPr>
        <w:t>;</w:t>
      </w:r>
    </w:p>
    <w:p w14:paraId="541713DA" w14:textId="6591D997"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scheduler</w:t>
      </w:r>
      <w:r w:rsidRPr="005924D0">
        <w:rPr>
          <w:rStyle w:val="afffff0"/>
          <w:lang w:val="ru-RU"/>
        </w:rPr>
        <w:t>.</w:t>
      </w:r>
      <w:r w:rsidRPr="00D54C5A">
        <w:rPr>
          <w:rStyle w:val="afffff0"/>
        </w:rPr>
        <w:t>capacity</w:t>
      </w:r>
      <w:r w:rsidRPr="005924D0">
        <w:rPr>
          <w:rStyle w:val="afffff0"/>
          <w:lang w:val="ru-RU"/>
        </w:rPr>
        <w:t>.</w:t>
      </w:r>
      <w:r w:rsidRPr="00D54C5A">
        <w:rPr>
          <w:rStyle w:val="afffff0"/>
        </w:rPr>
        <w:t>root</w:t>
      </w:r>
      <w:r w:rsidRPr="005924D0">
        <w:rPr>
          <w:rStyle w:val="afffff0"/>
          <w:lang w:val="ru-RU"/>
        </w:rPr>
        <w:t>.&lt;</w:t>
      </w:r>
      <w:r w:rsidRPr="00D54C5A">
        <w:rPr>
          <w:rStyle w:val="afffff0"/>
        </w:rPr>
        <w:t>queue</w:t>
      </w:r>
      <w:r w:rsidRPr="005924D0">
        <w:rPr>
          <w:rStyle w:val="afffff0"/>
          <w:lang w:val="ru-RU"/>
        </w:rPr>
        <w:t>&gt;.</w:t>
      </w:r>
      <w:r w:rsidRPr="00D54C5A">
        <w:rPr>
          <w:rStyle w:val="afffff0"/>
        </w:rPr>
        <w:t>acl</w:t>
      </w:r>
      <w:r w:rsidRPr="005924D0">
        <w:rPr>
          <w:rStyle w:val="afffff0"/>
          <w:lang w:val="ru-RU"/>
        </w:rPr>
        <w:t>_</w:t>
      </w:r>
      <w:r w:rsidRPr="00D54C5A">
        <w:rPr>
          <w:rStyle w:val="afffff0"/>
        </w:rPr>
        <w:t>submit</w:t>
      </w:r>
      <w:r w:rsidRPr="005924D0">
        <w:rPr>
          <w:rStyle w:val="afffff0"/>
          <w:lang w:val="ru-RU"/>
        </w:rPr>
        <w:t>_</w:t>
      </w:r>
      <w:r w:rsidRPr="00D54C5A">
        <w:rPr>
          <w:rStyle w:val="afffff0"/>
        </w:rPr>
        <w:t>reservations</w:t>
      </w:r>
      <w:r w:rsidRPr="00B51D7F">
        <w:t xml:space="preserve"> </w:t>
      </w:r>
      <w:r w:rsidR="00D54C5A">
        <w:t>—</w:t>
      </w:r>
      <w:r w:rsidRPr="00B51D7F">
        <w:t xml:space="preserve"> </w:t>
      </w:r>
      <w:r w:rsidRPr="00B51D7F">
        <w:rPr>
          <w:lang w:val="en-US"/>
        </w:rPr>
        <w:t>ACL</w:t>
      </w:r>
      <w:r w:rsidRPr="00B51D7F">
        <w:t xml:space="preserve">, который контролирует, кто может отправлять резервирования в указанную очередь. Если у данного пользователя/группы есть необходимые </w:t>
      </w:r>
      <w:r w:rsidRPr="00B51D7F">
        <w:rPr>
          <w:lang w:val="en-US"/>
        </w:rPr>
        <w:t>ACL</w:t>
      </w:r>
      <w:r w:rsidRPr="00B51D7F">
        <w:t xml:space="preserve"> в этой очереди, то он/она может отправлять резервирование. </w:t>
      </w:r>
      <w:r w:rsidRPr="00B51D7F">
        <w:rPr>
          <w:lang w:val="en-US"/>
        </w:rPr>
        <w:t>ACL</w:t>
      </w:r>
      <w:r w:rsidRPr="00B51D7F">
        <w:t xml:space="preserve"> для свойства не наследуются.</w:t>
      </w:r>
    </w:p>
    <w:p w14:paraId="4BBF76F9" w14:textId="77777777" w:rsidR="00B51D7F" w:rsidRPr="00B51D7F" w:rsidRDefault="00B51D7F" w:rsidP="00D54C5A">
      <w:pPr>
        <w:pStyle w:val="57"/>
      </w:pPr>
      <w:r w:rsidRPr="00B51D7F">
        <w:t>Настройка ReservationSystem с помощью CapacityScheduler</w:t>
      </w:r>
    </w:p>
    <w:p w14:paraId="4B47258F" w14:textId="77777777" w:rsidR="00B51D7F" w:rsidRPr="00B51D7F" w:rsidRDefault="00B51D7F" w:rsidP="00B51D7F">
      <w:pPr>
        <w:pStyle w:val="afff1"/>
      </w:pPr>
      <w:r w:rsidRPr="00B51D7F">
        <w:rPr>
          <w:lang w:val="en-US"/>
        </w:rPr>
        <w:t>CapacityScheduler</w:t>
      </w:r>
      <w:r w:rsidRPr="00B51D7F">
        <w:t xml:space="preserve"> поддерживает систему </w:t>
      </w:r>
      <w:r w:rsidRPr="00B51D7F">
        <w:rPr>
          <w:lang w:val="en-US"/>
        </w:rPr>
        <w:t>ReservationSystem</w:t>
      </w:r>
      <w:r w:rsidRPr="00B51D7F">
        <w:t xml:space="preserve">, которая позволяет пользователям резервировать ресурсы заблаговременно. Таким образом приложение может запросить зарезервированные ресурсы во время выполнения, указав </w:t>
      </w:r>
      <w:r w:rsidRPr="00D54C5A">
        <w:rPr>
          <w:rStyle w:val="afffff0"/>
        </w:rPr>
        <w:t>reservationId</w:t>
      </w:r>
      <w:r w:rsidRPr="00B51D7F">
        <w:t xml:space="preserve">. Для этого могут быть настроены следующие параметры конфигурации в </w:t>
      </w:r>
      <w:r w:rsidRPr="00D54C5A">
        <w:rPr>
          <w:rStyle w:val="afffff0"/>
        </w:rPr>
        <w:t>yarn</w:t>
      </w:r>
      <w:r w:rsidRPr="005924D0">
        <w:rPr>
          <w:rStyle w:val="afffff0"/>
          <w:lang w:val="ru-RU"/>
        </w:rPr>
        <w:t>-</w:t>
      </w:r>
      <w:r w:rsidRPr="00D54C5A">
        <w:rPr>
          <w:rStyle w:val="afffff0"/>
        </w:rPr>
        <w:t>site</w:t>
      </w:r>
      <w:r w:rsidRPr="005924D0">
        <w:rPr>
          <w:rStyle w:val="afffff0"/>
          <w:lang w:val="ru-RU"/>
        </w:rPr>
        <w:t>.</w:t>
      </w:r>
      <w:r w:rsidRPr="00D54C5A">
        <w:rPr>
          <w:rStyle w:val="afffff0"/>
        </w:rPr>
        <w:t>xml</w:t>
      </w:r>
      <w:r w:rsidRPr="00B51D7F">
        <w:t>:</w:t>
      </w:r>
    </w:p>
    <w:p w14:paraId="488CB81B" w14:textId="11E94470" w:rsidR="00B51D7F" w:rsidRPr="00B51D7F" w:rsidRDefault="00B51D7F" w:rsidP="00D54C5A">
      <w:pPr>
        <w:pStyle w:val="affff1"/>
      </w:pPr>
      <w:r w:rsidRPr="00D54C5A">
        <w:rPr>
          <w:rStyle w:val="afffff0"/>
        </w:rPr>
        <w:t>yarn.resourcemanager.reservation-system.enable</w:t>
      </w:r>
      <w:r w:rsidRPr="00B51D7F">
        <w:rPr>
          <w:lang w:val="en-US"/>
        </w:rPr>
        <w:t xml:space="preserve"> </w:t>
      </w:r>
      <w:r w:rsidR="00D54C5A" w:rsidRPr="00D54C5A">
        <w:rPr>
          <w:lang w:val="en-US"/>
        </w:rPr>
        <w:t>—</w:t>
      </w:r>
      <w:r w:rsidRPr="00B51D7F">
        <w:rPr>
          <w:lang w:val="en-US"/>
        </w:rPr>
        <w:t xml:space="preserve"> обязательный параметр: включить </w:t>
      </w:r>
      <w:r w:rsidRPr="00A405B6">
        <w:rPr>
          <w:rStyle w:val="afffff0"/>
        </w:rPr>
        <w:t>ReservationSystem</w:t>
      </w:r>
      <w:r w:rsidRPr="00B51D7F">
        <w:rPr>
          <w:lang w:val="en-US"/>
        </w:rPr>
        <w:t xml:space="preserve"> в ResourceManager. </w:t>
      </w:r>
      <w:r w:rsidRPr="00B51D7F">
        <w:t>Значение может быть только логическим (</w:t>
      </w:r>
      <w:r w:rsidRPr="00D54C5A">
        <w:rPr>
          <w:rStyle w:val="afffff0"/>
        </w:rPr>
        <w:t>boolean</w:t>
      </w:r>
      <w:r w:rsidRPr="00B51D7F">
        <w:t xml:space="preserve">), по умолчанию является </w:t>
      </w:r>
      <w:r w:rsidRPr="00D54C5A">
        <w:rPr>
          <w:rStyle w:val="afffff0"/>
        </w:rPr>
        <w:t>false</w:t>
      </w:r>
      <w:r w:rsidRPr="00B51D7F">
        <w:t xml:space="preserve">, то есть </w:t>
      </w:r>
      <w:r w:rsidRPr="00D735C0">
        <w:rPr>
          <w:rStyle w:val="afffff0"/>
        </w:rPr>
        <w:t>ReservationSystem</w:t>
      </w:r>
      <w:r w:rsidR="00D54C5A">
        <w:t xml:space="preserve"> не включена</w:t>
      </w:r>
      <w:r w:rsidR="00D54C5A" w:rsidRPr="00D54C5A">
        <w:t>;</w:t>
      </w:r>
    </w:p>
    <w:p w14:paraId="1786B95B" w14:textId="0E9484BD" w:rsidR="00B51D7F" w:rsidRPr="00B51D7F" w:rsidRDefault="00B51D7F" w:rsidP="00D54C5A">
      <w:pPr>
        <w:pStyle w:val="affff1"/>
      </w:pPr>
      <w:r w:rsidRPr="00D54C5A">
        <w:rPr>
          <w:rStyle w:val="afffff0"/>
        </w:rPr>
        <w:lastRenderedPageBreak/>
        <w:t>yarn.resourcemanager.reservation-system.class</w:t>
      </w:r>
      <w:r w:rsidRPr="00B51D7F">
        <w:rPr>
          <w:lang w:val="en-US"/>
        </w:rPr>
        <w:t xml:space="preserve"> </w:t>
      </w:r>
      <w:r w:rsidR="00D54C5A" w:rsidRPr="00D54C5A">
        <w:rPr>
          <w:lang w:val="en-US"/>
        </w:rPr>
        <w:t>—</w:t>
      </w:r>
      <w:r w:rsidRPr="00B51D7F">
        <w:rPr>
          <w:lang w:val="en-US"/>
        </w:rPr>
        <w:t xml:space="preserve"> необязательный параметр: имя класса </w:t>
      </w:r>
      <w:r w:rsidRPr="00D735C0">
        <w:rPr>
          <w:rStyle w:val="afffff0"/>
        </w:rPr>
        <w:t>ReservationSystem</w:t>
      </w:r>
      <w:r w:rsidRPr="00B51D7F">
        <w:rPr>
          <w:lang w:val="en-US"/>
        </w:rPr>
        <w:t xml:space="preserve">. </w:t>
      </w:r>
      <w:r w:rsidRPr="00B51D7F">
        <w:t xml:space="preserve">Значение по умолчанию выбирается на основе настроенного планировщика, то есть если настроен </w:t>
      </w:r>
      <w:r w:rsidRPr="00B51D7F">
        <w:rPr>
          <w:lang w:val="en-US"/>
        </w:rPr>
        <w:t>CapacityScheduler</w:t>
      </w:r>
      <w:r w:rsidRPr="00B51D7F">
        <w:t xml:space="preserve">, то классом является </w:t>
      </w:r>
      <w:r w:rsidRPr="00D735C0">
        <w:rPr>
          <w:rStyle w:val="afffff0"/>
        </w:rPr>
        <w:t>CapacityReservationSystem</w:t>
      </w:r>
      <w:r w:rsidR="00D54C5A" w:rsidRPr="00D54C5A">
        <w:t>;</w:t>
      </w:r>
    </w:p>
    <w:p w14:paraId="53291490" w14:textId="18D3C360" w:rsidR="00B51D7F" w:rsidRPr="00B51D7F" w:rsidRDefault="00B51D7F" w:rsidP="00D54C5A">
      <w:pPr>
        <w:pStyle w:val="affff1"/>
      </w:pPr>
      <w:r w:rsidRPr="00D54C5A">
        <w:rPr>
          <w:rStyle w:val="afffff0"/>
        </w:rPr>
        <w:t>yarn</w:t>
      </w:r>
      <w:r w:rsidRPr="005924D0">
        <w:rPr>
          <w:rStyle w:val="afffff0"/>
          <w:lang w:val="ru-RU"/>
        </w:rPr>
        <w:t>.</w:t>
      </w:r>
      <w:r w:rsidRPr="00D54C5A">
        <w:rPr>
          <w:rStyle w:val="afffff0"/>
        </w:rPr>
        <w:t>resourcemanager</w:t>
      </w:r>
      <w:r w:rsidRPr="005924D0">
        <w:rPr>
          <w:rStyle w:val="afffff0"/>
          <w:lang w:val="ru-RU"/>
        </w:rPr>
        <w:t>.</w:t>
      </w:r>
      <w:r w:rsidRPr="00D54C5A">
        <w:rPr>
          <w:rStyle w:val="afffff0"/>
        </w:rPr>
        <w:t>reservation</w:t>
      </w:r>
      <w:r w:rsidRPr="005924D0">
        <w:rPr>
          <w:rStyle w:val="afffff0"/>
          <w:lang w:val="ru-RU"/>
        </w:rPr>
        <w:t>-</w:t>
      </w:r>
      <w:r w:rsidRPr="00D54C5A">
        <w:rPr>
          <w:rStyle w:val="afffff0"/>
        </w:rPr>
        <w:t>system</w:t>
      </w:r>
      <w:r w:rsidRPr="005924D0">
        <w:rPr>
          <w:rStyle w:val="afffff0"/>
          <w:lang w:val="ru-RU"/>
        </w:rPr>
        <w:t>.</w:t>
      </w:r>
      <w:r w:rsidRPr="00D54C5A">
        <w:rPr>
          <w:rStyle w:val="afffff0"/>
        </w:rPr>
        <w:t>plan</w:t>
      </w:r>
      <w:r w:rsidRPr="005924D0">
        <w:rPr>
          <w:rStyle w:val="afffff0"/>
          <w:lang w:val="ru-RU"/>
        </w:rPr>
        <w:t>.</w:t>
      </w:r>
      <w:r w:rsidRPr="00D54C5A">
        <w:rPr>
          <w:rStyle w:val="afffff0"/>
        </w:rPr>
        <w:t>follower</w:t>
      </w:r>
      <w:r w:rsidRPr="00B51D7F">
        <w:t xml:space="preserve"> </w:t>
      </w:r>
      <w:r w:rsidR="00D54C5A">
        <w:t>—</w:t>
      </w:r>
      <w:r w:rsidRPr="00B51D7F">
        <w:t xml:space="preserve"> необязательный параметр: имя класса </w:t>
      </w:r>
      <w:r w:rsidRPr="00D735C0">
        <w:rPr>
          <w:rStyle w:val="afffff0"/>
        </w:rPr>
        <w:t>PlanFollower</w:t>
      </w:r>
      <w:r w:rsidRPr="00B51D7F">
        <w:t xml:space="preserve">, который запускается по таймеру и синхронизирует </w:t>
      </w:r>
      <w:r w:rsidRPr="00B51D7F">
        <w:rPr>
          <w:lang w:val="en-US"/>
        </w:rPr>
        <w:t>CapacityScheduler</w:t>
      </w:r>
      <w:r w:rsidRPr="00B51D7F">
        <w:t xml:space="preserve"> с </w:t>
      </w:r>
      <w:r w:rsidRPr="00D735C0">
        <w:rPr>
          <w:rStyle w:val="afffff0"/>
        </w:rPr>
        <w:t>Plan</w:t>
      </w:r>
      <w:r w:rsidRPr="00B51D7F">
        <w:t xml:space="preserve"> и наоборот. Значение по умолчанию выбирается на основе настроенного планировщика, то есть если настроен </w:t>
      </w:r>
      <w:r w:rsidRPr="00B51D7F">
        <w:rPr>
          <w:lang w:val="en-US"/>
        </w:rPr>
        <w:t>CapacityScheduler</w:t>
      </w:r>
      <w:r w:rsidRPr="00B51D7F">
        <w:t xml:space="preserve">, то классом является </w:t>
      </w:r>
      <w:r w:rsidRPr="00D735C0">
        <w:rPr>
          <w:rStyle w:val="afffff0"/>
        </w:rPr>
        <w:t>CapacitySchedulerPlanFollower</w:t>
      </w:r>
      <w:r w:rsidR="00D735C0" w:rsidRPr="00D735C0">
        <w:t>;</w:t>
      </w:r>
    </w:p>
    <w:p w14:paraId="1C94635D" w14:textId="3C322502"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resourcemanager</w:t>
      </w:r>
      <w:r w:rsidRPr="005924D0">
        <w:rPr>
          <w:rStyle w:val="afffff0"/>
          <w:lang w:val="ru-RU"/>
        </w:rPr>
        <w:t>.</w:t>
      </w:r>
      <w:r w:rsidRPr="00D735C0">
        <w:rPr>
          <w:rStyle w:val="afffff0"/>
        </w:rPr>
        <w:t>reservation</w:t>
      </w:r>
      <w:r w:rsidRPr="005924D0">
        <w:rPr>
          <w:rStyle w:val="afffff0"/>
          <w:lang w:val="ru-RU"/>
        </w:rPr>
        <w:t>-</w:t>
      </w:r>
      <w:r w:rsidRPr="00D735C0">
        <w:rPr>
          <w:rStyle w:val="afffff0"/>
        </w:rPr>
        <w:t>system</w:t>
      </w:r>
      <w:r w:rsidRPr="005924D0">
        <w:rPr>
          <w:rStyle w:val="afffff0"/>
          <w:lang w:val="ru-RU"/>
        </w:rPr>
        <w:t>.</w:t>
      </w:r>
      <w:r w:rsidRPr="00D735C0">
        <w:rPr>
          <w:rStyle w:val="afffff0"/>
        </w:rPr>
        <w:t>planfollower</w:t>
      </w:r>
      <w:r w:rsidRPr="005924D0">
        <w:rPr>
          <w:rStyle w:val="afffff0"/>
          <w:lang w:val="ru-RU"/>
        </w:rPr>
        <w:t>.</w:t>
      </w:r>
      <w:r w:rsidRPr="00D735C0">
        <w:rPr>
          <w:rStyle w:val="afffff0"/>
        </w:rPr>
        <w:t>time</w:t>
      </w:r>
      <w:r w:rsidRPr="005924D0">
        <w:rPr>
          <w:rStyle w:val="afffff0"/>
          <w:lang w:val="ru-RU"/>
        </w:rPr>
        <w:t>-</w:t>
      </w:r>
      <w:r w:rsidRPr="00D735C0">
        <w:rPr>
          <w:rStyle w:val="afffff0"/>
        </w:rPr>
        <w:t>step</w:t>
      </w:r>
      <w:r w:rsidRPr="00B51D7F">
        <w:t xml:space="preserve"> </w:t>
      </w:r>
      <w:r w:rsidR="00D735C0">
        <w:t>—</w:t>
      </w:r>
      <w:r w:rsidRPr="00B51D7F">
        <w:t xml:space="preserve"> необязательный параметр: частота таймера </w:t>
      </w:r>
      <w:r w:rsidRPr="00D735C0">
        <w:rPr>
          <w:rStyle w:val="afffff0"/>
        </w:rPr>
        <w:t>PlanFollower</w:t>
      </w:r>
      <w:r w:rsidRPr="00B51D7F">
        <w:t xml:space="preserve"> (в миллисекундах). Значением по умолчанию является </w:t>
      </w:r>
      <w:r w:rsidRPr="00D735C0">
        <w:rPr>
          <w:rStyle w:val="afffff0"/>
        </w:rPr>
        <w:t>1000</w:t>
      </w:r>
      <w:r w:rsidRPr="00B51D7F">
        <w:t>.</w:t>
      </w:r>
    </w:p>
    <w:p w14:paraId="41DC9608" w14:textId="77777777" w:rsidR="00B51D7F" w:rsidRPr="00B51D7F" w:rsidRDefault="00B51D7F" w:rsidP="00B51D7F">
      <w:pPr>
        <w:pStyle w:val="afff1"/>
      </w:pPr>
      <w:r w:rsidRPr="00D735C0">
        <w:rPr>
          <w:rStyle w:val="afffff0"/>
        </w:rPr>
        <w:t>ReservationSystem</w:t>
      </w:r>
      <w:r w:rsidRPr="00B51D7F">
        <w:t xml:space="preserve"> интегрирована с иерархией очереди </w:t>
      </w:r>
      <w:r w:rsidRPr="00B51D7F">
        <w:rPr>
          <w:lang w:val="en-US"/>
        </w:rPr>
        <w:t>CapacityScheduler</w:t>
      </w:r>
      <w:r w:rsidRPr="00B51D7F">
        <w:t xml:space="preserve"> и может быть настроена для любой </w:t>
      </w:r>
      <w:r w:rsidRPr="00D735C0">
        <w:rPr>
          <w:rStyle w:val="afffff0"/>
        </w:rPr>
        <w:t>LeafQueue</w:t>
      </w:r>
      <w:r w:rsidRPr="00B51D7F">
        <w:t xml:space="preserve">. Для этого в </w:t>
      </w:r>
      <w:r w:rsidRPr="00B51D7F">
        <w:rPr>
          <w:lang w:val="en-US"/>
        </w:rPr>
        <w:t>CapacityScheduler</w:t>
      </w:r>
      <w:r w:rsidRPr="00B51D7F">
        <w:t xml:space="preserve"> поддерживаются следующие параметры:</w:t>
      </w:r>
    </w:p>
    <w:p w14:paraId="7DF62A55" w14:textId="3CF16916"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reservable</w:t>
      </w:r>
      <w:r w:rsidRPr="00B51D7F">
        <w:t xml:space="preserve"> </w:t>
      </w:r>
      <w:r w:rsidR="00D735C0">
        <w:t>—</w:t>
      </w:r>
      <w:r w:rsidRPr="00B51D7F">
        <w:t xml:space="preserve"> обязательный параметр: указывает </w:t>
      </w:r>
      <w:r w:rsidRPr="00D735C0">
        <w:rPr>
          <w:rStyle w:val="afffff0"/>
        </w:rPr>
        <w:t>ReservationSystem</w:t>
      </w:r>
      <w:r w:rsidRPr="00B51D7F">
        <w:t>, что ресурсы очереди доступны для резервирования пользователями. Значение может быть только логическим (</w:t>
      </w:r>
      <w:r w:rsidRPr="00D735C0">
        <w:rPr>
          <w:rStyle w:val="afffff0"/>
        </w:rPr>
        <w:t>boolean</w:t>
      </w:r>
      <w:r w:rsidRPr="00B51D7F">
        <w:t xml:space="preserve">), по умолчанию является </w:t>
      </w:r>
      <w:r w:rsidRPr="00D735C0">
        <w:rPr>
          <w:rStyle w:val="afffff0"/>
        </w:rPr>
        <w:t>false</w:t>
      </w:r>
      <w:r w:rsidRPr="00B51D7F">
        <w:t xml:space="preserve">, то есть резервирование в </w:t>
      </w:r>
      <w:r w:rsidRPr="00D735C0">
        <w:rPr>
          <w:rStyle w:val="afffff0"/>
        </w:rPr>
        <w:t>LeafQueue</w:t>
      </w:r>
      <w:r w:rsidR="00D735C0">
        <w:t xml:space="preserve"> не включено</w:t>
      </w:r>
      <w:r w:rsidR="00D735C0" w:rsidRPr="00D735C0">
        <w:t>;</w:t>
      </w:r>
    </w:p>
    <w:p w14:paraId="409DC4E8" w14:textId="60C9078D"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reservation</w:t>
      </w:r>
      <w:r w:rsidRPr="005924D0">
        <w:rPr>
          <w:rStyle w:val="afffff0"/>
          <w:lang w:val="ru-RU"/>
        </w:rPr>
        <w:t>-</w:t>
      </w:r>
      <w:r w:rsidRPr="00D735C0">
        <w:rPr>
          <w:rStyle w:val="afffff0"/>
        </w:rPr>
        <w:t>agent</w:t>
      </w:r>
      <w:r w:rsidRPr="00B51D7F">
        <w:t xml:space="preserve"> </w:t>
      </w:r>
      <w:r w:rsidR="00D735C0">
        <w:t>—</w:t>
      </w:r>
      <w:r w:rsidRPr="00B51D7F">
        <w:t xml:space="preserve"> необязательный параметр: имя класса для использования в целях определения реализации </w:t>
      </w:r>
      <w:r w:rsidRPr="00D735C0">
        <w:rPr>
          <w:rStyle w:val="afffff0"/>
        </w:rPr>
        <w:t>ReservationAgent</w:t>
      </w:r>
      <w:r w:rsidRPr="00B51D7F">
        <w:t xml:space="preserve">, который принимает попытки разместить запрос пользователя на резервирование в </w:t>
      </w:r>
      <w:r w:rsidRPr="00D735C0">
        <w:rPr>
          <w:rStyle w:val="afffff0"/>
        </w:rPr>
        <w:t>Plan</w:t>
      </w:r>
      <w:r w:rsidRPr="00B51D7F">
        <w:t xml:space="preserve">. Значением по умолчанию является </w:t>
      </w:r>
      <w:r w:rsidRPr="00D735C0">
        <w:rPr>
          <w:rStyle w:val="afffff0"/>
        </w:rPr>
        <w:t>org</w:t>
      </w:r>
      <w:r w:rsidRPr="005924D0">
        <w:rPr>
          <w:rStyle w:val="afffff0"/>
          <w:lang w:val="ru-RU"/>
        </w:rPr>
        <w:t>.</w:t>
      </w:r>
      <w:r w:rsidRPr="00D735C0">
        <w:rPr>
          <w:rStyle w:val="afffff0"/>
        </w:rPr>
        <w:t>apache</w:t>
      </w:r>
      <w:r w:rsidRPr="005924D0">
        <w:rPr>
          <w:rStyle w:val="afffff0"/>
          <w:lang w:val="ru-RU"/>
        </w:rPr>
        <w:t>.</w:t>
      </w:r>
      <w:r w:rsidRPr="00D735C0">
        <w:rPr>
          <w:rStyle w:val="afffff0"/>
        </w:rPr>
        <w:t>hadoop</w:t>
      </w:r>
      <w:r w:rsidRPr="005924D0">
        <w:rPr>
          <w:rStyle w:val="afffff0"/>
          <w:lang w:val="ru-RU"/>
        </w:rPr>
        <w:t>.</w:t>
      </w:r>
      <w:r w:rsidRPr="00D735C0">
        <w:rPr>
          <w:rStyle w:val="afffff0"/>
        </w:rPr>
        <w:t>yarn</w:t>
      </w:r>
      <w:r w:rsidRPr="005924D0">
        <w:rPr>
          <w:rStyle w:val="afffff0"/>
          <w:lang w:val="ru-RU"/>
        </w:rPr>
        <w:t>.</w:t>
      </w:r>
      <w:r w:rsidRPr="00D735C0">
        <w:rPr>
          <w:rStyle w:val="afffff0"/>
        </w:rPr>
        <w:t>server</w:t>
      </w:r>
      <w:r w:rsidRPr="005924D0">
        <w:rPr>
          <w:rStyle w:val="afffff0"/>
          <w:lang w:val="ru-RU"/>
        </w:rPr>
        <w:t>.</w:t>
      </w:r>
      <w:r w:rsidRPr="00D735C0">
        <w:rPr>
          <w:rStyle w:val="afffff0"/>
        </w:rPr>
        <w:t>resourcemanager</w:t>
      </w:r>
      <w:r w:rsidRPr="005924D0">
        <w:rPr>
          <w:rStyle w:val="afffff0"/>
          <w:lang w:val="ru-RU"/>
        </w:rPr>
        <w:t>.</w:t>
      </w:r>
      <w:r w:rsidRPr="00D735C0">
        <w:rPr>
          <w:rStyle w:val="afffff0"/>
        </w:rPr>
        <w:t>reservation</w:t>
      </w:r>
      <w:r w:rsidRPr="005924D0">
        <w:rPr>
          <w:rStyle w:val="afffff0"/>
          <w:lang w:val="ru-RU"/>
        </w:rPr>
        <w:t>.</w:t>
      </w:r>
      <w:r w:rsidRPr="00D735C0">
        <w:rPr>
          <w:rStyle w:val="afffff0"/>
        </w:rPr>
        <w:t>planning</w:t>
      </w:r>
      <w:r w:rsidRPr="005924D0">
        <w:rPr>
          <w:rStyle w:val="afffff0"/>
          <w:lang w:val="ru-RU"/>
        </w:rPr>
        <w:t>.</w:t>
      </w:r>
      <w:r w:rsidRPr="00D735C0">
        <w:rPr>
          <w:rStyle w:val="afffff0"/>
        </w:rPr>
        <w:t>AlignedPlannerWithGreedy</w:t>
      </w:r>
      <w:r w:rsidR="00D735C0" w:rsidRPr="00D735C0">
        <w:t>;</w:t>
      </w:r>
    </w:p>
    <w:p w14:paraId="00560A90" w14:textId="2E9B1CB4"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reservation</w:t>
      </w:r>
      <w:r w:rsidRPr="005924D0">
        <w:rPr>
          <w:rStyle w:val="afffff0"/>
          <w:lang w:val="ru-RU"/>
        </w:rPr>
        <w:t>-</w:t>
      </w:r>
      <w:r w:rsidRPr="00D735C0">
        <w:rPr>
          <w:rStyle w:val="afffff0"/>
        </w:rPr>
        <w:t>move</w:t>
      </w:r>
      <w:r w:rsidRPr="005924D0">
        <w:rPr>
          <w:rStyle w:val="afffff0"/>
          <w:lang w:val="ru-RU"/>
        </w:rPr>
        <w:t>-</w:t>
      </w:r>
      <w:r w:rsidRPr="00D735C0">
        <w:rPr>
          <w:rStyle w:val="afffff0"/>
        </w:rPr>
        <w:t>on</w:t>
      </w:r>
      <w:r w:rsidRPr="005924D0">
        <w:rPr>
          <w:rStyle w:val="afffff0"/>
          <w:lang w:val="ru-RU"/>
        </w:rPr>
        <w:t>-</w:t>
      </w:r>
      <w:r w:rsidRPr="00D735C0">
        <w:rPr>
          <w:rStyle w:val="afffff0"/>
        </w:rPr>
        <w:t>expiry</w:t>
      </w:r>
      <w:r w:rsidRPr="00B51D7F">
        <w:t xml:space="preserve"> </w:t>
      </w:r>
      <w:r w:rsidR="00D735C0">
        <w:t>—</w:t>
      </w:r>
      <w:r w:rsidRPr="00B51D7F">
        <w:t xml:space="preserve"> необязательный параметр, который указывает </w:t>
      </w:r>
      <w:r w:rsidRPr="00D735C0">
        <w:rPr>
          <w:rStyle w:val="afffff0"/>
        </w:rPr>
        <w:t>ReservationSystem</w:t>
      </w:r>
      <w:r w:rsidRPr="00B51D7F">
        <w:t>, следует ли перемещать или уничтожать приложения в родительской резервируемой очереди (настроенной выше) по истечении срока действия соответствующего резервирования. Значение может быть только логическим (</w:t>
      </w:r>
      <w:r w:rsidRPr="00D735C0">
        <w:rPr>
          <w:rStyle w:val="afffff0"/>
        </w:rPr>
        <w:t>boolean</w:t>
      </w:r>
      <w:r w:rsidRPr="00B51D7F">
        <w:t xml:space="preserve">), по умолчанию является </w:t>
      </w:r>
      <w:r w:rsidRPr="00D735C0">
        <w:rPr>
          <w:rStyle w:val="afffff0"/>
        </w:rPr>
        <w:t>true</w:t>
      </w:r>
      <w:r w:rsidRPr="00B51D7F">
        <w:t>, означающее, что приложение будет пер</w:t>
      </w:r>
      <w:r w:rsidR="00D735C0">
        <w:t>емещено в резервируемую очередь</w:t>
      </w:r>
      <w:r w:rsidR="00D735C0" w:rsidRPr="00D735C0">
        <w:t>;</w:t>
      </w:r>
    </w:p>
    <w:p w14:paraId="4E6EA128" w14:textId="64AE5CF1"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show</w:t>
      </w:r>
      <w:r w:rsidRPr="005924D0">
        <w:rPr>
          <w:rStyle w:val="afffff0"/>
          <w:lang w:val="ru-RU"/>
        </w:rPr>
        <w:t>-</w:t>
      </w:r>
      <w:r w:rsidRPr="00D735C0">
        <w:rPr>
          <w:rStyle w:val="afffff0"/>
        </w:rPr>
        <w:t>reservations</w:t>
      </w:r>
      <w:r w:rsidRPr="005924D0">
        <w:rPr>
          <w:rStyle w:val="afffff0"/>
          <w:lang w:val="ru-RU"/>
        </w:rPr>
        <w:t>-</w:t>
      </w:r>
      <w:r w:rsidRPr="00D735C0">
        <w:rPr>
          <w:rStyle w:val="afffff0"/>
        </w:rPr>
        <w:t>as</w:t>
      </w:r>
      <w:r w:rsidRPr="005924D0">
        <w:rPr>
          <w:rStyle w:val="afffff0"/>
          <w:lang w:val="ru-RU"/>
        </w:rPr>
        <w:t>-</w:t>
      </w:r>
      <w:r w:rsidRPr="00D735C0">
        <w:rPr>
          <w:rStyle w:val="afffff0"/>
        </w:rPr>
        <w:t>queues</w:t>
      </w:r>
      <w:r w:rsidRPr="00B51D7F">
        <w:t xml:space="preserve"> </w:t>
      </w:r>
      <w:r w:rsidR="00D735C0">
        <w:t>—</w:t>
      </w:r>
      <w:r w:rsidRPr="00B51D7F">
        <w:t xml:space="preserve"> необязательный параметр для отображения или скрытия очередей резервирования в пользовательском интерфейсе планировщика. Значение может </w:t>
      </w:r>
      <w:r w:rsidRPr="00B51D7F">
        <w:lastRenderedPageBreak/>
        <w:t>быть только логическим (</w:t>
      </w:r>
      <w:r w:rsidRPr="00D735C0">
        <w:rPr>
          <w:rStyle w:val="afffff0"/>
        </w:rPr>
        <w:t>boolean</w:t>
      </w:r>
      <w:r w:rsidRPr="00B51D7F">
        <w:t xml:space="preserve">), по умолчанию является </w:t>
      </w:r>
      <w:r w:rsidRPr="00D735C0">
        <w:rPr>
          <w:rStyle w:val="afffff0"/>
        </w:rPr>
        <w:t>false</w:t>
      </w:r>
      <w:r w:rsidRPr="00B51D7F">
        <w:t>, то есть оч</w:t>
      </w:r>
      <w:r w:rsidR="00D735C0">
        <w:t>ереди резервирования скрываются</w:t>
      </w:r>
      <w:r w:rsidR="00D735C0" w:rsidRPr="00D735C0">
        <w:t>;</w:t>
      </w:r>
    </w:p>
    <w:p w14:paraId="1DD9ADE5" w14:textId="34A6527F"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reservation</w:t>
      </w:r>
      <w:r w:rsidRPr="005924D0">
        <w:rPr>
          <w:rStyle w:val="afffff0"/>
          <w:lang w:val="ru-RU"/>
        </w:rPr>
        <w:t>-</w:t>
      </w:r>
      <w:r w:rsidRPr="00D735C0">
        <w:rPr>
          <w:rStyle w:val="afffff0"/>
        </w:rPr>
        <w:t>policy</w:t>
      </w:r>
      <w:r w:rsidRPr="00B51D7F">
        <w:t xml:space="preserve"> </w:t>
      </w:r>
      <w:r w:rsidR="00D735C0">
        <w:t>—</w:t>
      </w:r>
      <w:r w:rsidRPr="00B51D7F">
        <w:t xml:space="preserve"> необязательный параметр: имя класса для использования в целях определения реализации </w:t>
      </w:r>
      <w:r w:rsidRPr="00D735C0">
        <w:rPr>
          <w:rStyle w:val="afffff0"/>
        </w:rPr>
        <w:t>SharingPolicy</w:t>
      </w:r>
      <w:r w:rsidRPr="00B51D7F">
        <w:t xml:space="preserve"> для проверки новых резервирований на предмет нарушения каких-либо инвариантов. Значением по умолчанию является </w:t>
      </w:r>
      <w:r w:rsidRPr="00D735C0">
        <w:rPr>
          <w:rStyle w:val="afffff0"/>
        </w:rPr>
        <w:t>org</w:t>
      </w:r>
      <w:r w:rsidRPr="005924D0">
        <w:rPr>
          <w:rStyle w:val="afffff0"/>
          <w:lang w:val="ru-RU"/>
        </w:rPr>
        <w:t>.</w:t>
      </w:r>
      <w:r w:rsidRPr="00D735C0">
        <w:rPr>
          <w:rStyle w:val="afffff0"/>
        </w:rPr>
        <w:t>apache</w:t>
      </w:r>
      <w:r w:rsidRPr="005924D0">
        <w:rPr>
          <w:rStyle w:val="afffff0"/>
          <w:lang w:val="ru-RU"/>
        </w:rPr>
        <w:t>.</w:t>
      </w:r>
      <w:r w:rsidRPr="00D735C0">
        <w:rPr>
          <w:rStyle w:val="afffff0"/>
        </w:rPr>
        <w:t>hadoop</w:t>
      </w:r>
      <w:r w:rsidRPr="005924D0">
        <w:rPr>
          <w:rStyle w:val="afffff0"/>
          <w:lang w:val="ru-RU"/>
        </w:rPr>
        <w:t>.</w:t>
      </w:r>
      <w:r w:rsidRPr="00D735C0">
        <w:rPr>
          <w:rStyle w:val="afffff0"/>
        </w:rPr>
        <w:t>yarn</w:t>
      </w:r>
      <w:r w:rsidRPr="005924D0">
        <w:rPr>
          <w:rStyle w:val="afffff0"/>
          <w:lang w:val="ru-RU"/>
        </w:rPr>
        <w:t>.</w:t>
      </w:r>
      <w:r w:rsidRPr="00D735C0">
        <w:rPr>
          <w:rStyle w:val="afffff0"/>
        </w:rPr>
        <w:t>server</w:t>
      </w:r>
      <w:r w:rsidRPr="005924D0">
        <w:rPr>
          <w:rStyle w:val="afffff0"/>
          <w:lang w:val="ru-RU"/>
        </w:rPr>
        <w:t>.</w:t>
      </w:r>
      <w:r w:rsidRPr="00D735C0">
        <w:rPr>
          <w:rStyle w:val="afffff0"/>
        </w:rPr>
        <w:t>resourcemanager</w:t>
      </w:r>
      <w:r w:rsidRPr="005924D0">
        <w:rPr>
          <w:rStyle w:val="afffff0"/>
          <w:lang w:val="ru-RU"/>
        </w:rPr>
        <w:t>.</w:t>
      </w:r>
      <w:r w:rsidRPr="00D735C0">
        <w:rPr>
          <w:rStyle w:val="afffff0"/>
        </w:rPr>
        <w:t>reservation</w:t>
      </w:r>
      <w:r w:rsidRPr="005924D0">
        <w:rPr>
          <w:rStyle w:val="afffff0"/>
          <w:lang w:val="ru-RU"/>
        </w:rPr>
        <w:t>.</w:t>
      </w:r>
      <w:r w:rsidRPr="00D735C0">
        <w:rPr>
          <w:rStyle w:val="afffff0"/>
        </w:rPr>
        <w:t>CapacityOverTimePolicy</w:t>
      </w:r>
      <w:r w:rsidR="00D735C0" w:rsidRPr="00D735C0">
        <w:t>;</w:t>
      </w:r>
    </w:p>
    <w:p w14:paraId="2CF6407C" w14:textId="05E60030"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reservation</w:t>
      </w:r>
      <w:r w:rsidRPr="005924D0">
        <w:rPr>
          <w:rStyle w:val="afffff0"/>
          <w:lang w:val="ru-RU"/>
        </w:rPr>
        <w:t>-</w:t>
      </w:r>
      <w:r w:rsidRPr="00D735C0">
        <w:rPr>
          <w:rStyle w:val="afffff0"/>
        </w:rPr>
        <w:t>window</w:t>
      </w:r>
      <w:r w:rsidRPr="00B51D7F">
        <w:t xml:space="preserve"> </w:t>
      </w:r>
      <w:r w:rsidR="00D735C0">
        <w:t>—</w:t>
      </w:r>
      <w:r w:rsidRPr="00B51D7F">
        <w:t xml:space="preserve"> необязательный параметр, представляющий время в миллисекундах, в течение которого </w:t>
      </w:r>
      <w:r w:rsidRPr="00D735C0">
        <w:rPr>
          <w:rStyle w:val="afffff0"/>
        </w:rPr>
        <w:t>SharingPolicy</w:t>
      </w:r>
      <w:r w:rsidRPr="00B51D7F">
        <w:t xml:space="preserve"> проверяет соблюдение ограничений в </w:t>
      </w:r>
      <w:r w:rsidRPr="00D735C0">
        <w:rPr>
          <w:rStyle w:val="afffff0"/>
        </w:rPr>
        <w:t>Plan</w:t>
      </w:r>
      <w:r w:rsidRPr="00B51D7F">
        <w:t>. Значение по</w:t>
      </w:r>
      <w:r w:rsidR="00D735C0">
        <w:t xml:space="preserve"> умолчанию составляет один день</w:t>
      </w:r>
      <w:r w:rsidR="00D735C0">
        <w:rPr>
          <w:lang w:val="en-US"/>
        </w:rPr>
        <w:t>;</w:t>
      </w:r>
    </w:p>
    <w:p w14:paraId="78E25F04" w14:textId="15630D3E"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instantaneous</w:t>
      </w:r>
      <w:r w:rsidRPr="005924D0">
        <w:rPr>
          <w:rStyle w:val="afffff0"/>
          <w:lang w:val="ru-RU"/>
        </w:rPr>
        <w:t>-</w:t>
      </w:r>
      <w:r w:rsidRPr="00D735C0">
        <w:rPr>
          <w:rStyle w:val="afffff0"/>
        </w:rPr>
        <w:t>max</w:t>
      </w:r>
      <w:r w:rsidRPr="005924D0">
        <w:rPr>
          <w:rStyle w:val="afffff0"/>
          <w:lang w:val="ru-RU"/>
        </w:rPr>
        <w:t>-</w:t>
      </w:r>
      <w:r w:rsidRPr="00D735C0">
        <w:rPr>
          <w:rStyle w:val="afffff0"/>
        </w:rPr>
        <w:t>capacity</w:t>
      </w:r>
      <w:r w:rsidRPr="00B51D7F">
        <w:t xml:space="preserve"> </w:t>
      </w:r>
      <w:r w:rsidR="00D735C0">
        <w:t>—</w:t>
      </w:r>
      <w:r w:rsidRPr="00B51D7F">
        <w:t xml:space="preserve"> необязательный параметр: максимальная пропускная способность в процентах в виде числа с плавающей запятой (</w:t>
      </w:r>
      <w:r w:rsidRPr="00D735C0">
        <w:rPr>
          <w:rStyle w:val="afffff0"/>
        </w:rPr>
        <w:t>float</w:t>
      </w:r>
      <w:r w:rsidRPr="00B51D7F">
        <w:t xml:space="preserve">), которую </w:t>
      </w:r>
      <w:r w:rsidRPr="00D735C0">
        <w:rPr>
          <w:rStyle w:val="afffff0"/>
        </w:rPr>
        <w:t>SharingPolicy</w:t>
      </w:r>
      <w:r w:rsidRPr="00B51D7F">
        <w:t xml:space="preserve"> позволяет зарезервировать одному пользователю. Значение по умолчанию равно </w:t>
      </w:r>
      <w:r w:rsidRPr="00D735C0">
        <w:rPr>
          <w:rStyle w:val="afffff0"/>
          <w:lang w:val="ru-RU"/>
        </w:rPr>
        <w:t>1</w:t>
      </w:r>
      <w:r w:rsidR="00D735C0">
        <w:t>, то есть 100%</w:t>
      </w:r>
      <w:r w:rsidR="00D735C0" w:rsidRPr="005924D0">
        <w:t>;</w:t>
      </w:r>
    </w:p>
    <w:p w14:paraId="5CC94081" w14:textId="67A560BF"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average</w:t>
      </w:r>
      <w:r w:rsidRPr="005924D0">
        <w:rPr>
          <w:rStyle w:val="afffff0"/>
          <w:lang w:val="ru-RU"/>
        </w:rPr>
        <w:t>-</w:t>
      </w:r>
      <w:r w:rsidRPr="00D735C0">
        <w:rPr>
          <w:rStyle w:val="afffff0"/>
        </w:rPr>
        <w:t>capacity</w:t>
      </w:r>
      <w:r w:rsidRPr="00B51D7F">
        <w:t xml:space="preserve"> </w:t>
      </w:r>
      <w:r w:rsidR="00D735C0">
        <w:t>—</w:t>
      </w:r>
      <w:r w:rsidRPr="00B51D7F">
        <w:t xml:space="preserve"> необязательный параметр: средняя допустимая пропускная способность, агрегируемая в </w:t>
      </w:r>
      <w:r w:rsidRPr="00D735C0">
        <w:rPr>
          <w:rStyle w:val="afffff0"/>
        </w:rPr>
        <w:t>ReservationWindow</w:t>
      </w:r>
      <w:r w:rsidRPr="00B51D7F">
        <w:t xml:space="preserve"> в процентах в виде числа с плавающей запятой (</w:t>
      </w:r>
      <w:r w:rsidRPr="00D735C0">
        <w:rPr>
          <w:rStyle w:val="afffff0"/>
        </w:rPr>
        <w:t>float</w:t>
      </w:r>
      <w:r w:rsidRPr="00B51D7F">
        <w:t xml:space="preserve">), которую </w:t>
      </w:r>
      <w:r w:rsidRPr="00D735C0">
        <w:rPr>
          <w:rStyle w:val="afffff0"/>
        </w:rPr>
        <w:t>SharingPolicy</w:t>
      </w:r>
      <w:r w:rsidRPr="00B51D7F">
        <w:t xml:space="preserve"> позволяет зарезервировать одному пользователю. Значение по умолчанию равно </w:t>
      </w:r>
      <w:r w:rsidRPr="00D735C0">
        <w:rPr>
          <w:rStyle w:val="afffff0"/>
          <w:lang w:val="ru-RU"/>
        </w:rPr>
        <w:t>1</w:t>
      </w:r>
      <w:r w:rsidR="00D735C0">
        <w:t>, то есть 100%</w:t>
      </w:r>
      <w:r w:rsidR="00D735C0" w:rsidRPr="005924D0">
        <w:t>;</w:t>
      </w:r>
    </w:p>
    <w:p w14:paraId="6C2ED2B4" w14:textId="3018D8F4"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reservation</w:t>
      </w:r>
      <w:r w:rsidRPr="005924D0">
        <w:rPr>
          <w:rStyle w:val="afffff0"/>
          <w:lang w:val="ru-RU"/>
        </w:rPr>
        <w:t>-</w:t>
      </w:r>
      <w:r w:rsidRPr="00D735C0">
        <w:rPr>
          <w:rStyle w:val="afffff0"/>
        </w:rPr>
        <w:t>planner</w:t>
      </w:r>
      <w:r w:rsidRPr="00B51D7F">
        <w:t xml:space="preserve"> </w:t>
      </w:r>
      <w:r w:rsidR="00D735C0">
        <w:t>—</w:t>
      </w:r>
      <w:r w:rsidRPr="00B51D7F">
        <w:t xml:space="preserve"> необязательный параметр: имя класса для использования в целях определения реализации </w:t>
      </w:r>
      <w:r w:rsidRPr="00D735C0">
        <w:rPr>
          <w:rStyle w:val="afffff0"/>
        </w:rPr>
        <w:t>Planner</w:t>
      </w:r>
      <w:r w:rsidRPr="00B51D7F">
        <w:t xml:space="preserve">, вызываемой при падении производительности </w:t>
      </w:r>
      <w:r w:rsidRPr="00D735C0">
        <w:rPr>
          <w:rStyle w:val="afffff0"/>
        </w:rPr>
        <w:t>Plan</w:t>
      </w:r>
      <w:r w:rsidRPr="00B51D7F">
        <w:t xml:space="preserve"> ниже зарезервированных пользователем ресурсов (из-за планового обслуживания или сбоев узла). Значением по умолчанию является </w:t>
      </w:r>
      <w:r w:rsidRPr="00D735C0">
        <w:rPr>
          <w:rStyle w:val="afffff0"/>
        </w:rPr>
        <w:t>org</w:t>
      </w:r>
      <w:r w:rsidRPr="00D735C0">
        <w:rPr>
          <w:rStyle w:val="afffff0"/>
          <w:lang w:val="ru-RU"/>
        </w:rPr>
        <w:t>.</w:t>
      </w:r>
      <w:r w:rsidRPr="00D735C0">
        <w:rPr>
          <w:rStyle w:val="afffff0"/>
        </w:rPr>
        <w:t>apache</w:t>
      </w:r>
      <w:r w:rsidRPr="00D735C0">
        <w:rPr>
          <w:rStyle w:val="afffff0"/>
          <w:lang w:val="ru-RU"/>
        </w:rPr>
        <w:t>.</w:t>
      </w:r>
      <w:r w:rsidRPr="00D735C0">
        <w:rPr>
          <w:rStyle w:val="afffff0"/>
        </w:rPr>
        <w:t>hadoop</w:t>
      </w:r>
      <w:r w:rsidRPr="00D735C0">
        <w:rPr>
          <w:rStyle w:val="afffff0"/>
          <w:lang w:val="ru-RU"/>
        </w:rPr>
        <w:t>.</w:t>
      </w:r>
      <w:r w:rsidRPr="00D735C0">
        <w:rPr>
          <w:rStyle w:val="afffff0"/>
        </w:rPr>
        <w:t>yarn</w:t>
      </w:r>
      <w:r w:rsidRPr="00D735C0">
        <w:rPr>
          <w:rStyle w:val="afffff0"/>
          <w:lang w:val="ru-RU"/>
        </w:rPr>
        <w:t>.</w:t>
      </w:r>
      <w:r w:rsidRPr="00D735C0">
        <w:rPr>
          <w:rStyle w:val="afffff0"/>
        </w:rPr>
        <w:t>server</w:t>
      </w:r>
      <w:r w:rsidRPr="00D735C0">
        <w:rPr>
          <w:rStyle w:val="afffff0"/>
          <w:lang w:val="ru-RU"/>
        </w:rPr>
        <w:t>.</w:t>
      </w:r>
      <w:r w:rsidRPr="00D735C0">
        <w:rPr>
          <w:rStyle w:val="afffff0"/>
        </w:rPr>
        <w:t>resourcemanager</w:t>
      </w:r>
      <w:r w:rsidRPr="00D735C0">
        <w:rPr>
          <w:rStyle w:val="afffff0"/>
          <w:lang w:val="ru-RU"/>
        </w:rPr>
        <w:t>.</w:t>
      </w:r>
      <w:r w:rsidRPr="00D735C0">
        <w:rPr>
          <w:rStyle w:val="afffff0"/>
        </w:rPr>
        <w:t>reservation</w:t>
      </w:r>
      <w:r w:rsidRPr="00D735C0">
        <w:rPr>
          <w:rStyle w:val="afffff0"/>
          <w:lang w:val="ru-RU"/>
        </w:rPr>
        <w:t>.</w:t>
      </w:r>
      <w:r w:rsidRPr="00D735C0">
        <w:rPr>
          <w:rStyle w:val="afffff0"/>
        </w:rPr>
        <w:t>planning</w:t>
      </w:r>
      <w:r w:rsidRPr="00D735C0">
        <w:rPr>
          <w:rStyle w:val="afffff0"/>
          <w:lang w:val="ru-RU"/>
        </w:rPr>
        <w:t>.</w:t>
      </w:r>
      <w:r w:rsidRPr="00D735C0">
        <w:rPr>
          <w:rStyle w:val="afffff0"/>
        </w:rPr>
        <w:t>SimpleCapacityReplanner</w:t>
      </w:r>
      <w:r w:rsidRPr="00B51D7F">
        <w:t xml:space="preserve">, сканирующее </w:t>
      </w:r>
      <w:r w:rsidRPr="00D735C0">
        <w:rPr>
          <w:rStyle w:val="afffff0"/>
        </w:rPr>
        <w:t>Plan</w:t>
      </w:r>
      <w:r w:rsidRPr="00B51D7F">
        <w:t xml:space="preserve"> и жадно удаляющее резервирования в обратном порядке (</w:t>
      </w:r>
      <w:r w:rsidRPr="00B51D7F">
        <w:rPr>
          <w:lang w:val="en-US"/>
        </w:rPr>
        <w:t>LIFO</w:t>
      </w:r>
      <w:r w:rsidRPr="00B51D7F">
        <w:t xml:space="preserve">) до тех пор, пока зарезервированные ресурсы не оказываются в пределах пропускной способности </w:t>
      </w:r>
      <w:r w:rsidRPr="00D735C0">
        <w:rPr>
          <w:rStyle w:val="afffff0"/>
        </w:rPr>
        <w:t>Plan</w:t>
      </w:r>
      <w:r w:rsidR="00D735C0" w:rsidRPr="00D735C0">
        <w:t>;</w:t>
      </w:r>
    </w:p>
    <w:p w14:paraId="17CACBA0" w14:textId="378205AF" w:rsidR="00B51D7F" w:rsidRPr="00B51D7F" w:rsidRDefault="00B51D7F" w:rsidP="00D735C0">
      <w:pPr>
        <w:pStyle w:val="affff1"/>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reservation</w:t>
      </w:r>
      <w:r w:rsidRPr="005924D0">
        <w:rPr>
          <w:rStyle w:val="afffff0"/>
          <w:lang w:val="ru-RU"/>
        </w:rPr>
        <w:t>-</w:t>
      </w:r>
      <w:r w:rsidRPr="00D735C0">
        <w:rPr>
          <w:rStyle w:val="afffff0"/>
        </w:rPr>
        <w:t>enforcement</w:t>
      </w:r>
      <w:r w:rsidRPr="005924D0">
        <w:rPr>
          <w:rStyle w:val="afffff0"/>
          <w:lang w:val="ru-RU"/>
        </w:rPr>
        <w:t>-</w:t>
      </w:r>
      <w:r w:rsidRPr="00D735C0">
        <w:rPr>
          <w:rStyle w:val="afffff0"/>
        </w:rPr>
        <w:t>window</w:t>
      </w:r>
      <w:r w:rsidRPr="00B51D7F">
        <w:t xml:space="preserve"> </w:t>
      </w:r>
      <w:r w:rsidR="00D735C0">
        <w:t>—</w:t>
      </w:r>
      <w:r w:rsidRPr="00B51D7F">
        <w:t xml:space="preserve"> необязательный параметр, представляющий время в миллисекундах, в течение которого </w:t>
      </w:r>
      <w:r w:rsidRPr="00D735C0">
        <w:rPr>
          <w:rStyle w:val="afffff0"/>
        </w:rPr>
        <w:t>Planner</w:t>
      </w:r>
      <w:r w:rsidRPr="00B51D7F">
        <w:t xml:space="preserve"> проверяет соблюдение ограничений в </w:t>
      </w:r>
      <w:r w:rsidRPr="00D735C0">
        <w:rPr>
          <w:rStyle w:val="afffff0"/>
        </w:rPr>
        <w:t>Plan</w:t>
      </w:r>
      <w:r w:rsidRPr="00B51D7F">
        <w:t>. Значение по умолчанию составляет один час.</w:t>
      </w:r>
    </w:p>
    <w:p w14:paraId="40AF68F8" w14:textId="77777777" w:rsidR="00B51D7F" w:rsidRPr="00D735C0" w:rsidRDefault="00B51D7F" w:rsidP="00D735C0">
      <w:pPr>
        <w:pStyle w:val="57"/>
        <w:rPr>
          <w:lang w:val="ru-RU"/>
        </w:rPr>
      </w:pPr>
      <w:r w:rsidRPr="00D735C0">
        <w:rPr>
          <w:lang w:val="ru-RU"/>
        </w:rPr>
        <w:lastRenderedPageBreak/>
        <w:t xml:space="preserve">Динамическое автосоздание и управление </w:t>
      </w:r>
      <w:r w:rsidRPr="00B51D7F">
        <w:t>leaf</w:t>
      </w:r>
      <w:r w:rsidRPr="00D735C0">
        <w:rPr>
          <w:lang w:val="ru-RU"/>
        </w:rPr>
        <w:t>-очередями</w:t>
      </w:r>
    </w:p>
    <w:p w14:paraId="49CFE730" w14:textId="77777777" w:rsidR="00B51D7F" w:rsidRPr="00B51D7F" w:rsidRDefault="00B51D7F" w:rsidP="00B51D7F">
      <w:pPr>
        <w:pStyle w:val="afff1"/>
      </w:pPr>
      <w:r w:rsidRPr="00B51D7F">
        <w:rPr>
          <w:lang w:val="en-US"/>
        </w:rPr>
        <w:t>CapacityScheduler</w:t>
      </w:r>
      <w:r w:rsidRPr="00B51D7F">
        <w:t xml:space="preserve"> поддерживает автоматическое создание наследуемых </w:t>
      </w:r>
      <w:r w:rsidRPr="00B51D7F">
        <w:rPr>
          <w:lang w:val="en-US"/>
        </w:rPr>
        <w:t>leaf</w:t>
      </w:r>
      <w:r w:rsidRPr="00B51D7F">
        <w:t>-очередей, настроенных с включенной данной функцией.</w:t>
      </w:r>
    </w:p>
    <w:p w14:paraId="28B7A775" w14:textId="77777777" w:rsidR="00D735C0" w:rsidRDefault="00B51D7F" w:rsidP="008461BA">
      <w:pPr>
        <w:pStyle w:val="a2"/>
        <w:numPr>
          <w:ilvl w:val="0"/>
          <w:numId w:val="62"/>
        </w:numPr>
        <w:jc w:val="both"/>
      </w:pPr>
      <w:r w:rsidRPr="00B51D7F">
        <w:t>Настройка при помощи маппинга</w:t>
      </w:r>
      <w:r w:rsidR="00D735C0">
        <w:t>.</w:t>
      </w:r>
    </w:p>
    <w:p w14:paraId="103CF196" w14:textId="647B7846" w:rsidR="00B51D7F" w:rsidRPr="00B51D7F" w:rsidRDefault="00B51D7F" w:rsidP="00D735C0">
      <w:pPr>
        <w:pStyle w:val="a2"/>
        <w:numPr>
          <w:ilvl w:val="0"/>
          <w:numId w:val="0"/>
        </w:numPr>
        <w:ind w:left="1080"/>
        <w:jc w:val="both"/>
      </w:pPr>
      <w:r w:rsidRPr="00D735C0">
        <w:rPr>
          <w:rStyle w:val="afffff0"/>
        </w:rPr>
        <w:t>user</w:t>
      </w:r>
      <w:r w:rsidRPr="005924D0">
        <w:rPr>
          <w:rStyle w:val="afffff0"/>
          <w:lang w:val="ru-RU"/>
        </w:rPr>
        <w:t>-</w:t>
      </w:r>
      <w:r w:rsidRPr="00D735C0">
        <w:rPr>
          <w:rStyle w:val="afffff0"/>
        </w:rPr>
        <w:t>group</w:t>
      </w:r>
      <w:r w:rsidRPr="005924D0">
        <w:rPr>
          <w:rStyle w:val="afffff0"/>
          <w:lang w:val="ru-RU"/>
        </w:rPr>
        <w:t xml:space="preserve"> </w:t>
      </w:r>
      <w:r w:rsidRPr="00D735C0">
        <w:rPr>
          <w:rStyle w:val="afffff0"/>
        </w:rPr>
        <w:t>queue</w:t>
      </w:r>
      <w:r w:rsidRPr="005924D0">
        <w:rPr>
          <w:rStyle w:val="afffff0"/>
          <w:lang w:val="ru-RU"/>
        </w:rPr>
        <w:t xml:space="preserve"> </w:t>
      </w:r>
      <w:r w:rsidRPr="00D735C0">
        <w:rPr>
          <w:rStyle w:val="afffff0"/>
        </w:rPr>
        <w:t>mapping</w:t>
      </w:r>
      <w:r w:rsidRPr="005924D0">
        <w:rPr>
          <w:rStyle w:val="afffff0"/>
          <w:lang w:val="ru-RU"/>
        </w:rPr>
        <w:t>(</w:t>
      </w:r>
      <w:r w:rsidRPr="00D735C0">
        <w:rPr>
          <w:rStyle w:val="afffff0"/>
        </w:rPr>
        <w:t>s</w:t>
      </w:r>
      <w:r w:rsidRPr="005924D0">
        <w:rPr>
          <w:rStyle w:val="afffff0"/>
          <w:lang w:val="ru-RU"/>
        </w:rPr>
        <w:t>)</w:t>
      </w:r>
      <w:r w:rsidRPr="00B51D7F">
        <w:t xml:space="preserve">, перечисленные в </w:t>
      </w: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w:t>
      </w:r>
      <w:r w:rsidRPr="00D735C0">
        <w:rPr>
          <w:rStyle w:val="afffff0"/>
        </w:rPr>
        <w:t>queue</w:t>
      </w:r>
      <w:r w:rsidRPr="005924D0">
        <w:rPr>
          <w:rStyle w:val="afffff0"/>
          <w:lang w:val="ru-RU"/>
        </w:rPr>
        <w:t>-</w:t>
      </w:r>
      <w:r w:rsidRPr="00D735C0">
        <w:rPr>
          <w:rStyle w:val="afffff0"/>
        </w:rPr>
        <w:t>mappings</w:t>
      </w:r>
      <w:r w:rsidRPr="00B51D7F">
        <w:t xml:space="preserve">, должны содержать дополнительный параметр очереди, в которую будет осуществляться автосоздание </w:t>
      </w:r>
      <w:r w:rsidRPr="00D735C0">
        <w:rPr>
          <w:lang w:val="en-US"/>
        </w:rPr>
        <w:t>leaf</w:t>
      </w:r>
      <w:r w:rsidRPr="00B51D7F">
        <w:t xml:space="preserve">-очередей. </w:t>
      </w:r>
      <w:r w:rsidR="00D735C0">
        <w:t>Так</w:t>
      </w:r>
      <w:r w:rsidRPr="00B51D7F">
        <w:t>же важно обратить внимание, что в таких родительских очередях необходимо включить автосоздание дочерних очередей, как указано далее.</w:t>
      </w:r>
    </w:p>
    <w:p w14:paraId="3DFD1BCA" w14:textId="77777777" w:rsidR="00B51D7F" w:rsidRPr="00B51D7F" w:rsidRDefault="00B51D7F" w:rsidP="00B51D7F">
      <w:pPr>
        <w:pStyle w:val="afff1"/>
        <w:rPr>
          <w:lang w:val="en-US"/>
        </w:rPr>
      </w:pPr>
      <w:r w:rsidRPr="00B51D7F">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735C0" w:rsidRPr="00D46443" w14:paraId="487C6570" w14:textId="77777777" w:rsidTr="00D735C0">
        <w:tc>
          <w:tcPr>
            <w:tcW w:w="9344" w:type="dxa"/>
            <w:shd w:val="clear" w:color="auto" w:fill="F2F2F2" w:themeFill="background1" w:themeFillShade="F2"/>
          </w:tcPr>
          <w:p w14:paraId="74BFFAFD" w14:textId="77777777" w:rsidR="00D735C0" w:rsidRDefault="00D735C0" w:rsidP="00D735C0">
            <w:pPr>
              <w:pStyle w:val="afffff"/>
            </w:pPr>
            <w:r>
              <w:t>&lt;property&gt;</w:t>
            </w:r>
          </w:p>
          <w:p w14:paraId="040CC4E2" w14:textId="77777777" w:rsidR="00D735C0" w:rsidRDefault="00D735C0" w:rsidP="00D735C0">
            <w:pPr>
              <w:pStyle w:val="afffff"/>
            </w:pPr>
            <w:r>
              <w:t xml:space="preserve">   &lt;name&gt;yarn.scheduler.capacity.queue-mappings&lt;/name&gt;</w:t>
            </w:r>
          </w:p>
          <w:p w14:paraId="78E9C713" w14:textId="77777777" w:rsidR="00D735C0" w:rsidRDefault="00D735C0" w:rsidP="00D735C0">
            <w:pPr>
              <w:pStyle w:val="afffff"/>
            </w:pPr>
            <w:r>
              <w:t xml:space="preserve">   &lt;value&gt;u:user1:queue1,g:group1:queue2,u:user2:%primary_group,u:%user:parent1.%user&lt;/value&gt;</w:t>
            </w:r>
          </w:p>
          <w:p w14:paraId="3B870DDA" w14:textId="77777777" w:rsidR="00D735C0" w:rsidRDefault="00D735C0" w:rsidP="00D735C0">
            <w:pPr>
              <w:pStyle w:val="afffff"/>
            </w:pPr>
            <w:r>
              <w:t xml:space="preserve">   &lt;description&gt;</w:t>
            </w:r>
          </w:p>
          <w:p w14:paraId="472B380A" w14:textId="77777777" w:rsidR="00D735C0" w:rsidRDefault="00D735C0" w:rsidP="00D735C0">
            <w:pPr>
              <w:pStyle w:val="afffff"/>
            </w:pPr>
            <w:r>
              <w:t xml:space="preserve">     Here, u:%user:parent1.%user mapping allows any &lt;user&gt; other than user1,</w:t>
            </w:r>
          </w:p>
          <w:p w14:paraId="6011BB49" w14:textId="77777777" w:rsidR="00D735C0" w:rsidRDefault="00D735C0" w:rsidP="00D735C0">
            <w:pPr>
              <w:pStyle w:val="afffff"/>
            </w:pPr>
            <w:r>
              <w:t xml:space="preserve">     user2 to be mapped to its own user specific leaf queue which</w:t>
            </w:r>
          </w:p>
          <w:p w14:paraId="234ACFB0" w14:textId="77777777" w:rsidR="00D735C0" w:rsidRDefault="00D735C0" w:rsidP="00D735C0">
            <w:pPr>
              <w:pStyle w:val="afffff"/>
            </w:pPr>
            <w:r>
              <w:t xml:space="preserve">     will be auto-created under &lt;parent1&gt;.</w:t>
            </w:r>
          </w:p>
          <w:p w14:paraId="080E698F" w14:textId="77777777" w:rsidR="00D735C0" w:rsidRDefault="00D735C0" w:rsidP="00D735C0">
            <w:pPr>
              <w:pStyle w:val="afffff"/>
            </w:pPr>
            <w:r>
              <w:t xml:space="preserve">   &lt;/description&gt;</w:t>
            </w:r>
          </w:p>
          <w:p w14:paraId="25E7CBA6" w14:textId="2BF44587" w:rsidR="00D735C0" w:rsidRPr="008D429D" w:rsidRDefault="00D735C0" w:rsidP="00D735C0">
            <w:pPr>
              <w:pStyle w:val="afffff"/>
            </w:pPr>
            <w:r>
              <w:t xml:space="preserve"> &lt;/property&gt;</w:t>
            </w:r>
          </w:p>
        </w:tc>
      </w:tr>
    </w:tbl>
    <w:p w14:paraId="6F46E646" w14:textId="77777777" w:rsidR="00D735C0" w:rsidRDefault="00B51D7F" w:rsidP="008461BA">
      <w:pPr>
        <w:pStyle w:val="a2"/>
        <w:numPr>
          <w:ilvl w:val="0"/>
          <w:numId w:val="62"/>
        </w:numPr>
        <w:jc w:val="both"/>
      </w:pPr>
      <w:r w:rsidRPr="00D735C0">
        <w:t>Конфигурация родительской очереди</w:t>
      </w:r>
      <w:r w:rsidR="00D735C0">
        <w:t>.</w:t>
      </w:r>
    </w:p>
    <w:p w14:paraId="3166DFE6" w14:textId="3E982EC4" w:rsidR="00B51D7F" w:rsidRPr="00B51D7F" w:rsidRDefault="00B51D7F" w:rsidP="00D735C0">
      <w:pPr>
        <w:pStyle w:val="a2"/>
        <w:numPr>
          <w:ilvl w:val="0"/>
          <w:numId w:val="0"/>
        </w:numPr>
        <w:ind w:left="1080"/>
        <w:jc w:val="both"/>
      </w:pPr>
      <w:r w:rsidRPr="00D735C0">
        <w:t xml:space="preserve">Функция </w:t>
      </w:r>
      <w:r w:rsidRPr="00D735C0">
        <w:rPr>
          <w:lang w:val="en-US"/>
        </w:rPr>
        <w:t>Dynamic</w:t>
      </w:r>
      <w:r w:rsidRPr="00D735C0">
        <w:t xml:space="preserve"> </w:t>
      </w:r>
      <w:r w:rsidRPr="00D735C0">
        <w:rPr>
          <w:lang w:val="en-US"/>
        </w:rPr>
        <w:t>Queue</w:t>
      </w:r>
      <w:r w:rsidRPr="00D735C0">
        <w:t xml:space="preserve"> </w:t>
      </w:r>
      <w:r w:rsidRPr="00D735C0">
        <w:rPr>
          <w:lang w:val="en-US"/>
        </w:rPr>
        <w:t>Auto</w:t>
      </w:r>
      <w:r w:rsidRPr="00D735C0">
        <w:t>-</w:t>
      </w:r>
      <w:r w:rsidRPr="00D735C0">
        <w:rPr>
          <w:lang w:val="en-US"/>
        </w:rPr>
        <w:t>Creation</w:t>
      </w:r>
      <w:r w:rsidRPr="00D735C0">
        <w:t xml:space="preserve"> </w:t>
      </w:r>
      <w:r w:rsidRPr="00D735C0">
        <w:rPr>
          <w:lang w:val="en-US"/>
        </w:rPr>
        <w:t>and</w:t>
      </w:r>
      <w:r w:rsidRPr="00D735C0">
        <w:t xml:space="preserve"> </w:t>
      </w:r>
      <w:r w:rsidRPr="00D735C0">
        <w:rPr>
          <w:lang w:val="en-US"/>
        </w:rPr>
        <w:t>Management</w:t>
      </w:r>
      <w:r w:rsidRPr="00D735C0">
        <w:t xml:space="preserve"> интегрирована с иерархией очереди </w:t>
      </w:r>
      <w:r w:rsidRPr="00D735C0">
        <w:rPr>
          <w:lang w:val="en-US"/>
        </w:rPr>
        <w:t>CapacityScheduler</w:t>
      </w:r>
      <w:r w:rsidRPr="00D735C0">
        <w:t xml:space="preserve"> и может быть настроена для </w:t>
      </w:r>
      <w:r w:rsidRPr="00D735C0">
        <w:rPr>
          <w:rStyle w:val="afffff0"/>
        </w:rPr>
        <w:t>ParentQueue</w:t>
      </w:r>
      <w:r w:rsidRPr="00D735C0">
        <w:t xml:space="preserve"> для автоматического создания </w:t>
      </w:r>
      <w:r w:rsidRPr="00D735C0">
        <w:rPr>
          <w:lang w:val="en-US"/>
        </w:rPr>
        <w:t>leaf</w:t>
      </w:r>
      <w:r w:rsidRPr="00D735C0">
        <w:t xml:space="preserve">-очередей. </w:t>
      </w:r>
      <w:r w:rsidRPr="00B51D7F">
        <w:t>Такие родительские очереди не поддерживают возможность сосуществования автосозданных очередей вместе с другими предварительно сконфигурированными очередями. Свойства:</w:t>
      </w:r>
    </w:p>
    <w:p w14:paraId="1C3C5513" w14:textId="294642F0" w:rsidR="00B51D7F" w:rsidRPr="00B51D7F" w:rsidRDefault="00B51D7F" w:rsidP="00D735C0">
      <w:pPr>
        <w:pStyle w:val="2d"/>
      </w:pPr>
      <w:r w:rsidRPr="00D735C0">
        <w:rPr>
          <w:rStyle w:val="afffff0"/>
        </w:rPr>
        <w:t>yarn</w:t>
      </w:r>
      <w:r w:rsidRPr="005924D0">
        <w:rPr>
          <w:rStyle w:val="afffff0"/>
          <w:lang w:val="ru-RU"/>
        </w:rPr>
        <w:t>.</w:t>
      </w:r>
      <w:r w:rsidRPr="00D735C0">
        <w:rPr>
          <w:rStyle w:val="afffff0"/>
        </w:rPr>
        <w:t>scheduler</w:t>
      </w:r>
      <w:r w:rsidRPr="005924D0">
        <w:rPr>
          <w:rStyle w:val="afffff0"/>
          <w:lang w:val="ru-RU"/>
        </w:rPr>
        <w:t>.</w:t>
      </w:r>
      <w:r w:rsidRPr="00D735C0">
        <w:rPr>
          <w:rStyle w:val="afffff0"/>
        </w:rPr>
        <w:t>capacity</w:t>
      </w:r>
      <w:r w:rsidRPr="005924D0">
        <w:rPr>
          <w:rStyle w:val="afffff0"/>
          <w:lang w:val="ru-RU"/>
        </w:rPr>
        <w:t>.&lt;</w:t>
      </w:r>
      <w:r w:rsidRPr="00D735C0">
        <w:rPr>
          <w:rStyle w:val="afffff0"/>
        </w:rPr>
        <w:t>queue</w:t>
      </w:r>
      <w:r w:rsidRPr="005924D0">
        <w:rPr>
          <w:rStyle w:val="afffff0"/>
          <w:lang w:val="ru-RU"/>
        </w:rPr>
        <w:t>-</w:t>
      </w:r>
      <w:r w:rsidRPr="00D735C0">
        <w:rPr>
          <w:rStyle w:val="afffff0"/>
        </w:rPr>
        <w:t>path</w:t>
      </w:r>
      <w:r w:rsidRPr="005924D0">
        <w:rPr>
          <w:rStyle w:val="afffff0"/>
          <w:lang w:val="ru-RU"/>
        </w:rPr>
        <w:t>&gt;.</w:t>
      </w:r>
      <w:r w:rsidRPr="00D735C0">
        <w:rPr>
          <w:rStyle w:val="afffff0"/>
        </w:rPr>
        <w:t>auto</w:t>
      </w:r>
      <w:r w:rsidRPr="005924D0">
        <w:rPr>
          <w:rStyle w:val="afffff0"/>
          <w:lang w:val="ru-RU"/>
        </w:rPr>
        <w:t>-</w:t>
      </w:r>
      <w:r w:rsidRPr="00D735C0">
        <w:rPr>
          <w:rStyle w:val="afffff0"/>
        </w:rPr>
        <w:t>create</w:t>
      </w:r>
      <w:r w:rsidRPr="005924D0">
        <w:rPr>
          <w:rStyle w:val="afffff0"/>
          <w:lang w:val="ru-RU"/>
        </w:rPr>
        <w:t>-</w:t>
      </w:r>
      <w:r w:rsidRPr="00D735C0">
        <w:rPr>
          <w:rStyle w:val="afffff0"/>
        </w:rPr>
        <w:t>child</w:t>
      </w:r>
      <w:r w:rsidRPr="005924D0">
        <w:rPr>
          <w:rStyle w:val="afffff0"/>
          <w:lang w:val="ru-RU"/>
        </w:rPr>
        <w:t>-</w:t>
      </w:r>
      <w:r w:rsidRPr="00D735C0">
        <w:rPr>
          <w:rStyle w:val="afffff0"/>
        </w:rPr>
        <w:t>queue</w:t>
      </w:r>
      <w:r w:rsidRPr="005924D0">
        <w:rPr>
          <w:rStyle w:val="afffff0"/>
          <w:lang w:val="ru-RU"/>
        </w:rPr>
        <w:t>.</w:t>
      </w:r>
      <w:r w:rsidRPr="00D735C0">
        <w:rPr>
          <w:rStyle w:val="afffff0"/>
        </w:rPr>
        <w:t>enabled</w:t>
      </w:r>
      <w:r w:rsidR="00D735C0">
        <w:t xml:space="preserve"> —</w:t>
      </w:r>
      <w:r w:rsidRPr="00B51D7F">
        <w:t xml:space="preserve"> обязательный параметр: указывает для </w:t>
      </w:r>
      <w:r w:rsidRPr="00B51D7F">
        <w:rPr>
          <w:lang w:val="en-US"/>
        </w:rPr>
        <w:t>CapacityScheduler</w:t>
      </w:r>
      <w:r w:rsidRPr="00B51D7F">
        <w:t xml:space="preserve">, что для заданной родительской очереди необходимо включить автосоздание </w:t>
      </w:r>
      <w:r w:rsidRPr="00B51D7F">
        <w:rPr>
          <w:lang w:val="en-US"/>
        </w:rPr>
        <w:t>leaf</w:t>
      </w:r>
      <w:r w:rsidRPr="00B51D7F">
        <w:t>-очереди. Значение может быть только логическим (</w:t>
      </w:r>
      <w:r w:rsidRPr="00D735C0">
        <w:rPr>
          <w:rStyle w:val="afffff0"/>
        </w:rPr>
        <w:t>boolean</w:t>
      </w:r>
      <w:r w:rsidRPr="00B51D7F">
        <w:t xml:space="preserve">), по умолчанию является </w:t>
      </w:r>
      <w:r w:rsidRPr="00D735C0">
        <w:rPr>
          <w:rStyle w:val="afffff0"/>
        </w:rPr>
        <w:t>false</w:t>
      </w:r>
      <w:r w:rsidRPr="00B51D7F">
        <w:t xml:space="preserve">, то есть автосоздание </w:t>
      </w:r>
      <w:r w:rsidRPr="00B51D7F">
        <w:rPr>
          <w:lang w:val="en-US"/>
        </w:rPr>
        <w:t>leaf</w:t>
      </w:r>
      <w:r w:rsidRPr="00B51D7F">
        <w:t xml:space="preserve">-очереди в </w:t>
      </w:r>
      <w:r w:rsidRPr="00D735C0">
        <w:rPr>
          <w:rStyle w:val="afffff0"/>
        </w:rPr>
        <w:t>ParentQueue</w:t>
      </w:r>
      <w:r w:rsidR="00D735C0">
        <w:t xml:space="preserve"> не включено</w:t>
      </w:r>
      <w:r w:rsidR="00D735C0" w:rsidRPr="00D735C0">
        <w:t>;</w:t>
      </w:r>
    </w:p>
    <w:p w14:paraId="64773C8F" w14:textId="3C7108A7" w:rsidR="00B51D7F" w:rsidRPr="00B51D7F" w:rsidRDefault="00B51D7F" w:rsidP="001E5AA1">
      <w:pPr>
        <w:pStyle w:val="affff1"/>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.&lt;</w:t>
      </w:r>
      <w:r w:rsidRPr="001E5AA1">
        <w:rPr>
          <w:rStyle w:val="afffff0"/>
        </w:rPr>
        <w:t>queue</w:t>
      </w:r>
      <w:r w:rsidRPr="005924D0">
        <w:rPr>
          <w:rStyle w:val="afffff0"/>
          <w:lang w:val="ru-RU"/>
        </w:rPr>
        <w:t>-</w:t>
      </w:r>
      <w:r w:rsidRPr="001E5AA1">
        <w:rPr>
          <w:rStyle w:val="afffff0"/>
        </w:rPr>
        <w:t>path</w:t>
      </w:r>
      <w:r w:rsidRPr="005924D0">
        <w:rPr>
          <w:rStyle w:val="afffff0"/>
          <w:lang w:val="ru-RU"/>
        </w:rPr>
        <w:t>&gt;.</w:t>
      </w:r>
      <w:r w:rsidRPr="001E5AA1">
        <w:rPr>
          <w:rStyle w:val="afffff0"/>
        </w:rPr>
        <w:t>auto</w:t>
      </w:r>
      <w:r w:rsidRPr="005924D0">
        <w:rPr>
          <w:rStyle w:val="afffff0"/>
          <w:lang w:val="ru-RU"/>
        </w:rPr>
        <w:t>-</w:t>
      </w:r>
      <w:r w:rsidRPr="001E5AA1">
        <w:rPr>
          <w:rStyle w:val="afffff0"/>
        </w:rPr>
        <w:t>create</w:t>
      </w:r>
      <w:r w:rsidRPr="005924D0">
        <w:rPr>
          <w:rStyle w:val="afffff0"/>
          <w:lang w:val="ru-RU"/>
        </w:rPr>
        <w:t>-</w:t>
      </w:r>
      <w:r w:rsidRPr="001E5AA1">
        <w:rPr>
          <w:rStyle w:val="afffff0"/>
        </w:rPr>
        <w:t>child</w:t>
      </w:r>
      <w:r w:rsidRPr="005924D0">
        <w:rPr>
          <w:rStyle w:val="afffff0"/>
          <w:lang w:val="ru-RU"/>
        </w:rPr>
        <w:t>-</w:t>
      </w:r>
      <w:r w:rsidRPr="001E5AA1">
        <w:rPr>
          <w:rStyle w:val="afffff0"/>
        </w:rPr>
        <w:t>queue</w:t>
      </w:r>
      <w:r w:rsidRPr="005924D0">
        <w:rPr>
          <w:rStyle w:val="afffff0"/>
          <w:lang w:val="ru-RU"/>
        </w:rPr>
        <w:t>.</w:t>
      </w:r>
      <w:r w:rsidRPr="001E5AA1">
        <w:rPr>
          <w:rStyle w:val="afffff0"/>
        </w:rPr>
        <w:t>management</w:t>
      </w:r>
      <w:r w:rsidRPr="005924D0">
        <w:rPr>
          <w:rStyle w:val="afffff0"/>
          <w:lang w:val="ru-RU"/>
        </w:rPr>
        <w:t>-</w:t>
      </w:r>
      <w:r w:rsidRPr="001E5AA1">
        <w:rPr>
          <w:rStyle w:val="afffff0"/>
        </w:rPr>
        <w:t>policy</w:t>
      </w:r>
      <w:r w:rsidRPr="00B51D7F">
        <w:t xml:space="preserve"> </w:t>
      </w:r>
      <w:r w:rsidR="001E5AA1">
        <w:t>—</w:t>
      </w:r>
      <w:r w:rsidRPr="00B51D7F">
        <w:t xml:space="preserve"> необязательный параметр: имя класса для использования с целью определения реализации </w:t>
      </w:r>
      <w:r w:rsidRPr="001E5AA1">
        <w:rPr>
          <w:rStyle w:val="afffff0"/>
        </w:rPr>
        <w:t>AutoCreatedQueueManagementPolicy</w:t>
      </w:r>
      <w:r w:rsidRPr="00B51D7F">
        <w:t xml:space="preserve">, которая динамически управляет </w:t>
      </w:r>
      <w:r w:rsidRPr="00B51D7F">
        <w:rPr>
          <w:lang w:val="en-US"/>
        </w:rPr>
        <w:t>leaf</w:t>
      </w:r>
      <w:r w:rsidRPr="00B51D7F">
        <w:t xml:space="preserve">-очередями и их производительностью в данной родительской очереди. Значением по умолчанию является </w:t>
      </w:r>
      <w:r w:rsidRPr="001E5AA1">
        <w:rPr>
          <w:rStyle w:val="afffff0"/>
        </w:rPr>
        <w:lastRenderedPageBreak/>
        <w:t>org</w:t>
      </w:r>
      <w:r w:rsidRPr="005924D0">
        <w:rPr>
          <w:rStyle w:val="afffff0"/>
          <w:lang w:val="ru-RU"/>
        </w:rPr>
        <w:t>.</w:t>
      </w:r>
      <w:r w:rsidRPr="001E5AA1">
        <w:rPr>
          <w:rStyle w:val="afffff0"/>
        </w:rPr>
        <w:t>apache</w:t>
      </w:r>
      <w:r w:rsidRPr="005924D0">
        <w:rPr>
          <w:rStyle w:val="afffff0"/>
          <w:lang w:val="ru-RU"/>
        </w:rPr>
        <w:t>.</w:t>
      </w:r>
      <w:r w:rsidRPr="001E5AA1">
        <w:rPr>
          <w:rStyle w:val="afffff0"/>
        </w:rPr>
        <w:t>hadoop</w:t>
      </w:r>
      <w:r w:rsidRPr="005924D0">
        <w:rPr>
          <w:rStyle w:val="afffff0"/>
          <w:lang w:val="ru-RU"/>
        </w:rPr>
        <w:t>.</w:t>
      </w:r>
      <w:r w:rsidRPr="001E5AA1">
        <w:rPr>
          <w:rStyle w:val="afffff0"/>
        </w:rPr>
        <w:t>yarn</w:t>
      </w:r>
      <w:r w:rsidRPr="005924D0">
        <w:rPr>
          <w:rStyle w:val="afffff0"/>
          <w:lang w:val="ru-RU"/>
        </w:rPr>
        <w:t>.</w:t>
      </w:r>
      <w:r w:rsidRPr="001E5AA1">
        <w:rPr>
          <w:rStyle w:val="afffff0"/>
        </w:rPr>
        <w:t>server</w:t>
      </w:r>
      <w:r w:rsidRPr="005924D0">
        <w:rPr>
          <w:rStyle w:val="afffff0"/>
          <w:lang w:val="ru-RU"/>
        </w:rPr>
        <w:t>.</w:t>
      </w:r>
      <w:r w:rsidRPr="001E5AA1">
        <w:rPr>
          <w:rStyle w:val="afffff0"/>
        </w:rPr>
        <w:t>resourcemanager</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queuemanagement</w:t>
      </w:r>
      <w:r w:rsidRPr="005924D0">
        <w:rPr>
          <w:rStyle w:val="afffff0"/>
          <w:lang w:val="ru-RU"/>
        </w:rPr>
        <w:t>.</w:t>
      </w:r>
      <w:r w:rsidRPr="001E5AA1">
        <w:rPr>
          <w:rStyle w:val="afffff0"/>
        </w:rPr>
        <w:t>GuaranteedOrZeroCapacityOverTimePolicy</w:t>
      </w:r>
      <w:r w:rsidRPr="00B51D7F">
        <w:t xml:space="preserve">. Пользователи или группы могут отправлять приложения в автосозданные </w:t>
      </w:r>
      <w:r w:rsidRPr="00B51D7F">
        <w:rPr>
          <w:lang w:val="en-US"/>
        </w:rPr>
        <w:t>leaf</w:t>
      </w:r>
      <w:r w:rsidRPr="00B51D7F">
        <w:t xml:space="preserve">-очереди в течение ограниченного времени и прекращать их использование. Следовательно, число </w:t>
      </w:r>
      <w:r w:rsidRPr="00B51D7F">
        <w:rPr>
          <w:lang w:val="en-US"/>
        </w:rPr>
        <w:t>leaf</w:t>
      </w:r>
      <w:r w:rsidRPr="00B51D7F">
        <w:t xml:space="preserve">-очередей, автосозданных в родительской очереди, может быть больше, чем ее гарантированная пропускная способность. Текущая реализация политики позволяет либо настроить, либо обнулить производительность, исходя из доступности пропускной способности в родительской очереди и порядка отправки приложения через </w:t>
      </w:r>
      <w:r w:rsidRPr="00B51D7F">
        <w:rPr>
          <w:lang w:val="en-US"/>
        </w:rPr>
        <w:t>leaf</w:t>
      </w:r>
      <w:r w:rsidRPr="00B51D7F">
        <w:t>-очереди.</w:t>
      </w:r>
    </w:p>
    <w:p w14:paraId="710EA310" w14:textId="77777777" w:rsidR="001E5AA1" w:rsidRDefault="00B51D7F" w:rsidP="008461BA">
      <w:pPr>
        <w:pStyle w:val="a2"/>
        <w:numPr>
          <w:ilvl w:val="0"/>
          <w:numId w:val="62"/>
        </w:numPr>
        <w:jc w:val="both"/>
      </w:pPr>
      <w:r w:rsidRPr="00B51D7F">
        <w:t xml:space="preserve">Настройка при помощи </w:t>
      </w:r>
      <w:r w:rsidRPr="001E5AA1">
        <w:t>CapacityScheduler</w:t>
      </w:r>
      <w:r w:rsidR="001E5AA1">
        <w:t>.</w:t>
      </w:r>
    </w:p>
    <w:p w14:paraId="1B4FB3D2" w14:textId="24948713" w:rsidR="00B51D7F" w:rsidRPr="00B51D7F" w:rsidRDefault="00B51D7F" w:rsidP="001E5AA1">
      <w:pPr>
        <w:pStyle w:val="a2"/>
        <w:numPr>
          <w:ilvl w:val="0"/>
          <w:numId w:val="0"/>
        </w:numPr>
        <w:ind w:left="1080"/>
        <w:jc w:val="both"/>
      </w:pPr>
      <w:r w:rsidRPr="00B51D7F">
        <w:t xml:space="preserve">Родительская очередь для автосоздания </w:t>
      </w:r>
      <w:r w:rsidRPr="001E5AA1">
        <w:rPr>
          <w:lang w:val="en-US"/>
        </w:rPr>
        <w:t>leaf</w:t>
      </w:r>
      <w:r w:rsidRPr="00B51D7F">
        <w:t xml:space="preserve">-очередей поддерживает настройку параметров их шаблона. Автосозданные очереди поддерживают все параметры конфигурации </w:t>
      </w:r>
      <w:r w:rsidRPr="001E5AA1">
        <w:rPr>
          <w:lang w:val="en-US"/>
        </w:rPr>
        <w:t>leaf</w:t>
      </w:r>
      <w:r w:rsidRPr="00B51D7F">
        <w:t xml:space="preserve">-очереди, за исключением </w:t>
      </w:r>
      <w:r w:rsidRPr="001E5AA1">
        <w:rPr>
          <w:rStyle w:val="afffff0"/>
        </w:rPr>
        <w:t>Queue</w:t>
      </w:r>
      <w:r w:rsidRPr="005924D0">
        <w:rPr>
          <w:rStyle w:val="afffff0"/>
          <w:lang w:val="ru-RU"/>
        </w:rPr>
        <w:t xml:space="preserve"> </w:t>
      </w:r>
      <w:r w:rsidRPr="001E5AA1">
        <w:rPr>
          <w:rStyle w:val="afffff0"/>
        </w:rPr>
        <w:t>ACL</w:t>
      </w:r>
      <w:r w:rsidRPr="00B51D7F">
        <w:t xml:space="preserve">, </w:t>
      </w:r>
      <w:r w:rsidRPr="001E5AA1">
        <w:rPr>
          <w:rStyle w:val="afffff0"/>
        </w:rPr>
        <w:t>Absolute</w:t>
      </w:r>
      <w:r w:rsidRPr="005924D0">
        <w:rPr>
          <w:rStyle w:val="afffff0"/>
          <w:lang w:val="ru-RU"/>
        </w:rPr>
        <w:t xml:space="preserve"> </w:t>
      </w:r>
      <w:r w:rsidRPr="001E5AA1">
        <w:rPr>
          <w:rStyle w:val="afffff0"/>
        </w:rPr>
        <w:t>Resource</w:t>
      </w:r>
      <w:r w:rsidRPr="00B51D7F">
        <w:t xml:space="preserve">. Списки </w:t>
      </w:r>
      <w:r w:rsidRPr="001E5AA1">
        <w:rPr>
          <w:lang w:val="en-US"/>
        </w:rPr>
        <w:t>ACL</w:t>
      </w:r>
      <w:r w:rsidRPr="00B51D7F">
        <w:t xml:space="preserve"> очереди в настоящее время не настраиваются в шаблоне, но наследуются от родительской очереди. Свойства:</w:t>
      </w:r>
    </w:p>
    <w:p w14:paraId="62AAC8D3" w14:textId="39626FA9" w:rsidR="00B51D7F" w:rsidRPr="00B51D7F" w:rsidRDefault="00B51D7F" w:rsidP="001E5AA1">
      <w:pPr>
        <w:pStyle w:val="2d"/>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.&lt;</w:t>
      </w:r>
      <w:r w:rsidRPr="001E5AA1">
        <w:rPr>
          <w:rStyle w:val="afffff0"/>
        </w:rPr>
        <w:t>queue</w:t>
      </w:r>
      <w:r w:rsidRPr="005924D0">
        <w:rPr>
          <w:rStyle w:val="afffff0"/>
          <w:lang w:val="ru-RU"/>
        </w:rPr>
        <w:t>-</w:t>
      </w:r>
      <w:r w:rsidRPr="001E5AA1">
        <w:rPr>
          <w:rStyle w:val="afffff0"/>
        </w:rPr>
        <w:t>path</w:t>
      </w:r>
      <w:r w:rsidRPr="005924D0">
        <w:rPr>
          <w:rStyle w:val="afffff0"/>
          <w:lang w:val="ru-RU"/>
        </w:rPr>
        <w:t>&gt;.</w:t>
      </w:r>
      <w:r w:rsidRPr="001E5AA1">
        <w:rPr>
          <w:rStyle w:val="afffff0"/>
        </w:rPr>
        <w:t>leaf</w:t>
      </w:r>
      <w:r w:rsidRPr="005924D0">
        <w:rPr>
          <w:rStyle w:val="afffff0"/>
          <w:lang w:val="ru-RU"/>
        </w:rPr>
        <w:t>-</w:t>
      </w:r>
      <w:r w:rsidRPr="001E5AA1">
        <w:rPr>
          <w:rStyle w:val="afffff0"/>
        </w:rPr>
        <w:t>queue</w:t>
      </w:r>
      <w:r w:rsidRPr="005924D0">
        <w:rPr>
          <w:rStyle w:val="afffff0"/>
          <w:lang w:val="ru-RU"/>
        </w:rPr>
        <w:t>-</w:t>
      </w:r>
      <w:r w:rsidRPr="001E5AA1">
        <w:rPr>
          <w:rStyle w:val="afffff0"/>
        </w:rPr>
        <w:t>template</w:t>
      </w:r>
      <w:r w:rsidRPr="005924D0">
        <w:rPr>
          <w:rStyle w:val="afffff0"/>
          <w:lang w:val="ru-RU"/>
        </w:rPr>
        <w:t>.</w:t>
      </w:r>
      <w:r w:rsidRPr="001E5AA1">
        <w:rPr>
          <w:rStyle w:val="afffff0"/>
        </w:rPr>
        <w:t>capacity</w:t>
      </w:r>
      <w:r w:rsidRPr="00B51D7F">
        <w:t xml:space="preserve"> </w:t>
      </w:r>
      <w:r w:rsidR="001E5AA1">
        <w:t>—</w:t>
      </w:r>
      <w:r w:rsidRPr="00B51D7F">
        <w:t xml:space="preserve"> обязательный параметр: указывает минимальную гарантированную пропускную способность для автосоздаваемых </w:t>
      </w:r>
      <w:r w:rsidRPr="00B51D7F">
        <w:rPr>
          <w:lang w:val="en-US"/>
        </w:rPr>
        <w:t>leaf</w:t>
      </w:r>
      <w:r w:rsidRPr="00B51D7F">
        <w:t xml:space="preserve">-очередей. В настоящее время конфигурации </w:t>
      </w:r>
      <w:r w:rsidRPr="00B51D7F">
        <w:rPr>
          <w:lang w:val="en-US"/>
        </w:rPr>
        <w:t>Absolute</w:t>
      </w:r>
      <w:r w:rsidRPr="00B51D7F">
        <w:t xml:space="preserve"> </w:t>
      </w:r>
      <w:r w:rsidRPr="00B51D7F">
        <w:rPr>
          <w:lang w:val="en-US"/>
        </w:rPr>
        <w:t>Resource</w:t>
      </w:r>
      <w:r w:rsidRPr="00B51D7F">
        <w:t xml:space="preserve"> не поддерживаются в автоматически созданных </w:t>
      </w:r>
      <w:r w:rsidRPr="00B51D7F">
        <w:rPr>
          <w:lang w:val="en-US"/>
        </w:rPr>
        <w:t>leaf</w:t>
      </w:r>
      <w:r w:rsidR="001E5AA1">
        <w:t>-очередях</w:t>
      </w:r>
      <w:r w:rsidR="001E5AA1" w:rsidRPr="001E5AA1">
        <w:t>;</w:t>
      </w:r>
    </w:p>
    <w:p w14:paraId="5C3A97E6" w14:textId="59891423" w:rsidR="00B51D7F" w:rsidRPr="00B51D7F" w:rsidRDefault="00B51D7F" w:rsidP="001E5AA1">
      <w:pPr>
        <w:pStyle w:val="affff1"/>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.&lt;</w:t>
      </w:r>
      <w:r w:rsidRPr="001E5AA1">
        <w:rPr>
          <w:rStyle w:val="afffff0"/>
        </w:rPr>
        <w:t>queue</w:t>
      </w:r>
      <w:r w:rsidRPr="005924D0">
        <w:rPr>
          <w:rStyle w:val="afffff0"/>
          <w:lang w:val="ru-RU"/>
        </w:rPr>
        <w:t>-</w:t>
      </w:r>
      <w:r w:rsidRPr="001E5AA1">
        <w:rPr>
          <w:rStyle w:val="afffff0"/>
        </w:rPr>
        <w:t>path</w:t>
      </w:r>
      <w:r w:rsidRPr="005924D0">
        <w:rPr>
          <w:rStyle w:val="afffff0"/>
          <w:lang w:val="ru-RU"/>
        </w:rPr>
        <w:t>&gt;.</w:t>
      </w:r>
      <w:r w:rsidRPr="001E5AA1">
        <w:rPr>
          <w:rStyle w:val="afffff0"/>
        </w:rPr>
        <w:t>leaf</w:t>
      </w:r>
      <w:r w:rsidRPr="005924D0">
        <w:rPr>
          <w:rStyle w:val="afffff0"/>
          <w:lang w:val="ru-RU"/>
        </w:rPr>
        <w:t>-</w:t>
      </w:r>
      <w:r w:rsidRPr="001E5AA1">
        <w:rPr>
          <w:rStyle w:val="afffff0"/>
        </w:rPr>
        <w:t>queue</w:t>
      </w:r>
      <w:r w:rsidRPr="005924D0">
        <w:rPr>
          <w:rStyle w:val="afffff0"/>
          <w:lang w:val="ru-RU"/>
        </w:rPr>
        <w:t>-</w:t>
      </w:r>
      <w:r w:rsidRPr="001E5AA1">
        <w:rPr>
          <w:rStyle w:val="afffff0"/>
        </w:rPr>
        <w:t>template</w:t>
      </w:r>
      <w:r w:rsidRPr="005924D0">
        <w:rPr>
          <w:rStyle w:val="afffff0"/>
          <w:lang w:val="ru-RU"/>
        </w:rPr>
        <w:t>.&lt;</w:t>
      </w:r>
      <w:r w:rsidRPr="001E5AA1">
        <w:rPr>
          <w:rStyle w:val="afffff0"/>
        </w:rPr>
        <w:t>leaf</w:t>
      </w:r>
      <w:r w:rsidRPr="005924D0">
        <w:rPr>
          <w:rStyle w:val="afffff0"/>
          <w:lang w:val="ru-RU"/>
        </w:rPr>
        <w:t>-</w:t>
      </w:r>
      <w:r w:rsidRPr="001E5AA1">
        <w:rPr>
          <w:rStyle w:val="afffff0"/>
        </w:rPr>
        <w:t>queue</w:t>
      </w:r>
      <w:r w:rsidRPr="005924D0">
        <w:rPr>
          <w:rStyle w:val="afffff0"/>
          <w:lang w:val="ru-RU"/>
        </w:rPr>
        <w:t>-</w:t>
      </w:r>
      <w:r w:rsidRPr="001E5AA1">
        <w:rPr>
          <w:rStyle w:val="afffff0"/>
        </w:rPr>
        <w:t>property</w:t>
      </w:r>
      <w:r w:rsidRPr="005924D0">
        <w:rPr>
          <w:rStyle w:val="afffff0"/>
          <w:lang w:val="ru-RU"/>
        </w:rPr>
        <w:t>&gt;</w:t>
      </w:r>
      <w:r w:rsidRPr="00B51D7F">
        <w:t xml:space="preserve"> </w:t>
      </w:r>
      <w:r w:rsidR="001E5AA1">
        <w:t>—</w:t>
      </w:r>
      <w:r w:rsidRPr="00B51D7F">
        <w:t xml:space="preserve"> необязательный параметр: для других параметров очереди, которые могут быть настроены в автосоздаваемых </w:t>
      </w:r>
      <w:r w:rsidRPr="00B51D7F">
        <w:rPr>
          <w:lang w:val="en-US"/>
        </w:rPr>
        <w:t>leaf</w:t>
      </w:r>
      <w:r w:rsidRPr="00B51D7F">
        <w:t xml:space="preserve">-очередях, таких как </w:t>
      </w:r>
      <w:r w:rsidRPr="001E5AA1">
        <w:rPr>
          <w:rStyle w:val="afffff0"/>
        </w:rPr>
        <w:t>maximum</w:t>
      </w:r>
      <w:r w:rsidRPr="005924D0">
        <w:rPr>
          <w:rStyle w:val="afffff0"/>
          <w:lang w:val="ru-RU"/>
        </w:rPr>
        <w:t>-</w:t>
      </w:r>
      <w:r w:rsidRPr="001E5AA1">
        <w:rPr>
          <w:rStyle w:val="afffff0"/>
        </w:rPr>
        <w:t>capacity</w:t>
      </w:r>
      <w:r w:rsidRPr="00B51D7F">
        <w:t xml:space="preserve">, </w:t>
      </w:r>
      <w:r w:rsidRPr="001E5AA1">
        <w:rPr>
          <w:rStyle w:val="afffff0"/>
        </w:rPr>
        <w:t>user</w:t>
      </w:r>
      <w:r w:rsidRPr="005924D0">
        <w:rPr>
          <w:rStyle w:val="afffff0"/>
          <w:lang w:val="ru-RU"/>
        </w:rPr>
        <w:t>-</w:t>
      </w:r>
      <w:r w:rsidRPr="001E5AA1">
        <w:rPr>
          <w:rStyle w:val="afffff0"/>
        </w:rPr>
        <w:t>limit</w:t>
      </w:r>
      <w:r w:rsidRPr="005924D0">
        <w:rPr>
          <w:rStyle w:val="afffff0"/>
          <w:lang w:val="ru-RU"/>
        </w:rPr>
        <w:t>-</w:t>
      </w:r>
      <w:r w:rsidRPr="001E5AA1">
        <w:rPr>
          <w:rStyle w:val="afffff0"/>
        </w:rPr>
        <w:t>factor</w:t>
      </w:r>
      <w:r w:rsidRPr="00B51D7F">
        <w:t xml:space="preserve">, </w:t>
      </w:r>
      <w:r w:rsidRPr="001E5AA1">
        <w:rPr>
          <w:rStyle w:val="afffff0"/>
        </w:rPr>
        <w:t>maximum</w:t>
      </w:r>
      <w:r w:rsidRPr="005924D0">
        <w:rPr>
          <w:rStyle w:val="afffff0"/>
          <w:lang w:val="ru-RU"/>
        </w:rPr>
        <w:t>-</w:t>
      </w:r>
      <w:r w:rsidRPr="001E5AA1">
        <w:rPr>
          <w:rStyle w:val="afffff0"/>
        </w:rPr>
        <w:t>am</w:t>
      </w:r>
      <w:r w:rsidRPr="005924D0">
        <w:rPr>
          <w:rStyle w:val="afffff0"/>
          <w:lang w:val="ru-RU"/>
        </w:rPr>
        <w:t>-</w:t>
      </w:r>
      <w:r w:rsidRPr="001E5AA1">
        <w:rPr>
          <w:rStyle w:val="afffff0"/>
        </w:rPr>
        <w:t>resource</w:t>
      </w:r>
      <w:r w:rsidRPr="005924D0">
        <w:rPr>
          <w:rStyle w:val="afffff0"/>
          <w:lang w:val="ru-RU"/>
        </w:rPr>
        <w:t>-</w:t>
      </w:r>
      <w:r w:rsidRPr="001E5AA1">
        <w:rPr>
          <w:rStyle w:val="afffff0"/>
        </w:rPr>
        <w:t>percent</w:t>
      </w:r>
      <w:r w:rsidRPr="00B51D7F">
        <w:t xml:space="preserve"> и прочие (Свойства очереди).</w:t>
      </w:r>
    </w:p>
    <w:p w14:paraId="566C0940" w14:textId="77777777" w:rsidR="00B51D7F" w:rsidRPr="00B51D7F" w:rsidRDefault="00B51D7F" w:rsidP="00B51D7F">
      <w:pPr>
        <w:pStyle w:val="afff1"/>
        <w:rPr>
          <w:lang w:val="en-US"/>
        </w:rPr>
      </w:pPr>
      <w:r w:rsidRPr="00B51D7F">
        <w:rPr>
          <w:lang w:val="en-US"/>
        </w:rPr>
        <w:t>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E5AA1" w:rsidRPr="00D46443" w14:paraId="0CCF1886" w14:textId="77777777" w:rsidTr="000151C9">
        <w:tc>
          <w:tcPr>
            <w:tcW w:w="9344" w:type="dxa"/>
            <w:shd w:val="clear" w:color="auto" w:fill="F2F2F2" w:themeFill="background1" w:themeFillShade="F2"/>
          </w:tcPr>
          <w:p w14:paraId="31DFC7DD" w14:textId="77777777" w:rsidR="001E5AA1" w:rsidRDefault="001E5AA1" w:rsidP="001E5AA1">
            <w:pPr>
              <w:pStyle w:val="afffff"/>
            </w:pPr>
            <w:r>
              <w:t>&lt;property&gt;</w:t>
            </w:r>
          </w:p>
          <w:p w14:paraId="7103254D" w14:textId="77777777" w:rsidR="001E5AA1" w:rsidRDefault="001E5AA1" w:rsidP="001E5AA1">
            <w:pPr>
              <w:pStyle w:val="afffff"/>
            </w:pPr>
            <w:r>
              <w:t xml:space="preserve">   &lt;name&gt;yarn.scheduler.capacity.root.parent1.auto-create-child-queue.enabled&lt;/name&gt;</w:t>
            </w:r>
          </w:p>
          <w:p w14:paraId="20BAE7C5" w14:textId="77777777" w:rsidR="001E5AA1" w:rsidRDefault="001E5AA1" w:rsidP="001E5AA1">
            <w:pPr>
              <w:pStyle w:val="afffff"/>
            </w:pPr>
            <w:r>
              <w:t xml:space="preserve">   &lt;value&gt;true&lt;/value&gt;</w:t>
            </w:r>
          </w:p>
          <w:p w14:paraId="3D5A4084" w14:textId="77777777" w:rsidR="001E5AA1" w:rsidRDefault="001E5AA1" w:rsidP="001E5AA1">
            <w:pPr>
              <w:pStyle w:val="afffff"/>
            </w:pPr>
            <w:r>
              <w:t xml:space="preserve"> &lt;/property&gt;</w:t>
            </w:r>
          </w:p>
          <w:p w14:paraId="4A69DA86" w14:textId="77777777" w:rsidR="001E5AA1" w:rsidRDefault="001E5AA1" w:rsidP="001E5AA1">
            <w:pPr>
              <w:pStyle w:val="afffff"/>
            </w:pPr>
            <w:r>
              <w:t xml:space="preserve"> &lt;property&gt;</w:t>
            </w:r>
          </w:p>
          <w:p w14:paraId="59F126F6" w14:textId="77777777" w:rsidR="001E5AA1" w:rsidRDefault="001E5AA1" w:rsidP="001E5AA1">
            <w:pPr>
              <w:pStyle w:val="afffff"/>
            </w:pPr>
            <w:r>
              <w:t xml:space="preserve">    &lt;name&gt;yarn.scheduler.capacity.root.parent1.leaf-queue-template.capacity&lt;/name&gt;</w:t>
            </w:r>
          </w:p>
          <w:p w14:paraId="137094DF" w14:textId="77777777" w:rsidR="001E5AA1" w:rsidRDefault="001E5AA1" w:rsidP="001E5AA1">
            <w:pPr>
              <w:pStyle w:val="afffff"/>
            </w:pPr>
            <w:r>
              <w:t xml:space="preserve">    &lt;value&gt;5&lt;/value&gt;</w:t>
            </w:r>
          </w:p>
          <w:p w14:paraId="610BD8E5" w14:textId="77777777" w:rsidR="001E5AA1" w:rsidRDefault="001E5AA1" w:rsidP="001E5AA1">
            <w:pPr>
              <w:pStyle w:val="afffff"/>
            </w:pPr>
            <w:r>
              <w:t xml:space="preserve"> &lt;/property&gt;</w:t>
            </w:r>
          </w:p>
          <w:p w14:paraId="1E8CB7A3" w14:textId="77777777" w:rsidR="001E5AA1" w:rsidRDefault="001E5AA1" w:rsidP="001E5AA1">
            <w:pPr>
              <w:pStyle w:val="afffff"/>
            </w:pPr>
            <w:r>
              <w:t xml:space="preserve"> &lt;property&gt;</w:t>
            </w:r>
          </w:p>
          <w:p w14:paraId="176DB804" w14:textId="77777777" w:rsidR="001E5AA1" w:rsidRDefault="001E5AA1" w:rsidP="001E5AA1">
            <w:pPr>
              <w:pStyle w:val="afffff"/>
            </w:pPr>
            <w:r>
              <w:lastRenderedPageBreak/>
              <w:t xml:space="preserve">    &lt;name&gt;yarn.scheduler.capacity.root.parent1.leaf-queue-template.maximum-capacity&lt;/name&gt;</w:t>
            </w:r>
          </w:p>
          <w:p w14:paraId="67393616" w14:textId="77777777" w:rsidR="001E5AA1" w:rsidRDefault="001E5AA1" w:rsidP="001E5AA1">
            <w:pPr>
              <w:pStyle w:val="afffff"/>
            </w:pPr>
            <w:r>
              <w:t xml:space="preserve">    &lt;value&gt;100&lt;/value&gt;</w:t>
            </w:r>
          </w:p>
          <w:p w14:paraId="18DCD285" w14:textId="77777777" w:rsidR="001E5AA1" w:rsidRDefault="001E5AA1" w:rsidP="001E5AA1">
            <w:pPr>
              <w:pStyle w:val="afffff"/>
            </w:pPr>
            <w:r>
              <w:t xml:space="preserve"> &lt;/property&gt;</w:t>
            </w:r>
          </w:p>
          <w:p w14:paraId="6A84FAB3" w14:textId="77777777" w:rsidR="001E5AA1" w:rsidRDefault="001E5AA1" w:rsidP="001E5AA1">
            <w:pPr>
              <w:pStyle w:val="afffff"/>
            </w:pPr>
            <w:r>
              <w:t xml:space="preserve"> &lt;property&gt;</w:t>
            </w:r>
          </w:p>
          <w:p w14:paraId="0A92A2B0" w14:textId="77777777" w:rsidR="001E5AA1" w:rsidRDefault="001E5AA1" w:rsidP="001E5AA1">
            <w:pPr>
              <w:pStyle w:val="afffff"/>
            </w:pPr>
            <w:r>
              <w:t xml:space="preserve">    &lt;name&gt;yarn.scheduler.capacity.root.parent1.leaf-queue-template.user-limit-factor&lt;/name&gt;</w:t>
            </w:r>
          </w:p>
          <w:p w14:paraId="3677DE81" w14:textId="77777777" w:rsidR="001E5AA1" w:rsidRDefault="001E5AA1" w:rsidP="001E5AA1">
            <w:pPr>
              <w:pStyle w:val="afffff"/>
            </w:pPr>
            <w:r>
              <w:t xml:space="preserve">    &lt;value&gt;3.0&lt;/value&gt;</w:t>
            </w:r>
          </w:p>
          <w:p w14:paraId="2F9FC6EB" w14:textId="77777777" w:rsidR="001E5AA1" w:rsidRDefault="001E5AA1" w:rsidP="001E5AA1">
            <w:pPr>
              <w:pStyle w:val="afffff"/>
            </w:pPr>
            <w:r>
              <w:t xml:space="preserve"> &lt;/property&gt;</w:t>
            </w:r>
          </w:p>
          <w:p w14:paraId="1F9EE6DC" w14:textId="77777777" w:rsidR="001E5AA1" w:rsidRDefault="001E5AA1" w:rsidP="001E5AA1">
            <w:pPr>
              <w:pStyle w:val="afffff"/>
            </w:pPr>
            <w:r>
              <w:t xml:space="preserve"> &lt;property&gt;</w:t>
            </w:r>
          </w:p>
          <w:p w14:paraId="2E0B5652" w14:textId="77777777" w:rsidR="001E5AA1" w:rsidRDefault="001E5AA1" w:rsidP="001E5AA1">
            <w:pPr>
              <w:pStyle w:val="afffff"/>
            </w:pPr>
            <w:r>
              <w:t xml:space="preserve">    &lt;name&gt;yarn.scheduler.capacity.root.parent1.leaf-queue-template.ordering-policy&lt;/name&gt;</w:t>
            </w:r>
          </w:p>
          <w:p w14:paraId="03FB5DD0" w14:textId="77777777" w:rsidR="001E5AA1" w:rsidRDefault="001E5AA1" w:rsidP="001E5AA1">
            <w:pPr>
              <w:pStyle w:val="afffff"/>
            </w:pPr>
            <w:r>
              <w:t xml:space="preserve">    &lt;value&gt;fair&lt;/value&gt;</w:t>
            </w:r>
          </w:p>
          <w:p w14:paraId="5D4A95C1" w14:textId="77777777" w:rsidR="001E5AA1" w:rsidRDefault="001E5AA1" w:rsidP="001E5AA1">
            <w:pPr>
              <w:pStyle w:val="afffff"/>
            </w:pPr>
            <w:r>
              <w:t xml:space="preserve"> &lt;/property&gt;</w:t>
            </w:r>
          </w:p>
          <w:p w14:paraId="115FF8DD" w14:textId="77777777" w:rsidR="001E5AA1" w:rsidRDefault="001E5AA1" w:rsidP="001E5AA1">
            <w:pPr>
              <w:pStyle w:val="afffff"/>
            </w:pPr>
            <w:r>
              <w:t xml:space="preserve"> &lt;property&gt;</w:t>
            </w:r>
          </w:p>
          <w:p w14:paraId="29DAF168" w14:textId="77777777" w:rsidR="001E5AA1" w:rsidRDefault="001E5AA1" w:rsidP="001E5AA1">
            <w:pPr>
              <w:pStyle w:val="afffff"/>
            </w:pPr>
            <w:r>
              <w:t xml:space="preserve">    &lt;name&gt;yarn.scheduler.capacity.root.parent1.GPU.capacity&lt;/name&gt;</w:t>
            </w:r>
          </w:p>
          <w:p w14:paraId="4F6BE252" w14:textId="77777777" w:rsidR="001E5AA1" w:rsidRDefault="001E5AA1" w:rsidP="001E5AA1">
            <w:pPr>
              <w:pStyle w:val="afffff"/>
            </w:pPr>
            <w:r>
              <w:t xml:space="preserve">    &lt;value&gt;50&lt;/value&gt;</w:t>
            </w:r>
          </w:p>
          <w:p w14:paraId="78D63ED3" w14:textId="77777777" w:rsidR="001E5AA1" w:rsidRDefault="001E5AA1" w:rsidP="001E5AA1">
            <w:pPr>
              <w:pStyle w:val="afffff"/>
            </w:pPr>
            <w:r>
              <w:t xml:space="preserve"> &lt;/property&gt;</w:t>
            </w:r>
          </w:p>
          <w:p w14:paraId="4E351917" w14:textId="77777777" w:rsidR="001E5AA1" w:rsidRDefault="001E5AA1" w:rsidP="001E5AA1">
            <w:pPr>
              <w:pStyle w:val="afffff"/>
            </w:pPr>
            <w:r>
              <w:t xml:space="preserve"> &lt;property&gt;</w:t>
            </w:r>
          </w:p>
          <w:p w14:paraId="66106BAF" w14:textId="77777777" w:rsidR="001E5AA1" w:rsidRDefault="001E5AA1" w:rsidP="001E5AA1">
            <w:pPr>
              <w:pStyle w:val="afffff"/>
            </w:pPr>
            <w:r>
              <w:t xml:space="preserve">     &lt;name&gt;yarn.scheduler.capacity.root.parent1.accessible-node-labels&lt;/name&gt;</w:t>
            </w:r>
          </w:p>
          <w:p w14:paraId="1EFFFABC" w14:textId="77777777" w:rsidR="001E5AA1" w:rsidRDefault="001E5AA1" w:rsidP="001E5AA1">
            <w:pPr>
              <w:pStyle w:val="afffff"/>
            </w:pPr>
            <w:r>
              <w:t xml:space="preserve">     &lt;value&gt;GPU,SSD&lt;/value&gt;</w:t>
            </w:r>
          </w:p>
          <w:p w14:paraId="5D42AFD3" w14:textId="77777777" w:rsidR="001E5AA1" w:rsidRDefault="001E5AA1" w:rsidP="001E5AA1">
            <w:pPr>
              <w:pStyle w:val="afffff"/>
            </w:pPr>
            <w:r>
              <w:t xml:space="preserve">   &lt;/property&gt;</w:t>
            </w:r>
          </w:p>
          <w:p w14:paraId="62600DF6" w14:textId="77777777" w:rsidR="001E5AA1" w:rsidRDefault="001E5AA1" w:rsidP="001E5AA1">
            <w:pPr>
              <w:pStyle w:val="afffff"/>
            </w:pPr>
            <w:r>
              <w:t xml:space="preserve"> &lt;property&gt;</w:t>
            </w:r>
          </w:p>
          <w:p w14:paraId="1A048E2E" w14:textId="77777777" w:rsidR="001E5AA1" w:rsidRDefault="001E5AA1" w:rsidP="001E5AA1">
            <w:pPr>
              <w:pStyle w:val="afffff"/>
            </w:pPr>
            <w:r>
              <w:t xml:space="preserve">     &lt;name&gt;yarn.scheduler.capacity.root.parent1.leaf-queue-template.accessible-node-labels&lt;/name&gt;</w:t>
            </w:r>
          </w:p>
          <w:p w14:paraId="3BCF3F32" w14:textId="77777777" w:rsidR="001E5AA1" w:rsidRDefault="001E5AA1" w:rsidP="001E5AA1">
            <w:pPr>
              <w:pStyle w:val="afffff"/>
            </w:pPr>
            <w:r>
              <w:t xml:space="preserve">     &lt;value&gt;GPU&lt;/value&gt;</w:t>
            </w:r>
          </w:p>
          <w:p w14:paraId="18B83BC1" w14:textId="77777777" w:rsidR="001E5AA1" w:rsidRDefault="001E5AA1" w:rsidP="001E5AA1">
            <w:pPr>
              <w:pStyle w:val="afffff"/>
            </w:pPr>
            <w:r>
              <w:t xml:space="preserve">  &lt;/property&gt;</w:t>
            </w:r>
          </w:p>
          <w:p w14:paraId="6ED925BD" w14:textId="77777777" w:rsidR="001E5AA1" w:rsidRDefault="001E5AA1" w:rsidP="001E5AA1">
            <w:pPr>
              <w:pStyle w:val="afffff"/>
            </w:pPr>
            <w:r>
              <w:t xml:space="preserve"> &lt;property&gt;</w:t>
            </w:r>
          </w:p>
          <w:p w14:paraId="1B89C091" w14:textId="77777777" w:rsidR="001E5AA1" w:rsidRDefault="001E5AA1" w:rsidP="001E5AA1">
            <w:pPr>
              <w:pStyle w:val="afffff"/>
            </w:pPr>
            <w:r>
              <w:t xml:space="preserve">    &lt;name&gt;yarn.scheduler.capacity.root.parent1.leaf-queue-template.accessible-node-labels.GPU.capacity&lt;/name&gt;</w:t>
            </w:r>
          </w:p>
          <w:p w14:paraId="0EAD4CBA" w14:textId="77777777" w:rsidR="001E5AA1" w:rsidRDefault="001E5AA1" w:rsidP="001E5AA1">
            <w:pPr>
              <w:pStyle w:val="afffff"/>
            </w:pPr>
            <w:r>
              <w:t xml:space="preserve">    &lt;value&gt;5&lt;/value&gt;</w:t>
            </w:r>
          </w:p>
          <w:p w14:paraId="3713C73C" w14:textId="29652B14" w:rsidR="001E5AA1" w:rsidRPr="008D429D" w:rsidRDefault="001E5AA1" w:rsidP="001E5AA1">
            <w:pPr>
              <w:pStyle w:val="afffff"/>
            </w:pPr>
            <w:r>
              <w:t xml:space="preserve"> &lt;/property&gt;</w:t>
            </w:r>
          </w:p>
        </w:tc>
      </w:tr>
    </w:tbl>
    <w:p w14:paraId="7113E8C9" w14:textId="77777777" w:rsidR="001E5AA1" w:rsidRDefault="00B51D7F" w:rsidP="008461BA">
      <w:pPr>
        <w:pStyle w:val="a2"/>
        <w:numPr>
          <w:ilvl w:val="0"/>
          <w:numId w:val="62"/>
        </w:numPr>
        <w:jc w:val="both"/>
      </w:pPr>
      <w:r w:rsidRPr="001E5AA1">
        <w:lastRenderedPageBreak/>
        <w:t>Управление</w:t>
      </w:r>
      <w:r w:rsidRPr="00B51D7F">
        <w:rPr>
          <w:lang w:val="en-US"/>
        </w:rPr>
        <w:t xml:space="preserve"> конфигурацией Scheduling Edit Policy</w:t>
      </w:r>
      <w:r w:rsidR="001E5AA1">
        <w:t>.</w:t>
      </w:r>
    </w:p>
    <w:p w14:paraId="55A4975D" w14:textId="6FECF8DB" w:rsidR="00B51D7F" w:rsidRPr="001E5AA1" w:rsidRDefault="00B51D7F" w:rsidP="001E5AA1">
      <w:pPr>
        <w:pStyle w:val="a2"/>
        <w:numPr>
          <w:ilvl w:val="0"/>
          <w:numId w:val="0"/>
        </w:numPr>
        <w:ind w:left="1080"/>
        <w:jc w:val="both"/>
      </w:pPr>
      <w:r w:rsidRPr="001E5AA1">
        <w:t xml:space="preserve">Администраторы должны указать дополнительную политику редактирования </w:t>
      </w:r>
      <w:r w:rsidRPr="001E5AA1">
        <w:rPr>
          <w:rStyle w:val="afffff0"/>
        </w:rPr>
        <w:t>org</w:t>
      </w:r>
      <w:r w:rsidRPr="005924D0">
        <w:rPr>
          <w:rStyle w:val="afffff0"/>
          <w:lang w:val="ru-RU"/>
        </w:rPr>
        <w:t>.</w:t>
      </w:r>
      <w:r w:rsidRPr="001E5AA1">
        <w:rPr>
          <w:rStyle w:val="afffff0"/>
        </w:rPr>
        <w:t>apache</w:t>
      </w:r>
      <w:r w:rsidRPr="005924D0">
        <w:rPr>
          <w:rStyle w:val="afffff0"/>
          <w:lang w:val="ru-RU"/>
        </w:rPr>
        <w:t>.</w:t>
      </w:r>
      <w:r w:rsidRPr="001E5AA1">
        <w:rPr>
          <w:rStyle w:val="afffff0"/>
        </w:rPr>
        <w:t>hadoop</w:t>
      </w:r>
      <w:r w:rsidRPr="005924D0">
        <w:rPr>
          <w:rStyle w:val="afffff0"/>
          <w:lang w:val="ru-RU"/>
        </w:rPr>
        <w:t>.</w:t>
      </w:r>
      <w:r w:rsidRPr="001E5AA1">
        <w:rPr>
          <w:rStyle w:val="afffff0"/>
        </w:rPr>
        <w:t>yarn</w:t>
      </w:r>
      <w:r w:rsidRPr="005924D0">
        <w:rPr>
          <w:rStyle w:val="afffff0"/>
          <w:lang w:val="ru-RU"/>
        </w:rPr>
        <w:t>.</w:t>
      </w:r>
      <w:r w:rsidRPr="001E5AA1">
        <w:rPr>
          <w:rStyle w:val="afffff0"/>
        </w:rPr>
        <w:t>server</w:t>
      </w:r>
      <w:r w:rsidRPr="005924D0">
        <w:rPr>
          <w:rStyle w:val="afffff0"/>
          <w:lang w:val="ru-RU"/>
        </w:rPr>
        <w:t>.</w:t>
      </w:r>
      <w:r w:rsidRPr="001E5AA1">
        <w:rPr>
          <w:rStyle w:val="afffff0"/>
        </w:rPr>
        <w:t>resourcemanager</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QueueManagementDynamicEditPolicy</w:t>
      </w:r>
      <w:r w:rsidRPr="001E5AA1">
        <w:t xml:space="preserve"> со списком текущих политик в виде строки и разделенные запятыми в конфигурации </w:t>
      </w:r>
      <w:r w:rsidRPr="001E5AA1">
        <w:rPr>
          <w:rStyle w:val="afffff0"/>
        </w:rPr>
        <w:t>yarn</w:t>
      </w:r>
      <w:r w:rsidRPr="005924D0">
        <w:rPr>
          <w:rStyle w:val="afffff0"/>
          <w:lang w:val="ru-RU"/>
        </w:rPr>
        <w:t>.</w:t>
      </w:r>
      <w:r w:rsidRPr="001E5AA1">
        <w:rPr>
          <w:rStyle w:val="afffff0"/>
        </w:rPr>
        <w:t>resourcemanager</w:t>
      </w:r>
      <w:r w:rsidRPr="005924D0">
        <w:rPr>
          <w:rStyle w:val="afffff0"/>
          <w:lang w:val="ru-RU"/>
        </w:rPr>
        <w:t>.</w:t>
      </w:r>
      <w:r w:rsidRPr="001E5AA1">
        <w:rPr>
          <w:rStyle w:val="afffff0"/>
        </w:rPr>
        <w:t>scheduler</w:t>
      </w:r>
      <w:r w:rsidRPr="005924D0">
        <w:rPr>
          <w:rStyle w:val="afffff0"/>
          <w:lang w:val="ru-RU"/>
        </w:rPr>
        <w:t>.</w:t>
      </w:r>
      <w:r w:rsidRPr="001E5AA1">
        <w:rPr>
          <w:rStyle w:val="afffff0"/>
        </w:rPr>
        <w:t>monitor</w:t>
      </w:r>
      <w:r w:rsidRPr="005924D0">
        <w:rPr>
          <w:rStyle w:val="afffff0"/>
          <w:lang w:val="ru-RU"/>
        </w:rPr>
        <w:t>.</w:t>
      </w:r>
      <w:r w:rsidRPr="001E5AA1">
        <w:rPr>
          <w:rStyle w:val="afffff0"/>
        </w:rPr>
        <w:t>policies</w:t>
      </w:r>
      <w:r w:rsidRPr="001E5AA1">
        <w:t>.</w:t>
      </w:r>
    </w:p>
    <w:p w14:paraId="5C1A3560" w14:textId="5AECDC56" w:rsidR="00B51D7F" w:rsidRPr="00B51D7F" w:rsidRDefault="00B51D7F" w:rsidP="001E5AA1">
      <w:pPr>
        <w:pStyle w:val="2d"/>
        <w:rPr>
          <w:lang w:val="en-US"/>
        </w:rPr>
      </w:pPr>
      <w:r w:rsidRPr="001E5AA1">
        <w:rPr>
          <w:rStyle w:val="afffff0"/>
        </w:rPr>
        <w:t>yarn</w:t>
      </w:r>
      <w:r w:rsidRPr="001E5AA1">
        <w:rPr>
          <w:rStyle w:val="afffff0"/>
          <w:lang w:val="ru-RU"/>
        </w:rPr>
        <w:t>.</w:t>
      </w:r>
      <w:r w:rsidRPr="001E5AA1">
        <w:rPr>
          <w:rStyle w:val="afffff0"/>
        </w:rPr>
        <w:t>resourcemanager</w:t>
      </w:r>
      <w:r w:rsidRPr="001E5AA1">
        <w:rPr>
          <w:rStyle w:val="afffff0"/>
          <w:lang w:val="ru-RU"/>
        </w:rPr>
        <w:t>.</w:t>
      </w:r>
      <w:r w:rsidRPr="001E5AA1">
        <w:rPr>
          <w:rStyle w:val="afffff0"/>
        </w:rPr>
        <w:t>monitor</w:t>
      </w:r>
      <w:r w:rsidRPr="001E5AA1">
        <w:rPr>
          <w:rStyle w:val="afffff0"/>
          <w:lang w:val="ru-RU"/>
        </w:rPr>
        <w:t>.</w:t>
      </w:r>
      <w:r w:rsidRPr="001E5AA1">
        <w:rPr>
          <w:rStyle w:val="afffff0"/>
        </w:rPr>
        <w:t>capacity</w:t>
      </w:r>
      <w:r w:rsidRPr="001E5AA1">
        <w:rPr>
          <w:rStyle w:val="afffff0"/>
          <w:lang w:val="ru-RU"/>
        </w:rPr>
        <w:t>.</w:t>
      </w:r>
      <w:r w:rsidRPr="001E5AA1">
        <w:rPr>
          <w:rStyle w:val="afffff0"/>
        </w:rPr>
        <w:t>queue</w:t>
      </w:r>
      <w:r w:rsidRPr="001E5AA1">
        <w:rPr>
          <w:rStyle w:val="afffff0"/>
          <w:lang w:val="ru-RU"/>
        </w:rPr>
        <w:t>-</w:t>
      </w:r>
      <w:r w:rsidRPr="001E5AA1">
        <w:rPr>
          <w:rStyle w:val="afffff0"/>
        </w:rPr>
        <w:t>management</w:t>
      </w:r>
      <w:r w:rsidRPr="001E5AA1">
        <w:rPr>
          <w:rStyle w:val="afffff0"/>
          <w:lang w:val="ru-RU"/>
        </w:rPr>
        <w:t>.</w:t>
      </w:r>
      <w:r w:rsidRPr="001E5AA1">
        <w:rPr>
          <w:rStyle w:val="afffff0"/>
        </w:rPr>
        <w:t>monitoring</w:t>
      </w:r>
      <w:r w:rsidRPr="001E5AA1">
        <w:rPr>
          <w:rStyle w:val="afffff0"/>
          <w:lang w:val="ru-RU"/>
        </w:rPr>
        <w:t>-</w:t>
      </w:r>
      <w:r w:rsidRPr="001E5AA1">
        <w:rPr>
          <w:rStyle w:val="afffff0"/>
        </w:rPr>
        <w:t>interval</w:t>
      </w:r>
      <w:r w:rsidRPr="001E5AA1">
        <w:t xml:space="preserve"> </w:t>
      </w:r>
      <w:r w:rsidR="001E5AA1">
        <w:t>—</w:t>
      </w:r>
      <w:r w:rsidRPr="001E5AA1">
        <w:t xml:space="preserve"> время между вызовами политики </w:t>
      </w:r>
      <w:r w:rsidRPr="001E5AA1">
        <w:rPr>
          <w:rStyle w:val="afffff0"/>
        </w:rPr>
        <w:t>QueueManagementDynamicEditPolicy</w:t>
      </w:r>
      <w:r w:rsidRPr="001E5AA1">
        <w:t xml:space="preserve"> (в миллисекундах). </w:t>
      </w:r>
      <w:r w:rsidRPr="00B51D7F">
        <w:rPr>
          <w:lang w:val="en-US"/>
        </w:rPr>
        <w:t xml:space="preserve">Значение по умолчанию </w:t>
      </w:r>
      <w:r w:rsidRPr="001E5AA1">
        <w:rPr>
          <w:rStyle w:val="afffff0"/>
        </w:rPr>
        <w:t>1500</w:t>
      </w:r>
      <w:r w:rsidRPr="00B51D7F">
        <w:rPr>
          <w:lang w:val="en-US"/>
        </w:rPr>
        <w:t>.</w:t>
      </w:r>
    </w:p>
    <w:p w14:paraId="54AA065A" w14:textId="77777777" w:rsidR="00B51D7F" w:rsidRPr="00B51D7F" w:rsidRDefault="00B51D7F" w:rsidP="001E5AA1">
      <w:pPr>
        <w:pStyle w:val="57"/>
      </w:pPr>
      <w:r w:rsidRPr="00B51D7F">
        <w:lastRenderedPageBreak/>
        <w:t>Другие свойства</w:t>
      </w:r>
    </w:p>
    <w:p w14:paraId="19C29672" w14:textId="70B4D2C1" w:rsidR="00B51D7F" w:rsidRPr="001E5AA1" w:rsidRDefault="001E5AA1" w:rsidP="008461BA">
      <w:pPr>
        <w:pStyle w:val="a2"/>
        <w:numPr>
          <w:ilvl w:val="0"/>
          <w:numId w:val="63"/>
        </w:numPr>
        <w:jc w:val="both"/>
      </w:pPr>
      <w:r w:rsidRPr="001E5AA1">
        <w:t>Калькулятор ресурсов.</w:t>
      </w:r>
    </w:p>
    <w:p w14:paraId="2E5B9D4F" w14:textId="47190528" w:rsidR="00B51D7F" w:rsidRPr="00B51D7F" w:rsidRDefault="00B51D7F" w:rsidP="001E5AA1">
      <w:pPr>
        <w:pStyle w:val="2d"/>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resource</w:t>
      </w:r>
      <w:r w:rsidRPr="005924D0">
        <w:rPr>
          <w:rStyle w:val="afffff0"/>
          <w:lang w:val="ru-RU"/>
        </w:rPr>
        <w:t>-</w:t>
      </w:r>
      <w:r w:rsidRPr="001E5AA1">
        <w:rPr>
          <w:rStyle w:val="afffff0"/>
        </w:rPr>
        <w:t>calculator</w:t>
      </w:r>
      <w:r w:rsidRPr="001E5AA1">
        <w:t xml:space="preserve"> </w:t>
      </w:r>
      <w:r w:rsidR="001E5AA1">
        <w:t>—</w:t>
      </w:r>
      <w:r w:rsidRPr="001E5AA1">
        <w:t xml:space="preserve"> реализация </w:t>
      </w:r>
      <w:r w:rsidRPr="001E5AA1">
        <w:rPr>
          <w:rStyle w:val="afffff0"/>
        </w:rPr>
        <w:t>ResourceCalculator</w:t>
      </w:r>
      <w:r w:rsidRPr="001E5AA1">
        <w:t xml:space="preserve"> для использования в целях сравнения ресурсов в планировщике. </w:t>
      </w:r>
      <w:r w:rsidRPr="005924D0">
        <w:t xml:space="preserve">По умолчанию, </w:t>
      </w:r>
      <w:r w:rsidRPr="001E5AA1">
        <w:rPr>
          <w:rStyle w:val="afffff0"/>
        </w:rPr>
        <w:t>org</w:t>
      </w:r>
      <w:r w:rsidRPr="005924D0">
        <w:rPr>
          <w:rStyle w:val="afffff0"/>
          <w:lang w:val="ru-RU"/>
        </w:rPr>
        <w:t>.</w:t>
      </w:r>
      <w:r w:rsidRPr="001E5AA1">
        <w:rPr>
          <w:rStyle w:val="afffff0"/>
        </w:rPr>
        <w:t>apache</w:t>
      </w:r>
      <w:r w:rsidRPr="005924D0">
        <w:rPr>
          <w:rStyle w:val="afffff0"/>
          <w:lang w:val="ru-RU"/>
        </w:rPr>
        <w:t>.</w:t>
      </w:r>
      <w:r w:rsidRPr="001E5AA1">
        <w:rPr>
          <w:rStyle w:val="afffff0"/>
        </w:rPr>
        <w:t>hadoop</w:t>
      </w:r>
      <w:r w:rsidRPr="005924D0">
        <w:rPr>
          <w:rStyle w:val="afffff0"/>
          <w:lang w:val="ru-RU"/>
        </w:rPr>
        <w:t>.</w:t>
      </w:r>
      <w:r w:rsidRPr="001E5AA1">
        <w:rPr>
          <w:rStyle w:val="afffff0"/>
        </w:rPr>
        <w:t>yarn</w:t>
      </w:r>
      <w:r w:rsidRPr="005924D0">
        <w:rPr>
          <w:rStyle w:val="afffff0"/>
          <w:lang w:val="ru-RU"/>
        </w:rPr>
        <w:t>.</w:t>
      </w:r>
      <w:r w:rsidRPr="001E5AA1">
        <w:rPr>
          <w:rStyle w:val="afffff0"/>
        </w:rPr>
        <w:t>util</w:t>
      </w:r>
      <w:r w:rsidRPr="005924D0">
        <w:rPr>
          <w:rStyle w:val="afffff0"/>
          <w:lang w:val="ru-RU"/>
        </w:rPr>
        <w:t>.</w:t>
      </w:r>
      <w:r w:rsidRPr="001E5AA1">
        <w:rPr>
          <w:rStyle w:val="afffff0"/>
        </w:rPr>
        <w:t>resource</w:t>
      </w:r>
      <w:r w:rsidRPr="005924D0">
        <w:rPr>
          <w:rStyle w:val="afffff0"/>
          <w:lang w:val="ru-RU"/>
        </w:rPr>
        <w:t>.</w:t>
      </w:r>
      <w:r w:rsidRPr="001E5AA1">
        <w:rPr>
          <w:rStyle w:val="afffff0"/>
        </w:rPr>
        <w:t>DefaultResourceCalculator</w:t>
      </w:r>
      <w:r w:rsidRPr="005924D0">
        <w:t xml:space="preserve">, используется только память, тогда как </w:t>
      </w:r>
      <w:r w:rsidRPr="001E5AA1">
        <w:rPr>
          <w:rStyle w:val="afffff0"/>
        </w:rPr>
        <w:t>DominantResourceCalculator</w:t>
      </w:r>
      <w:r w:rsidRPr="005924D0">
        <w:t xml:space="preserve"> использует </w:t>
      </w:r>
      <w:r w:rsidRPr="001E5AA1">
        <w:rPr>
          <w:rStyle w:val="afffff0"/>
        </w:rPr>
        <w:t>Dominant</w:t>
      </w:r>
      <w:r w:rsidRPr="005924D0">
        <w:rPr>
          <w:rStyle w:val="afffff0"/>
          <w:lang w:val="ru-RU"/>
        </w:rPr>
        <w:t>-</w:t>
      </w:r>
      <w:r w:rsidRPr="001E5AA1">
        <w:rPr>
          <w:rStyle w:val="afffff0"/>
        </w:rPr>
        <w:t>resource</w:t>
      </w:r>
      <w:r w:rsidRPr="005924D0">
        <w:t xml:space="preserve"> для сравнения многомерных ресурсов, таких как память, процессор и пр. </w:t>
      </w:r>
      <w:r w:rsidRPr="00B51D7F">
        <w:t xml:space="preserve">Значением должно быть имя класса </w:t>
      </w:r>
      <w:r w:rsidRPr="001E5AA1">
        <w:rPr>
          <w:rStyle w:val="afffff0"/>
        </w:rPr>
        <w:t>Java ResourceCalculator</w:t>
      </w:r>
      <w:r w:rsidRPr="00B51D7F">
        <w:t>.</w:t>
      </w:r>
    </w:p>
    <w:p w14:paraId="42CBB09A" w14:textId="77777777" w:rsidR="001E5AA1" w:rsidRDefault="00B51D7F" w:rsidP="008461BA">
      <w:pPr>
        <w:pStyle w:val="a2"/>
        <w:numPr>
          <w:ilvl w:val="0"/>
          <w:numId w:val="63"/>
        </w:numPr>
        <w:jc w:val="both"/>
      </w:pPr>
      <w:r w:rsidRPr="00B51D7F">
        <w:t>Расположение данных</w:t>
      </w:r>
      <w:r w:rsidR="001E5AA1">
        <w:t>.</w:t>
      </w:r>
    </w:p>
    <w:p w14:paraId="055BBA7B" w14:textId="5CCA4A34" w:rsidR="00B51D7F" w:rsidRPr="00B51D7F" w:rsidRDefault="00B51D7F" w:rsidP="001E5AA1">
      <w:pPr>
        <w:pStyle w:val="a2"/>
        <w:numPr>
          <w:ilvl w:val="0"/>
          <w:numId w:val="0"/>
        </w:numPr>
        <w:ind w:left="1080"/>
        <w:jc w:val="both"/>
      </w:pPr>
      <w:r w:rsidRPr="001E5AA1">
        <w:rPr>
          <w:lang w:val="en-US"/>
        </w:rPr>
        <w:t>Capacity</w:t>
      </w:r>
      <w:r w:rsidRPr="00B51D7F">
        <w:t xml:space="preserve"> </w:t>
      </w:r>
      <w:r w:rsidRPr="001E5AA1">
        <w:rPr>
          <w:lang w:val="en-US"/>
        </w:rPr>
        <w:t>Scheduler</w:t>
      </w:r>
      <w:r w:rsidRPr="00B51D7F">
        <w:t xml:space="preserve"> использует </w:t>
      </w:r>
      <w:r w:rsidRPr="001E5AA1">
        <w:rPr>
          <w:rStyle w:val="afffff0"/>
        </w:rPr>
        <w:t>Delay</w:t>
      </w:r>
      <w:r w:rsidRPr="005924D0">
        <w:rPr>
          <w:rStyle w:val="afffff0"/>
          <w:lang w:val="ru-RU"/>
        </w:rPr>
        <w:t xml:space="preserve"> </w:t>
      </w:r>
      <w:r w:rsidRPr="001E5AA1">
        <w:rPr>
          <w:rStyle w:val="afffff0"/>
        </w:rPr>
        <w:t>Scheduling</w:t>
      </w:r>
      <w:r w:rsidRPr="00B51D7F">
        <w:t xml:space="preserve"> для соблюдения ограничений месторасположения задач. Существует 3 уровня: </w:t>
      </w:r>
      <w:r w:rsidRPr="001E5AA1">
        <w:rPr>
          <w:rStyle w:val="afffff0"/>
        </w:rPr>
        <w:t>node</w:t>
      </w:r>
      <w:r w:rsidRPr="005924D0">
        <w:rPr>
          <w:rStyle w:val="afffff0"/>
          <w:lang w:val="ru-RU"/>
        </w:rPr>
        <w:t>-</w:t>
      </w:r>
      <w:r w:rsidRPr="001E5AA1">
        <w:rPr>
          <w:rStyle w:val="afffff0"/>
        </w:rPr>
        <w:t>local</w:t>
      </w:r>
      <w:r w:rsidRPr="00B51D7F">
        <w:t xml:space="preserve">, </w:t>
      </w:r>
      <w:r w:rsidRPr="001E5AA1">
        <w:rPr>
          <w:rStyle w:val="afffff0"/>
        </w:rPr>
        <w:t>rack</w:t>
      </w:r>
      <w:r w:rsidRPr="005924D0">
        <w:rPr>
          <w:rStyle w:val="afffff0"/>
          <w:lang w:val="ru-RU"/>
        </w:rPr>
        <w:t>-</w:t>
      </w:r>
      <w:r w:rsidRPr="001E5AA1">
        <w:rPr>
          <w:rStyle w:val="afffff0"/>
        </w:rPr>
        <w:t>local</w:t>
      </w:r>
      <w:r w:rsidRPr="00B51D7F">
        <w:t xml:space="preserve"> и </w:t>
      </w:r>
      <w:r w:rsidRPr="001E5AA1">
        <w:rPr>
          <w:rStyle w:val="afffff0"/>
        </w:rPr>
        <w:t>off</w:t>
      </w:r>
      <w:r w:rsidRPr="005924D0">
        <w:rPr>
          <w:rStyle w:val="afffff0"/>
          <w:lang w:val="ru-RU"/>
        </w:rPr>
        <w:t>-</w:t>
      </w:r>
      <w:r w:rsidRPr="001E5AA1">
        <w:rPr>
          <w:rStyle w:val="afffff0"/>
        </w:rPr>
        <w:t>switch</w:t>
      </w:r>
      <w:r w:rsidRPr="00B51D7F">
        <w:t>. Планировщик учитывает количество упущенных возможностей, когда локальность не может быть удовлетворена, и жд</w:t>
      </w:r>
      <w:r w:rsidR="001E5AA1">
        <w:t>ё</w:t>
      </w:r>
      <w:r w:rsidRPr="00B51D7F">
        <w:t>т, пока это число достигнет порогового значения, прежде чем ослабить ограничение положения до следующего уровня. Порог можно настроить в следующих свойствах:</w:t>
      </w:r>
    </w:p>
    <w:p w14:paraId="46EDC444" w14:textId="02007EDF" w:rsidR="00B51D7F" w:rsidRPr="00B51D7F" w:rsidRDefault="00B51D7F" w:rsidP="001E5AA1">
      <w:pPr>
        <w:pStyle w:val="2d"/>
      </w:pPr>
      <w:r w:rsidRPr="001E5AA1">
        <w:rPr>
          <w:rStyle w:val="afffff0"/>
        </w:rPr>
        <w:t>yarn</w:t>
      </w:r>
      <w:r w:rsidRPr="001E5AA1">
        <w:rPr>
          <w:rStyle w:val="afffff0"/>
          <w:lang w:val="ru-RU"/>
        </w:rPr>
        <w:t>.</w:t>
      </w:r>
      <w:r w:rsidRPr="001E5AA1">
        <w:rPr>
          <w:rStyle w:val="afffff0"/>
        </w:rPr>
        <w:t>scheduler</w:t>
      </w:r>
      <w:r w:rsidRPr="001E5AA1">
        <w:rPr>
          <w:rStyle w:val="afffff0"/>
          <w:lang w:val="ru-RU"/>
        </w:rPr>
        <w:t>.</w:t>
      </w:r>
      <w:r w:rsidRPr="001E5AA1">
        <w:rPr>
          <w:rStyle w:val="afffff0"/>
        </w:rPr>
        <w:t>capacity</w:t>
      </w:r>
      <w:r w:rsidRPr="001E5AA1">
        <w:rPr>
          <w:rStyle w:val="afffff0"/>
          <w:lang w:val="ru-RU"/>
        </w:rPr>
        <w:t>.</w:t>
      </w:r>
      <w:r w:rsidRPr="001E5AA1">
        <w:rPr>
          <w:rStyle w:val="afffff0"/>
        </w:rPr>
        <w:t>node</w:t>
      </w:r>
      <w:r w:rsidRPr="001E5AA1">
        <w:rPr>
          <w:rStyle w:val="afffff0"/>
          <w:lang w:val="ru-RU"/>
        </w:rPr>
        <w:t>-</w:t>
      </w:r>
      <w:r w:rsidRPr="001E5AA1">
        <w:rPr>
          <w:rStyle w:val="afffff0"/>
        </w:rPr>
        <w:t>locality</w:t>
      </w:r>
      <w:r w:rsidRPr="001E5AA1">
        <w:rPr>
          <w:rStyle w:val="afffff0"/>
          <w:lang w:val="ru-RU"/>
        </w:rPr>
        <w:t>-</w:t>
      </w:r>
      <w:r w:rsidRPr="001E5AA1">
        <w:rPr>
          <w:rStyle w:val="afffff0"/>
        </w:rPr>
        <w:t>delay</w:t>
      </w:r>
      <w:r w:rsidRPr="00B51D7F">
        <w:t xml:space="preserve"> </w:t>
      </w:r>
      <w:r w:rsidR="001E5AA1">
        <w:t>—</w:t>
      </w:r>
      <w:r w:rsidRPr="00B51D7F">
        <w:t xml:space="preserve">число упущенных возможностей, после которых </w:t>
      </w:r>
      <w:r w:rsidRPr="00B51D7F">
        <w:rPr>
          <w:lang w:val="en-US"/>
        </w:rPr>
        <w:t>CapacityScheduler</w:t>
      </w:r>
      <w:r w:rsidRPr="00B51D7F">
        <w:t xml:space="preserve"> пытается запланировать </w:t>
      </w:r>
      <w:r w:rsidRPr="001E5AA1">
        <w:rPr>
          <w:rStyle w:val="afffff0"/>
        </w:rPr>
        <w:t>rack</w:t>
      </w:r>
      <w:r w:rsidRPr="001E5AA1">
        <w:rPr>
          <w:rStyle w:val="afffff0"/>
          <w:lang w:val="ru-RU"/>
        </w:rPr>
        <w:t>-</w:t>
      </w:r>
      <w:r w:rsidRPr="001E5AA1">
        <w:rPr>
          <w:rStyle w:val="afffff0"/>
        </w:rPr>
        <w:t>local</w:t>
      </w:r>
      <w:r w:rsidRPr="00B51D7F">
        <w:t xml:space="preserve"> контейнеры. Как правило, значение должно быть установлено на количество узлов в кластере. По умолчанию устанавливается приблизительное количество узлов в одной стойке, которое составляет </w:t>
      </w:r>
      <w:r w:rsidRPr="005924D0">
        <w:rPr>
          <w:rStyle w:val="afffff0"/>
          <w:lang w:val="ru-RU"/>
        </w:rPr>
        <w:t>40</w:t>
      </w:r>
      <w:r w:rsidRPr="00B51D7F">
        <w:t>. Должно</w:t>
      </w:r>
      <w:r w:rsidR="001E5AA1">
        <w:t xml:space="preserve"> быть положительное целое число</w:t>
      </w:r>
      <w:r w:rsidR="001E5AA1">
        <w:rPr>
          <w:lang w:val="en-US"/>
        </w:rPr>
        <w:t>;</w:t>
      </w:r>
    </w:p>
    <w:p w14:paraId="655F4CFF" w14:textId="77777777" w:rsidR="001E5AA1" w:rsidRDefault="00B51D7F" w:rsidP="001E5AA1">
      <w:pPr>
        <w:pStyle w:val="2d"/>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rack</w:t>
      </w:r>
      <w:r w:rsidRPr="005924D0">
        <w:rPr>
          <w:rStyle w:val="afffff0"/>
          <w:lang w:val="ru-RU"/>
        </w:rPr>
        <w:t>-</w:t>
      </w:r>
      <w:r w:rsidRPr="001E5AA1">
        <w:rPr>
          <w:rStyle w:val="afffff0"/>
        </w:rPr>
        <w:t>locality</w:t>
      </w:r>
      <w:r w:rsidRPr="005924D0">
        <w:rPr>
          <w:rStyle w:val="afffff0"/>
          <w:lang w:val="ru-RU"/>
        </w:rPr>
        <w:t>-</w:t>
      </w:r>
      <w:r w:rsidRPr="001E5AA1">
        <w:rPr>
          <w:rStyle w:val="afffff0"/>
        </w:rPr>
        <w:t>additional</w:t>
      </w:r>
      <w:r w:rsidRPr="005924D0">
        <w:rPr>
          <w:rStyle w:val="afffff0"/>
          <w:lang w:val="ru-RU"/>
        </w:rPr>
        <w:t>-</w:t>
      </w:r>
      <w:r w:rsidRPr="001E5AA1">
        <w:rPr>
          <w:rStyle w:val="afffff0"/>
        </w:rPr>
        <w:t>delay</w:t>
      </w:r>
      <w:r w:rsidRPr="00B51D7F">
        <w:t xml:space="preserve"> </w:t>
      </w:r>
      <w:r w:rsidR="001E5AA1">
        <w:t>—</w:t>
      </w:r>
      <w:r w:rsidRPr="00B51D7F">
        <w:t xml:space="preserve"> число дополнительных упущенных возможностей относительно </w:t>
      </w:r>
      <w:r w:rsidRPr="001E5AA1">
        <w:rPr>
          <w:rStyle w:val="afffff0"/>
        </w:rPr>
        <w:t>node</w:t>
      </w:r>
      <w:r w:rsidRPr="005924D0">
        <w:rPr>
          <w:rStyle w:val="afffff0"/>
          <w:lang w:val="ru-RU"/>
        </w:rPr>
        <w:t>-</w:t>
      </w:r>
      <w:r w:rsidRPr="001E5AA1">
        <w:rPr>
          <w:rStyle w:val="afffff0"/>
        </w:rPr>
        <w:t>locality</w:t>
      </w:r>
      <w:r w:rsidRPr="005924D0">
        <w:rPr>
          <w:rStyle w:val="afffff0"/>
          <w:lang w:val="ru-RU"/>
        </w:rPr>
        <w:t>-</w:t>
      </w:r>
      <w:r w:rsidRPr="001E5AA1">
        <w:rPr>
          <w:rStyle w:val="afffff0"/>
        </w:rPr>
        <w:t>delay</w:t>
      </w:r>
      <w:r w:rsidRPr="00B51D7F">
        <w:t xml:space="preserve">, после чего </w:t>
      </w:r>
      <w:r w:rsidRPr="00B51D7F">
        <w:rPr>
          <w:lang w:val="en-US"/>
        </w:rPr>
        <w:t>CapacityScheduler</w:t>
      </w:r>
      <w:r w:rsidRPr="00B51D7F">
        <w:t xml:space="preserve"> пытается запланировать </w:t>
      </w:r>
      <w:r w:rsidRPr="001E5AA1">
        <w:rPr>
          <w:rStyle w:val="afffff0"/>
        </w:rPr>
        <w:t>off</w:t>
      </w:r>
      <w:r w:rsidRPr="005924D0">
        <w:rPr>
          <w:rStyle w:val="afffff0"/>
          <w:lang w:val="ru-RU"/>
        </w:rPr>
        <w:t>-</w:t>
      </w:r>
      <w:r w:rsidRPr="001E5AA1">
        <w:rPr>
          <w:rStyle w:val="afffff0"/>
        </w:rPr>
        <w:t>switch</w:t>
      </w:r>
      <w:r w:rsidRPr="00B51D7F">
        <w:t xml:space="preserve"> контейнеры. По умолчанию значение равно </w:t>
      </w:r>
      <w:r w:rsidRPr="001E5AA1">
        <w:rPr>
          <w:rStyle w:val="afffff0"/>
          <w:lang w:val="ru-RU"/>
        </w:rPr>
        <w:t>-1</w:t>
      </w:r>
      <w:r w:rsidRPr="00B51D7F">
        <w:t xml:space="preserve">, тогда в этом случае количество упущенных возможностей для назначения </w:t>
      </w:r>
      <w:r w:rsidRPr="001E5AA1">
        <w:rPr>
          <w:rStyle w:val="afffff0"/>
        </w:rPr>
        <w:t>off</w:t>
      </w:r>
      <w:r w:rsidRPr="001E5AA1">
        <w:rPr>
          <w:rStyle w:val="afffff0"/>
          <w:lang w:val="ru-RU"/>
        </w:rPr>
        <w:t>-</w:t>
      </w:r>
      <w:r w:rsidRPr="001E5AA1">
        <w:rPr>
          <w:rStyle w:val="afffff0"/>
        </w:rPr>
        <w:t>switch</w:t>
      </w:r>
      <w:r w:rsidRPr="00B51D7F">
        <w:t xml:space="preserve"> контейнеров рассчитывается по </w:t>
      </w:r>
      <w:r w:rsidRPr="001E5AA1">
        <w:rPr>
          <w:rStyle w:val="afffff0"/>
          <w:lang w:val="ru-RU"/>
        </w:rPr>
        <w:t xml:space="preserve">формуле </w:t>
      </w:r>
      <w:r w:rsidRPr="001E5AA1">
        <w:rPr>
          <w:rStyle w:val="afffff0"/>
        </w:rPr>
        <w:t>L</w:t>
      </w:r>
      <w:r w:rsidRPr="001E5AA1">
        <w:rPr>
          <w:rStyle w:val="afffff0"/>
          <w:lang w:val="ru-RU"/>
        </w:rPr>
        <w:t xml:space="preserve"> * </w:t>
      </w:r>
      <w:r w:rsidRPr="001E5AA1">
        <w:rPr>
          <w:rStyle w:val="afffff0"/>
        </w:rPr>
        <w:t>C</w:t>
      </w:r>
      <w:r w:rsidRPr="001E5AA1">
        <w:rPr>
          <w:rStyle w:val="afffff0"/>
          <w:lang w:val="ru-RU"/>
        </w:rPr>
        <w:t xml:space="preserve"> / </w:t>
      </w:r>
      <w:r w:rsidRPr="001E5AA1">
        <w:rPr>
          <w:rStyle w:val="afffff0"/>
        </w:rPr>
        <w:t>N</w:t>
      </w:r>
      <w:r w:rsidRPr="001E5AA1">
        <w:rPr>
          <w:rStyle w:val="afffff0"/>
          <w:lang w:val="ru-RU"/>
        </w:rPr>
        <w:t xml:space="preserve">, где </w:t>
      </w:r>
      <w:r w:rsidRPr="001E5AA1">
        <w:rPr>
          <w:rStyle w:val="afffff0"/>
        </w:rPr>
        <w:t>L</w:t>
      </w:r>
      <w:r w:rsidRPr="00B51D7F">
        <w:t xml:space="preserve"> </w:t>
      </w:r>
      <w:r w:rsidR="001E5AA1">
        <w:t>—</w:t>
      </w:r>
      <w:r w:rsidR="001E5AA1" w:rsidRPr="001E5AA1">
        <w:t xml:space="preserve"> </w:t>
      </w:r>
      <w:r w:rsidRPr="00B51D7F">
        <w:t xml:space="preserve"> количество мест (узлов или стоек), указанных в запрос ресурса, </w:t>
      </w:r>
      <w:r w:rsidRPr="00B51D7F">
        <w:rPr>
          <w:lang w:val="en-US"/>
        </w:rPr>
        <w:t>C</w:t>
      </w:r>
      <w:r w:rsidRPr="00B51D7F">
        <w:t xml:space="preserve"> – количество запрошенных контейнеров, а </w:t>
      </w:r>
      <w:r w:rsidRPr="001E5AA1">
        <w:rPr>
          <w:rStyle w:val="afffff0"/>
        </w:rPr>
        <w:t>N</w:t>
      </w:r>
      <w:r w:rsidRPr="00B51D7F">
        <w:t xml:space="preserve"> </w:t>
      </w:r>
      <w:r w:rsidR="001E5AA1">
        <w:t>—</w:t>
      </w:r>
      <w:r w:rsidR="001E5AA1" w:rsidRPr="001E5AA1">
        <w:t xml:space="preserve"> </w:t>
      </w:r>
      <w:r w:rsidRPr="00B51D7F">
        <w:t xml:space="preserve"> размер кластера.</w:t>
      </w:r>
    </w:p>
    <w:p w14:paraId="704240FA" w14:textId="6CF591CE" w:rsidR="00B51D7F" w:rsidRPr="00B51D7F" w:rsidRDefault="00B51D7F" w:rsidP="001E5AA1">
      <w:pPr>
        <w:pStyle w:val="2d"/>
        <w:numPr>
          <w:ilvl w:val="0"/>
          <w:numId w:val="0"/>
        </w:numPr>
        <w:ind w:left="1702"/>
      </w:pPr>
      <w:r w:rsidRPr="00B51D7F">
        <w:t xml:space="preserve">Важно обратить внимание, что эту функцию следует отключить, если </w:t>
      </w:r>
      <w:r w:rsidRPr="001E5AA1">
        <w:rPr>
          <w:b/>
          <w:lang w:val="en-US"/>
        </w:rPr>
        <w:t>YARN</w:t>
      </w:r>
      <w:r w:rsidRPr="00B51D7F">
        <w:t xml:space="preserve"> разв</w:t>
      </w:r>
      <w:r w:rsidR="001E5AA1">
        <w:t>ё</w:t>
      </w:r>
      <w:r w:rsidRPr="00B51D7F">
        <w:t xml:space="preserve">ртывается отдельно от файловой системы, поскольку локальность в таком случае не имеет смысла. Для этого необходимо установить </w:t>
      </w: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node</w:t>
      </w:r>
      <w:r w:rsidRPr="005924D0">
        <w:rPr>
          <w:rStyle w:val="afffff0"/>
          <w:lang w:val="ru-RU"/>
        </w:rPr>
        <w:t>-</w:t>
      </w:r>
      <w:r w:rsidRPr="001E5AA1">
        <w:rPr>
          <w:rStyle w:val="afffff0"/>
        </w:rPr>
        <w:t>locality</w:t>
      </w:r>
      <w:r w:rsidRPr="005924D0">
        <w:rPr>
          <w:rStyle w:val="afffff0"/>
          <w:lang w:val="ru-RU"/>
        </w:rPr>
        <w:t>-</w:t>
      </w:r>
      <w:r w:rsidRPr="001E5AA1">
        <w:rPr>
          <w:rStyle w:val="afffff0"/>
        </w:rPr>
        <w:t>delay</w:t>
      </w:r>
      <w:r w:rsidRPr="00B51D7F">
        <w:t xml:space="preserve"> в </w:t>
      </w:r>
      <w:r w:rsidRPr="00B51D7F">
        <w:lastRenderedPageBreak/>
        <w:t xml:space="preserve">значение </w:t>
      </w:r>
      <w:r w:rsidRPr="005924D0">
        <w:rPr>
          <w:rStyle w:val="afffff0"/>
          <w:lang w:val="ru-RU"/>
        </w:rPr>
        <w:t>-1</w:t>
      </w:r>
      <w:r w:rsidRPr="00B51D7F">
        <w:t>, тогда ограничение на местоположение запроса игнорируется.</w:t>
      </w:r>
    </w:p>
    <w:p w14:paraId="38C3A4AA" w14:textId="5390E529" w:rsidR="00B51D7F" w:rsidRPr="00B51D7F" w:rsidRDefault="00B51D7F" w:rsidP="008461BA">
      <w:pPr>
        <w:pStyle w:val="a2"/>
        <w:numPr>
          <w:ilvl w:val="0"/>
          <w:numId w:val="63"/>
        </w:numPr>
        <w:jc w:val="both"/>
      </w:pPr>
      <w:r w:rsidRPr="00B51D7F">
        <w:t xml:space="preserve">Распределение контейнеров по </w:t>
      </w:r>
      <w:r w:rsidRPr="00B51D7F">
        <w:rPr>
          <w:lang w:val="en-US"/>
        </w:rPr>
        <w:t>NodeManager</w:t>
      </w:r>
      <w:r w:rsidRPr="00B51D7F">
        <w:t xml:space="preserve"> </w:t>
      </w:r>
      <w:r w:rsidRPr="00B51D7F">
        <w:rPr>
          <w:lang w:val="en-US"/>
        </w:rPr>
        <w:t>Heartbeat</w:t>
      </w:r>
      <w:r w:rsidR="001E5AA1">
        <w:t>.</w:t>
      </w:r>
    </w:p>
    <w:p w14:paraId="07BB171E" w14:textId="3978FB3E" w:rsidR="00B51D7F" w:rsidRPr="00B51D7F" w:rsidRDefault="00B51D7F" w:rsidP="001E5AA1">
      <w:pPr>
        <w:pStyle w:val="2d"/>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per</w:t>
      </w:r>
      <w:r w:rsidRPr="005924D0">
        <w:rPr>
          <w:rStyle w:val="afffff0"/>
          <w:lang w:val="ru-RU"/>
        </w:rPr>
        <w:t>-</w:t>
      </w:r>
      <w:r w:rsidRPr="001E5AA1">
        <w:rPr>
          <w:rStyle w:val="afffff0"/>
        </w:rPr>
        <w:t>node</w:t>
      </w:r>
      <w:r w:rsidRPr="005924D0">
        <w:rPr>
          <w:rStyle w:val="afffff0"/>
          <w:lang w:val="ru-RU"/>
        </w:rPr>
        <w:t>-</w:t>
      </w:r>
      <w:r w:rsidRPr="001E5AA1">
        <w:rPr>
          <w:rStyle w:val="afffff0"/>
        </w:rPr>
        <w:t>heartbeat</w:t>
      </w:r>
      <w:r w:rsidRPr="005924D0">
        <w:rPr>
          <w:rStyle w:val="afffff0"/>
          <w:lang w:val="ru-RU"/>
        </w:rPr>
        <w:t>.</w:t>
      </w:r>
      <w:r w:rsidRPr="001E5AA1">
        <w:rPr>
          <w:rStyle w:val="afffff0"/>
        </w:rPr>
        <w:t>multiple</w:t>
      </w:r>
      <w:r w:rsidRPr="005924D0">
        <w:rPr>
          <w:rStyle w:val="afffff0"/>
          <w:lang w:val="ru-RU"/>
        </w:rPr>
        <w:t>-</w:t>
      </w:r>
      <w:r w:rsidRPr="001E5AA1">
        <w:rPr>
          <w:rStyle w:val="afffff0"/>
        </w:rPr>
        <w:t>assignments</w:t>
      </w:r>
      <w:r w:rsidRPr="005924D0">
        <w:rPr>
          <w:rStyle w:val="afffff0"/>
          <w:lang w:val="ru-RU"/>
        </w:rPr>
        <w:t>-</w:t>
      </w:r>
      <w:r w:rsidRPr="001E5AA1">
        <w:rPr>
          <w:rStyle w:val="afffff0"/>
        </w:rPr>
        <w:t>enabled</w:t>
      </w:r>
      <w:r w:rsidRPr="00B51D7F">
        <w:t xml:space="preserve"> </w:t>
      </w:r>
      <w:r w:rsidR="001E5AA1">
        <w:t>—</w:t>
      </w:r>
      <w:r w:rsidRPr="00B51D7F">
        <w:t xml:space="preserve"> допуск контейнеров нескольких назначений в одном </w:t>
      </w:r>
      <w:r w:rsidRPr="00B51D7F">
        <w:rPr>
          <w:lang w:val="en-US"/>
        </w:rPr>
        <w:t>heartbeat</w:t>
      </w:r>
      <w:r w:rsidRPr="00B51D7F">
        <w:t xml:space="preserve">-сообщении </w:t>
      </w:r>
      <w:r w:rsidRPr="00B51D7F">
        <w:rPr>
          <w:lang w:val="en-US"/>
        </w:rPr>
        <w:t>NodeManager</w:t>
      </w:r>
      <w:r w:rsidRPr="00B51D7F">
        <w:t xml:space="preserve">. По умолчанию устанавливается значение </w:t>
      </w:r>
      <w:r w:rsidRPr="001E5AA1">
        <w:rPr>
          <w:rStyle w:val="afffff0"/>
        </w:rPr>
        <w:t>true</w:t>
      </w:r>
      <w:r w:rsidR="001E5AA1">
        <w:rPr>
          <w:lang w:val="en-US"/>
        </w:rPr>
        <w:t>;</w:t>
      </w:r>
    </w:p>
    <w:p w14:paraId="592AA799" w14:textId="376A9DCF" w:rsidR="00B51D7F" w:rsidRPr="00B51D7F" w:rsidRDefault="00B51D7F" w:rsidP="001E5AA1">
      <w:pPr>
        <w:pStyle w:val="2d"/>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per</w:t>
      </w:r>
      <w:r w:rsidRPr="005924D0">
        <w:rPr>
          <w:rStyle w:val="afffff0"/>
          <w:lang w:val="ru-RU"/>
        </w:rPr>
        <w:t>-</w:t>
      </w:r>
      <w:r w:rsidRPr="001E5AA1">
        <w:rPr>
          <w:rStyle w:val="afffff0"/>
        </w:rPr>
        <w:t>node</w:t>
      </w:r>
      <w:r w:rsidRPr="005924D0">
        <w:rPr>
          <w:rStyle w:val="afffff0"/>
          <w:lang w:val="ru-RU"/>
        </w:rPr>
        <w:t>-</w:t>
      </w:r>
      <w:r w:rsidRPr="001E5AA1">
        <w:rPr>
          <w:rStyle w:val="afffff0"/>
        </w:rPr>
        <w:t>heartbeat</w:t>
      </w:r>
      <w:r w:rsidRPr="005924D0">
        <w:rPr>
          <w:rStyle w:val="afffff0"/>
          <w:lang w:val="ru-RU"/>
        </w:rPr>
        <w:t>.</w:t>
      </w:r>
      <w:r w:rsidRPr="001E5AA1">
        <w:rPr>
          <w:rStyle w:val="afffff0"/>
        </w:rPr>
        <w:t>maximum</w:t>
      </w:r>
      <w:r w:rsidRPr="005924D0">
        <w:rPr>
          <w:rStyle w:val="afffff0"/>
          <w:lang w:val="ru-RU"/>
        </w:rPr>
        <w:t>-</w:t>
      </w:r>
      <w:r w:rsidRPr="001E5AA1">
        <w:rPr>
          <w:rStyle w:val="afffff0"/>
        </w:rPr>
        <w:t>container</w:t>
      </w:r>
      <w:r w:rsidRPr="005924D0">
        <w:rPr>
          <w:rStyle w:val="afffff0"/>
          <w:lang w:val="ru-RU"/>
        </w:rPr>
        <w:t>-</w:t>
      </w:r>
      <w:r w:rsidRPr="001E5AA1">
        <w:rPr>
          <w:rStyle w:val="afffff0"/>
        </w:rPr>
        <w:t>assignments</w:t>
      </w:r>
      <w:r w:rsidRPr="00B51D7F">
        <w:t xml:space="preserve"> </w:t>
      </w:r>
      <w:r w:rsidR="001E5AA1">
        <w:t>—</w:t>
      </w:r>
      <w:r w:rsidRPr="00B51D7F">
        <w:t xml:space="preserve"> максимальное количество контейнеров, которое может быть назначено в одном </w:t>
      </w:r>
      <w:r w:rsidRPr="00B51D7F">
        <w:rPr>
          <w:lang w:val="en-US"/>
        </w:rPr>
        <w:t>heartbeat</w:t>
      </w:r>
      <w:r w:rsidRPr="00B51D7F">
        <w:t xml:space="preserve">-сообщении </w:t>
      </w:r>
      <w:r w:rsidRPr="00B51D7F">
        <w:rPr>
          <w:lang w:val="en-US"/>
        </w:rPr>
        <w:t>NodeManager</w:t>
      </w:r>
      <w:r w:rsidRPr="00B51D7F">
        <w:t xml:space="preserve"> при заданном параметре </w:t>
      </w:r>
      <w:r w:rsidRPr="001E5AA1">
        <w:rPr>
          <w:rStyle w:val="afffff0"/>
        </w:rPr>
        <w:t>multiple</w:t>
      </w:r>
      <w:r w:rsidRPr="005924D0">
        <w:rPr>
          <w:rStyle w:val="afffff0"/>
          <w:lang w:val="ru-RU"/>
        </w:rPr>
        <w:t>-</w:t>
      </w:r>
      <w:r w:rsidRPr="001E5AA1">
        <w:rPr>
          <w:rStyle w:val="afffff0"/>
        </w:rPr>
        <w:t>assignments</w:t>
      </w:r>
      <w:r w:rsidRPr="005924D0">
        <w:rPr>
          <w:rStyle w:val="afffff0"/>
          <w:lang w:val="ru-RU"/>
        </w:rPr>
        <w:t>-</w:t>
      </w:r>
      <w:r w:rsidRPr="001E5AA1">
        <w:rPr>
          <w:rStyle w:val="afffff0"/>
        </w:rPr>
        <w:t>enabled</w:t>
      </w:r>
      <w:r w:rsidRPr="00B51D7F">
        <w:t xml:space="preserve"> на </w:t>
      </w:r>
      <w:r w:rsidRPr="001E5AA1">
        <w:rPr>
          <w:rStyle w:val="afffff0"/>
        </w:rPr>
        <w:t>true</w:t>
      </w:r>
      <w:r w:rsidRPr="00B51D7F">
        <w:t xml:space="preserve">. Значение по умолчанию равно </w:t>
      </w:r>
      <w:r w:rsidRPr="005924D0">
        <w:rPr>
          <w:rStyle w:val="afffff0"/>
          <w:lang w:val="ru-RU"/>
        </w:rPr>
        <w:t>100</w:t>
      </w:r>
      <w:r w:rsidRPr="00B51D7F">
        <w:t xml:space="preserve">, что ограничивает максимальное количество назначений контейнеров от 1 до 100. Установка значения в </w:t>
      </w:r>
      <w:r w:rsidRPr="001E5AA1">
        <w:rPr>
          <w:rStyle w:val="afffff0"/>
        </w:rPr>
        <w:t>-1</w:t>
      </w:r>
      <w:r w:rsidR="001E5AA1">
        <w:t xml:space="preserve"> отключает ограничение</w:t>
      </w:r>
      <w:r w:rsidR="001E5AA1">
        <w:rPr>
          <w:lang w:val="en-US"/>
        </w:rPr>
        <w:t>;</w:t>
      </w:r>
    </w:p>
    <w:p w14:paraId="5FB367CD" w14:textId="6D5CF3E1" w:rsidR="00B51D7F" w:rsidRPr="00B51D7F" w:rsidRDefault="00B51D7F" w:rsidP="001E5AA1">
      <w:pPr>
        <w:pStyle w:val="2d"/>
      </w:pPr>
      <w:r w:rsidRPr="001E5AA1">
        <w:rPr>
          <w:rStyle w:val="afffff0"/>
        </w:rPr>
        <w:t>yarn</w:t>
      </w:r>
      <w:r w:rsidRPr="005924D0">
        <w:rPr>
          <w:rStyle w:val="afffff0"/>
          <w:lang w:val="ru-RU"/>
        </w:rPr>
        <w:t>.</w:t>
      </w:r>
      <w:r w:rsidRPr="001E5AA1">
        <w:rPr>
          <w:rStyle w:val="afffff0"/>
        </w:rPr>
        <w:t>scheduler</w:t>
      </w:r>
      <w:r w:rsidRPr="005924D0">
        <w:rPr>
          <w:rStyle w:val="afffff0"/>
          <w:lang w:val="ru-RU"/>
        </w:rPr>
        <w:t>.</w:t>
      </w:r>
      <w:r w:rsidRPr="001E5AA1">
        <w:rPr>
          <w:rStyle w:val="afffff0"/>
        </w:rPr>
        <w:t>capacity</w:t>
      </w:r>
      <w:r w:rsidRPr="005924D0">
        <w:rPr>
          <w:rStyle w:val="afffff0"/>
          <w:lang w:val="ru-RU"/>
        </w:rPr>
        <w:t>.</w:t>
      </w:r>
      <w:r w:rsidRPr="001E5AA1">
        <w:rPr>
          <w:rStyle w:val="afffff0"/>
        </w:rPr>
        <w:t>per</w:t>
      </w:r>
      <w:r w:rsidRPr="005924D0">
        <w:rPr>
          <w:rStyle w:val="afffff0"/>
          <w:lang w:val="ru-RU"/>
        </w:rPr>
        <w:t>-</w:t>
      </w:r>
      <w:r w:rsidRPr="001E5AA1">
        <w:rPr>
          <w:rStyle w:val="afffff0"/>
        </w:rPr>
        <w:t>node</w:t>
      </w:r>
      <w:r w:rsidRPr="005924D0">
        <w:rPr>
          <w:rStyle w:val="afffff0"/>
          <w:lang w:val="ru-RU"/>
        </w:rPr>
        <w:t>-</w:t>
      </w:r>
      <w:r w:rsidRPr="001E5AA1">
        <w:rPr>
          <w:rStyle w:val="afffff0"/>
        </w:rPr>
        <w:t>heartbeat</w:t>
      </w:r>
      <w:r w:rsidRPr="005924D0">
        <w:rPr>
          <w:rStyle w:val="afffff0"/>
          <w:lang w:val="ru-RU"/>
        </w:rPr>
        <w:t>.</w:t>
      </w:r>
      <w:r w:rsidRPr="001E5AA1">
        <w:rPr>
          <w:rStyle w:val="afffff0"/>
        </w:rPr>
        <w:t>maximum</w:t>
      </w:r>
      <w:r w:rsidRPr="005924D0">
        <w:rPr>
          <w:rStyle w:val="afffff0"/>
          <w:lang w:val="ru-RU"/>
        </w:rPr>
        <w:t>-</w:t>
      </w:r>
      <w:r w:rsidRPr="001E5AA1">
        <w:rPr>
          <w:rStyle w:val="afffff0"/>
        </w:rPr>
        <w:t>offswitch</w:t>
      </w:r>
      <w:r w:rsidRPr="005924D0">
        <w:rPr>
          <w:rStyle w:val="afffff0"/>
          <w:lang w:val="ru-RU"/>
        </w:rPr>
        <w:t>-</w:t>
      </w:r>
      <w:r w:rsidRPr="001E5AA1">
        <w:rPr>
          <w:rStyle w:val="afffff0"/>
        </w:rPr>
        <w:t>assignments</w:t>
      </w:r>
      <w:r w:rsidRPr="00B51D7F">
        <w:t xml:space="preserve"> </w:t>
      </w:r>
      <w:r w:rsidR="001E5AA1">
        <w:t>—</w:t>
      </w:r>
      <w:r w:rsidRPr="00B51D7F">
        <w:t xml:space="preserve"> максимальное количество </w:t>
      </w:r>
      <w:r w:rsidRPr="001E5AA1">
        <w:rPr>
          <w:rStyle w:val="afffff0"/>
        </w:rPr>
        <w:t>off</w:t>
      </w:r>
      <w:r w:rsidRPr="005924D0">
        <w:rPr>
          <w:rStyle w:val="afffff0"/>
          <w:lang w:val="ru-RU"/>
        </w:rPr>
        <w:t>-</w:t>
      </w:r>
      <w:r w:rsidRPr="001E5AA1">
        <w:rPr>
          <w:rStyle w:val="afffff0"/>
        </w:rPr>
        <w:t>switch</w:t>
      </w:r>
      <w:r w:rsidRPr="00B51D7F">
        <w:t xml:space="preserve"> контейнеров, которое может быть назначено в одном </w:t>
      </w:r>
      <w:r w:rsidRPr="00B51D7F">
        <w:rPr>
          <w:lang w:val="en-US"/>
        </w:rPr>
        <w:t>heartbeat</w:t>
      </w:r>
      <w:r w:rsidRPr="00B51D7F">
        <w:t xml:space="preserve">-сообщении </w:t>
      </w:r>
      <w:r w:rsidRPr="00B51D7F">
        <w:rPr>
          <w:lang w:val="en-US"/>
        </w:rPr>
        <w:t>NodeManager</w:t>
      </w:r>
      <w:r w:rsidRPr="00B51D7F">
        <w:t xml:space="preserve"> при заданном параметре </w:t>
      </w:r>
      <w:r w:rsidRPr="001E5AA1">
        <w:rPr>
          <w:rStyle w:val="afffff0"/>
        </w:rPr>
        <w:t>multiple</w:t>
      </w:r>
      <w:r w:rsidRPr="005924D0">
        <w:rPr>
          <w:rStyle w:val="afffff0"/>
          <w:lang w:val="ru-RU"/>
        </w:rPr>
        <w:t>-</w:t>
      </w:r>
      <w:r w:rsidRPr="001E5AA1">
        <w:rPr>
          <w:rStyle w:val="afffff0"/>
        </w:rPr>
        <w:t>assignments</w:t>
      </w:r>
      <w:r w:rsidRPr="005924D0">
        <w:rPr>
          <w:rStyle w:val="afffff0"/>
          <w:lang w:val="ru-RU"/>
        </w:rPr>
        <w:t>-</w:t>
      </w:r>
      <w:r w:rsidRPr="001E5AA1">
        <w:rPr>
          <w:rStyle w:val="afffff0"/>
        </w:rPr>
        <w:t>enabled</w:t>
      </w:r>
      <w:r w:rsidRPr="00B51D7F">
        <w:t xml:space="preserve"> на </w:t>
      </w:r>
      <w:r w:rsidRPr="001E5AA1">
        <w:rPr>
          <w:rStyle w:val="afffff0"/>
        </w:rPr>
        <w:t>true</w:t>
      </w:r>
      <w:r w:rsidRPr="00B51D7F">
        <w:t xml:space="preserve">. Значение по умолчанию равно </w:t>
      </w:r>
      <w:r w:rsidRPr="005924D0">
        <w:rPr>
          <w:rStyle w:val="afffff0"/>
          <w:lang w:val="ru-RU"/>
        </w:rPr>
        <w:t>1</w:t>
      </w:r>
      <w:r w:rsidRPr="00B51D7F">
        <w:t xml:space="preserve">, что означает выделение только одного </w:t>
      </w:r>
      <w:r w:rsidRPr="001E5AA1">
        <w:rPr>
          <w:rStyle w:val="afffff0"/>
        </w:rPr>
        <w:t>off</w:t>
      </w:r>
      <w:r w:rsidRPr="005924D0">
        <w:rPr>
          <w:rStyle w:val="afffff0"/>
          <w:lang w:val="ru-RU"/>
        </w:rPr>
        <w:t>-</w:t>
      </w:r>
      <w:r w:rsidRPr="001E5AA1">
        <w:rPr>
          <w:rStyle w:val="afffff0"/>
        </w:rPr>
        <w:t>switch</w:t>
      </w:r>
      <w:r w:rsidRPr="00B51D7F">
        <w:t xml:space="preserve"> на </w:t>
      </w:r>
      <w:r w:rsidRPr="00B51D7F">
        <w:rPr>
          <w:lang w:val="en-US"/>
        </w:rPr>
        <w:t>heartbeat</w:t>
      </w:r>
      <w:r w:rsidRPr="00B51D7F">
        <w:t>-сообщение.</w:t>
      </w:r>
    </w:p>
    <w:p w14:paraId="717B5DB9" w14:textId="77777777" w:rsidR="00B51D7F" w:rsidRPr="00B51D7F" w:rsidRDefault="00B51D7F" w:rsidP="005C3D9C">
      <w:pPr>
        <w:pStyle w:val="57"/>
      </w:pPr>
      <w:r w:rsidRPr="00B51D7F">
        <w:t>Проверка конфигурации CapacityScheduler</w:t>
      </w:r>
    </w:p>
    <w:p w14:paraId="1527C4CA" w14:textId="35EE0CEA" w:rsidR="00B51D7F" w:rsidRPr="00B51D7F" w:rsidRDefault="00B51D7F" w:rsidP="00B51D7F">
      <w:pPr>
        <w:pStyle w:val="afff1"/>
      </w:pPr>
      <w:r w:rsidRPr="00B51D7F">
        <w:t xml:space="preserve">Конфигурацию </w:t>
      </w:r>
      <w:r w:rsidRPr="00B51D7F">
        <w:rPr>
          <w:lang w:val="en-US"/>
        </w:rPr>
        <w:t>CapacityScheduler</w:t>
      </w:r>
      <w:r w:rsidRPr="00B51D7F">
        <w:t xml:space="preserve"> можно проверить после завершения установки и настройки пут</w:t>
      </w:r>
      <w:r w:rsidR="005C3D9C">
        <w:t>ё</w:t>
      </w:r>
      <w:r w:rsidRPr="00B51D7F">
        <w:t xml:space="preserve">м запуска кластера </w:t>
      </w:r>
      <w:r w:rsidRPr="005C3D9C">
        <w:rPr>
          <w:b/>
          <w:lang w:val="en-US"/>
        </w:rPr>
        <w:t>YARN</w:t>
      </w:r>
      <w:r w:rsidRPr="00B51D7F">
        <w:t xml:space="preserve"> через веб-интерфейс:</w:t>
      </w:r>
    </w:p>
    <w:p w14:paraId="31B54390" w14:textId="51204194" w:rsidR="00B51D7F" w:rsidRPr="00B51D7F" w:rsidRDefault="00B51D7F" w:rsidP="008461BA">
      <w:pPr>
        <w:pStyle w:val="a2"/>
        <w:numPr>
          <w:ilvl w:val="0"/>
          <w:numId w:val="64"/>
        </w:numPr>
        <w:jc w:val="both"/>
      </w:pPr>
      <w:r w:rsidRPr="00B51D7F">
        <w:t xml:space="preserve">Запустить кластер </w:t>
      </w:r>
      <w:r w:rsidRPr="005C3D9C">
        <w:rPr>
          <w:b/>
          <w:lang w:val="en-US"/>
        </w:rPr>
        <w:t>YARN</w:t>
      </w:r>
      <w:r w:rsidR="005C3D9C">
        <w:t xml:space="preserve"> обычным способом.</w:t>
      </w:r>
    </w:p>
    <w:p w14:paraId="11EDBE69" w14:textId="26F51668" w:rsidR="00B51D7F" w:rsidRPr="00B51D7F" w:rsidRDefault="00B51D7F" w:rsidP="008461BA">
      <w:pPr>
        <w:pStyle w:val="a2"/>
        <w:numPr>
          <w:ilvl w:val="0"/>
          <w:numId w:val="64"/>
        </w:numPr>
        <w:jc w:val="both"/>
      </w:pPr>
      <w:r w:rsidRPr="00B51D7F">
        <w:t xml:space="preserve">Открыть веб-интерфейс </w:t>
      </w:r>
      <w:r w:rsidRPr="00B51D7F">
        <w:rPr>
          <w:lang w:val="en-US"/>
        </w:rPr>
        <w:t>ResourceManager</w:t>
      </w:r>
      <w:r w:rsidR="005C3D9C">
        <w:t>.</w:t>
      </w:r>
    </w:p>
    <w:p w14:paraId="68AE867A" w14:textId="530EA282" w:rsidR="00B51D7F" w:rsidRPr="00B51D7F" w:rsidRDefault="00B51D7F" w:rsidP="008461BA">
      <w:pPr>
        <w:pStyle w:val="a2"/>
        <w:numPr>
          <w:ilvl w:val="0"/>
          <w:numId w:val="64"/>
        </w:numPr>
        <w:jc w:val="both"/>
      </w:pPr>
      <w:r w:rsidRPr="00B51D7F">
        <w:t xml:space="preserve">Веб-страница </w:t>
      </w:r>
      <w:r w:rsidRPr="005924D0">
        <w:rPr>
          <w:rStyle w:val="afffff0"/>
          <w:lang w:val="ru-RU"/>
        </w:rPr>
        <w:t>/</w:t>
      </w:r>
      <w:r w:rsidRPr="005C3D9C">
        <w:rPr>
          <w:rStyle w:val="afffff0"/>
        </w:rPr>
        <w:t>scheduler</w:t>
      </w:r>
      <w:r w:rsidRPr="00B51D7F">
        <w:t xml:space="preserve"> должна показывать использование ресурсов отдельными очередями.</w:t>
      </w:r>
    </w:p>
    <w:p w14:paraId="79993D53" w14:textId="77777777" w:rsidR="00B51D7F" w:rsidRPr="00B51D7F" w:rsidRDefault="00B51D7F" w:rsidP="007700B9">
      <w:pPr>
        <w:pStyle w:val="3a"/>
      </w:pPr>
      <w:bookmarkStart w:id="101" w:name="_Toc96429547"/>
      <w:r w:rsidRPr="00B51D7F">
        <w:t>Изменение конфигурации очереди</w:t>
      </w:r>
      <w:bookmarkEnd w:id="101"/>
    </w:p>
    <w:p w14:paraId="58326B27" w14:textId="7C05C246" w:rsidR="00B51D7F" w:rsidRPr="00B51D7F" w:rsidRDefault="00B51D7F" w:rsidP="00B51D7F">
      <w:pPr>
        <w:pStyle w:val="afff1"/>
      </w:pPr>
      <w:r w:rsidRPr="00B51D7F">
        <w:t>Изменение конфигурации очереди через файл осуществляется пут</w:t>
      </w:r>
      <w:r w:rsidR="005C3D9C">
        <w:t>ё</w:t>
      </w:r>
      <w:r w:rsidRPr="00B51D7F">
        <w:t xml:space="preserve">м редактирования </w:t>
      </w:r>
      <w:r w:rsidRPr="005C3D9C">
        <w:rPr>
          <w:rStyle w:val="afffff0"/>
        </w:rPr>
        <w:t>conf</w:t>
      </w:r>
      <w:r w:rsidRPr="005924D0">
        <w:rPr>
          <w:rStyle w:val="afffff0"/>
          <w:lang w:val="ru-RU"/>
        </w:rPr>
        <w:t>/</w:t>
      </w:r>
      <w:r w:rsidRPr="005C3D9C">
        <w:rPr>
          <w:rStyle w:val="afffff0"/>
        </w:rPr>
        <w:t>capacity</w:t>
      </w:r>
      <w:r w:rsidRPr="005924D0">
        <w:rPr>
          <w:rStyle w:val="afffff0"/>
          <w:lang w:val="ru-RU"/>
        </w:rPr>
        <w:t>-</w:t>
      </w:r>
      <w:r w:rsidRPr="005C3D9C">
        <w:rPr>
          <w:rStyle w:val="afffff0"/>
        </w:rPr>
        <w:t>scheduler</w:t>
      </w:r>
      <w:r w:rsidRPr="005924D0">
        <w:rPr>
          <w:rStyle w:val="afffff0"/>
          <w:lang w:val="ru-RU"/>
        </w:rPr>
        <w:t>.</w:t>
      </w:r>
      <w:r w:rsidRPr="005C3D9C">
        <w:rPr>
          <w:rStyle w:val="afffff0"/>
        </w:rPr>
        <w:t>xml</w:t>
      </w:r>
      <w:r w:rsidRPr="00B51D7F">
        <w:t xml:space="preserve"> и запуска </w:t>
      </w:r>
      <w:r w:rsidRPr="005C3D9C">
        <w:rPr>
          <w:rStyle w:val="afffff0"/>
        </w:rPr>
        <w:t>yarn</w:t>
      </w:r>
      <w:r w:rsidRPr="005924D0">
        <w:rPr>
          <w:rStyle w:val="afffff0"/>
          <w:lang w:val="ru-RU"/>
        </w:rPr>
        <w:t xml:space="preserve"> </w:t>
      </w:r>
      <w:r w:rsidRPr="005C3D9C">
        <w:rPr>
          <w:rStyle w:val="afffff0"/>
        </w:rPr>
        <w:t>rmadmin</w:t>
      </w:r>
      <w:r w:rsidRPr="005924D0">
        <w:rPr>
          <w:rStyle w:val="afffff0"/>
          <w:lang w:val="ru-RU"/>
        </w:rPr>
        <w:t xml:space="preserve"> -</w:t>
      </w:r>
      <w:r w:rsidRPr="005C3D9C">
        <w:rPr>
          <w:rStyle w:val="afffff0"/>
        </w:rPr>
        <w:t>refreshQueues</w:t>
      </w:r>
      <w:r w:rsidRPr="00B51D7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C3D9C" w:rsidRPr="00B25DEC" w14:paraId="672D7CE8" w14:textId="77777777" w:rsidTr="000151C9">
        <w:tc>
          <w:tcPr>
            <w:tcW w:w="9344" w:type="dxa"/>
            <w:shd w:val="clear" w:color="auto" w:fill="F2F2F2" w:themeFill="background1" w:themeFillShade="F2"/>
          </w:tcPr>
          <w:p w14:paraId="1AD6BF92" w14:textId="77777777" w:rsidR="005C3D9C" w:rsidRDefault="005C3D9C" w:rsidP="005C3D9C">
            <w:pPr>
              <w:pStyle w:val="afffff"/>
            </w:pPr>
            <w:r>
              <w:t>$ vi $HADOOP_CONF_DIR/capacity-scheduler.xml</w:t>
            </w:r>
          </w:p>
          <w:p w14:paraId="218E3254" w14:textId="3B800CF2" w:rsidR="005C3D9C" w:rsidRPr="008D429D" w:rsidRDefault="005C3D9C" w:rsidP="005C3D9C">
            <w:pPr>
              <w:pStyle w:val="afffff"/>
            </w:pPr>
            <w:r>
              <w:t>$ $HADOOP_YARN_HOME/bin/yarn rmadmin -refreshQueues</w:t>
            </w:r>
          </w:p>
        </w:tc>
      </w:tr>
    </w:tbl>
    <w:p w14:paraId="33871EE1" w14:textId="77777777" w:rsidR="00B51D7F" w:rsidRPr="00B51D7F" w:rsidRDefault="00B51D7F" w:rsidP="00B51D7F">
      <w:pPr>
        <w:pStyle w:val="afff1"/>
      </w:pPr>
      <w:r w:rsidRPr="00B51D7F">
        <w:t>Удаление очереди через файл реализуется в два шага:</w:t>
      </w:r>
    </w:p>
    <w:p w14:paraId="61B874E1" w14:textId="4409FBE9" w:rsidR="00B51D7F" w:rsidRPr="00B51D7F" w:rsidRDefault="005C3D9C" w:rsidP="008461BA">
      <w:pPr>
        <w:pStyle w:val="a2"/>
        <w:numPr>
          <w:ilvl w:val="0"/>
          <w:numId w:val="65"/>
        </w:numPr>
        <w:jc w:val="both"/>
      </w:pPr>
      <w:r>
        <w:t>Остановка очереди —</w:t>
      </w:r>
      <w:r w:rsidR="00B51D7F" w:rsidRPr="00B51D7F">
        <w:t xml:space="preserve"> перед удалением </w:t>
      </w:r>
      <w:r w:rsidR="00B51D7F" w:rsidRPr="005C3D9C">
        <w:rPr>
          <w:lang w:val="en-US"/>
        </w:rPr>
        <w:t>leaf</w:t>
      </w:r>
      <w:r w:rsidR="00B51D7F" w:rsidRPr="00B51D7F">
        <w:t xml:space="preserve">-очереди она не должна иметь запущенных/ожидающих приложений и должна быть в статусе </w:t>
      </w:r>
      <w:r w:rsidR="00B51D7F" w:rsidRPr="00E346B7">
        <w:rPr>
          <w:rStyle w:val="afffff0"/>
        </w:rPr>
        <w:t>STOPPED</w:t>
      </w:r>
      <w:r w:rsidR="00E346B7">
        <w:t xml:space="preserve"> путё</w:t>
      </w:r>
      <w:r w:rsidR="00B51D7F" w:rsidRPr="00B51D7F">
        <w:t xml:space="preserve">м изменения </w:t>
      </w:r>
      <w:r w:rsidR="00B51D7F" w:rsidRPr="00E346B7">
        <w:rPr>
          <w:rStyle w:val="afffff0"/>
        </w:rPr>
        <w:t>yarn</w:t>
      </w:r>
      <w:r w:rsidR="00B51D7F" w:rsidRPr="00E346B7">
        <w:rPr>
          <w:rStyle w:val="afffff0"/>
          <w:lang w:val="ru-RU"/>
        </w:rPr>
        <w:t>.</w:t>
      </w:r>
      <w:r w:rsidR="00B51D7F" w:rsidRPr="00E346B7">
        <w:rPr>
          <w:rStyle w:val="afffff0"/>
        </w:rPr>
        <w:t>scheduler</w:t>
      </w:r>
      <w:r w:rsidR="00B51D7F" w:rsidRPr="00E346B7">
        <w:rPr>
          <w:rStyle w:val="afffff0"/>
          <w:lang w:val="ru-RU"/>
        </w:rPr>
        <w:t>.</w:t>
      </w:r>
      <w:r w:rsidR="00B51D7F" w:rsidRPr="00E346B7">
        <w:rPr>
          <w:rStyle w:val="afffff0"/>
        </w:rPr>
        <w:t>capacity</w:t>
      </w:r>
      <w:r w:rsidR="00B51D7F" w:rsidRPr="00E346B7">
        <w:rPr>
          <w:rStyle w:val="afffff0"/>
          <w:lang w:val="ru-RU"/>
        </w:rPr>
        <w:t>.&lt;</w:t>
      </w:r>
      <w:r w:rsidR="00B51D7F" w:rsidRPr="00E346B7">
        <w:rPr>
          <w:rStyle w:val="afffff0"/>
        </w:rPr>
        <w:t>queue</w:t>
      </w:r>
      <w:r w:rsidR="00B51D7F" w:rsidRPr="00E346B7">
        <w:rPr>
          <w:rStyle w:val="afffff0"/>
          <w:lang w:val="ru-RU"/>
        </w:rPr>
        <w:t>-</w:t>
      </w:r>
      <w:r w:rsidR="00B51D7F" w:rsidRPr="00E346B7">
        <w:rPr>
          <w:rStyle w:val="afffff0"/>
        </w:rPr>
        <w:lastRenderedPageBreak/>
        <w:t>path</w:t>
      </w:r>
      <w:r w:rsidR="00B51D7F" w:rsidRPr="00E346B7">
        <w:rPr>
          <w:rStyle w:val="afffff0"/>
          <w:lang w:val="ru-RU"/>
        </w:rPr>
        <w:t>&gt;.</w:t>
      </w:r>
      <w:r w:rsidR="00B51D7F" w:rsidRPr="00E346B7">
        <w:rPr>
          <w:rStyle w:val="afffff0"/>
        </w:rPr>
        <w:t>state</w:t>
      </w:r>
      <w:r w:rsidR="00B51D7F" w:rsidRPr="00B51D7F">
        <w:t>. Перед удале</w:t>
      </w:r>
      <w:r w:rsidR="00E346B7">
        <w:t>нием родительской очереди все её</w:t>
      </w:r>
      <w:r w:rsidR="00B51D7F" w:rsidRPr="00B51D7F">
        <w:t xml:space="preserve"> дочерние очереди не должны иметь запущенных/ожидающих приложений и должны быть в статусе </w:t>
      </w:r>
      <w:r w:rsidR="00B51D7F" w:rsidRPr="00E346B7">
        <w:rPr>
          <w:rStyle w:val="afffff0"/>
        </w:rPr>
        <w:t>STOPPED</w:t>
      </w:r>
      <w:r w:rsidR="00B51D7F" w:rsidRPr="00B51D7F">
        <w:t xml:space="preserve">. Родительская очередь также должна быть </w:t>
      </w:r>
      <w:r w:rsidR="00B51D7F" w:rsidRPr="00E346B7">
        <w:rPr>
          <w:rStyle w:val="afffff0"/>
        </w:rPr>
        <w:t>STOPPED</w:t>
      </w:r>
      <w:r w:rsidR="00B51D7F" w:rsidRPr="00B51D7F">
        <w:t>;</w:t>
      </w:r>
    </w:p>
    <w:p w14:paraId="7C68BF17" w14:textId="74BED1CA" w:rsidR="00B51D7F" w:rsidRPr="00B51D7F" w:rsidRDefault="00E346B7" w:rsidP="008461BA">
      <w:pPr>
        <w:pStyle w:val="a2"/>
        <w:numPr>
          <w:ilvl w:val="0"/>
          <w:numId w:val="65"/>
        </w:numPr>
        <w:jc w:val="both"/>
      </w:pPr>
      <w:r>
        <w:t>Удаление очереди —</w:t>
      </w:r>
      <w:r w:rsidR="00B51D7F" w:rsidRPr="00B51D7F">
        <w:t xml:space="preserve"> удалить конфигурации очереди из файла и запустить обновление.</w:t>
      </w:r>
    </w:p>
    <w:p w14:paraId="6473EA44" w14:textId="29A8EBCB" w:rsidR="00B51D7F" w:rsidRPr="00B51D7F" w:rsidRDefault="00B51D7F" w:rsidP="00B51D7F">
      <w:pPr>
        <w:pStyle w:val="afff1"/>
      </w:pPr>
      <w:r w:rsidRPr="00B51D7F">
        <w:t xml:space="preserve">Изменение конфигурации очереди через </w:t>
      </w:r>
      <w:r w:rsidRPr="00B51D7F">
        <w:rPr>
          <w:lang w:val="en-US"/>
        </w:rPr>
        <w:t>API</w:t>
      </w:r>
      <w:r w:rsidRPr="00B51D7F">
        <w:t xml:space="preserve"> осуществляется пут</w:t>
      </w:r>
      <w:r w:rsidR="00E346B7">
        <w:t>ё</w:t>
      </w:r>
      <w:r w:rsidRPr="00B51D7F">
        <w:t xml:space="preserve">м использования резервного хранилища для конфигурации планировщика. Для этого могут быть настроены параметры в </w:t>
      </w:r>
      <w:r w:rsidRPr="00E346B7">
        <w:rPr>
          <w:rStyle w:val="afffff0"/>
        </w:rPr>
        <w:t>yarn</w:t>
      </w:r>
      <w:r w:rsidRPr="005924D0">
        <w:rPr>
          <w:rStyle w:val="afffff0"/>
          <w:lang w:val="ru-RU"/>
        </w:rPr>
        <w:t>-</w:t>
      </w:r>
      <w:r w:rsidRPr="00E346B7">
        <w:rPr>
          <w:rStyle w:val="afffff0"/>
        </w:rPr>
        <w:t>site</w:t>
      </w:r>
      <w:r w:rsidRPr="005924D0">
        <w:rPr>
          <w:rStyle w:val="afffff0"/>
          <w:lang w:val="ru-RU"/>
        </w:rPr>
        <w:t>.</w:t>
      </w:r>
      <w:r w:rsidRPr="00E346B7">
        <w:rPr>
          <w:rStyle w:val="afffff0"/>
        </w:rPr>
        <w:t>xml</w:t>
      </w:r>
      <w:r w:rsidRPr="00B51D7F">
        <w:t>:</w:t>
      </w:r>
    </w:p>
    <w:p w14:paraId="67705A47" w14:textId="746F6339" w:rsidR="00B51D7F" w:rsidRPr="00B51D7F" w:rsidRDefault="00B51D7F" w:rsidP="00E346B7">
      <w:pPr>
        <w:pStyle w:val="affff1"/>
      </w:pPr>
      <w:r w:rsidRPr="00E346B7">
        <w:rPr>
          <w:rStyle w:val="afffff0"/>
        </w:rPr>
        <w:t>yarn</w:t>
      </w:r>
      <w:r w:rsidRPr="005924D0">
        <w:rPr>
          <w:rStyle w:val="afffff0"/>
          <w:lang w:val="ru-RU"/>
        </w:rPr>
        <w:t>.</w:t>
      </w:r>
      <w:r w:rsidRPr="00E346B7">
        <w:rPr>
          <w:rStyle w:val="afffff0"/>
        </w:rPr>
        <w:t>scheduler</w:t>
      </w:r>
      <w:r w:rsidRPr="005924D0">
        <w:rPr>
          <w:rStyle w:val="afffff0"/>
          <w:lang w:val="ru-RU"/>
        </w:rPr>
        <w:t>.</w:t>
      </w:r>
      <w:r w:rsidRPr="00E346B7">
        <w:rPr>
          <w:rStyle w:val="afffff0"/>
        </w:rPr>
        <w:t>configuration</w:t>
      </w:r>
      <w:r w:rsidRPr="005924D0">
        <w:rPr>
          <w:rStyle w:val="afffff0"/>
          <w:lang w:val="ru-RU"/>
        </w:rPr>
        <w:t>.</w:t>
      </w:r>
      <w:r w:rsidRPr="00E346B7">
        <w:rPr>
          <w:rStyle w:val="afffff0"/>
        </w:rPr>
        <w:t>store</w:t>
      </w:r>
      <w:r w:rsidRPr="005924D0">
        <w:rPr>
          <w:rStyle w:val="afffff0"/>
          <w:lang w:val="ru-RU"/>
        </w:rPr>
        <w:t>.</w:t>
      </w:r>
      <w:r w:rsidRPr="00E346B7">
        <w:rPr>
          <w:rStyle w:val="afffff0"/>
        </w:rPr>
        <w:t>class</w:t>
      </w:r>
      <w:r w:rsidRPr="00B51D7F">
        <w:t xml:space="preserve"> </w:t>
      </w:r>
      <w:r w:rsidR="00E346B7">
        <w:t>—</w:t>
      </w:r>
      <w:r w:rsidRPr="00B51D7F">
        <w:t xml:space="preserve"> тип используемого резервного хранилища;</w:t>
      </w:r>
    </w:p>
    <w:p w14:paraId="41652EAF" w14:textId="2B791249" w:rsidR="00B51D7F" w:rsidRPr="00B51D7F" w:rsidRDefault="00B51D7F" w:rsidP="0044738F">
      <w:pPr>
        <w:pStyle w:val="affff1"/>
      </w:pPr>
      <w:r w:rsidRPr="0044738F">
        <w:rPr>
          <w:rStyle w:val="afffff0"/>
        </w:rPr>
        <w:t>yarn</w:t>
      </w:r>
      <w:r w:rsidRPr="005924D0">
        <w:rPr>
          <w:rStyle w:val="afffff0"/>
          <w:lang w:val="ru-RU"/>
        </w:rPr>
        <w:t>.</w:t>
      </w:r>
      <w:r w:rsidRPr="0044738F">
        <w:rPr>
          <w:rStyle w:val="afffff0"/>
        </w:rPr>
        <w:t>scheduler</w:t>
      </w:r>
      <w:r w:rsidRPr="005924D0">
        <w:rPr>
          <w:rStyle w:val="afffff0"/>
          <w:lang w:val="ru-RU"/>
        </w:rPr>
        <w:t>.</w:t>
      </w:r>
      <w:r w:rsidRPr="0044738F">
        <w:rPr>
          <w:rStyle w:val="afffff0"/>
        </w:rPr>
        <w:t>configuration</w:t>
      </w:r>
      <w:r w:rsidRPr="005924D0">
        <w:rPr>
          <w:rStyle w:val="afffff0"/>
          <w:lang w:val="ru-RU"/>
        </w:rPr>
        <w:t>.</w:t>
      </w:r>
      <w:r w:rsidRPr="0044738F">
        <w:rPr>
          <w:rStyle w:val="afffff0"/>
        </w:rPr>
        <w:t>mutation</w:t>
      </w:r>
      <w:r w:rsidRPr="005924D0">
        <w:rPr>
          <w:rStyle w:val="afffff0"/>
          <w:lang w:val="ru-RU"/>
        </w:rPr>
        <w:t>.</w:t>
      </w:r>
      <w:r w:rsidRPr="0044738F">
        <w:rPr>
          <w:rStyle w:val="afffff0"/>
        </w:rPr>
        <w:t>acl</w:t>
      </w:r>
      <w:r w:rsidRPr="005924D0">
        <w:rPr>
          <w:rStyle w:val="afffff0"/>
          <w:lang w:val="ru-RU"/>
        </w:rPr>
        <w:t>-</w:t>
      </w:r>
      <w:r w:rsidRPr="0044738F">
        <w:rPr>
          <w:rStyle w:val="afffff0"/>
        </w:rPr>
        <w:t>policy</w:t>
      </w:r>
      <w:r w:rsidRPr="005924D0">
        <w:rPr>
          <w:rStyle w:val="afffff0"/>
          <w:lang w:val="ru-RU"/>
        </w:rPr>
        <w:t>.</w:t>
      </w:r>
      <w:r w:rsidRPr="0044738F">
        <w:rPr>
          <w:rStyle w:val="afffff0"/>
        </w:rPr>
        <w:t>class</w:t>
      </w:r>
      <w:r w:rsidRPr="00B51D7F">
        <w:t xml:space="preserve"> </w:t>
      </w:r>
      <w:r w:rsidR="0044738F">
        <w:t>—</w:t>
      </w:r>
      <w:r w:rsidRPr="00B51D7F">
        <w:t xml:space="preserve"> политика </w:t>
      </w:r>
      <w:r w:rsidRPr="00B51D7F">
        <w:rPr>
          <w:lang w:val="en-US"/>
        </w:rPr>
        <w:t>ACL</w:t>
      </w:r>
      <w:r w:rsidRPr="00B51D7F">
        <w:t xml:space="preserve"> может быть настроена для ограничения того, какие пользователи могут изменять какие очереди. Значением по умолчанию является </w:t>
      </w:r>
      <w:r w:rsidRPr="0044738F">
        <w:rPr>
          <w:rStyle w:val="afffff0"/>
        </w:rPr>
        <w:t>org</w:t>
      </w:r>
      <w:r w:rsidRPr="005924D0">
        <w:rPr>
          <w:rStyle w:val="afffff0"/>
          <w:lang w:val="ru-RU"/>
        </w:rPr>
        <w:t>.</w:t>
      </w:r>
      <w:r w:rsidRPr="0044738F">
        <w:rPr>
          <w:rStyle w:val="afffff0"/>
        </w:rPr>
        <w:t>apache</w:t>
      </w:r>
      <w:r w:rsidRPr="005924D0">
        <w:rPr>
          <w:rStyle w:val="afffff0"/>
          <w:lang w:val="ru-RU"/>
        </w:rPr>
        <w:t>.</w:t>
      </w:r>
      <w:r w:rsidRPr="0044738F">
        <w:rPr>
          <w:rStyle w:val="afffff0"/>
        </w:rPr>
        <w:t>hadoop</w:t>
      </w:r>
      <w:r w:rsidRPr="005924D0">
        <w:rPr>
          <w:rStyle w:val="afffff0"/>
          <w:lang w:val="ru-RU"/>
        </w:rPr>
        <w:t>.</w:t>
      </w:r>
      <w:r w:rsidRPr="0044738F">
        <w:rPr>
          <w:rStyle w:val="afffff0"/>
        </w:rPr>
        <w:t>yarn</w:t>
      </w:r>
      <w:r w:rsidRPr="005924D0">
        <w:rPr>
          <w:rStyle w:val="afffff0"/>
          <w:lang w:val="ru-RU"/>
        </w:rPr>
        <w:t>.</w:t>
      </w:r>
      <w:r w:rsidRPr="0044738F">
        <w:rPr>
          <w:rStyle w:val="afffff0"/>
        </w:rPr>
        <w:t>server</w:t>
      </w:r>
      <w:r w:rsidRPr="005924D0">
        <w:rPr>
          <w:rStyle w:val="afffff0"/>
          <w:lang w:val="ru-RU"/>
        </w:rPr>
        <w:t>.</w:t>
      </w:r>
      <w:r w:rsidRPr="0044738F">
        <w:rPr>
          <w:rStyle w:val="afffff0"/>
        </w:rPr>
        <w:t>resourcemanager</w:t>
      </w:r>
      <w:r w:rsidRPr="005924D0">
        <w:rPr>
          <w:rStyle w:val="afffff0"/>
          <w:lang w:val="ru-RU"/>
        </w:rPr>
        <w:t>.</w:t>
      </w:r>
      <w:r w:rsidRPr="0044738F">
        <w:rPr>
          <w:rStyle w:val="afffff0"/>
        </w:rPr>
        <w:t>scheduler</w:t>
      </w:r>
      <w:r w:rsidRPr="005924D0">
        <w:rPr>
          <w:rStyle w:val="afffff0"/>
          <w:lang w:val="ru-RU"/>
        </w:rPr>
        <w:t>.</w:t>
      </w:r>
      <w:r w:rsidRPr="0044738F">
        <w:rPr>
          <w:rStyle w:val="afffff0"/>
        </w:rPr>
        <w:t>DefaultConfigurationMutationACLPolicy</w:t>
      </w:r>
      <w:r w:rsidRPr="00B51D7F">
        <w:t xml:space="preserve">, что позволяет только </w:t>
      </w:r>
      <w:r w:rsidRPr="00B51D7F">
        <w:rPr>
          <w:lang w:val="en-US"/>
        </w:rPr>
        <w:t>YARN</w:t>
      </w:r>
      <w:r w:rsidRPr="00B51D7F">
        <w:t xml:space="preserve">-администраторам вносить изменения в конфигурацию. Другим значением является </w:t>
      </w:r>
      <w:r w:rsidRPr="0044738F">
        <w:rPr>
          <w:rStyle w:val="afffff0"/>
        </w:rPr>
        <w:t>org</w:t>
      </w:r>
      <w:r w:rsidRPr="005924D0">
        <w:rPr>
          <w:rStyle w:val="afffff0"/>
          <w:lang w:val="ru-RU"/>
        </w:rPr>
        <w:t>.</w:t>
      </w:r>
      <w:r w:rsidRPr="0044738F">
        <w:rPr>
          <w:rStyle w:val="afffff0"/>
        </w:rPr>
        <w:t>apache</w:t>
      </w:r>
      <w:r w:rsidRPr="005924D0">
        <w:rPr>
          <w:rStyle w:val="afffff0"/>
          <w:lang w:val="ru-RU"/>
        </w:rPr>
        <w:t>.</w:t>
      </w:r>
      <w:r w:rsidRPr="0044738F">
        <w:rPr>
          <w:rStyle w:val="afffff0"/>
        </w:rPr>
        <w:t>hadoop</w:t>
      </w:r>
      <w:r w:rsidRPr="005924D0">
        <w:rPr>
          <w:rStyle w:val="afffff0"/>
          <w:lang w:val="ru-RU"/>
        </w:rPr>
        <w:t>.</w:t>
      </w:r>
      <w:r w:rsidRPr="0044738F">
        <w:rPr>
          <w:rStyle w:val="afffff0"/>
        </w:rPr>
        <w:t>yarn</w:t>
      </w:r>
      <w:r w:rsidRPr="005924D0">
        <w:rPr>
          <w:rStyle w:val="afffff0"/>
          <w:lang w:val="ru-RU"/>
        </w:rPr>
        <w:t>.</w:t>
      </w:r>
      <w:r w:rsidRPr="0044738F">
        <w:rPr>
          <w:rStyle w:val="afffff0"/>
        </w:rPr>
        <w:t>server</w:t>
      </w:r>
      <w:r w:rsidRPr="005924D0">
        <w:rPr>
          <w:rStyle w:val="afffff0"/>
          <w:lang w:val="ru-RU"/>
        </w:rPr>
        <w:t>.</w:t>
      </w:r>
      <w:r w:rsidRPr="0044738F">
        <w:rPr>
          <w:rStyle w:val="afffff0"/>
        </w:rPr>
        <w:t>resourcemanager</w:t>
      </w:r>
      <w:r w:rsidRPr="005924D0">
        <w:rPr>
          <w:rStyle w:val="afffff0"/>
          <w:lang w:val="ru-RU"/>
        </w:rPr>
        <w:t>.</w:t>
      </w:r>
      <w:r w:rsidRPr="0044738F">
        <w:rPr>
          <w:rStyle w:val="afffff0"/>
        </w:rPr>
        <w:t>scheduler</w:t>
      </w:r>
      <w:r w:rsidRPr="005924D0">
        <w:rPr>
          <w:rStyle w:val="afffff0"/>
          <w:lang w:val="ru-RU"/>
        </w:rPr>
        <w:t>.</w:t>
      </w:r>
      <w:r w:rsidRPr="0044738F">
        <w:rPr>
          <w:rStyle w:val="afffff0"/>
        </w:rPr>
        <w:t>capacity</w:t>
      </w:r>
      <w:r w:rsidRPr="005924D0">
        <w:rPr>
          <w:rStyle w:val="afffff0"/>
          <w:lang w:val="ru-RU"/>
        </w:rPr>
        <w:t>.</w:t>
      </w:r>
      <w:r w:rsidRPr="0044738F">
        <w:rPr>
          <w:rStyle w:val="afffff0"/>
        </w:rPr>
        <w:t>conf</w:t>
      </w:r>
      <w:r w:rsidRPr="005924D0">
        <w:rPr>
          <w:rStyle w:val="afffff0"/>
          <w:lang w:val="ru-RU"/>
        </w:rPr>
        <w:t>.</w:t>
      </w:r>
      <w:r w:rsidRPr="0044738F">
        <w:rPr>
          <w:rStyle w:val="afffff0"/>
        </w:rPr>
        <w:t>QueueAdminConfigurationMutationACLPolicy</w:t>
      </w:r>
      <w:r w:rsidRPr="00B51D7F">
        <w:t>, что позволяет вносить изменения очереди только в том случае, если вызывающий объект является администратором очереди;</w:t>
      </w:r>
    </w:p>
    <w:p w14:paraId="22B896FC" w14:textId="68FF5C92" w:rsidR="00B51D7F" w:rsidRPr="00B51D7F" w:rsidRDefault="00B51D7F" w:rsidP="0044738F">
      <w:pPr>
        <w:pStyle w:val="affff1"/>
      </w:pPr>
      <w:r w:rsidRPr="0044738F">
        <w:rPr>
          <w:rStyle w:val="afffff0"/>
        </w:rPr>
        <w:t>yarn</w:t>
      </w:r>
      <w:r w:rsidRPr="005924D0">
        <w:rPr>
          <w:rStyle w:val="afffff0"/>
          <w:lang w:val="ru-RU"/>
        </w:rPr>
        <w:t>.</w:t>
      </w:r>
      <w:r w:rsidRPr="0044738F">
        <w:rPr>
          <w:rStyle w:val="afffff0"/>
        </w:rPr>
        <w:t>scheduler</w:t>
      </w:r>
      <w:r w:rsidRPr="005924D0">
        <w:rPr>
          <w:rStyle w:val="afffff0"/>
          <w:lang w:val="ru-RU"/>
        </w:rPr>
        <w:t>.</w:t>
      </w:r>
      <w:r w:rsidRPr="0044738F">
        <w:rPr>
          <w:rStyle w:val="afffff0"/>
        </w:rPr>
        <w:t>configuration</w:t>
      </w:r>
      <w:r w:rsidRPr="005924D0">
        <w:rPr>
          <w:rStyle w:val="afffff0"/>
          <w:lang w:val="ru-RU"/>
        </w:rPr>
        <w:t>.</w:t>
      </w:r>
      <w:r w:rsidRPr="0044738F">
        <w:rPr>
          <w:rStyle w:val="afffff0"/>
        </w:rPr>
        <w:t>store</w:t>
      </w:r>
      <w:r w:rsidRPr="005924D0">
        <w:rPr>
          <w:rStyle w:val="afffff0"/>
          <w:lang w:val="ru-RU"/>
        </w:rPr>
        <w:t>.</w:t>
      </w:r>
      <w:r w:rsidRPr="0044738F">
        <w:rPr>
          <w:rStyle w:val="afffff0"/>
        </w:rPr>
        <w:t>max</w:t>
      </w:r>
      <w:r w:rsidRPr="005924D0">
        <w:rPr>
          <w:rStyle w:val="afffff0"/>
          <w:lang w:val="ru-RU"/>
        </w:rPr>
        <w:t>-</w:t>
      </w:r>
      <w:r w:rsidRPr="0044738F">
        <w:rPr>
          <w:rStyle w:val="afffff0"/>
        </w:rPr>
        <w:t>logs</w:t>
      </w:r>
      <w:r w:rsidRPr="00B51D7F">
        <w:t xml:space="preserve"> </w:t>
      </w:r>
      <w:r w:rsidR="0044738F">
        <w:t>—</w:t>
      </w:r>
      <w:r w:rsidRPr="00B51D7F">
        <w:t xml:space="preserve"> изменения конфигурации регистрируются в бэк-хранилище, если используется </w:t>
      </w:r>
      <w:r w:rsidRPr="0044738F">
        <w:rPr>
          <w:rStyle w:val="afffff0"/>
        </w:rPr>
        <w:t>leveldb</w:t>
      </w:r>
      <w:r w:rsidRPr="00B51D7F">
        <w:t xml:space="preserve"> или </w:t>
      </w:r>
      <w:r w:rsidRPr="0044738F">
        <w:rPr>
          <w:rStyle w:val="afffff0"/>
        </w:rPr>
        <w:t>zookeeper</w:t>
      </w:r>
      <w:r w:rsidRPr="00B51D7F">
        <w:t xml:space="preserve">. Эта конфигурация контролирует максимальное количество журналов аудита для хранения, удаляя старые журналы при превышении значения. По умолчанию </w:t>
      </w:r>
      <w:r w:rsidRPr="0044738F">
        <w:rPr>
          <w:rStyle w:val="afffff0"/>
        </w:rPr>
        <w:t>1000</w:t>
      </w:r>
      <w:r w:rsidRPr="00B51D7F">
        <w:t>;</w:t>
      </w:r>
    </w:p>
    <w:p w14:paraId="6EA74E1D" w14:textId="79B0EBAA" w:rsidR="00B51D7F" w:rsidRPr="00B51D7F" w:rsidRDefault="00B51D7F" w:rsidP="0044738F">
      <w:pPr>
        <w:pStyle w:val="affff1"/>
      </w:pPr>
      <w:r w:rsidRPr="0044738F">
        <w:rPr>
          <w:rStyle w:val="afffff0"/>
        </w:rPr>
        <w:t>yarn</w:t>
      </w:r>
      <w:r w:rsidRPr="005924D0">
        <w:rPr>
          <w:rStyle w:val="afffff0"/>
          <w:lang w:val="ru-RU"/>
        </w:rPr>
        <w:t>.</w:t>
      </w:r>
      <w:r w:rsidRPr="0044738F">
        <w:rPr>
          <w:rStyle w:val="afffff0"/>
        </w:rPr>
        <w:t>scheduler</w:t>
      </w:r>
      <w:r w:rsidRPr="005924D0">
        <w:rPr>
          <w:rStyle w:val="afffff0"/>
          <w:lang w:val="ru-RU"/>
        </w:rPr>
        <w:t>.</w:t>
      </w:r>
      <w:r w:rsidRPr="0044738F">
        <w:rPr>
          <w:rStyle w:val="afffff0"/>
        </w:rPr>
        <w:t>configuration</w:t>
      </w:r>
      <w:r w:rsidRPr="005924D0">
        <w:rPr>
          <w:rStyle w:val="afffff0"/>
          <w:lang w:val="ru-RU"/>
        </w:rPr>
        <w:t>.</w:t>
      </w:r>
      <w:r w:rsidRPr="0044738F">
        <w:rPr>
          <w:rStyle w:val="afffff0"/>
        </w:rPr>
        <w:t>leveldb</w:t>
      </w:r>
      <w:r w:rsidRPr="005924D0">
        <w:rPr>
          <w:rStyle w:val="afffff0"/>
          <w:lang w:val="ru-RU"/>
        </w:rPr>
        <w:t>-</w:t>
      </w:r>
      <w:r w:rsidRPr="0044738F">
        <w:rPr>
          <w:rStyle w:val="afffff0"/>
        </w:rPr>
        <w:t>store</w:t>
      </w:r>
      <w:r w:rsidRPr="005924D0">
        <w:rPr>
          <w:rStyle w:val="afffff0"/>
          <w:lang w:val="ru-RU"/>
        </w:rPr>
        <w:t>.</w:t>
      </w:r>
      <w:r w:rsidRPr="0044738F">
        <w:rPr>
          <w:rStyle w:val="afffff0"/>
        </w:rPr>
        <w:t>path</w:t>
      </w:r>
      <w:r w:rsidRPr="00B51D7F">
        <w:t xml:space="preserve"> </w:t>
      </w:r>
      <w:r w:rsidR="0044738F">
        <w:t>—</w:t>
      </w:r>
      <w:r w:rsidRPr="00B51D7F">
        <w:t xml:space="preserve"> путь к хранилищу конфигурации при использовании </w:t>
      </w:r>
      <w:r w:rsidRPr="0044738F">
        <w:rPr>
          <w:rStyle w:val="afffff0"/>
        </w:rPr>
        <w:t>leveldb</w:t>
      </w:r>
      <w:r w:rsidRPr="00B51D7F">
        <w:t xml:space="preserve">. Значением по умолчанию является </w:t>
      </w:r>
      <w:r w:rsidRPr="005924D0">
        <w:rPr>
          <w:rStyle w:val="afffff0"/>
          <w:lang w:val="ru-RU"/>
        </w:rPr>
        <w:t>${</w:t>
      </w:r>
      <w:r w:rsidRPr="0044738F">
        <w:rPr>
          <w:rStyle w:val="afffff0"/>
        </w:rPr>
        <w:t>hadoop</w:t>
      </w:r>
      <w:r w:rsidRPr="005924D0">
        <w:rPr>
          <w:rStyle w:val="afffff0"/>
          <w:lang w:val="ru-RU"/>
        </w:rPr>
        <w:t>.</w:t>
      </w:r>
      <w:r w:rsidRPr="0044738F">
        <w:rPr>
          <w:rStyle w:val="afffff0"/>
        </w:rPr>
        <w:t>tmp</w:t>
      </w:r>
      <w:r w:rsidRPr="005924D0">
        <w:rPr>
          <w:rStyle w:val="afffff0"/>
          <w:lang w:val="ru-RU"/>
        </w:rPr>
        <w:t>.</w:t>
      </w:r>
      <w:r w:rsidRPr="0044738F">
        <w:rPr>
          <w:rStyle w:val="afffff0"/>
        </w:rPr>
        <w:t>dir</w:t>
      </w:r>
      <w:r w:rsidRPr="005924D0">
        <w:rPr>
          <w:rStyle w:val="afffff0"/>
          <w:lang w:val="ru-RU"/>
        </w:rPr>
        <w:t>}/</w:t>
      </w:r>
      <w:r w:rsidRPr="0044738F">
        <w:rPr>
          <w:rStyle w:val="afffff0"/>
        </w:rPr>
        <w:t>yarn</w:t>
      </w:r>
      <w:r w:rsidRPr="005924D0">
        <w:rPr>
          <w:rStyle w:val="afffff0"/>
          <w:lang w:val="ru-RU"/>
        </w:rPr>
        <w:t>/</w:t>
      </w:r>
      <w:r w:rsidRPr="0044738F">
        <w:rPr>
          <w:rStyle w:val="afffff0"/>
        </w:rPr>
        <w:t>system</w:t>
      </w:r>
      <w:r w:rsidRPr="005924D0">
        <w:rPr>
          <w:rStyle w:val="afffff0"/>
          <w:lang w:val="ru-RU"/>
        </w:rPr>
        <w:t>/</w:t>
      </w:r>
      <w:r w:rsidRPr="0044738F">
        <w:rPr>
          <w:rStyle w:val="afffff0"/>
        </w:rPr>
        <w:t>confstore</w:t>
      </w:r>
      <w:r w:rsidRPr="00B51D7F">
        <w:t>;</w:t>
      </w:r>
    </w:p>
    <w:p w14:paraId="1BE2B58D" w14:textId="53D1B4C1" w:rsidR="00B51D7F" w:rsidRPr="00B51D7F" w:rsidRDefault="00B51D7F" w:rsidP="0044738F">
      <w:pPr>
        <w:pStyle w:val="affff1"/>
      </w:pPr>
      <w:r w:rsidRPr="0044738F">
        <w:rPr>
          <w:rStyle w:val="afffff0"/>
        </w:rPr>
        <w:t>yarn</w:t>
      </w:r>
      <w:r w:rsidRPr="005924D0">
        <w:rPr>
          <w:rStyle w:val="afffff0"/>
          <w:lang w:val="ru-RU"/>
        </w:rPr>
        <w:t>.</w:t>
      </w:r>
      <w:r w:rsidRPr="0044738F">
        <w:rPr>
          <w:rStyle w:val="afffff0"/>
        </w:rPr>
        <w:t>scheduler</w:t>
      </w:r>
      <w:r w:rsidRPr="005924D0">
        <w:rPr>
          <w:rStyle w:val="afffff0"/>
          <w:lang w:val="ru-RU"/>
        </w:rPr>
        <w:t>.</w:t>
      </w:r>
      <w:r w:rsidRPr="0044738F">
        <w:rPr>
          <w:rStyle w:val="afffff0"/>
        </w:rPr>
        <w:t>configuration</w:t>
      </w:r>
      <w:r w:rsidRPr="005924D0">
        <w:rPr>
          <w:rStyle w:val="afffff0"/>
          <w:lang w:val="ru-RU"/>
        </w:rPr>
        <w:t>.</w:t>
      </w:r>
      <w:r w:rsidRPr="0044738F">
        <w:rPr>
          <w:rStyle w:val="afffff0"/>
        </w:rPr>
        <w:t>leveldb</w:t>
      </w:r>
      <w:r w:rsidRPr="005924D0">
        <w:rPr>
          <w:rStyle w:val="afffff0"/>
          <w:lang w:val="ru-RU"/>
        </w:rPr>
        <w:t>-</w:t>
      </w:r>
      <w:r w:rsidRPr="0044738F">
        <w:rPr>
          <w:rStyle w:val="afffff0"/>
        </w:rPr>
        <w:t>store</w:t>
      </w:r>
      <w:r w:rsidRPr="005924D0">
        <w:rPr>
          <w:rStyle w:val="afffff0"/>
          <w:lang w:val="ru-RU"/>
        </w:rPr>
        <w:t>.</w:t>
      </w:r>
      <w:r w:rsidRPr="0044738F">
        <w:rPr>
          <w:rStyle w:val="afffff0"/>
        </w:rPr>
        <w:t>compaction</w:t>
      </w:r>
      <w:r w:rsidRPr="005924D0">
        <w:rPr>
          <w:rStyle w:val="afffff0"/>
          <w:lang w:val="ru-RU"/>
        </w:rPr>
        <w:t>-</w:t>
      </w:r>
      <w:r w:rsidRPr="0044738F">
        <w:rPr>
          <w:rStyle w:val="afffff0"/>
        </w:rPr>
        <w:t>interval</w:t>
      </w:r>
      <w:r w:rsidRPr="005924D0">
        <w:rPr>
          <w:rStyle w:val="afffff0"/>
          <w:lang w:val="ru-RU"/>
        </w:rPr>
        <w:t>-</w:t>
      </w:r>
      <w:r w:rsidRPr="0044738F">
        <w:rPr>
          <w:rStyle w:val="afffff0"/>
        </w:rPr>
        <w:t>secs</w:t>
      </w:r>
      <w:r w:rsidRPr="00B51D7F">
        <w:t xml:space="preserve"> </w:t>
      </w:r>
      <w:r w:rsidR="0044738F">
        <w:t>—</w:t>
      </w:r>
      <w:r w:rsidRPr="00B51D7F">
        <w:t xml:space="preserve"> интервал сжатия конфигурации при использовании </w:t>
      </w:r>
      <w:r w:rsidRPr="0044738F">
        <w:rPr>
          <w:rStyle w:val="afffff0"/>
        </w:rPr>
        <w:t>leveldb</w:t>
      </w:r>
      <w:r w:rsidRPr="00B51D7F">
        <w:t xml:space="preserve"> (в секундах). Значение по умолчанию </w:t>
      </w:r>
      <w:r w:rsidRPr="0044738F">
        <w:rPr>
          <w:rStyle w:val="afffff0"/>
        </w:rPr>
        <w:t>86400</w:t>
      </w:r>
      <w:r w:rsidRPr="00B51D7F">
        <w:t xml:space="preserve"> (один день);</w:t>
      </w:r>
    </w:p>
    <w:p w14:paraId="4B9EE4CB" w14:textId="6D798C3C" w:rsidR="00B51D7F" w:rsidRPr="00B51D7F" w:rsidRDefault="00B51D7F" w:rsidP="0044738F">
      <w:pPr>
        <w:pStyle w:val="affff1"/>
      </w:pPr>
      <w:r w:rsidRPr="0044738F">
        <w:rPr>
          <w:rStyle w:val="afffff0"/>
        </w:rPr>
        <w:t>yarn</w:t>
      </w:r>
      <w:r w:rsidRPr="005924D0">
        <w:rPr>
          <w:rStyle w:val="afffff0"/>
          <w:lang w:val="ru-RU"/>
        </w:rPr>
        <w:t>.</w:t>
      </w:r>
      <w:r w:rsidRPr="0044738F">
        <w:rPr>
          <w:rStyle w:val="afffff0"/>
        </w:rPr>
        <w:t>scheduler</w:t>
      </w:r>
      <w:r w:rsidRPr="005924D0">
        <w:rPr>
          <w:rStyle w:val="afffff0"/>
          <w:lang w:val="ru-RU"/>
        </w:rPr>
        <w:t>.</w:t>
      </w:r>
      <w:r w:rsidRPr="0044738F">
        <w:rPr>
          <w:rStyle w:val="afffff0"/>
        </w:rPr>
        <w:t>configuration</w:t>
      </w:r>
      <w:r w:rsidRPr="005924D0">
        <w:rPr>
          <w:rStyle w:val="afffff0"/>
          <w:lang w:val="ru-RU"/>
        </w:rPr>
        <w:t>.</w:t>
      </w:r>
      <w:r w:rsidRPr="0044738F">
        <w:rPr>
          <w:rStyle w:val="afffff0"/>
        </w:rPr>
        <w:t>zk</w:t>
      </w:r>
      <w:r w:rsidRPr="005924D0">
        <w:rPr>
          <w:rStyle w:val="afffff0"/>
          <w:lang w:val="ru-RU"/>
        </w:rPr>
        <w:t>-</w:t>
      </w:r>
      <w:r w:rsidRPr="0044738F">
        <w:rPr>
          <w:rStyle w:val="afffff0"/>
        </w:rPr>
        <w:t>store</w:t>
      </w:r>
      <w:r w:rsidRPr="005924D0">
        <w:rPr>
          <w:rStyle w:val="afffff0"/>
          <w:lang w:val="ru-RU"/>
        </w:rPr>
        <w:t>.</w:t>
      </w:r>
      <w:r w:rsidRPr="0044738F">
        <w:rPr>
          <w:rStyle w:val="afffff0"/>
        </w:rPr>
        <w:t>parent</w:t>
      </w:r>
      <w:r w:rsidRPr="005924D0">
        <w:rPr>
          <w:rStyle w:val="afffff0"/>
          <w:lang w:val="ru-RU"/>
        </w:rPr>
        <w:t>-</w:t>
      </w:r>
      <w:r w:rsidRPr="0044738F">
        <w:rPr>
          <w:rStyle w:val="afffff0"/>
        </w:rPr>
        <w:t>path</w:t>
      </w:r>
      <w:r w:rsidRPr="00B51D7F">
        <w:t xml:space="preserve"> </w:t>
      </w:r>
      <w:r w:rsidR="0044738F">
        <w:t>—</w:t>
      </w:r>
      <w:r w:rsidRPr="00B51D7F">
        <w:t xml:space="preserve"> путь к </w:t>
      </w:r>
      <w:r w:rsidRPr="00B51D7F">
        <w:rPr>
          <w:lang w:val="en-US"/>
        </w:rPr>
        <w:t>root</w:t>
      </w:r>
      <w:r w:rsidRPr="00B51D7F">
        <w:t xml:space="preserve">-узлу </w:t>
      </w:r>
      <w:r w:rsidRPr="0044738F">
        <w:rPr>
          <w:rStyle w:val="afffff0"/>
        </w:rPr>
        <w:t>zookeeper</w:t>
      </w:r>
      <w:r w:rsidRPr="00B51D7F">
        <w:t xml:space="preserve"> для хранения связанной с конфигурацией информации при использовании </w:t>
      </w:r>
      <w:r w:rsidRPr="0044738F">
        <w:rPr>
          <w:rStyle w:val="afffff0"/>
        </w:rPr>
        <w:t>zookeeper</w:t>
      </w:r>
      <w:r w:rsidRPr="00B51D7F">
        <w:t xml:space="preserve">. Значением по умолчанию является </w:t>
      </w:r>
      <w:r w:rsidRPr="0044738F">
        <w:rPr>
          <w:rStyle w:val="afffff0"/>
        </w:rPr>
        <w:t>/confstore</w:t>
      </w:r>
      <w:r w:rsidRPr="00B51D7F">
        <w:t>.</w:t>
      </w:r>
    </w:p>
    <w:p w14:paraId="318A3184" w14:textId="77777777" w:rsidR="00B51D7F" w:rsidRPr="00B51D7F" w:rsidRDefault="00B51D7F" w:rsidP="00B51D7F">
      <w:pPr>
        <w:pStyle w:val="afff1"/>
      </w:pPr>
      <w:r w:rsidRPr="00B51D7F">
        <w:lastRenderedPageBreak/>
        <w:t xml:space="preserve">При включении конфигурации планировщика через </w:t>
      </w:r>
      <w:r w:rsidRPr="0044738F">
        <w:rPr>
          <w:rStyle w:val="afffff0"/>
        </w:rPr>
        <w:t>yarn</w:t>
      </w:r>
      <w:r w:rsidRPr="005924D0">
        <w:rPr>
          <w:rStyle w:val="afffff0"/>
          <w:lang w:val="ru-RU"/>
        </w:rPr>
        <w:t>.</w:t>
      </w:r>
      <w:r w:rsidRPr="0044738F">
        <w:rPr>
          <w:rStyle w:val="afffff0"/>
        </w:rPr>
        <w:t>scheduler</w:t>
      </w:r>
      <w:r w:rsidRPr="005924D0">
        <w:rPr>
          <w:rStyle w:val="afffff0"/>
          <w:lang w:val="ru-RU"/>
        </w:rPr>
        <w:t>.</w:t>
      </w:r>
      <w:r w:rsidRPr="0044738F">
        <w:rPr>
          <w:rStyle w:val="afffff0"/>
        </w:rPr>
        <w:t>configuration</w:t>
      </w:r>
      <w:r w:rsidRPr="005924D0">
        <w:rPr>
          <w:rStyle w:val="afffff0"/>
          <w:lang w:val="ru-RU"/>
        </w:rPr>
        <w:t>.</w:t>
      </w:r>
      <w:r w:rsidRPr="0044738F">
        <w:rPr>
          <w:rStyle w:val="afffff0"/>
        </w:rPr>
        <w:t>store</w:t>
      </w:r>
      <w:r w:rsidRPr="005924D0">
        <w:rPr>
          <w:rStyle w:val="afffff0"/>
          <w:lang w:val="ru-RU"/>
        </w:rPr>
        <w:t>.</w:t>
      </w:r>
      <w:r w:rsidRPr="0044738F">
        <w:rPr>
          <w:rStyle w:val="afffff0"/>
        </w:rPr>
        <w:t>class</w:t>
      </w:r>
      <w:r w:rsidRPr="00B51D7F">
        <w:t xml:space="preserve">, отключается </w:t>
      </w:r>
      <w:r w:rsidRPr="0044738F">
        <w:rPr>
          <w:rStyle w:val="afffff0"/>
        </w:rPr>
        <w:t>yarn</w:t>
      </w:r>
      <w:r w:rsidRPr="005924D0">
        <w:rPr>
          <w:rStyle w:val="afffff0"/>
          <w:lang w:val="ru-RU"/>
        </w:rPr>
        <w:t xml:space="preserve"> </w:t>
      </w:r>
      <w:r w:rsidRPr="0044738F">
        <w:rPr>
          <w:rStyle w:val="afffff0"/>
        </w:rPr>
        <w:t>rmadmin</w:t>
      </w:r>
      <w:r w:rsidRPr="005924D0">
        <w:rPr>
          <w:rStyle w:val="afffff0"/>
          <w:lang w:val="ru-RU"/>
        </w:rPr>
        <w:t xml:space="preserve"> -</w:t>
      </w:r>
      <w:r w:rsidRPr="0044738F">
        <w:rPr>
          <w:rStyle w:val="afffff0"/>
        </w:rPr>
        <w:t>refreshQueues</w:t>
      </w:r>
      <w:r w:rsidRPr="00B51D7F">
        <w:t>, то есть исключается возможность обновления конфигурации через файл.</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44738F" w14:paraId="293D742F" w14:textId="77777777" w:rsidTr="000151C9">
        <w:tc>
          <w:tcPr>
            <w:tcW w:w="9248" w:type="dxa"/>
          </w:tcPr>
          <w:p w14:paraId="0CBC89F2" w14:textId="77777777" w:rsidR="0044738F" w:rsidRPr="003B6273" w:rsidRDefault="0044738F" w:rsidP="000151C9">
            <w:pPr>
              <w:pStyle w:val="afff1"/>
              <w:ind w:firstLine="0"/>
              <w:rPr>
                <w:b/>
              </w:rPr>
            </w:pPr>
            <w:r w:rsidRPr="003B6273">
              <w:rPr>
                <w:b/>
              </w:rPr>
              <w:t>Внимание.</w:t>
            </w:r>
          </w:p>
          <w:p w14:paraId="3804BFC3" w14:textId="4AC0435B" w:rsidR="0044738F" w:rsidRDefault="0044738F" w:rsidP="000151C9">
            <w:pPr>
              <w:pStyle w:val="afff1"/>
              <w:ind w:firstLine="0"/>
            </w:pPr>
            <w:r w:rsidRPr="00B51D7F">
              <w:t xml:space="preserve">Функция изменения конфигурации очереди через </w:t>
            </w:r>
            <w:r w:rsidRPr="00B51D7F">
              <w:rPr>
                <w:lang w:val="en-US"/>
              </w:rPr>
              <w:t>API</w:t>
            </w:r>
            <w:r w:rsidRPr="00B51D7F">
              <w:t xml:space="preserve"> находится в альфа-фазе и может быть изменена</w:t>
            </w:r>
            <w:r>
              <w:t>.</w:t>
            </w:r>
          </w:p>
        </w:tc>
      </w:tr>
    </w:tbl>
    <w:p w14:paraId="60FD8871" w14:textId="77777777" w:rsidR="00B51D7F" w:rsidRPr="00B51D7F" w:rsidRDefault="00B51D7F" w:rsidP="007700B9">
      <w:pPr>
        <w:pStyle w:val="3a"/>
      </w:pPr>
      <w:bookmarkStart w:id="102" w:name="_Toc96429548"/>
      <w:r w:rsidRPr="00B51D7F">
        <w:t>Обновление контейнера</w:t>
      </w:r>
      <w:bookmarkEnd w:id="102"/>
    </w:p>
    <w:p w14:paraId="343D710D" w14:textId="77777777" w:rsidR="00B51D7F" w:rsidRPr="00B51D7F" w:rsidRDefault="00B51D7F" w:rsidP="00B51D7F">
      <w:pPr>
        <w:pStyle w:val="afff1"/>
      </w:pPr>
      <w:r w:rsidRPr="00B51D7F">
        <w:t xml:space="preserve">Как только </w:t>
      </w:r>
      <w:r w:rsidRPr="00B51D7F">
        <w:rPr>
          <w:lang w:val="en-US"/>
        </w:rPr>
        <w:t>Application</w:t>
      </w:r>
      <w:r w:rsidRPr="00B51D7F">
        <w:t xml:space="preserve"> </w:t>
      </w:r>
      <w:r w:rsidRPr="00B51D7F">
        <w:rPr>
          <w:lang w:val="en-US"/>
        </w:rPr>
        <w:t>Master</w:t>
      </w:r>
      <w:r w:rsidRPr="00B51D7F">
        <w:t xml:space="preserve"> получает контейнер от </w:t>
      </w:r>
      <w:r w:rsidRPr="00B51D7F">
        <w:rPr>
          <w:lang w:val="en-US"/>
        </w:rPr>
        <w:t>Resource</w:t>
      </w:r>
      <w:r w:rsidRPr="00B51D7F">
        <w:t xml:space="preserve"> </w:t>
      </w:r>
      <w:r w:rsidRPr="00B51D7F">
        <w:rPr>
          <w:lang w:val="en-US"/>
        </w:rPr>
        <w:t>Manager</w:t>
      </w:r>
      <w:r w:rsidRPr="00B51D7F">
        <w:t xml:space="preserve">, </w:t>
      </w:r>
      <w:r w:rsidRPr="00B51D7F">
        <w:rPr>
          <w:lang w:val="en-US"/>
        </w:rPr>
        <w:t>Master</w:t>
      </w:r>
      <w:r w:rsidRPr="00B51D7F">
        <w:t xml:space="preserve"> может запросить у </w:t>
      </w:r>
      <w:r w:rsidRPr="00B51D7F">
        <w:rPr>
          <w:lang w:val="en-US"/>
        </w:rPr>
        <w:t>Manager</w:t>
      </w:r>
      <w:r w:rsidRPr="00B51D7F">
        <w:t xml:space="preserve"> обновить некоторые атрибуты контейнера. В настоящее время поддерживаются только два типа обновлений контейнера:</w:t>
      </w:r>
    </w:p>
    <w:p w14:paraId="3426C123" w14:textId="4AAB8EC4" w:rsidR="00B51D7F" w:rsidRPr="00B51D7F" w:rsidRDefault="00B51D7F" w:rsidP="008461BA">
      <w:pPr>
        <w:pStyle w:val="a2"/>
        <w:numPr>
          <w:ilvl w:val="0"/>
          <w:numId w:val="66"/>
        </w:numPr>
        <w:jc w:val="both"/>
      </w:pPr>
      <w:r w:rsidRPr="0044738F">
        <w:t>Resource</w:t>
      </w:r>
      <w:r w:rsidRPr="00B51D7F">
        <w:t xml:space="preserve"> </w:t>
      </w:r>
      <w:r w:rsidRPr="0044738F">
        <w:rPr>
          <w:lang w:val="en-US"/>
        </w:rPr>
        <w:t>Update</w:t>
      </w:r>
      <w:r w:rsidR="00B71634">
        <w:t xml:space="preserve"> —</w:t>
      </w:r>
      <w:r w:rsidRPr="00B51D7F">
        <w:t xml:space="preserve"> когда </w:t>
      </w:r>
      <w:r w:rsidRPr="0044738F">
        <w:rPr>
          <w:lang w:val="en-US"/>
        </w:rPr>
        <w:t>Application</w:t>
      </w:r>
      <w:r w:rsidRPr="00B51D7F">
        <w:t xml:space="preserve"> </w:t>
      </w:r>
      <w:r w:rsidRPr="0044738F">
        <w:rPr>
          <w:lang w:val="en-US"/>
        </w:rPr>
        <w:t>Master</w:t>
      </w:r>
      <w:r w:rsidRPr="00B51D7F">
        <w:t xml:space="preserve"> может запросить </w:t>
      </w:r>
      <w:r w:rsidRPr="0044738F">
        <w:rPr>
          <w:lang w:val="en-US"/>
        </w:rPr>
        <w:t>Resource</w:t>
      </w:r>
      <w:r w:rsidRPr="00B51D7F">
        <w:t xml:space="preserve"> </w:t>
      </w:r>
      <w:r w:rsidRPr="0044738F">
        <w:rPr>
          <w:lang w:val="en-US"/>
        </w:rPr>
        <w:t>Manager</w:t>
      </w:r>
      <w:r w:rsidRPr="00B51D7F">
        <w:t xml:space="preserve"> обновить ресурсный размер контейнера. Например: изменить контейнер 2</w:t>
      </w:r>
      <w:r w:rsidRPr="0044738F">
        <w:rPr>
          <w:lang w:val="en-US"/>
        </w:rPr>
        <w:t>GB</w:t>
      </w:r>
      <w:r w:rsidRPr="00B51D7F">
        <w:t xml:space="preserve">, 2 </w:t>
      </w:r>
      <w:r w:rsidRPr="0044738F">
        <w:rPr>
          <w:lang w:val="en-US"/>
        </w:rPr>
        <w:t>vcore</w:t>
      </w:r>
      <w:r w:rsidRPr="00B51D7F">
        <w:t xml:space="preserve"> на контейнер 4</w:t>
      </w:r>
      <w:r w:rsidRPr="0044738F">
        <w:rPr>
          <w:lang w:val="en-US"/>
        </w:rPr>
        <w:t>GB</w:t>
      </w:r>
      <w:r w:rsidRPr="00B51D7F">
        <w:t xml:space="preserve">, 2 </w:t>
      </w:r>
      <w:r w:rsidRPr="0044738F">
        <w:rPr>
          <w:lang w:val="en-US"/>
        </w:rPr>
        <w:t>vcore</w:t>
      </w:r>
      <w:r w:rsidRPr="00B51D7F">
        <w:t>.</w:t>
      </w:r>
    </w:p>
    <w:p w14:paraId="4DCC2525" w14:textId="45298D10" w:rsidR="00B51D7F" w:rsidRPr="00B51D7F" w:rsidRDefault="00B51D7F" w:rsidP="008461BA">
      <w:pPr>
        <w:pStyle w:val="a2"/>
        <w:numPr>
          <w:ilvl w:val="0"/>
          <w:numId w:val="66"/>
        </w:numPr>
        <w:jc w:val="both"/>
      </w:pPr>
      <w:r w:rsidRPr="00B51D7F">
        <w:rPr>
          <w:lang w:val="en-US"/>
        </w:rPr>
        <w:t>ExecutionType</w:t>
      </w:r>
      <w:r w:rsidRPr="00B71634">
        <w:rPr>
          <w:lang w:val="en-US"/>
        </w:rPr>
        <w:t xml:space="preserve"> </w:t>
      </w:r>
      <w:r w:rsidRPr="00B51D7F">
        <w:rPr>
          <w:lang w:val="en-US"/>
        </w:rPr>
        <w:t>Update</w:t>
      </w:r>
      <w:r w:rsidR="00B71634">
        <w:rPr>
          <w:lang w:val="en-US"/>
        </w:rPr>
        <w:t xml:space="preserve"> —</w:t>
      </w:r>
      <w:r w:rsidRPr="00B71634">
        <w:rPr>
          <w:lang w:val="en-US"/>
        </w:rPr>
        <w:t xml:space="preserve"> </w:t>
      </w:r>
      <w:r w:rsidRPr="00B51D7F">
        <w:t>когда</w:t>
      </w:r>
      <w:r w:rsidRPr="00B71634">
        <w:rPr>
          <w:lang w:val="en-US"/>
        </w:rPr>
        <w:t xml:space="preserve"> </w:t>
      </w:r>
      <w:r w:rsidRPr="00B51D7F">
        <w:rPr>
          <w:lang w:val="en-US"/>
        </w:rPr>
        <w:t>Application</w:t>
      </w:r>
      <w:r w:rsidRPr="00B71634">
        <w:rPr>
          <w:lang w:val="en-US"/>
        </w:rPr>
        <w:t xml:space="preserve"> </w:t>
      </w:r>
      <w:r w:rsidRPr="00B51D7F">
        <w:rPr>
          <w:lang w:val="en-US"/>
        </w:rPr>
        <w:t>Master</w:t>
      </w:r>
      <w:r w:rsidRPr="00B71634">
        <w:rPr>
          <w:lang w:val="en-US"/>
        </w:rPr>
        <w:t xml:space="preserve"> </w:t>
      </w:r>
      <w:r w:rsidRPr="00B51D7F">
        <w:t>может</w:t>
      </w:r>
      <w:r w:rsidRPr="00B71634">
        <w:rPr>
          <w:lang w:val="en-US"/>
        </w:rPr>
        <w:t xml:space="preserve"> </w:t>
      </w:r>
      <w:r w:rsidRPr="00B51D7F">
        <w:t>запросить</w:t>
      </w:r>
      <w:r w:rsidRPr="00B71634">
        <w:rPr>
          <w:lang w:val="en-US"/>
        </w:rPr>
        <w:t xml:space="preserve"> </w:t>
      </w:r>
      <w:r w:rsidRPr="00B51D7F">
        <w:rPr>
          <w:lang w:val="en-US"/>
        </w:rPr>
        <w:t>Resource</w:t>
      </w:r>
      <w:r w:rsidRPr="00B71634">
        <w:rPr>
          <w:lang w:val="en-US"/>
        </w:rPr>
        <w:t xml:space="preserve"> </w:t>
      </w:r>
      <w:r w:rsidRPr="00B51D7F">
        <w:rPr>
          <w:lang w:val="en-US"/>
        </w:rPr>
        <w:t>Manager</w:t>
      </w:r>
      <w:r w:rsidRPr="00B71634">
        <w:rPr>
          <w:lang w:val="en-US"/>
        </w:rPr>
        <w:t xml:space="preserve"> </w:t>
      </w:r>
      <w:r w:rsidRPr="00B51D7F">
        <w:t>обновить</w:t>
      </w:r>
      <w:r w:rsidRPr="00B71634">
        <w:rPr>
          <w:lang w:val="en-US"/>
        </w:rPr>
        <w:t xml:space="preserve"> </w:t>
      </w:r>
      <w:r w:rsidRPr="00B51D7F">
        <w:rPr>
          <w:lang w:val="en-US"/>
        </w:rPr>
        <w:t>ExecutionType</w:t>
      </w:r>
      <w:r w:rsidRPr="00B71634">
        <w:rPr>
          <w:lang w:val="en-US"/>
        </w:rPr>
        <w:t xml:space="preserve"> </w:t>
      </w:r>
      <w:r w:rsidRPr="00B51D7F">
        <w:t>контейнера</w:t>
      </w:r>
      <w:r w:rsidRPr="00B71634">
        <w:rPr>
          <w:lang w:val="en-US"/>
        </w:rPr>
        <w:t xml:space="preserve">. </w:t>
      </w:r>
      <w:r w:rsidRPr="00B51D7F">
        <w:t xml:space="preserve">Например: изменить тип выполнения с </w:t>
      </w:r>
      <w:r w:rsidRPr="00B71634">
        <w:rPr>
          <w:rStyle w:val="afffff0"/>
        </w:rPr>
        <w:t>GUARANTEED</w:t>
      </w:r>
      <w:r w:rsidRPr="00B51D7F">
        <w:t xml:space="preserve"> на </w:t>
      </w:r>
      <w:r w:rsidRPr="00B71634">
        <w:rPr>
          <w:rStyle w:val="afffff0"/>
        </w:rPr>
        <w:t>OPPORTUNISTIC</w:t>
      </w:r>
      <w:r w:rsidRPr="00B51D7F">
        <w:t xml:space="preserve"> или наоборот.</w:t>
      </w:r>
    </w:p>
    <w:p w14:paraId="1369D950" w14:textId="77777777" w:rsidR="00B51D7F" w:rsidRPr="00B51D7F" w:rsidRDefault="00B51D7F" w:rsidP="00B51D7F">
      <w:pPr>
        <w:pStyle w:val="afff1"/>
      </w:pPr>
      <w:r w:rsidRPr="00B51D7F">
        <w:t xml:space="preserve">Этому способствует </w:t>
      </w:r>
      <w:r w:rsidRPr="00B51D7F">
        <w:rPr>
          <w:lang w:val="en-US"/>
        </w:rPr>
        <w:t>Application</w:t>
      </w:r>
      <w:r w:rsidRPr="00B51D7F">
        <w:t xml:space="preserve"> </w:t>
      </w:r>
      <w:r w:rsidRPr="00B51D7F">
        <w:rPr>
          <w:lang w:val="en-US"/>
        </w:rPr>
        <w:t>Master</w:t>
      </w:r>
      <w:r w:rsidRPr="00B51D7F">
        <w:t xml:space="preserve">, заполняющий поле </w:t>
      </w:r>
      <w:r w:rsidRPr="00B71634">
        <w:rPr>
          <w:rStyle w:val="afffff0"/>
        </w:rPr>
        <w:t>updated</w:t>
      </w:r>
      <w:r w:rsidRPr="005924D0">
        <w:rPr>
          <w:rStyle w:val="afffff0"/>
          <w:lang w:val="ru-RU"/>
        </w:rPr>
        <w:t>_</w:t>
      </w:r>
      <w:r w:rsidRPr="00B71634">
        <w:rPr>
          <w:rStyle w:val="afffff0"/>
        </w:rPr>
        <w:t>containers</w:t>
      </w:r>
      <w:r w:rsidRPr="00B51D7F">
        <w:t xml:space="preserve">, представляющее собой список типа </w:t>
      </w:r>
      <w:r w:rsidRPr="00B71634">
        <w:rPr>
          <w:rStyle w:val="afffff0"/>
        </w:rPr>
        <w:t>UpdateContainerRequestProto</w:t>
      </w:r>
      <w:r w:rsidRPr="005924D0">
        <w:rPr>
          <w:rStyle w:val="afffff0"/>
          <w:lang w:val="ru-RU"/>
        </w:rPr>
        <w:t xml:space="preserve"> в </w:t>
      </w:r>
      <w:r w:rsidRPr="00B71634">
        <w:rPr>
          <w:rStyle w:val="afffff0"/>
        </w:rPr>
        <w:t>AllocateRequestProto</w:t>
      </w:r>
      <w:r w:rsidRPr="00B51D7F">
        <w:t xml:space="preserve">. </w:t>
      </w:r>
      <w:r w:rsidRPr="00B51D7F">
        <w:rPr>
          <w:lang w:val="en-US"/>
        </w:rPr>
        <w:t>Master</w:t>
      </w:r>
      <w:r w:rsidRPr="00B51D7F">
        <w:t xml:space="preserve"> может сделать несколько запросов на обновление контейнера в одном вызове.</w:t>
      </w:r>
    </w:p>
    <w:p w14:paraId="6ABFEBD1" w14:textId="77777777" w:rsidR="00B51D7F" w:rsidRPr="00B51D7F" w:rsidRDefault="00B51D7F" w:rsidP="00B51D7F">
      <w:pPr>
        <w:pStyle w:val="afff1"/>
      </w:pPr>
      <w:r w:rsidRPr="00B51D7F">
        <w:t xml:space="preserve">Схема </w:t>
      </w:r>
      <w:r w:rsidRPr="00B71634">
        <w:rPr>
          <w:rStyle w:val="afffff0"/>
        </w:rPr>
        <w:t>UpdateContainerRequestProto</w:t>
      </w:r>
      <w:r w:rsidRPr="00B51D7F">
        <w:t xml:space="preserve"> выглядит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1634" w:rsidRPr="00D46443" w14:paraId="62DA98CC" w14:textId="77777777" w:rsidTr="000151C9">
        <w:tc>
          <w:tcPr>
            <w:tcW w:w="9344" w:type="dxa"/>
            <w:shd w:val="clear" w:color="auto" w:fill="F2F2F2" w:themeFill="background1" w:themeFillShade="F2"/>
          </w:tcPr>
          <w:p w14:paraId="3F622CF6" w14:textId="77777777" w:rsidR="00B71634" w:rsidRDefault="00B71634" w:rsidP="00B71634">
            <w:pPr>
              <w:pStyle w:val="afffff"/>
            </w:pPr>
            <w:r>
              <w:t>message UpdateContainerRequestProto {</w:t>
            </w:r>
          </w:p>
          <w:p w14:paraId="3463A3EC" w14:textId="77777777" w:rsidR="00B71634" w:rsidRDefault="00B71634" w:rsidP="00B71634">
            <w:pPr>
              <w:pStyle w:val="afffff"/>
            </w:pPr>
            <w:r>
              <w:t xml:space="preserve">  required int32 container_version = 1;</w:t>
            </w:r>
          </w:p>
          <w:p w14:paraId="6D94644E" w14:textId="77777777" w:rsidR="00B71634" w:rsidRDefault="00B71634" w:rsidP="00B71634">
            <w:pPr>
              <w:pStyle w:val="afffff"/>
            </w:pPr>
            <w:r>
              <w:t xml:space="preserve">  required ContainerIdProto container_id = 2;</w:t>
            </w:r>
          </w:p>
          <w:p w14:paraId="70D900CA" w14:textId="77777777" w:rsidR="00B71634" w:rsidRDefault="00B71634" w:rsidP="00B71634">
            <w:pPr>
              <w:pStyle w:val="afffff"/>
            </w:pPr>
            <w:r>
              <w:t xml:space="preserve">  required ContainerUpdateTypeProto update_type = 3;</w:t>
            </w:r>
          </w:p>
          <w:p w14:paraId="50003A58" w14:textId="77777777" w:rsidR="00B71634" w:rsidRDefault="00B71634" w:rsidP="00B71634">
            <w:pPr>
              <w:pStyle w:val="afffff"/>
            </w:pPr>
            <w:r>
              <w:t xml:space="preserve">  optional ResourceProto capability = 4;</w:t>
            </w:r>
          </w:p>
          <w:p w14:paraId="33CB30A4" w14:textId="77777777" w:rsidR="00B71634" w:rsidRDefault="00B71634" w:rsidP="00B71634">
            <w:pPr>
              <w:pStyle w:val="afffff"/>
            </w:pPr>
            <w:r>
              <w:t xml:space="preserve">  optional ExecutionTypeProto execution_type = 5;</w:t>
            </w:r>
          </w:p>
          <w:p w14:paraId="2D6DA834" w14:textId="1515C1EC" w:rsidR="00B71634" w:rsidRPr="008D429D" w:rsidRDefault="00B71634" w:rsidP="00B71634">
            <w:pPr>
              <w:pStyle w:val="afffff"/>
            </w:pPr>
            <w:r>
              <w:t>}</w:t>
            </w:r>
          </w:p>
        </w:tc>
      </w:tr>
    </w:tbl>
    <w:p w14:paraId="533B5D43" w14:textId="77777777" w:rsidR="00B51D7F" w:rsidRPr="00B51D7F" w:rsidRDefault="00B51D7F" w:rsidP="00B51D7F">
      <w:pPr>
        <w:pStyle w:val="afff1"/>
        <w:rPr>
          <w:lang w:val="en-US"/>
        </w:rPr>
      </w:pPr>
      <w:r w:rsidRPr="00B71634">
        <w:rPr>
          <w:rStyle w:val="afffff0"/>
        </w:rPr>
        <w:t>ContainerUpdateTypeProto</w:t>
      </w:r>
      <w:r w:rsidRPr="00B51D7F">
        <w:rPr>
          <w:lang w:val="en-US"/>
        </w:rPr>
        <w:t xml:space="preserve"> является перечислением: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1634" w:rsidRPr="00D46443" w14:paraId="76740383" w14:textId="77777777" w:rsidTr="000151C9">
        <w:tc>
          <w:tcPr>
            <w:tcW w:w="9344" w:type="dxa"/>
            <w:shd w:val="clear" w:color="auto" w:fill="F2F2F2" w:themeFill="background1" w:themeFillShade="F2"/>
          </w:tcPr>
          <w:p w14:paraId="34045A3B" w14:textId="77777777" w:rsidR="00B71634" w:rsidRDefault="00B71634" w:rsidP="00B71634">
            <w:pPr>
              <w:pStyle w:val="afffff"/>
            </w:pPr>
            <w:r>
              <w:t>enum ContainerUpdateTypeProto {</w:t>
            </w:r>
          </w:p>
          <w:p w14:paraId="260655A3" w14:textId="77777777" w:rsidR="00B71634" w:rsidRDefault="00B71634" w:rsidP="00B71634">
            <w:pPr>
              <w:pStyle w:val="afffff"/>
            </w:pPr>
            <w:r>
              <w:t xml:space="preserve">  INCREASE_RESOURCE = 0;</w:t>
            </w:r>
          </w:p>
          <w:p w14:paraId="5C101DA3" w14:textId="77777777" w:rsidR="00B71634" w:rsidRDefault="00B71634" w:rsidP="00B71634">
            <w:pPr>
              <w:pStyle w:val="afffff"/>
            </w:pPr>
            <w:r>
              <w:t xml:space="preserve">  DECREASE_RESOURCE = 1;</w:t>
            </w:r>
          </w:p>
          <w:p w14:paraId="714DE4BB" w14:textId="77777777" w:rsidR="00B71634" w:rsidRDefault="00B71634" w:rsidP="00B71634">
            <w:pPr>
              <w:pStyle w:val="afffff"/>
            </w:pPr>
            <w:r>
              <w:t xml:space="preserve">  PROMOTE_EXECUTION_TYPE = 2;</w:t>
            </w:r>
          </w:p>
          <w:p w14:paraId="544CD710" w14:textId="77777777" w:rsidR="00B71634" w:rsidRDefault="00B71634" w:rsidP="00B71634">
            <w:pPr>
              <w:pStyle w:val="afffff"/>
            </w:pPr>
            <w:r>
              <w:t xml:space="preserve">  DEMOTE_EXECUTION_TYPE = 3;</w:t>
            </w:r>
          </w:p>
          <w:p w14:paraId="43BE4BF0" w14:textId="22E367D7" w:rsidR="00B71634" w:rsidRPr="008D429D" w:rsidRDefault="00B71634" w:rsidP="00B71634">
            <w:pPr>
              <w:pStyle w:val="afffff"/>
            </w:pPr>
            <w:r>
              <w:t>}</w:t>
            </w:r>
          </w:p>
        </w:tc>
      </w:tr>
    </w:tbl>
    <w:p w14:paraId="78321EC6" w14:textId="2E4E80A1" w:rsidR="00B51D7F" w:rsidRPr="00B51D7F" w:rsidRDefault="00B71634" w:rsidP="00B51D7F">
      <w:pPr>
        <w:pStyle w:val="afff1"/>
      </w:pPr>
      <w:r>
        <w:lastRenderedPageBreak/>
        <w:t>В соответствии с приведё</w:t>
      </w:r>
      <w:r w:rsidR="00B51D7F" w:rsidRPr="00B51D7F">
        <w:t xml:space="preserve">нным перечислением планировщик в настоящее время поддерживает изменение типа обновлений контейнера </w:t>
      </w:r>
      <w:r w:rsidR="00B51D7F" w:rsidRPr="00B71634">
        <w:rPr>
          <w:rStyle w:val="afffff0"/>
        </w:rPr>
        <w:t>Resource</w:t>
      </w:r>
      <w:r w:rsidR="00B51D7F" w:rsidRPr="005924D0">
        <w:rPr>
          <w:rStyle w:val="afffff0"/>
          <w:lang w:val="ru-RU"/>
        </w:rPr>
        <w:t xml:space="preserve"> </w:t>
      </w:r>
      <w:r w:rsidR="00B51D7F" w:rsidRPr="00B71634">
        <w:rPr>
          <w:rStyle w:val="afffff0"/>
        </w:rPr>
        <w:t>Update</w:t>
      </w:r>
      <w:r w:rsidR="00B51D7F" w:rsidRPr="00B51D7F">
        <w:t xml:space="preserve"> либо </w:t>
      </w:r>
      <w:r w:rsidR="00B51D7F" w:rsidRPr="00B71634">
        <w:rPr>
          <w:rStyle w:val="afffff0"/>
        </w:rPr>
        <w:t>ExecutionType</w:t>
      </w:r>
      <w:r w:rsidR="00B51D7F" w:rsidRPr="005924D0">
        <w:rPr>
          <w:rStyle w:val="afffff0"/>
          <w:lang w:val="ru-RU"/>
        </w:rPr>
        <w:t xml:space="preserve"> </w:t>
      </w:r>
      <w:r w:rsidR="00B51D7F" w:rsidRPr="00B71634">
        <w:rPr>
          <w:rStyle w:val="afffff0"/>
        </w:rPr>
        <w:t>Update</w:t>
      </w:r>
      <w:r w:rsidR="00B51D7F" w:rsidRPr="00B51D7F">
        <w:t xml:space="preserve"> в одном запросе.</w:t>
      </w:r>
    </w:p>
    <w:p w14:paraId="12298233" w14:textId="59404F5E" w:rsidR="00B51D7F" w:rsidRPr="00B51D7F" w:rsidRDefault="00B51D7F" w:rsidP="00B51D7F">
      <w:pPr>
        <w:pStyle w:val="afff1"/>
      </w:pPr>
      <w:r w:rsidRPr="00B51D7F">
        <w:rPr>
          <w:lang w:val="en-US"/>
        </w:rPr>
        <w:t>Application</w:t>
      </w:r>
      <w:r w:rsidRPr="00B51D7F">
        <w:t xml:space="preserve"> </w:t>
      </w:r>
      <w:r w:rsidRPr="00B51D7F">
        <w:rPr>
          <w:lang w:val="en-US"/>
        </w:rPr>
        <w:t>Master</w:t>
      </w:r>
      <w:r w:rsidRPr="00B51D7F">
        <w:t xml:space="preserve"> также должен предоставить последнюю версию </w:t>
      </w:r>
      <w:r w:rsidRPr="00B71634">
        <w:rPr>
          <w:rStyle w:val="afffff0"/>
        </w:rPr>
        <w:t>ContainerProto</w:t>
      </w:r>
      <w:r w:rsidRPr="00B51D7F">
        <w:t xml:space="preserve">, полученную от </w:t>
      </w:r>
      <w:r w:rsidRPr="00B51D7F">
        <w:rPr>
          <w:lang w:val="en-US"/>
        </w:rPr>
        <w:t>Resource</w:t>
      </w:r>
      <w:r w:rsidRPr="00B51D7F">
        <w:t xml:space="preserve"> </w:t>
      </w:r>
      <w:r w:rsidRPr="00B51D7F">
        <w:rPr>
          <w:lang w:val="en-US"/>
        </w:rPr>
        <w:t>Manager</w:t>
      </w:r>
      <w:r w:rsidRPr="00B51D7F">
        <w:t xml:space="preserve"> </w:t>
      </w:r>
      <w:r w:rsidR="00B71634">
        <w:t>—</w:t>
      </w:r>
      <w:r w:rsidRPr="00B51D7F">
        <w:t xml:space="preserve"> это контейнер, который </w:t>
      </w:r>
      <w:r w:rsidRPr="00B51D7F">
        <w:rPr>
          <w:lang w:val="en-US"/>
        </w:rPr>
        <w:t>Manager</w:t>
      </w:r>
      <w:r w:rsidRPr="00B51D7F">
        <w:t xml:space="preserve"> запрашивает на обновление.</w:t>
      </w:r>
    </w:p>
    <w:p w14:paraId="5E7C063B" w14:textId="77777777" w:rsidR="00B51D7F" w:rsidRPr="00B51D7F" w:rsidRDefault="00B51D7F" w:rsidP="00B51D7F">
      <w:pPr>
        <w:pStyle w:val="afff1"/>
      </w:pPr>
      <w:r w:rsidRPr="00B51D7F">
        <w:t xml:space="preserve">Если </w:t>
      </w:r>
      <w:r w:rsidRPr="00B51D7F">
        <w:rPr>
          <w:lang w:val="en-US"/>
        </w:rPr>
        <w:t>Resource</w:t>
      </w:r>
      <w:r w:rsidRPr="00B51D7F">
        <w:t xml:space="preserve"> </w:t>
      </w:r>
      <w:r w:rsidRPr="00B51D7F">
        <w:rPr>
          <w:lang w:val="en-US"/>
        </w:rPr>
        <w:t>Manager</w:t>
      </w:r>
      <w:r w:rsidRPr="00B51D7F">
        <w:t xml:space="preserve"> может обновить запрошенный контейнер, то тогда обновленный контейнер возвращается в поле списка </w:t>
      </w:r>
      <w:r w:rsidRPr="00B71634">
        <w:rPr>
          <w:rStyle w:val="afffff0"/>
        </w:rPr>
        <w:t>updated</w:t>
      </w:r>
      <w:r w:rsidRPr="005924D0">
        <w:rPr>
          <w:rStyle w:val="afffff0"/>
          <w:lang w:val="ru-RU"/>
        </w:rPr>
        <w:t>_</w:t>
      </w:r>
      <w:r w:rsidRPr="00B71634">
        <w:rPr>
          <w:rStyle w:val="afffff0"/>
        </w:rPr>
        <w:t>containers</w:t>
      </w:r>
      <w:r w:rsidRPr="00B51D7F">
        <w:t xml:space="preserve"> типа </w:t>
      </w:r>
      <w:r w:rsidRPr="00B71634">
        <w:rPr>
          <w:rStyle w:val="afffff0"/>
        </w:rPr>
        <w:t>UpdatedContainerProto</w:t>
      </w:r>
      <w:r w:rsidRPr="00B51D7F">
        <w:t xml:space="preserve"> в возвращаемом значении </w:t>
      </w:r>
      <w:r w:rsidRPr="00B71634">
        <w:rPr>
          <w:rStyle w:val="afffff0"/>
        </w:rPr>
        <w:t>AllocateResponseProto</w:t>
      </w:r>
      <w:r w:rsidRPr="00B51D7F">
        <w:t xml:space="preserve"> того же самого вызова или одного из последующих.</w:t>
      </w:r>
    </w:p>
    <w:p w14:paraId="636F3936" w14:textId="77777777" w:rsidR="00B51D7F" w:rsidRPr="00B51D7F" w:rsidRDefault="00B51D7F" w:rsidP="00B51D7F">
      <w:pPr>
        <w:pStyle w:val="afff1"/>
      </w:pPr>
      <w:r w:rsidRPr="00B51D7F">
        <w:t xml:space="preserve">Схема </w:t>
      </w:r>
      <w:r w:rsidRPr="00B71634">
        <w:rPr>
          <w:rStyle w:val="afffff0"/>
        </w:rPr>
        <w:t>UpdatedContainerProto</w:t>
      </w:r>
      <w:r w:rsidRPr="00B51D7F">
        <w:t xml:space="preserve"> выглядит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1634" w:rsidRPr="00D46443" w14:paraId="6B495180" w14:textId="77777777" w:rsidTr="000151C9">
        <w:tc>
          <w:tcPr>
            <w:tcW w:w="9344" w:type="dxa"/>
            <w:shd w:val="clear" w:color="auto" w:fill="F2F2F2" w:themeFill="background1" w:themeFillShade="F2"/>
          </w:tcPr>
          <w:p w14:paraId="237207DB" w14:textId="77777777" w:rsidR="00B71634" w:rsidRDefault="00B71634" w:rsidP="00B71634">
            <w:pPr>
              <w:pStyle w:val="afffff"/>
            </w:pPr>
            <w:r>
              <w:t>message UpdatedContainerProto {</w:t>
            </w:r>
          </w:p>
          <w:p w14:paraId="68A433A0" w14:textId="77777777" w:rsidR="00B71634" w:rsidRDefault="00B71634" w:rsidP="00B71634">
            <w:pPr>
              <w:pStyle w:val="afffff"/>
            </w:pPr>
            <w:r>
              <w:t xml:space="preserve">  required ContainerUpdateTypeProto update_type = 1;</w:t>
            </w:r>
          </w:p>
          <w:p w14:paraId="7E5D7483" w14:textId="77777777" w:rsidR="00B71634" w:rsidRDefault="00B71634" w:rsidP="00B71634">
            <w:pPr>
              <w:pStyle w:val="afffff"/>
            </w:pPr>
            <w:r>
              <w:t xml:space="preserve">  required ContainerProto container = 2;</w:t>
            </w:r>
          </w:p>
          <w:p w14:paraId="5015B18D" w14:textId="624BBB4D" w:rsidR="00B71634" w:rsidRPr="008D429D" w:rsidRDefault="00B71634" w:rsidP="00B71634">
            <w:pPr>
              <w:pStyle w:val="afffff"/>
            </w:pPr>
            <w:r>
              <w:t>}</w:t>
            </w:r>
          </w:p>
        </w:tc>
      </w:tr>
    </w:tbl>
    <w:p w14:paraId="37553136" w14:textId="45CF1CB4" w:rsidR="00B51D7F" w:rsidRPr="00B51D7F" w:rsidRDefault="00B51D7F" w:rsidP="00B51D7F">
      <w:pPr>
        <w:pStyle w:val="afff1"/>
      </w:pPr>
      <w:r w:rsidRPr="00B51D7F">
        <w:t>Здесь указывается тип выполненного обновления для контейнера и объект обновл</w:t>
      </w:r>
      <w:r w:rsidR="00B71634">
        <w:t>ё</w:t>
      </w:r>
      <w:r w:rsidRPr="00B51D7F">
        <w:t>нного контейнера, содержащий обновл</w:t>
      </w:r>
      <w:r w:rsidR="00B71634">
        <w:t>ё</w:t>
      </w:r>
      <w:r w:rsidRPr="00B51D7F">
        <w:t>нный токен.</w:t>
      </w:r>
    </w:p>
    <w:p w14:paraId="71B335A4" w14:textId="0AC8C969" w:rsidR="00B51D7F" w:rsidRPr="00B51D7F" w:rsidRDefault="00B51D7F" w:rsidP="00B51D7F">
      <w:pPr>
        <w:pStyle w:val="afff1"/>
      </w:pPr>
      <w:r w:rsidRPr="00B51D7F">
        <w:t xml:space="preserve">Затем токен контейнера может использоваться </w:t>
      </w:r>
      <w:r w:rsidRPr="00B51D7F">
        <w:rPr>
          <w:lang w:val="en-US"/>
        </w:rPr>
        <w:t>Application</w:t>
      </w:r>
      <w:r w:rsidRPr="00B51D7F">
        <w:t xml:space="preserve"> </w:t>
      </w:r>
      <w:r w:rsidRPr="00B51D7F">
        <w:rPr>
          <w:lang w:val="en-US"/>
        </w:rPr>
        <w:t>Master</w:t>
      </w:r>
      <w:r w:rsidRPr="00B51D7F">
        <w:t xml:space="preserve"> для запроса соответствующего </w:t>
      </w:r>
      <w:r w:rsidRPr="00B51D7F">
        <w:rPr>
          <w:lang w:val="en-US"/>
        </w:rPr>
        <w:t>NodeManager</w:t>
      </w:r>
      <w:r w:rsidRPr="00B51D7F">
        <w:t xml:space="preserve"> либо запуска контейнера, если он еще не запущен, либо для обновления контейнера с использованием обновл</w:t>
      </w:r>
      <w:r w:rsidR="00B71634">
        <w:t>ё</w:t>
      </w:r>
      <w:r w:rsidRPr="00B51D7F">
        <w:t>нного токена.</w:t>
      </w:r>
    </w:p>
    <w:p w14:paraId="29705A4D" w14:textId="37C2EF68" w:rsidR="00B51D7F" w:rsidRPr="00B51D7F" w:rsidRDefault="00B51D7F" w:rsidP="00B51D7F">
      <w:pPr>
        <w:pStyle w:val="afff1"/>
      </w:pPr>
      <w:r w:rsidRPr="00B51D7F">
        <w:t xml:space="preserve">Обновления контейнера </w:t>
      </w:r>
      <w:r w:rsidRPr="00B71634">
        <w:rPr>
          <w:rStyle w:val="afffff0"/>
        </w:rPr>
        <w:t>DECREASE</w:t>
      </w:r>
      <w:r w:rsidRPr="00B71634">
        <w:rPr>
          <w:rStyle w:val="afffff0"/>
          <w:lang w:val="ru-RU"/>
        </w:rPr>
        <w:t>_</w:t>
      </w:r>
      <w:r w:rsidRPr="00B71634">
        <w:rPr>
          <w:rStyle w:val="afffff0"/>
        </w:rPr>
        <w:t>RESOURCE</w:t>
      </w:r>
      <w:r w:rsidRPr="00B51D7F">
        <w:t xml:space="preserve"> и </w:t>
      </w:r>
      <w:r w:rsidRPr="00B71634">
        <w:rPr>
          <w:rStyle w:val="afffff0"/>
        </w:rPr>
        <w:t>DEMOTE</w:t>
      </w:r>
      <w:r w:rsidRPr="00B71634">
        <w:rPr>
          <w:rStyle w:val="afffff0"/>
          <w:lang w:val="ru-RU"/>
        </w:rPr>
        <w:t>_</w:t>
      </w:r>
      <w:r w:rsidRPr="00B71634">
        <w:rPr>
          <w:rStyle w:val="afffff0"/>
        </w:rPr>
        <w:t>EXECUTION</w:t>
      </w:r>
      <w:r w:rsidRPr="00B71634">
        <w:rPr>
          <w:rStyle w:val="afffff0"/>
          <w:lang w:val="ru-RU"/>
        </w:rPr>
        <w:t>_</w:t>
      </w:r>
      <w:r w:rsidRPr="00B71634">
        <w:rPr>
          <w:rStyle w:val="afffff0"/>
        </w:rPr>
        <w:t>TYPE</w:t>
      </w:r>
      <w:r w:rsidRPr="00B51D7F">
        <w:t xml:space="preserve"> выполняются автоматически </w:t>
      </w:r>
      <w:r w:rsidR="00B71634">
        <w:t>—</w:t>
      </w:r>
      <w:r w:rsidRPr="00B51D7F">
        <w:t xml:space="preserve"> </w:t>
      </w:r>
      <w:r w:rsidRPr="00B51D7F">
        <w:rPr>
          <w:lang w:val="en-US"/>
        </w:rPr>
        <w:t>Application</w:t>
      </w:r>
      <w:r w:rsidRPr="00B51D7F">
        <w:t xml:space="preserve"> </w:t>
      </w:r>
      <w:r w:rsidRPr="00B51D7F">
        <w:rPr>
          <w:lang w:val="en-US"/>
        </w:rPr>
        <w:t>Master</w:t>
      </w:r>
      <w:r w:rsidRPr="00B51D7F">
        <w:t xml:space="preserve"> не должен явно запрашивать </w:t>
      </w:r>
      <w:r w:rsidRPr="00B51D7F">
        <w:rPr>
          <w:lang w:val="en-US"/>
        </w:rPr>
        <w:t>NodeManager</w:t>
      </w:r>
      <w:r w:rsidRPr="00B51D7F">
        <w:t xml:space="preserve">, чтобы уменьшить ресурсы контейнера. Другие типы обновлений требуют, чтобы </w:t>
      </w:r>
      <w:r w:rsidRPr="00B51D7F">
        <w:rPr>
          <w:lang w:val="en-US"/>
        </w:rPr>
        <w:t>Master</w:t>
      </w:r>
      <w:r w:rsidRPr="00B51D7F">
        <w:t xml:space="preserve"> явно запрашивал об обновлении.</w:t>
      </w:r>
    </w:p>
    <w:p w14:paraId="6FB6B9E3" w14:textId="70A062D4" w:rsidR="00A42424" w:rsidRDefault="00B51D7F" w:rsidP="00B51D7F">
      <w:pPr>
        <w:pStyle w:val="afff1"/>
      </w:pPr>
      <w:r w:rsidRPr="00B71634">
        <w:t xml:space="preserve">Если для параметра конфигурации </w:t>
      </w:r>
      <w:r w:rsidRPr="00B71634">
        <w:rPr>
          <w:rStyle w:val="afffff0"/>
        </w:rPr>
        <w:t>yarn</w:t>
      </w:r>
      <w:r w:rsidRPr="00B71634">
        <w:rPr>
          <w:rStyle w:val="afffff0"/>
          <w:lang w:val="ru-RU"/>
        </w:rPr>
        <w:t>.</w:t>
      </w:r>
      <w:r w:rsidRPr="00B71634">
        <w:rPr>
          <w:rStyle w:val="afffff0"/>
        </w:rPr>
        <w:t>resourcemanager</w:t>
      </w:r>
      <w:r w:rsidRPr="00B71634">
        <w:rPr>
          <w:rStyle w:val="afffff0"/>
          <w:lang w:val="ru-RU"/>
        </w:rPr>
        <w:t>.</w:t>
      </w:r>
      <w:r w:rsidRPr="00B71634">
        <w:rPr>
          <w:rStyle w:val="afffff0"/>
        </w:rPr>
        <w:t>auto</w:t>
      </w:r>
      <w:r w:rsidRPr="00B71634">
        <w:rPr>
          <w:rStyle w:val="afffff0"/>
          <w:lang w:val="ru-RU"/>
        </w:rPr>
        <w:t>-</w:t>
      </w:r>
      <w:r w:rsidRPr="00B71634">
        <w:rPr>
          <w:rStyle w:val="afffff0"/>
        </w:rPr>
        <w:t>update</w:t>
      </w:r>
      <w:r w:rsidRPr="00B71634">
        <w:rPr>
          <w:rStyle w:val="afffff0"/>
          <w:lang w:val="ru-RU"/>
        </w:rPr>
        <w:t>.</w:t>
      </w:r>
      <w:r w:rsidRPr="00B71634">
        <w:rPr>
          <w:rStyle w:val="afffff0"/>
        </w:rPr>
        <w:t>containers</w:t>
      </w:r>
      <w:r w:rsidRPr="00B71634">
        <w:t xml:space="preserve"> задано значение </w:t>
      </w:r>
      <w:r w:rsidRPr="00B71634">
        <w:rPr>
          <w:rStyle w:val="afffff0"/>
        </w:rPr>
        <w:t>true</w:t>
      </w:r>
      <w:r w:rsidRPr="00B71634">
        <w:t xml:space="preserve"> (по умолчанию </w:t>
      </w:r>
      <w:r w:rsidRPr="00B71634">
        <w:rPr>
          <w:rStyle w:val="afffff0"/>
        </w:rPr>
        <w:t>false</w:t>
      </w:r>
      <w:r w:rsidRPr="00B71634">
        <w:t xml:space="preserve">), </w:t>
      </w:r>
      <w:r w:rsidRPr="00B51D7F">
        <w:rPr>
          <w:lang w:val="en-US"/>
        </w:rPr>
        <w:t>Resource</w:t>
      </w:r>
      <w:r w:rsidRPr="00B71634">
        <w:t xml:space="preserve"> </w:t>
      </w:r>
      <w:r w:rsidRPr="00B51D7F">
        <w:rPr>
          <w:lang w:val="en-US"/>
        </w:rPr>
        <w:t>Manager</w:t>
      </w:r>
      <w:r w:rsidRPr="00B71634">
        <w:t xml:space="preserve"> обеспечивает автоматическое обновление всех контейнеров.</w:t>
      </w:r>
    </w:p>
    <w:p w14:paraId="79B5CE9D" w14:textId="77777777" w:rsidR="007700B9" w:rsidRDefault="007700B9" w:rsidP="007700B9">
      <w:pPr>
        <w:pStyle w:val="2b"/>
      </w:pPr>
      <w:bookmarkStart w:id="103" w:name="_Toc96429549"/>
      <w:r>
        <w:t>Hadoop: Fair Scheduler</w:t>
      </w:r>
      <w:bookmarkEnd w:id="103"/>
    </w:p>
    <w:p w14:paraId="5B87DDF2" w14:textId="49A4818E" w:rsidR="007700B9" w:rsidRDefault="007700B9" w:rsidP="007700B9">
      <w:pPr>
        <w:pStyle w:val="afff1"/>
      </w:pPr>
      <w:r>
        <w:t xml:space="preserve">В главе описывается FairScheduler — подключаемый планировщик для </w:t>
      </w:r>
      <w:r w:rsidRPr="007700B9">
        <w:rPr>
          <w:b/>
        </w:rPr>
        <w:t>Hadoop</w:t>
      </w:r>
      <w:r>
        <w:t>, позволяющий YARN-приложениям справедливо распределять ресурсы в больших кластерах.</w:t>
      </w:r>
    </w:p>
    <w:p w14:paraId="54DCEF04" w14:textId="180B464C" w:rsidR="007700B9" w:rsidRDefault="007700B9" w:rsidP="007700B9">
      <w:pPr>
        <w:pStyle w:val="afff1"/>
      </w:pPr>
      <w:r>
        <w:t>Справедливое планирование — это метод распределения ресурсов между приложениями таким образом, чтобы все приложения в среднем получали равную долю ресурсов с течением времени. Hadoop NextGen способен планировать несколько типов ресурсов. По умолчанию в FairScheduler планирование решений основывается только на памяти. Но он также может быть сконфигурирован для планирования, основанного на памяти вместе с процессором, используя понятие Dominant Resource Fairness, разработанное Ghodsi et al.</w:t>
      </w:r>
    </w:p>
    <w:p w14:paraId="00D7304E" w14:textId="4839FB57" w:rsidR="007700B9" w:rsidRDefault="007700B9" w:rsidP="007700B9">
      <w:pPr>
        <w:pStyle w:val="afff1"/>
      </w:pPr>
      <w:r>
        <w:lastRenderedPageBreak/>
        <w:t xml:space="preserve">Когда запущено одно приложение, оно использует весь кластер. А при добавлении новых приложений, им назначаются освобождающиеся ресурсы, таким образом каждое приложение в конечном итоге получает примерно одинаковый объём ресурсов. В отличие от стандартного планировщика </w:t>
      </w:r>
      <w:r w:rsidRPr="007700B9">
        <w:rPr>
          <w:b/>
        </w:rPr>
        <w:t>Hadoop</w:t>
      </w:r>
      <w:r>
        <w:t>, который формирует очередь приложений, FairScheduler позволяет коротким приложениям завершать работу в разумные сроки, не оставляя ждать при этом долговременные приложения. Это также разумный способ разделить кластер между несколькими пользователями. Наконец, справедливое распределение может также работать с приоритетностью приложений — приоритеты используются в качестве веса для определения доли ресурсов от их совокупности, которую должны получить приложения.</w:t>
      </w:r>
    </w:p>
    <w:p w14:paraId="68B44905" w14:textId="2A99D602" w:rsidR="007700B9" w:rsidRDefault="007700B9" w:rsidP="007700B9">
      <w:pPr>
        <w:pStyle w:val="afff1"/>
      </w:pPr>
      <w:r>
        <w:t xml:space="preserve">Далее планировщик организует приложения в “очереди” и справедливо распределяет ресурсы между этими очередями. По умолчанию все пользователи имеют общую очередь с именем </w:t>
      </w:r>
      <w:r w:rsidRPr="007700B9">
        <w:rPr>
          <w:rStyle w:val="afffff0"/>
        </w:rPr>
        <w:t>default</w:t>
      </w:r>
      <w:r>
        <w:t>. Если приложение специально указывает очередь в запросе ресурса контейнера, запрос отправляется в эту очередь. Также можно назначать очереди на основе имени пользователя, включённого в запрос, через конфигурацию. В каждой очереди имеется политика планирования для совместного использования ресурсов между запущенными приложениями. По умолчанию устанавливается распределение ресурсов на основе памяти, но также могут быть настроены FIFO и мультиресурсность с Dominant Resource Fairness. Очереди могут быть организованы в иерархию для разделения ресурсов и настроены с весами для совместного использования кластера в определенных пропорциях.</w:t>
      </w:r>
    </w:p>
    <w:p w14:paraId="3BC01360" w14:textId="02866C69" w:rsidR="007700B9" w:rsidRDefault="007700B9" w:rsidP="007700B9">
      <w:pPr>
        <w:pStyle w:val="afff1"/>
      </w:pPr>
      <w:r>
        <w:t>Кроме этого, FairScheduler позволяет назначать гарантированные минимальные доли в очереди, что полезно для обеспечения определённых пользователей, групп или рабочих приложений достаточными ресурсами. Когда очередь содержит приложения, она получает по крайней мере свою минимальную долю, но когда очередь не нуждается в полной гарантированной доле, избыток распределяется между другими запущенными приложениями. Это позволяет планировщику гарантировать пропускную способность очередей при эффективном использовании ресурсов, когда эти очереди не содержат приложений.</w:t>
      </w:r>
    </w:p>
    <w:p w14:paraId="6175100D" w14:textId="26C9AC58" w:rsidR="007700B9" w:rsidRDefault="007700B9" w:rsidP="007700B9">
      <w:pPr>
        <w:pStyle w:val="afff1"/>
      </w:pPr>
      <w:r>
        <w:t>FairScheduler позволяет запускать все приложения по умолчанию, но также через файл конфигурации можно ограничить количество запущенных приложений на пользователя и на очередь. Это может быть полезно, когда пользователь должен одновременно отправить сотни приложений, или в целом для повышения производительности, если запуск слишком большого количества приложений может привести к созданию слишком большого объёма промежуточных данных или слишком частому переключению контекста. Ограничение приложений не приводит к сбою каких-либо последующих отправленных приложений, а только к ожиданию в очереди планировщика, пока не завершатся более ранние приложения пользователя.</w:t>
      </w:r>
    </w:p>
    <w:p w14:paraId="37751B5A" w14:textId="77777777" w:rsidR="007700B9" w:rsidRDefault="007700B9" w:rsidP="007700B9">
      <w:pPr>
        <w:pStyle w:val="3a"/>
      </w:pPr>
      <w:bookmarkStart w:id="104" w:name="_Toc96429550"/>
      <w:r>
        <w:lastRenderedPageBreak/>
        <w:t>Иерархия очередей и политика</w:t>
      </w:r>
      <w:bookmarkEnd w:id="104"/>
    </w:p>
    <w:p w14:paraId="7DA614FC" w14:textId="77777777" w:rsidR="007700B9" w:rsidRDefault="007700B9" w:rsidP="007700B9">
      <w:pPr>
        <w:pStyle w:val="afff1"/>
      </w:pPr>
      <w:r>
        <w:t xml:space="preserve">FairScheduler поддерживает иерархию очередей. Все очереди происходят из очереди с именем </w:t>
      </w:r>
      <w:r w:rsidRPr="007700B9">
        <w:rPr>
          <w:rStyle w:val="afffff0"/>
        </w:rPr>
        <w:t>root</w:t>
      </w:r>
      <w:r>
        <w:t>. Доступные ресурсы распределяются между дочерними элементами root-очереди типичным способом справедливого планирования. Затем дочерние очереди таким же образом распределяют выделенные им ресурсы по своим дочерним очередям. Приложения могут быть запланированы только в leaf-очередях. Очереди можно указывать как дочерние элементы других очередей, помещая их как подэлементы в файл распределения.</w:t>
      </w:r>
    </w:p>
    <w:p w14:paraId="379BEC91" w14:textId="0276B446" w:rsidR="007700B9" w:rsidRDefault="007700B9" w:rsidP="007700B9">
      <w:pPr>
        <w:pStyle w:val="afff1"/>
      </w:pPr>
      <w:r>
        <w:t xml:space="preserve">Имя очереди начинается с перечисления имён её родителей с точками в качестве разделителей. Таким образом, очередь с именем </w:t>
      </w:r>
      <w:r w:rsidRPr="007700B9">
        <w:rPr>
          <w:rStyle w:val="afffff0"/>
        </w:rPr>
        <w:t>queue</w:t>
      </w:r>
      <w:r w:rsidRPr="005924D0">
        <w:rPr>
          <w:rStyle w:val="afffff0"/>
          <w:lang w:val="ru-RU"/>
        </w:rPr>
        <w:t>1</w:t>
      </w:r>
      <w:r>
        <w:t xml:space="preserve"> в root-очереди называется </w:t>
      </w:r>
      <w:r w:rsidRPr="005924D0">
        <w:rPr>
          <w:rStyle w:val="afffff0"/>
          <w:lang w:val="ru-RU"/>
        </w:rPr>
        <w:t>“</w:t>
      </w:r>
      <w:r w:rsidRPr="007700B9">
        <w:rPr>
          <w:rStyle w:val="afffff0"/>
        </w:rPr>
        <w:t>root</w:t>
      </w:r>
      <w:r w:rsidRPr="005924D0">
        <w:rPr>
          <w:rStyle w:val="afffff0"/>
          <w:lang w:val="ru-RU"/>
        </w:rPr>
        <w:t>.</w:t>
      </w:r>
      <w:r w:rsidRPr="007700B9">
        <w:rPr>
          <w:rStyle w:val="afffff0"/>
        </w:rPr>
        <w:t>queue</w:t>
      </w:r>
      <w:r w:rsidRPr="005924D0">
        <w:rPr>
          <w:rStyle w:val="afffff0"/>
          <w:lang w:val="ru-RU"/>
        </w:rPr>
        <w:t>1”</w:t>
      </w:r>
      <w:r>
        <w:t xml:space="preserve">, а очередь с именем </w:t>
      </w:r>
      <w:r w:rsidRPr="007700B9">
        <w:rPr>
          <w:rStyle w:val="afffff0"/>
        </w:rPr>
        <w:t>queue</w:t>
      </w:r>
      <w:r w:rsidRPr="005924D0">
        <w:rPr>
          <w:rStyle w:val="afffff0"/>
          <w:lang w:val="ru-RU"/>
        </w:rPr>
        <w:t>2</w:t>
      </w:r>
      <w:r>
        <w:t xml:space="preserve"> в очереди с именем </w:t>
      </w:r>
      <w:r w:rsidRPr="005924D0">
        <w:rPr>
          <w:rStyle w:val="afffff0"/>
          <w:lang w:val="ru-RU"/>
        </w:rPr>
        <w:t>“</w:t>
      </w:r>
      <w:r w:rsidRPr="007700B9">
        <w:rPr>
          <w:rStyle w:val="afffff0"/>
        </w:rPr>
        <w:t>parent</w:t>
      </w:r>
      <w:r w:rsidRPr="005924D0">
        <w:rPr>
          <w:rStyle w:val="afffff0"/>
          <w:lang w:val="ru-RU"/>
        </w:rPr>
        <w:t>1”</w:t>
      </w:r>
      <w:r>
        <w:t xml:space="preserve"> называется </w:t>
      </w:r>
      <w:r w:rsidRPr="005924D0">
        <w:rPr>
          <w:rStyle w:val="afffff0"/>
          <w:lang w:val="ru-RU"/>
        </w:rPr>
        <w:t>“</w:t>
      </w:r>
      <w:r w:rsidRPr="007700B9">
        <w:rPr>
          <w:rStyle w:val="afffff0"/>
        </w:rPr>
        <w:t>root</w:t>
      </w:r>
      <w:r w:rsidRPr="005924D0">
        <w:rPr>
          <w:rStyle w:val="afffff0"/>
          <w:lang w:val="ru-RU"/>
        </w:rPr>
        <w:t>.</w:t>
      </w:r>
      <w:r w:rsidRPr="007700B9">
        <w:rPr>
          <w:rStyle w:val="afffff0"/>
        </w:rPr>
        <w:t>parent</w:t>
      </w:r>
      <w:r w:rsidRPr="005924D0">
        <w:rPr>
          <w:rStyle w:val="afffff0"/>
          <w:lang w:val="ru-RU"/>
        </w:rPr>
        <w:t>1.</w:t>
      </w:r>
      <w:r w:rsidRPr="007700B9">
        <w:rPr>
          <w:rStyle w:val="afffff0"/>
        </w:rPr>
        <w:t>queue</w:t>
      </w:r>
      <w:r w:rsidRPr="005924D0">
        <w:rPr>
          <w:rStyle w:val="afffff0"/>
          <w:lang w:val="ru-RU"/>
        </w:rPr>
        <w:t>2”</w:t>
      </w:r>
      <w:r>
        <w:t xml:space="preserve">. При обращении к очередям часть имени </w:t>
      </w:r>
      <w:r w:rsidRPr="007700B9">
        <w:rPr>
          <w:rStyle w:val="afffff0"/>
        </w:rPr>
        <w:t>root</w:t>
      </w:r>
      <w:r>
        <w:t xml:space="preserve"> необязательна, поэтому </w:t>
      </w:r>
      <w:r w:rsidRPr="007700B9">
        <w:rPr>
          <w:rStyle w:val="afffff0"/>
        </w:rPr>
        <w:t>queue</w:t>
      </w:r>
      <w:r w:rsidRPr="007700B9">
        <w:rPr>
          <w:rStyle w:val="afffff0"/>
          <w:lang w:val="ru-RU"/>
        </w:rPr>
        <w:t>1</w:t>
      </w:r>
      <w:r>
        <w:t xml:space="preserve"> может называться просто </w:t>
      </w:r>
      <w:r w:rsidRPr="007700B9">
        <w:rPr>
          <w:rStyle w:val="afffff0"/>
          <w:lang w:val="ru-RU"/>
        </w:rPr>
        <w:t>“</w:t>
      </w:r>
      <w:r w:rsidRPr="007700B9">
        <w:rPr>
          <w:rStyle w:val="afffff0"/>
        </w:rPr>
        <w:t>queue</w:t>
      </w:r>
      <w:r w:rsidRPr="007700B9">
        <w:rPr>
          <w:rStyle w:val="afffff0"/>
          <w:lang w:val="ru-RU"/>
        </w:rPr>
        <w:t>1”</w:t>
      </w:r>
      <w:r>
        <w:t xml:space="preserve">, а </w:t>
      </w:r>
      <w:r w:rsidRPr="007700B9">
        <w:rPr>
          <w:rStyle w:val="afffff0"/>
        </w:rPr>
        <w:t>queue</w:t>
      </w:r>
      <w:r w:rsidRPr="005924D0">
        <w:rPr>
          <w:rStyle w:val="afffff0"/>
          <w:lang w:val="ru-RU"/>
        </w:rPr>
        <w:t>2</w:t>
      </w:r>
      <w:r>
        <w:t xml:space="preserve"> — </w:t>
      </w:r>
      <w:r w:rsidRPr="005924D0">
        <w:rPr>
          <w:rStyle w:val="afffff0"/>
          <w:lang w:val="ru-RU"/>
        </w:rPr>
        <w:t>“</w:t>
      </w:r>
      <w:r w:rsidRPr="007700B9">
        <w:rPr>
          <w:rStyle w:val="afffff0"/>
        </w:rPr>
        <w:t>parent</w:t>
      </w:r>
      <w:r w:rsidRPr="005924D0">
        <w:rPr>
          <w:rStyle w:val="afffff0"/>
          <w:lang w:val="ru-RU"/>
        </w:rPr>
        <w:t>1.</w:t>
      </w:r>
      <w:r w:rsidRPr="007700B9">
        <w:rPr>
          <w:rStyle w:val="afffff0"/>
        </w:rPr>
        <w:t>queue</w:t>
      </w:r>
      <w:r w:rsidRPr="005924D0">
        <w:rPr>
          <w:rStyle w:val="afffff0"/>
          <w:lang w:val="ru-RU"/>
        </w:rPr>
        <w:t>2”.</w:t>
      </w:r>
    </w:p>
    <w:p w14:paraId="725C549D" w14:textId="23979065" w:rsidR="007700B9" w:rsidRDefault="007700B9" w:rsidP="007700B9">
      <w:pPr>
        <w:pStyle w:val="afff1"/>
      </w:pPr>
      <w:r>
        <w:t xml:space="preserve">Кроме того, FairScheduler позволяет устанавливать различные индивидуальные политики для каждой очереди, чтобы разрешить совместное использование ресурсов любым удобным для пользователя способом. Политика может быть построена путём расширения </w:t>
      </w:r>
      <w:r w:rsidRPr="007700B9">
        <w:rPr>
          <w:rStyle w:val="afffff0"/>
        </w:rPr>
        <w:t>org</w:t>
      </w:r>
      <w:r w:rsidRPr="005924D0">
        <w:rPr>
          <w:rStyle w:val="afffff0"/>
          <w:lang w:val="ru-RU"/>
        </w:rPr>
        <w:t>.</w:t>
      </w:r>
      <w:r w:rsidRPr="007700B9">
        <w:rPr>
          <w:rStyle w:val="afffff0"/>
        </w:rPr>
        <w:t>apache</w:t>
      </w:r>
      <w:r w:rsidRPr="005924D0">
        <w:rPr>
          <w:rStyle w:val="afffff0"/>
          <w:lang w:val="ru-RU"/>
        </w:rPr>
        <w:t>.</w:t>
      </w:r>
      <w:r w:rsidRPr="007700B9">
        <w:rPr>
          <w:rStyle w:val="afffff0"/>
        </w:rPr>
        <w:t>hadoop</w:t>
      </w:r>
      <w:r w:rsidRPr="005924D0">
        <w:rPr>
          <w:rStyle w:val="afffff0"/>
          <w:lang w:val="ru-RU"/>
        </w:rPr>
        <w:t>.</w:t>
      </w:r>
      <w:r w:rsidRPr="007700B9">
        <w:rPr>
          <w:rStyle w:val="afffff0"/>
        </w:rPr>
        <w:t>yarn</w:t>
      </w:r>
      <w:r w:rsidRPr="005924D0">
        <w:rPr>
          <w:rStyle w:val="afffff0"/>
          <w:lang w:val="ru-RU"/>
        </w:rPr>
        <w:t>.</w:t>
      </w:r>
      <w:r w:rsidRPr="007700B9">
        <w:rPr>
          <w:rStyle w:val="afffff0"/>
        </w:rPr>
        <w:t>server</w:t>
      </w:r>
      <w:r w:rsidRPr="005924D0">
        <w:rPr>
          <w:rStyle w:val="afffff0"/>
          <w:lang w:val="ru-RU"/>
        </w:rPr>
        <w:t>.</w:t>
      </w:r>
      <w:r w:rsidRPr="007700B9">
        <w:rPr>
          <w:rStyle w:val="afffff0"/>
        </w:rPr>
        <w:t>resourcemanager</w:t>
      </w:r>
      <w:r w:rsidRPr="005924D0">
        <w:rPr>
          <w:rStyle w:val="afffff0"/>
          <w:lang w:val="ru-RU"/>
        </w:rPr>
        <w:t>.</w:t>
      </w:r>
      <w:r w:rsidRPr="007700B9">
        <w:rPr>
          <w:rStyle w:val="afffff0"/>
        </w:rPr>
        <w:t>scheduler</w:t>
      </w:r>
      <w:r w:rsidRPr="005924D0">
        <w:rPr>
          <w:rStyle w:val="afffff0"/>
          <w:lang w:val="ru-RU"/>
        </w:rPr>
        <w:t>.</w:t>
      </w:r>
      <w:r w:rsidRPr="007700B9">
        <w:rPr>
          <w:rStyle w:val="afffff0"/>
        </w:rPr>
        <w:t>fair</w:t>
      </w:r>
      <w:r w:rsidRPr="005924D0">
        <w:rPr>
          <w:rStyle w:val="afffff0"/>
          <w:lang w:val="ru-RU"/>
        </w:rPr>
        <w:t>.</w:t>
      </w:r>
      <w:r w:rsidRPr="007700B9">
        <w:rPr>
          <w:rStyle w:val="afffff0"/>
        </w:rPr>
        <w:t>SchedulingPolicy</w:t>
      </w:r>
      <w:r w:rsidRPr="005924D0">
        <w:rPr>
          <w:rStyle w:val="afffff0"/>
          <w:lang w:val="ru-RU"/>
        </w:rPr>
        <w:t xml:space="preserve">. </w:t>
      </w:r>
      <w:r w:rsidRPr="007700B9">
        <w:rPr>
          <w:rStyle w:val="afffff0"/>
        </w:rPr>
        <w:t>FifoPolicy</w:t>
      </w:r>
      <w:r>
        <w:t xml:space="preserve">, </w:t>
      </w:r>
      <w:r w:rsidRPr="007700B9">
        <w:rPr>
          <w:rStyle w:val="afffff0"/>
        </w:rPr>
        <w:t>FairSharePolicy</w:t>
      </w:r>
      <w:r>
        <w:t xml:space="preserve"> (по умолчанию) и </w:t>
      </w:r>
      <w:r w:rsidRPr="007700B9">
        <w:rPr>
          <w:rStyle w:val="afffff0"/>
        </w:rPr>
        <w:t>DominantResourceFairnessPolicy</w:t>
      </w:r>
      <w:r>
        <w:t xml:space="preserve"> являются встроенными и могут быть легко использованы.</w:t>
      </w:r>
    </w:p>
    <w:p w14:paraId="04992CE5" w14:textId="715E326A" w:rsidR="007700B9" w:rsidRDefault="007700B9" w:rsidP="007700B9">
      <w:pPr>
        <w:pStyle w:val="afff1"/>
      </w:pPr>
      <w:r>
        <w:t xml:space="preserve">Некоторые дополнения ещё не поддерживаются в оригинальном (MR1) Fair Scheduler. Среди них — использование индивидуальных политик, управляющих приоритетом </w:t>
      </w:r>
      <w:r w:rsidRPr="007700B9">
        <w:rPr>
          <w:rStyle w:val="afffff0"/>
          <w:lang w:val="ru-RU"/>
        </w:rPr>
        <w:t>“</w:t>
      </w:r>
      <w:r w:rsidRPr="007700B9">
        <w:rPr>
          <w:rStyle w:val="afffff0"/>
        </w:rPr>
        <w:t>boosting</w:t>
      </w:r>
      <w:r w:rsidRPr="007700B9">
        <w:rPr>
          <w:rStyle w:val="afffff0"/>
          <w:lang w:val="ru-RU"/>
        </w:rPr>
        <w:t>”</w:t>
      </w:r>
      <w:r>
        <w:t xml:space="preserve"> над определёнными приложениями.</w:t>
      </w:r>
    </w:p>
    <w:p w14:paraId="1D1A7F95" w14:textId="77777777" w:rsidR="007700B9" w:rsidRDefault="007700B9" w:rsidP="007700B9">
      <w:pPr>
        <w:pStyle w:val="3a"/>
      </w:pPr>
      <w:bookmarkStart w:id="105" w:name="_Toc96429551"/>
      <w:r>
        <w:t>Размещение приложений в очередях</w:t>
      </w:r>
      <w:bookmarkEnd w:id="105"/>
    </w:p>
    <w:p w14:paraId="55E83D6D" w14:textId="09060359" w:rsidR="007700B9" w:rsidRDefault="007700B9" w:rsidP="007700B9">
      <w:pPr>
        <w:pStyle w:val="afff1"/>
      </w:pPr>
      <w:r>
        <w:t>Планировщик Fair Scheduler позволяет администраторам настраивать политики, которые автоматически помещают отправленные приложения в соответствующие очереди. Размещение может зависеть от пользователя и групп отправителя и запрашиваемой очереди. Политика состоит из набора правил, которые применяются последовательно для классификации входящего приложения. Каждое правило либо помещает приложение в очередь, либо отклоняет его, либо переходит к следующему правилу. Далее в документации приведён формат файла распределения для настройки этих политик.</w:t>
      </w:r>
    </w:p>
    <w:p w14:paraId="32142379" w14:textId="77777777" w:rsidR="007700B9" w:rsidRDefault="007700B9" w:rsidP="007700B9">
      <w:pPr>
        <w:pStyle w:val="3a"/>
      </w:pPr>
      <w:bookmarkStart w:id="106" w:name="_Toc96429552"/>
      <w:r>
        <w:t>Установка</w:t>
      </w:r>
      <w:bookmarkEnd w:id="106"/>
    </w:p>
    <w:p w14:paraId="5AB13527" w14:textId="77777777" w:rsidR="007700B9" w:rsidRDefault="007700B9" w:rsidP="007700B9">
      <w:pPr>
        <w:pStyle w:val="afff1"/>
      </w:pPr>
      <w:r>
        <w:t xml:space="preserve">Для использования Fair Scheduler сначала необходимо назначить соответствующий класс планировщика в </w:t>
      </w:r>
      <w:r w:rsidRPr="007700B9">
        <w:rPr>
          <w:rStyle w:val="afffff0"/>
        </w:rPr>
        <w:t>yarn</w:t>
      </w:r>
      <w:r w:rsidRPr="005924D0">
        <w:rPr>
          <w:rStyle w:val="afffff0"/>
          <w:lang w:val="ru-RU"/>
        </w:rPr>
        <w:t>-</w:t>
      </w:r>
      <w:r w:rsidRPr="007700B9">
        <w:rPr>
          <w:rStyle w:val="afffff0"/>
        </w:rPr>
        <w:t>site</w:t>
      </w:r>
      <w:r w:rsidRPr="005924D0">
        <w:rPr>
          <w:rStyle w:val="afffff0"/>
          <w:lang w:val="ru-RU"/>
        </w:rPr>
        <w:t>.</w:t>
      </w:r>
      <w:r w:rsidRPr="007700B9">
        <w:rPr>
          <w:rStyle w:val="afffff0"/>
        </w:rPr>
        <w:t>xml</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700B9" w:rsidRPr="00D46443" w14:paraId="005C4B86" w14:textId="77777777" w:rsidTr="000151C9">
        <w:tc>
          <w:tcPr>
            <w:tcW w:w="9344" w:type="dxa"/>
            <w:shd w:val="clear" w:color="auto" w:fill="F2F2F2" w:themeFill="background1" w:themeFillShade="F2"/>
          </w:tcPr>
          <w:p w14:paraId="2D44A59C" w14:textId="77777777" w:rsidR="007700B9" w:rsidRDefault="007700B9" w:rsidP="007700B9">
            <w:pPr>
              <w:pStyle w:val="afffff"/>
            </w:pPr>
            <w:r>
              <w:t>&lt;property&gt;</w:t>
            </w:r>
          </w:p>
          <w:p w14:paraId="3D92296A" w14:textId="77777777" w:rsidR="007700B9" w:rsidRDefault="007700B9" w:rsidP="007700B9">
            <w:pPr>
              <w:pStyle w:val="afffff"/>
            </w:pPr>
            <w:r>
              <w:lastRenderedPageBreak/>
              <w:t xml:space="preserve">  &lt;name&gt;yarn.resourcemanager.scheduler.class&lt;/name&gt;</w:t>
            </w:r>
          </w:p>
          <w:p w14:paraId="2B4B95E2" w14:textId="77777777" w:rsidR="007700B9" w:rsidRDefault="007700B9" w:rsidP="007700B9">
            <w:pPr>
              <w:pStyle w:val="afffff"/>
            </w:pPr>
            <w:r>
              <w:t xml:space="preserve">  &lt;value&gt;org.apache.hadoop.yarn.server.resourcemanager.scheduler.fair.FairScheduler&lt;/value&gt;</w:t>
            </w:r>
          </w:p>
          <w:p w14:paraId="14F7C564" w14:textId="0DC1D8CB" w:rsidR="007700B9" w:rsidRPr="008D429D" w:rsidRDefault="007700B9" w:rsidP="007700B9">
            <w:pPr>
              <w:pStyle w:val="afffff"/>
            </w:pPr>
            <w:r>
              <w:t>&lt;/property&gt;</w:t>
            </w:r>
          </w:p>
        </w:tc>
      </w:tr>
    </w:tbl>
    <w:p w14:paraId="7574B3BF" w14:textId="77777777" w:rsidR="007700B9" w:rsidRDefault="007700B9" w:rsidP="007700B9">
      <w:pPr>
        <w:pStyle w:val="3a"/>
      </w:pPr>
      <w:bookmarkStart w:id="107" w:name="_Toc96429553"/>
      <w:r>
        <w:lastRenderedPageBreak/>
        <w:t>Конфигурация</w:t>
      </w:r>
      <w:bookmarkEnd w:id="107"/>
    </w:p>
    <w:p w14:paraId="15C053E0" w14:textId="77777777" w:rsidR="007700B9" w:rsidRDefault="007700B9" w:rsidP="007700B9">
      <w:pPr>
        <w:pStyle w:val="afff1"/>
      </w:pPr>
      <w:r>
        <w:t xml:space="preserve">Настройка планировщика Fair Scheduler обычно включает в себя изменение двух файлов. Во-первых, можно настроить параметры всего планировщика, добавив свойства конфигурации в файл </w:t>
      </w:r>
      <w:r w:rsidRPr="00BA2E91">
        <w:rPr>
          <w:rStyle w:val="afffff0"/>
        </w:rPr>
        <w:t>yarn</w:t>
      </w:r>
      <w:r w:rsidRPr="005924D0">
        <w:rPr>
          <w:rStyle w:val="afffff0"/>
          <w:lang w:val="ru-RU"/>
        </w:rPr>
        <w:t>-</w:t>
      </w:r>
      <w:r w:rsidRPr="00BA2E91">
        <w:rPr>
          <w:rStyle w:val="afffff0"/>
        </w:rPr>
        <w:t>site</w:t>
      </w:r>
      <w:r w:rsidRPr="005924D0">
        <w:rPr>
          <w:rStyle w:val="afffff0"/>
          <w:lang w:val="ru-RU"/>
        </w:rPr>
        <w:t>.</w:t>
      </w:r>
      <w:r w:rsidRPr="00BA2E91">
        <w:rPr>
          <w:rStyle w:val="afffff0"/>
        </w:rPr>
        <w:t>xml</w:t>
      </w:r>
      <w:r>
        <w:t xml:space="preserve"> в существующую директорию. Во-вторых, в большинстве случаев пользователи желают создать список файлов распределения, в котором указываются существующие очереди и соответствующий им вес и пропускная способность. Файл распределения перезагружается каждые 10 секунд, позволяя вносить изменения на лету.</w:t>
      </w:r>
    </w:p>
    <w:p w14:paraId="242EFAEA" w14:textId="77777777" w:rsidR="007700B9" w:rsidRPr="000151C9" w:rsidRDefault="007700B9" w:rsidP="000151C9">
      <w:pPr>
        <w:pStyle w:val="46"/>
        <w:rPr>
          <w:lang w:val="ru-RU"/>
        </w:rPr>
      </w:pPr>
      <w:r w:rsidRPr="000151C9">
        <w:rPr>
          <w:lang w:val="ru-RU"/>
        </w:rPr>
        <w:t xml:space="preserve">Свойства в файле </w:t>
      </w:r>
      <w:r>
        <w:t>yarn</w:t>
      </w:r>
      <w:r w:rsidRPr="000151C9">
        <w:rPr>
          <w:lang w:val="ru-RU"/>
        </w:rPr>
        <w:t>-</w:t>
      </w:r>
      <w:r>
        <w:t>site</w:t>
      </w:r>
      <w:r w:rsidRPr="000151C9">
        <w:rPr>
          <w:lang w:val="ru-RU"/>
        </w:rPr>
        <w:t>.</w:t>
      </w:r>
      <w:r>
        <w:t>xml</w:t>
      </w:r>
    </w:p>
    <w:p w14:paraId="4DFFFB46" w14:textId="30F74A71" w:rsidR="000151C9" w:rsidRDefault="007700B9" w:rsidP="007700B9">
      <w:pPr>
        <w:pStyle w:val="afff1"/>
      </w:pPr>
      <w:r w:rsidRPr="000151C9">
        <w:t xml:space="preserve">Свойства в файле </w:t>
      </w:r>
      <w:r w:rsidRPr="000151C9">
        <w:rPr>
          <w:rStyle w:val="afffff0"/>
        </w:rPr>
        <w:t>yarn</w:t>
      </w:r>
      <w:r w:rsidRPr="005924D0">
        <w:rPr>
          <w:rStyle w:val="afffff0"/>
          <w:lang w:val="ru-RU"/>
        </w:rPr>
        <w:t>-</w:t>
      </w:r>
      <w:r w:rsidRPr="000151C9">
        <w:rPr>
          <w:rStyle w:val="afffff0"/>
        </w:rPr>
        <w:t>site</w:t>
      </w:r>
      <w:r w:rsidRPr="005924D0">
        <w:rPr>
          <w:rStyle w:val="afffff0"/>
          <w:lang w:val="ru-RU"/>
        </w:rPr>
        <w:t>.</w:t>
      </w:r>
      <w:r w:rsidRPr="000151C9">
        <w:rPr>
          <w:rStyle w:val="afffff0"/>
        </w:rPr>
        <w:t>xml</w:t>
      </w:r>
      <w:r w:rsidR="000151C9">
        <w:t>:</w:t>
      </w:r>
    </w:p>
    <w:p w14:paraId="31A3D219" w14:textId="401EB870"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allocation</w:t>
      </w:r>
      <w:r w:rsidRPr="005924D0">
        <w:rPr>
          <w:rStyle w:val="afffff0"/>
          <w:lang w:val="ru-RU"/>
        </w:rPr>
        <w:t>.</w:t>
      </w:r>
      <w:r w:rsidRPr="000151C9">
        <w:rPr>
          <w:rStyle w:val="afffff0"/>
        </w:rPr>
        <w:t>file</w:t>
      </w:r>
      <w:r>
        <w:t xml:space="preserve"> </w:t>
      </w:r>
      <w:r w:rsidR="000151C9">
        <w:t>—</w:t>
      </w:r>
      <w:r>
        <w:t xml:space="preserve"> путь к файлу распределения. Файл распределения </w:t>
      </w:r>
      <w:r w:rsidR="000151C9">
        <w:t>—</w:t>
      </w:r>
      <w:r>
        <w:t xml:space="preserve"> это XML-манифест, описывающий очереди и их свойства в дополнение к определ</w:t>
      </w:r>
      <w:r w:rsidR="000151C9">
        <w:t>ё</w:t>
      </w:r>
      <w:r>
        <w:t xml:space="preserve">нным параметрам политики по умолчанию. Этот файл должен быть в формате XML, описанном в следующем параграфе. Если указан относительный путь, то поиск файла осуществляется по </w:t>
      </w:r>
      <w:r w:rsidRPr="000151C9">
        <w:rPr>
          <w:rStyle w:val="afffff0"/>
        </w:rPr>
        <w:t>classpath</w:t>
      </w:r>
      <w:r>
        <w:t xml:space="preserve"> (который обычно включает в себя каталог </w:t>
      </w:r>
      <w:r w:rsidRPr="000151C9">
        <w:rPr>
          <w:b/>
        </w:rPr>
        <w:t>Hadoop</w:t>
      </w:r>
      <w:r>
        <w:t xml:space="preserve"> </w:t>
      </w:r>
      <w:r w:rsidRPr="000151C9">
        <w:rPr>
          <w:rStyle w:val="afffff0"/>
        </w:rPr>
        <w:t>conf</w:t>
      </w:r>
      <w:r>
        <w:t xml:space="preserve">). По умолчанию </w:t>
      </w:r>
      <w:r w:rsidR="000151C9">
        <w:t xml:space="preserve">используется </w:t>
      </w:r>
      <w:r w:rsidR="000151C9" w:rsidRPr="000151C9">
        <w:rPr>
          <w:rStyle w:val="afffff0"/>
        </w:rPr>
        <w:t>fair-scheduler.xml</w:t>
      </w:r>
      <w:r w:rsidR="000151C9">
        <w:rPr>
          <w:lang w:val="en-US"/>
        </w:rPr>
        <w:t>;</w:t>
      </w:r>
    </w:p>
    <w:p w14:paraId="7DAE2938" w14:textId="47AFE1E9"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user</w:t>
      </w:r>
      <w:r w:rsidRPr="005924D0">
        <w:rPr>
          <w:rStyle w:val="afffff0"/>
          <w:lang w:val="ru-RU"/>
        </w:rPr>
        <w:t>-</w:t>
      </w:r>
      <w:r w:rsidRPr="000151C9">
        <w:rPr>
          <w:rStyle w:val="afffff0"/>
        </w:rPr>
        <w:t>as</w:t>
      </w:r>
      <w:r w:rsidRPr="005924D0">
        <w:rPr>
          <w:rStyle w:val="afffff0"/>
          <w:lang w:val="ru-RU"/>
        </w:rPr>
        <w:t>-</w:t>
      </w:r>
      <w:r w:rsidRPr="000151C9">
        <w:rPr>
          <w:rStyle w:val="afffff0"/>
        </w:rPr>
        <w:t>default</w:t>
      </w:r>
      <w:r w:rsidRPr="005924D0">
        <w:rPr>
          <w:rStyle w:val="afffff0"/>
          <w:lang w:val="ru-RU"/>
        </w:rPr>
        <w:t>-</w:t>
      </w:r>
      <w:r w:rsidRPr="000151C9">
        <w:rPr>
          <w:rStyle w:val="afffff0"/>
        </w:rPr>
        <w:t>queue</w:t>
      </w:r>
      <w:r>
        <w:t xml:space="preserve"> </w:t>
      </w:r>
      <w:r w:rsidR="000151C9">
        <w:t>—</w:t>
      </w:r>
      <w:r>
        <w:t xml:space="preserve"> определяет, следует ли использовать имя пользователя, связанное с распределением, в качестве имени очереди по умолчанию, если другого не указано. Если для параметра установлено значение </w:t>
      </w:r>
      <w:r w:rsidRPr="000151C9">
        <w:rPr>
          <w:rStyle w:val="afffff0"/>
        </w:rPr>
        <w:t>false</w:t>
      </w:r>
      <w:r>
        <w:t xml:space="preserve"> или не задано вовсе, все задачи имеют общую очередь по умолчанию с именем </w:t>
      </w:r>
      <w:r w:rsidRPr="005924D0">
        <w:rPr>
          <w:rStyle w:val="afffff0"/>
          <w:lang w:val="ru-RU"/>
        </w:rPr>
        <w:t>“</w:t>
      </w:r>
      <w:r w:rsidRPr="000151C9">
        <w:rPr>
          <w:rStyle w:val="afffff0"/>
        </w:rPr>
        <w:t>default</w:t>
      </w:r>
      <w:r w:rsidRPr="005924D0">
        <w:rPr>
          <w:rStyle w:val="afffff0"/>
          <w:lang w:val="ru-RU"/>
        </w:rPr>
        <w:t>”</w:t>
      </w:r>
      <w:r>
        <w:t xml:space="preserve">. По умолчанию значение параметра устанавливается на </w:t>
      </w:r>
      <w:r w:rsidRPr="000151C9">
        <w:rPr>
          <w:rStyle w:val="afffff0"/>
        </w:rPr>
        <w:t>true</w:t>
      </w:r>
      <w:r>
        <w:t xml:space="preserve">. Если в файле распределения указывается политика размещения в очереди, </w:t>
      </w:r>
      <w:r w:rsidR="000151C9">
        <w:t>то данное свойство игнорируется</w:t>
      </w:r>
      <w:r w:rsidR="000151C9" w:rsidRPr="000151C9">
        <w:t>;</w:t>
      </w:r>
    </w:p>
    <w:p w14:paraId="7463F867" w14:textId="6454BF96"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preemption</w:t>
      </w:r>
      <w:r>
        <w:t xml:space="preserve"> </w:t>
      </w:r>
      <w:r w:rsidR="000151C9">
        <w:t>—</w:t>
      </w:r>
      <w:r>
        <w:t xml:space="preserve"> определяет, следует ли использовать преимущественное право </w:t>
      </w:r>
      <w:r w:rsidRPr="000151C9">
        <w:rPr>
          <w:rStyle w:val="afffff0"/>
        </w:rPr>
        <w:t>preemption</w:t>
      </w:r>
      <w:r>
        <w:t>. По умо</w:t>
      </w:r>
      <w:r w:rsidR="000151C9">
        <w:t xml:space="preserve">лчанию устанавливается на </w:t>
      </w:r>
      <w:r w:rsidR="000151C9" w:rsidRPr="000151C9">
        <w:rPr>
          <w:rStyle w:val="afffff0"/>
        </w:rPr>
        <w:t>false</w:t>
      </w:r>
      <w:r w:rsidR="000151C9">
        <w:rPr>
          <w:lang w:val="en-US"/>
        </w:rPr>
        <w:t>;</w:t>
      </w:r>
    </w:p>
    <w:p w14:paraId="6210788B" w14:textId="38D4BA80"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preemption</w:t>
      </w:r>
      <w:r w:rsidRPr="005924D0">
        <w:rPr>
          <w:rStyle w:val="afffff0"/>
          <w:lang w:val="ru-RU"/>
        </w:rPr>
        <w:t>.</w:t>
      </w:r>
      <w:r w:rsidRPr="000151C9">
        <w:rPr>
          <w:rStyle w:val="afffff0"/>
        </w:rPr>
        <w:t>cluster</w:t>
      </w:r>
      <w:r w:rsidRPr="005924D0">
        <w:rPr>
          <w:rStyle w:val="afffff0"/>
          <w:lang w:val="ru-RU"/>
        </w:rPr>
        <w:t>-</w:t>
      </w:r>
      <w:r w:rsidRPr="000151C9">
        <w:rPr>
          <w:rStyle w:val="afffff0"/>
        </w:rPr>
        <w:t>utilization</w:t>
      </w:r>
      <w:r w:rsidRPr="005924D0">
        <w:rPr>
          <w:rStyle w:val="afffff0"/>
          <w:lang w:val="ru-RU"/>
        </w:rPr>
        <w:t>-</w:t>
      </w:r>
      <w:r w:rsidRPr="000151C9">
        <w:rPr>
          <w:rStyle w:val="afffff0"/>
        </w:rPr>
        <w:t>threshold</w:t>
      </w:r>
      <w:r>
        <w:t xml:space="preserve"> </w:t>
      </w:r>
      <w:r w:rsidR="000151C9">
        <w:t>—</w:t>
      </w:r>
      <w:r>
        <w:t xml:space="preserve"> порог использования, после которого вступает в действие преимущественное право </w:t>
      </w:r>
      <w:r w:rsidRPr="000151C9">
        <w:rPr>
          <w:rStyle w:val="afffff0"/>
        </w:rPr>
        <w:t>preemption</w:t>
      </w:r>
      <w:r>
        <w:t>. Вычисляется как максимальное отношение использования к пропускной способности среди всех ресур</w:t>
      </w:r>
      <w:r w:rsidR="000151C9">
        <w:t xml:space="preserve">сов. По умолчанию задается </w:t>
      </w:r>
      <w:r w:rsidR="000151C9" w:rsidRPr="000151C9">
        <w:rPr>
          <w:rStyle w:val="afffff0"/>
        </w:rPr>
        <w:t>0,8f</w:t>
      </w:r>
      <w:r w:rsidR="000151C9">
        <w:rPr>
          <w:lang w:val="en-US"/>
        </w:rPr>
        <w:t>;</w:t>
      </w:r>
    </w:p>
    <w:p w14:paraId="28D21ED5" w14:textId="503AF148" w:rsidR="007700B9" w:rsidRDefault="007700B9" w:rsidP="000151C9">
      <w:pPr>
        <w:pStyle w:val="affff1"/>
      </w:pPr>
      <w:r w:rsidRPr="000151C9">
        <w:rPr>
          <w:rStyle w:val="afffff0"/>
        </w:rPr>
        <w:lastRenderedPageBreak/>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sizebasedweight</w:t>
      </w:r>
      <w:r>
        <w:t xml:space="preserve"> </w:t>
      </w:r>
      <w:r w:rsidR="000151C9">
        <w:t>—</w:t>
      </w:r>
      <w:r>
        <w:t xml:space="preserve"> определяет, следует ли назначать общие ресурсы отдельным приложениям, основываясь на их размере, вместо того, чтобы предоставлять равные ресурсы всем приложениям независимо от их размера. При значении </w:t>
      </w:r>
      <w:r w:rsidRPr="000151C9">
        <w:rPr>
          <w:rStyle w:val="afffff0"/>
        </w:rPr>
        <w:t>true</w:t>
      </w:r>
      <w:r>
        <w:t xml:space="preserve"> приложения взвешиваются по натуральному логарифму </w:t>
      </w:r>
      <w:r w:rsidR="000151C9">
        <w:t>—</w:t>
      </w:r>
      <w:r>
        <w:t xml:space="preserve"> единица плюс вся запрашиваемая память приложения, подел</w:t>
      </w:r>
      <w:r w:rsidR="000151C9">
        <w:t>ё</w:t>
      </w:r>
      <w:r>
        <w:t>нная на натуральный логарифм</w:t>
      </w:r>
      <w:r w:rsidR="000151C9">
        <w:t xml:space="preserve"> 2. По умолчанию значение </w:t>
      </w:r>
      <w:r w:rsidR="000151C9" w:rsidRPr="000151C9">
        <w:rPr>
          <w:rStyle w:val="afffff0"/>
        </w:rPr>
        <w:t>false</w:t>
      </w:r>
      <w:r w:rsidR="000151C9">
        <w:rPr>
          <w:lang w:val="en-US"/>
        </w:rPr>
        <w:t>;</w:t>
      </w:r>
    </w:p>
    <w:p w14:paraId="2ED033DA" w14:textId="418C91FC"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assignmultiple</w:t>
      </w:r>
      <w:r>
        <w:t xml:space="preserve"> </w:t>
      </w:r>
      <w:r w:rsidR="000151C9">
        <w:t>—</w:t>
      </w:r>
      <w:r>
        <w:t xml:space="preserve"> определяет, разрешить ли назначение нескольких контейнеров в одном heartbea</w:t>
      </w:r>
      <w:r w:rsidR="000151C9">
        <w:t xml:space="preserve">t-сообщении. По умолчанию </w:t>
      </w:r>
      <w:r w:rsidR="000151C9" w:rsidRPr="000151C9">
        <w:rPr>
          <w:rStyle w:val="afffff0"/>
        </w:rPr>
        <w:t>false</w:t>
      </w:r>
      <w:r w:rsidR="000151C9">
        <w:rPr>
          <w:lang w:val="en-US"/>
        </w:rPr>
        <w:t>;</w:t>
      </w:r>
    </w:p>
    <w:p w14:paraId="40942585" w14:textId="5AF94BF9"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dynamic</w:t>
      </w:r>
      <w:r w:rsidRPr="005924D0">
        <w:rPr>
          <w:rStyle w:val="afffff0"/>
          <w:lang w:val="ru-RU"/>
        </w:rPr>
        <w:t>.</w:t>
      </w:r>
      <w:r w:rsidRPr="000151C9">
        <w:rPr>
          <w:rStyle w:val="afffff0"/>
        </w:rPr>
        <w:t>max</w:t>
      </w:r>
      <w:r w:rsidRPr="005924D0">
        <w:rPr>
          <w:rStyle w:val="afffff0"/>
          <w:lang w:val="ru-RU"/>
        </w:rPr>
        <w:t>.</w:t>
      </w:r>
      <w:r w:rsidRPr="000151C9">
        <w:rPr>
          <w:rStyle w:val="afffff0"/>
        </w:rPr>
        <w:t>assign</w:t>
      </w:r>
      <w:r>
        <w:t xml:space="preserve"> </w:t>
      </w:r>
      <w:r w:rsidR="000151C9">
        <w:t>—</w:t>
      </w:r>
      <w:r>
        <w:t xml:space="preserve"> устанавливает, следует ли динамически определять количество ресурсов, которое может быть назначено за одно heartbeat-сообщение, если для атрибута </w:t>
      </w:r>
      <w:r w:rsidRPr="000151C9">
        <w:rPr>
          <w:rStyle w:val="afffff0"/>
        </w:rPr>
        <w:t>assignmultiple</w:t>
      </w:r>
      <w:r>
        <w:t xml:space="preserve"> задано значение </w:t>
      </w:r>
      <w:r w:rsidRPr="000151C9">
        <w:rPr>
          <w:rStyle w:val="afffff0"/>
        </w:rPr>
        <w:t>true</w:t>
      </w:r>
      <w:r w:rsidR="000151C9">
        <w:t>. При включё</w:t>
      </w:r>
      <w:r>
        <w:t>нном парам</w:t>
      </w:r>
      <w:r w:rsidR="000151C9">
        <w:t>етре около половины нераспределё</w:t>
      </w:r>
      <w:r>
        <w:t xml:space="preserve">нных ресурсов на узле распределяются по контейнерам за одинарное heartbeat-сообщение. По умолчанию </w:t>
      </w:r>
      <w:r w:rsidR="000151C9" w:rsidRPr="000151C9">
        <w:rPr>
          <w:rStyle w:val="afffff0"/>
        </w:rPr>
        <w:t>true</w:t>
      </w:r>
      <w:r w:rsidR="000151C9">
        <w:rPr>
          <w:lang w:val="en-US"/>
        </w:rPr>
        <w:t>;</w:t>
      </w:r>
    </w:p>
    <w:p w14:paraId="0130F203" w14:textId="4EC1D4F0"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max</w:t>
      </w:r>
      <w:r w:rsidRPr="005924D0">
        <w:rPr>
          <w:rStyle w:val="afffff0"/>
          <w:lang w:val="ru-RU"/>
        </w:rPr>
        <w:t>.</w:t>
      </w:r>
      <w:r w:rsidRPr="000151C9">
        <w:rPr>
          <w:rStyle w:val="afffff0"/>
        </w:rPr>
        <w:t>assign</w:t>
      </w:r>
      <w:r>
        <w:t xml:space="preserve"> </w:t>
      </w:r>
      <w:r w:rsidR="000151C9">
        <w:t>—</w:t>
      </w:r>
      <w:r>
        <w:t xml:space="preserve"> максимальное количество контейнеров, которое может быть назначено за одно heartbeat-сообщение, при условии: значение </w:t>
      </w:r>
      <w:r w:rsidRPr="000151C9">
        <w:rPr>
          <w:rStyle w:val="afffff0"/>
        </w:rPr>
        <w:t>assignmultiple</w:t>
      </w:r>
      <w:r>
        <w:t xml:space="preserve"> задано </w:t>
      </w:r>
      <w:r w:rsidRPr="000151C9">
        <w:rPr>
          <w:rStyle w:val="afffff0"/>
        </w:rPr>
        <w:t>true</w:t>
      </w:r>
      <w:r>
        <w:t xml:space="preserve">, а для </w:t>
      </w:r>
      <w:r w:rsidRPr="000151C9">
        <w:rPr>
          <w:rStyle w:val="afffff0"/>
        </w:rPr>
        <w:t>dynamic</w:t>
      </w:r>
      <w:r w:rsidRPr="005924D0">
        <w:rPr>
          <w:rStyle w:val="afffff0"/>
          <w:lang w:val="ru-RU"/>
        </w:rPr>
        <w:t>.</w:t>
      </w:r>
      <w:r w:rsidRPr="000151C9">
        <w:rPr>
          <w:rStyle w:val="afffff0"/>
        </w:rPr>
        <w:t>max</w:t>
      </w:r>
      <w:r w:rsidRPr="005924D0">
        <w:rPr>
          <w:rStyle w:val="afffff0"/>
          <w:lang w:val="ru-RU"/>
        </w:rPr>
        <w:t>.</w:t>
      </w:r>
      <w:r w:rsidRPr="000151C9">
        <w:rPr>
          <w:rStyle w:val="afffff0"/>
        </w:rPr>
        <w:t>assign</w:t>
      </w:r>
      <w:r>
        <w:t xml:space="preserve"> равно </w:t>
      </w:r>
      <w:r w:rsidRPr="000151C9">
        <w:rPr>
          <w:rStyle w:val="afffff0"/>
        </w:rPr>
        <w:t>false</w:t>
      </w:r>
      <w:r>
        <w:t xml:space="preserve">. По умолчанию параметр устанавливается в </w:t>
      </w:r>
      <w:r w:rsidRPr="000151C9">
        <w:rPr>
          <w:rStyle w:val="afffff0"/>
          <w:lang w:val="ru-RU"/>
        </w:rPr>
        <w:t>-1</w:t>
      </w:r>
      <w:r w:rsidR="000151C9">
        <w:t>, что не задаёт никаких ограничений</w:t>
      </w:r>
      <w:r w:rsidR="000151C9" w:rsidRPr="000151C9">
        <w:t>;</w:t>
      </w:r>
    </w:p>
    <w:p w14:paraId="007A9550" w14:textId="790FD853" w:rsidR="007700B9" w:rsidRDefault="007700B9" w:rsidP="000151C9">
      <w:pPr>
        <w:pStyle w:val="affff1"/>
      </w:pPr>
      <w:r w:rsidRPr="000151C9">
        <w:rPr>
          <w:rStyle w:val="afffff0"/>
        </w:rPr>
        <w:t>yarn</w:t>
      </w:r>
      <w:r w:rsidRPr="000151C9">
        <w:rPr>
          <w:rStyle w:val="afffff0"/>
          <w:lang w:val="ru-RU"/>
        </w:rPr>
        <w:t>.</w:t>
      </w:r>
      <w:r w:rsidRPr="000151C9">
        <w:rPr>
          <w:rStyle w:val="afffff0"/>
        </w:rPr>
        <w:t>scheduler</w:t>
      </w:r>
      <w:r w:rsidRPr="000151C9">
        <w:rPr>
          <w:rStyle w:val="afffff0"/>
          <w:lang w:val="ru-RU"/>
        </w:rPr>
        <w:t>.</w:t>
      </w:r>
      <w:r w:rsidRPr="000151C9">
        <w:rPr>
          <w:rStyle w:val="afffff0"/>
        </w:rPr>
        <w:t>fair</w:t>
      </w:r>
      <w:r w:rsidRPr="000151C9">
        <w:rPr>
          <w:rStyle w:val="afffff0"/>
          <w:lang w:val="ru-RU"/>
        </w:rPr>
        <w:t>.</w:t>
      </w:r>
      <w:r w:rsidRPr="000151C9">
        <w:rPr>
          <w:rStyle w:val="afffff0"/>
        </w:rPr>
        <w:t>locality</w:t>
      </w:r>
      <w:r w:rsidRPr="000151C9">
        <w:rPr>
          <w:rStyle w:val="afffff0"/>
          <w:lang w:val="ru-RU"/>
        </w:rPr>
        <w:t>.</w:t>
      </w:r>
      <w:r w:rsidRPr="000151C9">
        <w:rPr>
          <w:rStyle w:val="afffff0"/>
        </w:rPr>
        <w:t>threshold</w:t>
      </w:r>
      <w:r w:rsidRPr="000151C9">
        <w:rPr>
          <w:rStyle w:val="afffff0"/>
          <w:lang w:val="ru-RU"/>
        </w:rPr>
        <w:t>.</w:t>
      </w:r>
      <w:r w:rsidRPr="000151C9">
        <w:rPr>
          <w:rStyle w:val="afffff0"/>
        </w:rPr>
        <w:t>node</w:t>
      </w:r>
      <w:r>
        <w:t xml:space="preserve"> </w:t>
      </w:r>
      <w:r w:rsidR="000151C9">
        <w:t>—</w:t>
      </w:r>
      <w:r>
        <w:t xml:space="preserve"> число возможностей планирования для приложений, которые запрашивают контейнеры на определ</w:t>
      </w:r>
      <w:r w:rsidR="000151C9">
        <w:t>ё</w:t>
      </w:r>
      <w:r>
        <w:t>нных узлах, с момента последнего назначения контейнера в ожидании перед принятием размещения на другом узле. Выражается в виде числа с плавающей запятой (</w:t>
      </w:r>
      <w:r w:rsidRPr="000151C9">
        <w:rPr>
          <w:rStyle w:val="afffff0"/>
        </w:rPr>
        <w:t>float</w:t>
      </w:r>
      <w:r>
        <w:t xml:space="preserve">) от 0 до 1, которое в виде доли от размера кластера представляет собой количество возможностей планирования, которые необходимо упустить. Значение по умолчанию </w:t>
      </w:r>
      <w:r w:rsidRPr="000151C9">
        <w:rPr>
          <w:rStyle w:val="afffff0"/>
          <w:lang w:val="ru-RU"/>
        </w:rPr>
        <w:t>-1.0</w:t>
      </w:r>
      <w:r>
        <w:t xml:space="preserve"> означает, что никаких возможностей п</w:t>
      </w:r>
      <w:r w:rsidR="000151C9">
        <w:t>ланирования упускаться не будет</w:t>
      </w:r>
      <w:r w:rsidR="000151C9" w:rsidRPr="000151C9">
        <w:t>;</w:t>
      </w:r>
    </w:p>
    <w:p w14:paraId="28962B84" w14:textId="01F5A4E9" w:rsidR="007700B9" w:rsidRDefault="007700B9" w:rsidP="000151C9">
      <w:pPr>
        <w:pStyle w:val="affff1"/>
      </w:pPr>
      <w:r w:rsidRPr="000151C9">
        <w:rPr>
          <w:rStyle w:val="afffff0"/>
        </w:rPr>
        <w:t>yarn</w:t>
      </w:r>
      <w:r w:rsidRPr="000151C9">
        <w:rPr>
          <w:rStyle w:val="afffff0"/>
          <w:lang w:val="ru-RU"/>
        </w:rPr>
        <w:t>.</w:t>
      </w:r>
      <w:r w:rsidRPr="000151C9">
        <w:rPr>
          <w:rStyle w:val="afffff0"/>
        </w:rPr>
        <w:t>scheduler</w:t>
      </w:r>
      <w:r w:rsidRPr="000151C9">
        <w:rPr>
          <w:rStyle w:val="afffff0"/>
          <w:lang w:val="ru-RU"/>
        </w:rPr>
        <w:t>.</w:t>
      </w:r>
      <w:r w:rsidRPr="000151C9">
        <w:rPr>
          <w:rStyle w:val="afffff0"/>
        </w:rPr>
        <w:t>fair</w:t>
      </w:r>
      <w:r w:rsidRPr="000151C9">
        <w:rPr>
          <w:rStyle w:val="afffff0"/>
          <w:lang w:val="ru-RU"/>
        </w:rPr>
        <w:t>.</w:t>
      </w:r>
      <w:r w:rsidRPr="000151C9">
        <w:rPr>
          <w:rStyle w:val="afffff0"/>
        </w:rPr>
        <w:t>locality</w:t>
      </w:r>
      <w:r w:rsidRPr="000151C9">
        <w:rPr>
          <w:rStyle w:val="afffff0"/>
          <w:lang w:val="ru-RU"/>
        </w:rPr>
        <w:t>.</w:t>
      </w:r>
      <w:r w:rsidRPr="000151C9">
        <w:rPr>
          <w:rStyle w:val="afffff0"/>
        </w:rPr>
        <w:t>threshold</w:t>
      </w:r>
      <w:r w:rsidRPr="000151C9">
        <w:rPr>
          <w:rStyle w:val="afffff0"/>
          <w:lang w:val="ru-RU"/>
        </w:rPr>
        <w:t>.</w:t>
      </w:r>
      <w:r w:rsidRPr="000151C9">
        <w:rPr>
          <w:rStyle w:val="afffff0"/>
        </w:rPr>
        <w:t>rack</w:t>
      </w:r>
      <w:r>
        <w:t xml:space="preserve"> </w:t>
      </w:r>
      <w:r w:rsidR="000151C9">
        <w:t>—</w:t>
      </w:r>
      <w:r>
        <w:t xml:space="preserve"> число возможностей планирования для приложений, запрашивающих контейнеры на определ</w:t>
      </w:r>
      <w:r w:rsidR="000151C9">
        <w:t>ё</w:t>
      </w:r>
      <w:r>
        <w:t>нных стойках, с момента последнего назначения контейнера для ожидания перед принятием размещения на другой стойке. Выражается в виде числа с плавающей запятой (</w:t>
      </w:r>
      <w:r w:rsidRPr="000151C9">
        <w:rPr>
          <w:rStyle w:val="afffff0"/>
        </w:rPr>
        <w:t>float</w:t>
      </w:r>
      <w:r>
        <w:t xml:space="preserve">) от 0 до 1, которое в виде доли от размера кластера представляет собой количество возможностей планирования, которые необходимо пропустить. Значение по умолчанию </w:t>
      </w:r>
      <w:r w:rsidRPr="000151C9">
        <w:rPr>
          <w:rStyle w:val="afffff0"/>
          <w:lang w:val="ru-RU"/>
        </w:rPr>
        <w:t>-1.0</w:t>
      </w:r>
      <w:r>
        <w:t xml:space="preserve"> означает, что никаких возможностей п</w:t>
      </w:r>
      <w:r w:rsidR="000151C9">
        <w:t>ланирования упускаться не будет</w:t>
      </w:r>
      <w:r w:rsidR="000151C9" w:rsidRPr="000151C9">
        <w:t>;</w:t>
      </w:r>
    </w:p>
    <w:p w14:paraId="1A0EF169" w14:textId="7A2150E7" w:rsidR="007700B9" w:rsidRDefault="007700B9" w:rsidP="000151C9">
      <w:pPr>
        <w:pStyle w:val="affff1"/>
      </w:pPr>
      <w:r w:rsidRPr="000151C9">
        <w:rPr>
          <w:rStyle w:val="afffff0"/>
        </w:rPr>
        <w:lastRenderedPageBreak/>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allow</w:t>
      </w:r>
      <w:r w:rsidRPr="005924D0">
        <w:rPr>
          <w:rStyle w:val="afffff0"/>
          <w:lang w:val="ru-RU"/>
        </w:rPr>
        <w:t>-</w:t>
      </w:r>
      <w:r w:rsidRPr="000151C9">
        <w:rPr>
          <w:rStyle w:val="afffff0"/>
        </w:rPr>
        <w:t>undeclared</w:t>
      </w:r>
      <w:r w:rsidRPr="005924D0">
        <w:rPr>
          <w:rStyle w:val="afffff0"/>
          <w:lang w:val="ru-RU"/>
        </w:rPr>
        <w:t>-</w:t>
      </w:r>
      <w:r w:rsidRPr="000151C9">
        <w:rPr>
          <w:rStyle w:val="afffff0"/>
        </w:rPr>
        <w:t>pools</w:t>
      </w:r>
      <w:r>
        <w:t xml:space="preserve"> </w:t>
      </w:r>
      <w:r w:rsidR="000151C9">
        <w:t>—</w:t>
      </w:r>
      <w:r>
        <w:t xml:space="preserve"> если параметр установлен на </w:t>
      </w:r>
      <w:r w:rsidRPr="000151C9">
        <w:rPr>
          <w:rStyle w:val="afffff0"/>
        </w:rPr>
        <w:t>true</w:t>
      </w:r>
      <w:r>
        <w:t xml:space="preserve">, то во время отправки приложения могут быть созданы новые очереди, так как они указаны отправителем в качестве очереди приложения либо благодаря свойству </w:t>
      </w:r>
      <w:r w:rsidRPr="000151C9">
        <w:rPr>
          <w:rStyle w:val="afffff0"/>
        </w:rPr>
        <w:t>user</w:t>
      </w:r>
      <w:r w:rsidRPr="005924D0">
        <w:rPr>
          <w:rStyle w:val="afffff0"/>
          <w:lang w:val="ru-RU"/>
        </w:rPr>
        <w:t>-</w:t>
      </w:r>
      <w:r w:rsidRPr="000151C9">
        <w:rPr>
          <w:rStyle w:val="afffff0"/>
        </w:rPr>
        <w:t>as</w:t>
      </w:r>
      <w:r w:rsidRPr="005924D0">
        <w:rPr>
          <w:rStyle w:val="afffff0"/>
          <w:lang w:val="ru-RU"/>
        </w:rPr>
        <w:t>-</w:t>
      </w:r>
      <w:r w:rsidRPr="000151C9">
        <w:rPr>
          <w:rStyle w:val="afffff0"/>
        </w:rPr>
        <w:t>default</w:t>
      </w:r>
      <w:r w:rsidRPr="005924D0">
        <w:rPr>
          <w:rStyle w:val="afffff0"/>
          <w:lang w:val="ru-RU"/>
        </w:rPr>
        <w:t>-</w:t>
      </w:r>
      <w:r w:rsidRPr="000151C9">
        <w:rPr>
          <w:rStyle w:val="afffff0"/>
        </w:rPr>
        <w:t>queue</w:t>
      </w:r>
      <w:r w:rsidRPr="005924D0">
        <w:rPr>
          <w:rStyle w:val="afffff0"/>
          <w:lang w:val="ru-RU"/>
        </w:rPr>
        <w:t xml:space="preserve"> </w:t>
      </w:r>
      <w:r w:rsidRPr="000151C9">
        <w:rPr>
          <w:rStyle w:val="afffff0"/>
        </w:rPr>
        <w:t>property</w:t>
      </w:r>
      <w:r>
        <w:t xml:space="preserve">. Если значение установлено на </w:t>
      </w:r>
      <w:r w:rsidRPr="000151C9">
        <w:rPr>
          <w:rStyle w:val="afffff0"/>
        </w:rPr>
        <w:t>false</w:t>
      </w:r>
      <w:r>
        <w:t xml:space="preserve">, то каждый раз, когда приложение помещается в очередь, которая не определена в файле распределения, оно помещается в очередь </w:t>
      </w:r>
      <w:r w:rsidRPr="000151C9">
        <w:rPr>
          <w:rStyle w:val="afffff0"/>
        </w:rPr>
        <w:t>default</w:t>
      </w:r>
      <w:r>
        <w:t xml:space="preserve">. По умолчанию параметр установлен на </w:t>
      </w:r>
      <w:r w:rsidRPr="000151C9">
        <w:rPr>
          <w:rStyle w:val="afffff0"/>
        </w:rPr>
        <w:t>true</w:t>
      </w:r>
      <w:r>
        <w:t xml:space="preserve">. Если в файле распределения указывается политика размещения в очереди, </w:t>
      </w:r>
      <w:r w:rsidR="000151C9">
        <w:t>то данное свойство игнорируется</w:t>
      </w:r>
      <w:r w:rsidR="000151C9" w:rsidRPr="000151C9">
        <w:t>;</w:t>
      </w:r>
    </w:p>
    <w:p w14:paraId="7A98260D" w14:textId="4B88D67D" w:rsidR="007700B9" w:rsidRDefault="007700B9" w:rsidP="000151C9">
      <w:pPr>
        <w:pStyle w:val="affff1"/>
      </w:pPr>
      <w:r w:rsidRPr="000151C9">
        <w:rPr>
          <w:rStyle w:val="afffff0"/>
        </w:rPr>
        <w:t>yarn</w:t>
      </w:r>
      <w:r w:rsidRPr="005924D0">
        <w:rPr>
          <w:rStyle w:val="afffff0"/>
          <w:lang w:val="ru-RU"/>
        </w:rPr>
        <w:t>.</w:t>
      </w:r>
      <w:r w:rsidRPr="000151C9">
        <w:rPr>
          <w:rStyle w:val="afffff0"/>
        </w:rPr>
        <w:t>scheduler</w:t>
      </w:r>
      <w:r w:rsidRPr="005924D0">
        <w:rPr>
          <w:rStyle w:val="afffff0"/>
          <w:lang w:val="ru-RU"/>
        </w:rPr>
        <w:t>.</w:t>
      </w:r>
      <w:r w:rsidRPr="000151C9">
        <w:rPr>
          <w:rStyle w:val="afffff0"/>
        </w:rPr>
        <w:t>fair</w:t>
      </w:r>
      <w:r w:rsidRPr="005924D0">
        <w:rPr>
          <w:rStyle w:val="afffff0"/>
          <w:lang w:val="ru-RU"/>
        </w:rPr>
        <w:t>.</w:t>
      </w:r>
      <w:r w:rsidRPr="000151C9">
        <w:rPr>
          <w:rStyle w:val="afffff0"/>
        </w:rPr>
        <w:t>update</w:t>
      </w:r>
      <w:r w:rsidRPr="005924D0">
        <w:rPr>
          <w:rStyle w:val="afffff0"/>
          <w:lang w:val="ru-RU"/>
        </w:rPr>
        <w:t>-</w:t>
      </w:r>
      <w:r w:rsidRPr="000151C9">
        <w:rPr>
          <w:rStyle w:val="afffff0"/>
        </w:rPr>
        <w:t>interval</w:t>
      </w:r>
      <w:r w:rsidRPr="005924D0">
        <w:rPr>
          <w:rStyle w:val="afffff0"/>
          <w:lang w:val="ru-RU"/>
        </w:rPr>
        <w:t>-</w:t>
      </w:r>
      <w:r w:rsidRPr="000151C9">
        <w:rPr>
          <w:rStyle w:val="afffff0"/>
        </w:rPr>
        <w:t>ms</w:t>
      </w:r>
      <w:r>
        <w:t xml:space="preserve"> </w:t>
      </w:r>
      <w:r w:rsidR="000151C9">
        <w:t>—</w:t>
      </w:r>
      <w:r>
        <w:t xml:space="preserve"> интервал, в течение которого можно заблокировать планировщик и пересчитать справедливые доли и спрос и проверить, не требуется ли что-либо для преимущественного права </w:t>
      </w:r>
      <w:r w:rsidRPr="000151C9">
        <w:rPr>
          <w:rStyle w:val="afffff0"/>
        </w:rPr>
        <w:t>preemption</w:t>
      </w:r>
      <w:r>
        <w:t>. По у</w:t>
      </w:r>
      <w:r w:rsidR="000151C9">
        <w:t>молчанию устанавливается 500 мс</w:t>
      </w:r>
      <w:r w:rsidR="000151C9">
        <w:rPr>
          <w:lang w:val="en-US"/>
        </w:rPr>
        <w:t>;</w:t>
      </w:r>
    </w:p>
    <w:p w14:paraId="1461F4A1" w14:textId="3BB26327" w:rsidR="007700B9" w:rsidRPr="007700B9" w:rsidRDefault="007700B9" w:rsidP="000151C9">
      <w:pPr>
        <w:pStyle w:val="affff1"/>
        <w:rPr>
          <w:lang w:val="en-US"/>
        </w:rPr>
      </w:pPr>
      <w:r w:rsidRPr="000151C9">
        <w:rPr>
          <w:rStyle w:val="afffff0"/>
        </w:rPr>
        <w:t>yarn.resource-types.memory-mb.increment-allocation</w:t>
      </w:r>
      <w:r w:rsidRPr="000151C9">
        <w:rPr>
          <w:lang w:val="en-US"/>
        </w:rPr>
        <w:t xml:space="preserve"> </w:t>
      </w:r>
      <w:r w:rsidR="000151C9" w:rsidRPr="000151C9">
        <w:rPr>
          <w:lang w:val="en-US"/>
        </w:rPr>
        <w:t>—</w:t>
      </w:r>
      <w:r w:rsidRPr="000151C9">
        <w:rPr>
          <w:lang w:val="en-US"/>
        </w:rPr>
        <w:t xml:space="preserve"> </w:t>
      </w:r>
      <w:r>
        <w:t>инкремент</w:t>
      </w:r>
      <w:r w:rsidRPr="000151C9">
        <w:rPr>
          <w:lang w:val="en-US"/>
        </w:rPr>
        <w:t xml:space="preserve"> </w:t>
      </w:r>
      <w:r>
        <w:t>памяти</w:t>
      </w:r>
      <w:r w:rsidRPr="000151C9">
        <w:rPr>
          <w:lang w:val="en-US"/>
        </w:rPr>
        <w:t xml:space="preserve">. </w:t>
      </w:r>
      <w:r>
        <w:t>Если отправить задачу с запросом ресурса, не кратным параметру, запрос округляется до ближайшего инкремента. По</w:t>
      </w:r>
      <w:r w:rsidRPr="007700B9">
        <w:rPr>
          <w:lang w:val="en-US"/>
        </w:rPr>
        <w:t xml:space="preserve"> </w:t>
      </w:r>
      <w:r>
        <w:t>умолчанию</w:t>
      </w:r>
      <w:r w:rsidRPr="007700B9">
        <w:rPr>
          <w:lang w:val="en-US"/>
        </w:rPr>
        <w:t xml:space="preserve"> 1024 </w:t>
      </w:r>
      <w:r>
        <w:t>МБ</w:t>
      </w:r>
      <w:r w:rsidR="000151C9">
        <w:rPr>
          <w:lang w:val="en-US"/>
        </w:rPr>
        <w:t>;</w:t>
      </w:r>
    </w:p>
    <w:p w14:paraId="4B6D01DC" w14:textId="4A0B6733" w:rsidR="007700B9" w:rsidRPr="007700B9" w:rsidRDefault="007700B9" w:rsidP="000151C9">
      <w:pPr>
        <w:pStyle w:val="affff1"/>
        <w:rPr>
          <w:lang w:val="en-US"/>
        </w:rPr>
      </w:pPr>
      <w:r w:rsidRPr="000151C9">
        <w:rPr>
          <w:rStyle w:val="afffff0"/>
        </w:rPr>
        <w:t>yarn.resource-types.vcores.increment-allocation</w:t>
      </w:r>
      <w:r w:rsidRPr="007700B9">
        <w:rPr>
          <w:lang w:val="en-US"/>
        </w:rPr>
        <w:t xml:space="preserve"> </w:t>
      </w:r>
      <w:r w:rsidR="000151C9" w:rsidRPr="000151C9">
        <w:rPr>
          <w:lang w:val="en-US"/>
        </w:rPr>
        <w:t>—</w:t>
      </w:r>
      <w:r w:rsidRPr="007700B9">
        <w:rPr>
          <w:lang w:val="en-US"/>
        </w:rPr>
        <w:t xml:space="preserve"> </w:t>
      </w:r>
      <w:r>
        <w:t>инкремент</w:t>
      </w:r>
      <w:r w:rsidRPr="007700B9">
        <w:rPr>
          <w:lang w:val="en-US"/>
        </w:rPr>
        <w:t xml:space="preserve"> </w:t>
      </w:r>
      <w:r w:rsidRPr="000151C9">
        <w:rPr>
          <w:rStyle w:val="afffff0"/>
        </w:rPr>
        <w:t>vcores</w:t>
      </w:r>
      <w:r w:rsidRPr="007700B9">
        <w:rPr>
          <w:lang w:val="en-US"/>
        </w:rPr>
        <w:t xml:space="preserve">. </w:t>
      </w:r>
      <w:r>
        <w:t>Если отправить задачу с запросом ресурса, не кратным параметру, запрос округляется до ближайшего инкремента. По</w:t>
      </w:r>
      <w:r w:rsidRPr="007700B9">
        <w:rPr>
          <w:lang w:val="en-US"/>
        </w:rPr>
        <w:t xml:space="preserve"> </w:t>
      </w:r>
      <w:r>
        <w:t>умолчанию</w:t>
      </w:r>
      <w:r w:rsidR="000151C9">
        <w:rPr>
          <w:lang w:val="en-US"/>
        </w:rPr>
        <w:t xml:space="preserve"> </w:t>
      </w:r>
      <w:r w:rsidR="000151C9" w:rsidRPr="000151C9">
        <w:rPr>
          <w:rStyle w:val="afffff0"/>
        </w:rPr>
        <w:t>1</w:t>
      </w:r>
      <w:r w:rsidR="000151C9">
        <w:rPr>
          <w:lang w:val="en-US"/>
        </w:rPr>
        <w:t>;</w:t>
      </w:r>
    </w:p>
    <w:p w14:paraId="3BF9400D" w14:textId="03DC5BFE" w:rsidR="007700B9" w:rsidRDefault="007700B9" w:rsidP="000151C9">
      <w:pPr>
        <w:pStyle w:val="affff1"/>
      </w:pPr>
      <w:r w:rsidRPr="000151C9">
        <w:rPr>
          <w:rStyle w:val="afffff0"/>
        </w:rPr>
        <w:t>yarn.resource-types.&lt;resource&gt;.increment-allocation</w:t>
      </w:r>
      <w:r w:rsidRPr="007700B9">
        <w:rPr>
          <w:lang w:val="en-US"/>
        </w:rPr>
        <w:t xml:space="preserve"> </w:t>
      </w:r>
      <w:r w:rsidR="000151C9" w:rsidRPr="000151C9">
        <w:rPr>
          <w:lang w:val="en-US"/>
        </w:rPr>
        <w:t>—</w:t>
      </w:r>
      <w:r w:rsidRPr="007700B9">
        <w:rPr>
          <w:lang w:val="en-US"/>
        </w:rPr>
        <w:t xml:space="preserve"> </w:t>
      </w:r>
      <w:r>
        <w:t>инкремент</w:t>
      </w:r>
      <w:r w:rsidRPr="007700B9">
        <w:rPr>
          <w:lang w:val="en-US"/>
        </w:rPr>
        <w:t xml:space="preserve"> </w:t>
      </w:r>
      <w:r w:rsidRPr="000151C9">
        <w:rPr>
          <w:rStyle w:val="afffff0"/>
        </w:rPr>
        <w:t>&lt;resource&gt;</w:t>
      </w:r>
      <w:r w:rsidRPr="007700B9">
        <w:rPr>
          <w:lang w:val="en-US"/>
        </w:rPr>
        <w:t xml:space="preserve">. </w:t>
      </w:r>
      <w:r>
        <w:t>Если отправить задачу с запросом ресурса, не кратным параметру, запрос округляется до ближайшего инкремента. Если свойство не указано для ресурса, округление не применяется. Если единица измерения не указана, принимается единица</w:t>
      </w:r>
      <w:r w:rsidR="00B67726">
        <w:t xml:space="preserve"> измерения ресурса по умолчанию</w:t>
      </w:r>
      <w:r w:rsidR="00B67726" w:rsidRPr="00B67726">
        <w:t>;</w:t>
      </w:r>
    </w:p>
    <w:p w14:paraId="7CE3204D" w14:textId="002E0EC1" w:rsidR="007700B9" w:rsidRPr="007700B9" w:rsidRDefault="007700B9" w:rsidP="00B67726">
      <w:pPr>
        <w:pStyle w:val="affff1"/>
        <w:rPr>
          <w:lang w:val="en-US"/>
        </w:rPr>
      </w:pPr>
      <w:r w:rsidRPr="00B67726">
        <w:rPr>
          <w:rStyle w:val="afffff0"/>
        </w:rPr>
        <w:t>yarn.scheduler.increment-allocation-mb</w:t>
      </w:r>
      <w:r w:rsidRPr="007700B9">
        <w:rPr>
          <w:lang w:val="en-US"/>
        </w:rPr>
        <w:t xml:space="preserve"> </w:t>
      </w:r>
      <w:r w:rsidR="00B67726" w:rsidRPr="00B67726">
        <w:rPr>
          <w:lang w:val="en-US"/>
        </w:rPr>
        <w:t>—</w:t>
      </w:r>
      <w:r w:rsidRPr="007700B9">
        <w:rPr>
          <w:lang w:val="en-US"/>
        </w:rPr>
        <w:t xml:space="preserve"> </w:t>
      </w:r>
      <w:r>
        <w:t>инкремент</w:t>
      </w:r>
      <w:r w:rsidRPr="007700B9">
        <w:rPr>
          <w:lang w:val="en-US"/>
        </w:rPr>
        <w:t xml:space="preserve"> </w:t>
      </w:r>
      <w:r>
        <w:t>памяти</w:t>
      </w:r>
      <w:r w:rsidRPr="007700B9">
        <w:rPr>
          <w:lang w:val="en-US"/>
        </w:rPr>
        <w:t xml:space="preserve">. </w:t>
      </w:r>
      <w:r>
        <w:t>По</w:t>
      </w:r>
      <w:r w:rsidRPr="007700B9">
        <w:rPr>
          <w:lang w:val="en-US"/>
        </w:rPr>
        <w:t xml:space="preserve"> </w:t>
      </w:r>
      <w:r>
        <w:t>умолчанию</w:t>
      </w:r>
      <w:r w:rsidRPr="007700B9">
        <w:rPr>
          <w:lang w:val="en-US"/>
        </w:rPr>
        <w:t xml:space="preserve"> 1024 </w:t>
      </w:r>
      <w:r>
        <w:t>МБ</w:t>
      </w:r>
      <w:r w:rsidRPr="007700B9">
        <w:rPr>
          <w:lang w:val="en-US"/>
        </w:rPr>
        <w:t xml:space="preserve">. </w:t>
      </w:r>
      <w:r>
        <w:t>Вместо</w:t>
      </w:r>
      <w:r w:rsidRPr="007700B9">
        <w:rPr>
          <w:lang w:val="en-US"/>
        </w:rPr>
        <w:t xml:space="preserve"> </w:t>
      </w:r>
      <w:r>
        <w:t>данного</w:t>
      </w:r>
      <w:r w:rsidRPr="007700B9">
        <w:rPr>
          <w:lang w:val="en-US"/>
        </w:rPr>
        <w:t xml:space="preserve"> </w:t>
      </w:r>
      <w:r>
        <w:t>параметра</w:t>
      </w:r>
      <w:r w:rsidRPr="007700B9">
        <w:rPr>
          <w:lang w:val="en-US"/>
        </w:rPr>
        <w:t xml:space="preserve"> </w:t>
      </w:r>
      <w:r>
        <w:t>предпочитается</w:t>
      </w:r>
      <w:r w:rsidRPr="007700B9">
        <w:rPr>
          <w:lang w:val="en-US"/>
        </w:rPr>
        <w:t xml:space="preserve"> </w:t>
      </w:r>
      <w:r w:rsidRPr="00B67726">
        <w:rPr>
          <w:rStyle w:val="afffff0"/>
        </w:rPr>
        <w:t>yarn.resource-types</w:t>
      </w:r>
      <w:r w:rsidR="00B67726" w:rsidRPr="00B67726">
        <w:rPr>
          <w:rStyle w:val="afffff0"/>
        </w:rPr>
        <w:t>.memory-mb.increment-allocation</w:t>
      </w:r>
      <w:r w:rsidR="00B67726">
        <w:rPr>
          <w:lang w:val="en-US"/>
        </w:rPr>
        <w:t>;</w:t>
      </w:r>
    </w:p>
    <w:p w14:paraId="32150D33" w14:textId="677F1247" w:rsidR="007700B9" w:rsidRPr="007700B9" w:rsidRDefault="007700B9" w:rsidP="00B67726">
      <w:pPr>
        <w:pStyle w:val="affff1"/>
        <w:rPr>
          <w:lang w:val="en-US"/>
        </w:rPr>
      </w:pPr>
      <w:r w:rsidRPr="00B67726">
        <w:rPr>
          <w:rStyle w:val="afffff0"/>
        </w:rPr>
        <w:t>yarn.scheduler.increment-allocation-vcores</w:t>
      </w:r>
      <w:r w:rsidRPr="007700B9">
        <w:rPr>
          <w:lang w:val="en-US"/>
        </w:rPr>
        <w:t xml:space="preserve"> </w:t>
      </w:r>
      <w:r w:rsidR="00B67726" w:rsidRPr="00B67726">
        <w:rPr>
          <w:lang w:val="en-US"/>
        </w:rPr>
        <w:t>—</w:t>
      </w:r>
      <w:r w:rsidRPr="007700B9">
        <w:rPr>
          <w:lang w:val="en-US"/>
        </w:rPr>
        <w:t xml:space="preserve"> </w:t>
      </w:r>
      <w:r>
        <w:t>инкремент</w:t>
      </w:r>
      <w:r w:rsidRPr="007700B9">
        <w:rPr>
          <w:lang w:val="en-US"/>
        </w:rPr>
        <w:t xml:space="preserve"> CPU vcores. </w:t>
      </w:r>
      <w:r>
        <w:t>По</w:t>
      </w:r>
      <w:r w:rsidRPr="007700B9">
        <w:rPr>
          <w:lang w:val="en-US"/>
        </w:rPr>
        <w:t xml:space="preserve"> </w:t>
      </w:r>
      <w:r>
        <w:t>умолчанию</w:t>
      </w:r>
      <w:r w:rsidRPr="007700B9">
        <w:rPr>
          <w:lang w:val="en-US"/>
        </w:rPr>
        <w:t xml:space="preserve"> </w:t>
      </w:r>
      <w:r w:rsidRPr="00B67726">
        <w:rPr>
          <w:rStyle w:val="afffff0"/>
        </w:rPr>
        <w:t>1</w:t>
      </w:r>
      <w:r w:rsidRPr="007700B9">
        <w:rPr>
          <w:lang w:val="en-US"/>
        </w:rPr>
        <w:t xml:space="preserve">. </w:t>
      </w:r>
      <w:r>
        <w:t>Вместо</w:t>
      </w:r>
      <w:r w:rsidRPr="007700B9">
        <w:rPr>
          <w:lang w:val="en-US"/>
        </w:rPr>
        <w:t xml:space="preserve"> </w:t>
      </w:r>
      <w:r>
        <w:t>данного</w:t>
      </w:r>
      <w:r w:rsidRPr="007700B9">
        <w:rPr>
          <w:lang w:val="en-US"/>
        </w:rPr>
        <w:t xml:space="preserve"> </w:t>
      </w:r>
      <w:r>
        <w:t>параметра</w:t>
      </w:r>
      <w:r w:rsidRPr="007700B9">
        <w:rPr>
          <w:lang w:val="en-US"/>
        </w:rPr>
        <w:t xml:space="preserve"> </w:t>
      </w:r>
      <w:r>
        <w:t>предпочитается</w:t>
      </w:r>
      <w:r w:rsidRPr="007700B9">
        <w:rPr>
          <w:lang w:val="en-US"/>
        </w:rPr>
        <w:t xml:space="preserve"> </w:t>
      </w:r>
      <w:r w:rsidRPr="00B67726">
        <w:rPr>
          <w:rStyle w:val="afffff0"/>
        </w:rPr>
        <w:t>yarn.resource-ty</w:t>
      </w:r>
      <w:r w:rsidR="00B67726" w:rsidRPr="00B67726">
        <w:rPr>
          <w:rStyle w:val="afffff0"/>
        </w:rPr>
        <w:t>pes.vcores.increment-allocation</w:t>
      </w:r>
      <w:r w:rsidR="00B67726">
        <w:rPr>
          <w:lang w:val="en-US"/>
        </w:rPr>
        <w:t>.</w:t>
      </w:r>
    </w:p>
    <w:p w14:paraId="7A22A4CB" w14:textId="77777777" w:rsidR="007700B9" w:rsidRDefault="007700B9" w:rsidP="00432493">
      <w:pPr>
        <w:pStyle w:val="46"/>
      </w:pPr>
      <w:r>
        <w:t>Формат файла распределения</w:t>
      </w:r>
    </w:p>
    <w:p w14:paraId="3F81C610" w14:textId="77777777" w:rsidR="007700B9" w:rsidRDefault="007700B9" w:rsidP="007700B9">
      <w:pPr>
        <w:pStyle w:val="afff1"/>
      </w:pPr>
      <w:r>
        <w:t>Файл распределения должен быть в формате XML.</w:t>
      </w:r>
    </w:p>
    <w:p w14:paraId="1883D832" w14:textId="77777777" w:rsidR="007700B9" w:rsidRDefault="007700B9" w:rsidP="008461BA">
      <w:pPr>
        <w:pStyle w:val="a2"/>
        <w:numPr>
          <w:ilvl w:val="0"/>
          <w:numId w:val="67"/>
        </w:numPr>
        <w:jc w:val="both"/>
      </w:pPr>
      <w:r w:rsidRPr="00432493">
        <w:rPr>
          <w:b/>
        </w:rPr>
        <w:lastRenderedPageBreak/>
        <w:t>Элементы очереди</w:t>
      </w:r>
      <w:r>
        <w:t xml:space="preserve">. Элементы очереди могут принимать необязательный атрибут </w:t>
      </w:r>
      <w:r w:rsidRPr="00432493">
        <w:rPr>
          <w:rStyle w:val="afffff0"/>
        </w:rPr>
        <w:t>type</w:t>
      </w:r>
      <w:r>
        <w:t xml:space="preserve">, который при установке на </w:t>
      </w:r>
      <w:r w:rsidRPr="00432493">
        <w:rPr>
          <w:rStyle w:val="afffff0"/>
        </w:rPr>
        <w:t>parent</w:t>
      </w:r>
      <w:r>
        <w:t xml:space="preserve"> делает очередь родительской. Это полезно в случаях, когда необходимо создать родительскую очередь без настройки каких-либо leaf-очередей. Каждый элемент очереди может содержать следующие свойства:</w:t>
      </w:r>
    </w:p>
    <w:p w14:paraId="1509C3DE" w14:textId="31991FF8" w:rsidR="007700B9" w:rsidRDefault="00432493" w:rsidP="00432493">
      <w:pPr>
        <w:pStyle w:val="2d"/>
      </w:pPr>
      <w:r w:rsidRPr="00432493">
        <w:rPr>
          <w:rStyle w:val="afffff0"/>
        </w:rPr>
        <w:t>minResources</w:t>
      </w:r>
      <w:r>
        <w:t xml:space="preserve"> —</w:t>
      </w:r>
      <w:r w:rsidR="007700B9">
        <w:t xml:space="preserve"> минимальные ресурсы, на которые имеет право очередь, в форме </w:t>
      </w:r>
      <w:r w:rsidR="007700B9" w:rsidRPr="005924D0">
        <w:rPr>
          <w:rStyle w:val="afffff0"/>
          <w:lang w:val="ru-RU"/>
        </w:rPr>
        <w:t>“</w:t>
      </w:r>
      <w:r w:rsidR="007700B9" w:rsidRPr="00432493">
        <w:rPr>
          <w:rStyle w:val="afffff0"/>
        </w:rPr>
        <w:t>X</w:t>
      </w:r>
      <w:r w:rsidR="007700B9" w:rsidRPr="005924D0">
        <w:rPr>
          <w:rStyle w:val="afffff0"/>
          <w:lang w:val="ru-RU"/>
        </w:rPr>
        <w:t xml:space="preserve"> </w:t>
      </w:r>
      <w:r w:rsidR="007700B9" w:rsidRPr="00432493">
        <w:rPr>
          <w:rStyle w:val="afffff0"/>
        </w:rPr>
        <w:t>mb</w:t>
      </w:r>
      <w:r w:rsidR="007700B9" w:rsidRPr="005924D0">
        <w:rPr>
          <w:rStyle w:val="afffff0"/>
          <w:lang w:val="ru-RU"/>
        </w:rPr>
        <w:t xml:space="preserve">, </w:t>
      </w:r>
      <w:r w:rsidR="007700B9" w:rsidRPr="00432493">
        <w:rPr>
          <w:rStyle w:val="afffff0"/>
        </w:rPr>
        <w:t>Y</w:t>
      </w:r>
      <w:r w:rsidR="007700B9" w:rsidRPr="005924D0">
        <w:rPr>
          <w:rStyle w:val="afffff0"/>
          <w:lang w:val="ru-RU"/>
        </w:rPr>
        <w:t xml:space="preserve"> </w:t>
      </w:r>
      <w:r w:rsidR="007700B9" w:rsidRPr="00432493">
        <w:rPr>
          <w:rStyle w:val="afffff0"/>
        </w:rPr>
        <w:t>vcores</w:t>
      </w:r>
      <w:r w:rsidR="007700B9" w:rsidRPr="005924D0">
        <w:rPr>
          <w:rStyle w:val="afffff0"/>
          <w:lang w:val="ru-RU"/>
        </w:rPr>
        <w:t>”</w:t>
      </w:r>
      <w:r w:rsidR="007700B9">
        <w:t xml:space="preserve">. При политике </w:t>
      </w:r>
      <w:r w:rsidR="007700B9" w:rsidRPr="00432493">
        <w:rPr>
          <w:rStyle w:val="afffff0"/>
        </w:rPr>
        <w:t>single</w:t>
      </w:r>
      <w:r w:rsidR="007700B9" w:rsidRPr="005924D0">
        <w:rPr>
          <w:rStyle w:val="afffff0"/>
          <w:lang w:val="ru-RU"/>
        </w:rPr>
        <w:t>-</w:t>
      </w:r>
      <w:r w:rsidR="007700B9" w:rsidRPr="00432493">
        <w:rPr>
          <w:rStyle w:val="afffff0"/>
        </w:rPr>
        <w:t>resource</w:t>
      </w:r>
      <w:r w:rsidR="007700B9">
        <w:t xml:space="preserve"> значение </w:t>
      </w:r>
      <w:r w:rsidR="007700B9" w:rsidRPr="00432493">
        <w:rPr>
          <w:rStyle w:val="afffff0"/>
        </w:rPr>
        <w:t>vcores</w:t>
      </w:r>
      <w:r w:rsidR="007700B9">
        <w:t xml:space="preserve"> игнорируется. Если минимальная общая доля очереди не удовлетворяется, ей предлагаются доступные ресурсы прежде, чем любой другой очереди с тем же родителем. В соответствии с политикой </w:t>
      </w:r>
      <w:r w:rsidR="007700B9" w:rsidRPr="00432493">
        <w:rPr>
          <w:rStyle w:val="afffff0"/>
        </w:rPr>
        <w:t>single</w:t>
      </w:r>
      <w:r w:rsidR="007700B9" w:rsidRPr="00432493">
        <w:rPr>
          <w:rStyle w:val="afffff0"/>
          <w:lang w:val="ru-RU"/>
        </w:rPr>
        <w:t>-</w:t>
      </w:r>
      <w:r w:rsidR="007700B9" w:rsidRPr="00432493">
        <w:rPr>
          <w:rStyle w:val="afffff0"/>
        </w:rPr>
        <w:t>resource</w:t>
      </w:r>
      <w:r w:rsidR="007700B9">
        <w:t xml:space="preserve"> очередь считается неудовлетвор</w:t>
      </w:r>
      <w:r>
        <w:t>ё</w:t>
      </w:r>
      <w:r w:rsidR="007700B9">
        <w:t>нной, если е</w:t>
      </w:r>
      <w:r>
        <w:t>ё</w:t>
      </w:r>
      <w:r w:rsidR="007700B9">
        <w:t xml:space="preserve"> использование памяти ниже минимального совместно используемого объ</w:t>
      </w:r>
      <w:r>
        <w:t>ё</w:t>
      </w:r>
      <w:r w:rsidR="007700B9">
        <w:t xml:space="preserve">ма памяти. В соответствии с принципом </w:t>
      </w:r>
      <w:r w:rsidR="007700B9" w:rsidRPr="00432493">
        <w:rPr>
          <w:rStyle w:val="afffff0"/>
        </w:rPr>
        <w:t>dominant</w:t>
      </w:r>
      <w:r w:rsidR="007700B9" w:rsidRPr="00432493">
        <w:rPr>
          <w:rStyle w:val="afffff0"/>
          <w:lang w:val="ru-RU"/>
        </w:rPr>
        <w:t xml:space="preserve"> </w:t>
      </w:r>
      <w:r w:rsidR="007700B9" w:rsidRPr="00432493">
        <w:rPr>
          <w:rStyle w:val="afffff0"/>
        </w:rPr>
        <w:t>resource</w:t>
      </w:r>
      <w:r w:rsidR="007700B9">
        <w:t xml:space="preserve"> очередь считается неудовлетвор</w:t>
      </w:r>
      <w:r>
        <w:t>ё</w:t>
      </w:r>
      <w:r w:rsidR="007700B9">
        <w:t>нной, если е</w:t>
      </w:r>
      <w:r>
        <w:t>ё</w:t>
      </w:r>
      <w:r w:rsidR="007700B9">
        <w:t xml:space="preserve"> использование в качестве основного ресурса относительно производительности кластера ниже минимальной доли для этого ресурса. Если в этой ситуации не удовлетворяется несколько очередей, ресурсы попадают в очередь с наименьшим соотношением между соответствующим использованием ресурсов и минимальным. Важно обратить внимание, что существует вероятность того, что очередь, которая находится ниже своего минимума, может не сразу достичь этого минимума при отправке приложения, поскольку ресурсы могут использовать</w:t>
      </w:r>
      <w:r>
        <w:t>ся уже выполняющимися заданиями</w:t>
      </w:r>
      <w:r w:rsidRPr="00432493">
        <w:t>;</w:t>
      </w:r>
    </w:p>
    <w:p w14:paraId="32ABDCFD" w14:textId="123E99E0" w:rsidR="007700B9" w:rsidRDefault="00432493" w:rsidP="00432493">
      <w:pPr>
        <w:pStyle w:val="2d"/>
      </w:pPr>
      <w:r w:rsidRPr="00432493">
        <w:rPr>
          <w:rStyle w:val="afffff0"/>
        </w:rPr>
        <w:t>maxResources</w:t>
      </w:r>
      <w:r>
        <w:t xml:space="preserve"> —</w:t>
      </w:r>
      <w:r w:rsidR="007700B9">
        <w:t xml:space="preserve"> максимальное количество ресурсов, выделяемых очереди, выраженное либо в абсолютных значениях </w:t>
      </w:r>
      <w:r w:rsidR="007700B9" w:rsidRPr="00432493">
        <w:rPr>
          <w:rStyle w:val="affff0"/>
        </w:rPr>
        <w:t>(</w:t>
      </w:r>
      <w:r w:rsidR="007700B9" w:rsidRPr="005924D0">
        <w:rPr>
          <w:rStyle w:val="afffff0"/>
          <w:lang w:val="ru-RU"/>
        </w:rPr>
        <w:t>“</w:t>
      </w:r>
      <w:r w:rsidR="007700B9" w:rsidRPr="00432493">
        <w:rPr>
          <w:rStyle w:val="afffff0"/>
        </w:rPr>
        <w:t>X</w:t>
      </w:r>
      <w:r w:rsidR="007700B9" w:rsidRPr="005924D0">
        <w:rPr>
          <w:rStyle w:val="afffff0"/>
          <w:lang w:val="ru-RU"/>
        </w:rPr>
        <w:t xml:space="preserve"> </w:t>
      </w:r>
      <w:r w:rsidR="007700B9" w:rsidRPr="00432493">
        <w:rPr>
          <w:rStyle w:val="afffff0"/>
        </w:rPr>
        <w:t>mb</w:t>
      </w:r>
      <w:r w:rsidR="007700B9" w:rsidRPr="005924D0">
        <w:rPr>
          <w:rStyle w:val="afffff0"/>
          <w:lang w:val="ru-RU"/>
        </w:rPr>
        <w:t xml:space="preserve">, </w:t>
      </w:r>
      <w:r w:rsidR="007700B9" w:rsidRPr="00432493">
        <w:rPr>
          <w:rStyle w:val="afffff0"/>
        </w:rPr>
        <w:t>Y</w:t>
      </w:r>
      <w:r w:rsidR="007700B9" w:rsidRPr="005924D0">
        <w:rPr>
          <w:rStyle w:val="afffff0"/>
          <w:lang w:val="ru-RU"/>
        </w:rPr>
        <w:t xml:space="preserve"> </w:t>
      </w:r>
      <w:r w:rsidR="007700B9" w:rsidRPr="00432493">
        <w:rPr>
          <w:rStyle w:val="afffff0"/>
        </w:rPr>
        <w:t>vcores</w:t>
      </w:r>
      <w:r w:rsidR="007700B9" w:rsidRPr="005924D0">
        <w:rPr>
          <w:rStyle w:val="afffff0"/>
          <w:lang w:val="ru-RU"/>
        </w:rPr>
        <w:t>”</w:t>
      </w:r>
      <w:r w:rsidR="007700B9">
        <w:t xml:space="preserve">), либо в процентах от ресурсов кластера </w:t>
      </w:r>
      <w:r w:rsidR="007700B9" w:rsidRPr="00432493">
        <w:rPr>
          <w:rStyle w:val="affff0"/>
        </w:rPr>
        <w:t>(</w:t>
      </w:r>
      <w:r w:rsidR="007700B9" w:rsidRPr="005924D0">
        <w:rPr>
          <w:rStyle w:val="afffff0"/>
          <w:lang w:val="ru-RU"/>
        </w:rPr>
        <w:t>“</w:t>
      </w:r>
      <w:r w:rsidR="007700B9" w:rsidRPr="00432493">
        <w:rPr>
          <w:rStyle w:val="afffff0"/>
        </w:rPr>
        <w:t>X</w:t>
      </w:r>
      <w:r w:rsidR="007700B9" w:rsidRPr="005924D0">
        <w:rPr>
          <w:rStyle w:val="afffff0"/>
          <w:lang w:val="ru-RU"/>
        </w:rPr>
        <w:t xml:space="preserve">% </w:t>
      </w:r>
      <w:r w:rsidR="007700B9" w:rsidRPr="00432493">
        <w:rPr>
          <w:rStyle w:val="afffff0"/>
        </w:rPr>
        <w:t>memory</w:t>
      </w:r>
      <w:r w:rsidR="007700B9" w:rsidRPr="005924D0">
        <w:rPr>
          <w:rStyle w:val="afffff0"/>
          <w:lang w:val="ru-RU"/>
        </w:rPr>
        <w:t xml:space="preserve">, </w:t>
      </w:r>
      <w:r w:rsidR="007700B9" w:rsidRPr="00432493">
        <w:rPr>
          <w:rStyle w:val="afffff0"/>
        </w:rPr>
        <w:t>Y</w:t>
      </w:r>
      <w:r w:rsidR="007700B9" w:rsidRPr="005924D0">
        <w:rPr>
          <w:rStyle w:val="afffff0"/>
          <w:lang w:val="ru-RU"/>
        </w:rPr>
        <w:t xml:space="preserve">% </w:t>
      </w:r>
      <w:r w:rsidR="007700B9" w:rsidRPr="00432493">
        <w:rPr>
          <w:rStyle w:val="afffff0"/>
        </w:rPr>
        <w:t>cpu</w:t>
      </w:r>
      <w:r w:rsidR="007700B9" w:rsidRPr="005924D0">
        <w:rPr>
          <w:rStyle w:val="afffff0"/>
          <w:lang w:val="ru-RU"/>
        </w:rPr>
        <w:t>”</w:t>
      </w:r>
      <w:r w:rsidR="007700B9">
        <w:t>). Очередь не назначается контейнеру, превышающему данный предел е</w:t>
      </w:r>
      <w:r>
        <w:t>ё совокупного использования</w:t>
      </w:r>
      <w:r w:rsidRPr="00432493">
        <w:t>;</w:t>
      </w:r>
    </w:p>
    <w:p w14:paraId="06499860" w14:textId="3A8599EC" w:rsidR="007700B9" w:rsidRDefault="00432493" w:rsidP="00432493">
      <w:pPr>
        <w:pStyle w:val="2d"/>
      </w:pPr>
      <w:r w:rsidRPr="00432493">
        <w:rPr>
          <w:rStyle w:val="afffff0"/>
        </w:rPr>
        <w:t>maxChildResources</w:t>
      </w:r>
      <w:r>
        <w:t xml:space="preserve"> —</w:t>
      </w:r>
      <w:r w:rsidR="007700B9">
        <w:t xml:space="preserve"> максимальное количество ресурсов, выделяемых специально для дочерней очереди, выраженное либо в абсолютных значениях </w:t>
      </w:r>
      <w:r w:rsidR="007700B9" w:rsidRPr="00432493">
        <w:rPr>
          <w:rStyle w:val="affff0"/>
        </w:rPr>
        <w:t>(</w:t>
      </w:r>
      <w:r w:rsidR="007700B9" w:rsidRPr="005924D0">
        <w:rPr>
          <w:rStyle w:val="afffff0"/>
          <w:lang w:val="ru-RU"/>
        </w:rPr>
        <w:t>“</w:t>
      </w:r>
      <w:r w:rsidR="007700B9" w:rsidRPr="00432493">
        <w:rPr>
          <w:rStyle w:val="afffff0"/>
        </w:rPr>
        <w:t>X</w:t>
      </w:r>
      <w:r w:rsidR="007700B9" w:rsidRPr="005924D0">
        <w:rPr>
          <w:rStyle w:val="afffff0"/>
          <w:lang w:val="ru-RU"/>
        </w:rPr>
        <w:t xml:space="preserve"> </w:t>
      </w:r>
      <w:r w:rsidR="007700B9" w:rsidRPr="00432493">
        <w:rPr>
          <w:rStyle w:val="afffff0"/>
        </w:rPr>
        <w:t>mb</w:t>
      </w:r>
      <w:r w:rsidR="007700B9" w:rsidRPr="005924D0">
        <w:rPr>
          <w:rStyle w:val="afffff0"/>
          <w:lang w:val="ru-RU"/>
        </w:rPr>
        <w:t xml:space="preserve">, </w:t>
      </w:r>
      <w:r w:rsidR="007700B9" w:rsidRPr="00432493">
        <w:rPr>
          <w:rStyle w:val="afffff0"/>
        </w:rPr>
        <w:t>Y</w:t>
      </w:r>
      <w:r w:rsidR="007700B9" w:rsidRPr="005924D0">
        <w:rPr>
          <w:rStyle w:val="afffff0"/>
          <w:lang w:val="ru-RU"/>
        </w:rPr>
        <w:t xml:space="preserve"> </w:t>
      </w:r>
      <w:r w:rsidR="007700B9" w:rsidRPr="00432493">
        <w:rPr>
          <w:rStyle w:val="afffff0"/>
        </w:rPr>
        <w:t>vcores</w:t>
      </w:r>
      <w:r w:rsidR="007700B9" w:rsidRPr="005924D0">
        <w:rPr>
          <w:rStyle w:val="afffff0"/>
          <w:lang w:val="ru-RU"/>
        </w:rPr>
        <w:t>”</w:t>
      </w:r>
      <w:r w:rsidR="007700B9">
        <w:t xml:space="preserve">), либо в процентах от ресурсов кластера </w:t>
      </w:r>
      <w:r w:rsidR="007700B9" w:rsidRPr="00432493">
        <w:rPr>
          <w:rStyle w:val="affff0"/>
        </w:rPr>
        <w:t>(</w:t>
      </w:r>
      <w:r w:rsidR="007700B9" w:rsidRPr="005924D0">
        <w:rPr>
          <w:rStyle w:val="afffff0"/>
          <w:lang w:val="ru-RU"/>
        </w:rPr>
        <w:t>“</w:t>
      </w:r>
      <w:r w:rsidR="007700B9" w:rsidRPr="00432493">
        <w:rPr>
          <w:rStyle w:val="afffff0"/>
        </w:rPr>
        <w:t>X</w:t>
      </w:r>
      <w:r w:rsidR="007700B9" w:rsidRPr="005924D0">
        <w:rPr>
          <w:rStyle w:val="afffff0"/>
          <w:lang w:val="ru-RU"/>
        </w:rPr>
        <w:t xml:space="preserve">% </w:t>
      </w:r>
      <w:r w:rsidR="007700B9" w:rsidRPr="00432493">
        <w:rPr>
          <w:rStyle w:val="afffff0"/>
        </w:rPr>
        <w:t>memory</w:t>
      </w:r>
      <w:r w:rsidR="007700B9" w:rsidRPr="005924D0">
        <w:rPr>
          <w:rStyle w:val="afffff0"/>
          <w:lang w:val="ru-RU"/>
        </w:rPr>
        <w:t xml:space="preserve">, </w:t>
      </w:r>
      <w:r w:rsidR="007700B9" w:rsidRPr="00432493">
        <w:rPr>
          <w:rStyle w:val="afffff0"/>
        </w:rPr>
        <w:t>Y</w:t>
      </w:r>
      <w:r w:rsidR="007700B9" w:rsidRPr="005924D0">
        <w:rPr>
          <w:rStyle w:val="afffff0"/>
          <w:lang w:val="ru-RU"/>
        </w:rPr>
        <w:t xml:space="preserve">% </w:t>
      </w:r>
      <w:r w:rsidR="007700B9" w:rsidRPr="00432493">
        <w:rPr>
          <w:rStyle w:val="afffff0"/>
        </w:rPr>
        <w:t>cpu</w:t>
      </w:r>
      <w:r w:rsidR="007700B9" w:rsidRPr="005924D0">
        <w:rPr>
          <w:rStyle w:val="afffff0"/>
          <w:lang w:val="ru-RU"/>
        </w:rPr>
        <w:t>”</w:t>
      </w:r>
      <w:r w:rsidR="007700B9">
        <w:t>). Очередь не назначается контейнеру, превышающему данный предел е</w:t>
      </w:r>
      <w:r>
        <w:t>ё совокупного использования</w:t>
      </w:r>
      <w:r w:rsidRPr="00432493">
        <w:t>;</w:t>
      </w:r>
    </w:p>
    <w:p w14:paraId="506752C5" w14:textId="570169AA" w:rsidR="007700B9" w:rsidRDefault="00432493" w:rsidP="00432493">
      <w:pPr>
        <w:pStyle w:val="2d"/>
      </w:pPr>
      <w:r w:rsidRPr="00432493">
        <w:rPr>
          <w:rStyle w:val="afffff0"/>
        </w:rPr>
        <w:t>maxRunningApps</w:t>
      </w:r>
      <w:r>
        <w:t xml:space="preserve"> —</w:t>
      </w:r>
      <w:r w:rsidR="007700B9">
        <w:t xml:space="preserve"> лимит на количество приложений из оче</w:t>
      </w:r>
      <w:r>
        <w:t>реди для одновременного запуска</w:t>
      </w:r>
      <w:r w:rsidRPr="00432493">
        <w:t>;</w:t>
      </w:r>
    </w:p>
    <w:p w14:paraId="26DF3CBD" w14:textId="5594A631" w:rsidR="007700B9" w:rsidRDefault="00432493" w:rsidP="00432493">
      <w:pPr>
        <w:pStyle w:val="2d"/>
      </w:pPr>
      <w:r w:rsidRPr="00432493">
        <w:rPr>
          <w:rStyle w:val="afffff0"/>
        </w:rPr>
        <w:t>maxAMShare</w:t>
      </w:r>
      <w:r>
        <w:t xml:space="preserve"> —</w:t>
      </w:r>
      <w:r w:rsidR="007700B9">
        <w:t xml:space="preserve"> лимит на долю очереди, который может быть использован для запуска Application Masters. Свойство можно </w:t>
      </w:r>
      <w:r w:rsidR="007700B9">
        <w:lastRenderedPageBreak/>
        <w:t xml:space="preserve">использовать только для leaf-очередей. Например, если задается значение </w:t>
      </w:r>
      <w:r w:rsidR="007700B9" w:rsidRPr="005924D0">
        <w:rPr>
          <w:rStyle w:val="afffff0"/>
          <w:lang w:val="ru-RU"/>
        </w:rPr>
        <w:t>1.0</w:t>
      </w:r>
      <w:r w:rsidR="007700B9" w:rsidRPr="00432493">
        <w:rPr>
          <w:rStyle w:val="afffff0"/>
        </w:rPr>
        <w:t>f</w:t>
      </w:r>
      <w:r w:rsidR="007700B9">
        <w:t xml:space="preserve">, то </w:t>
      </w:r>
      <w:r w:rsidR="007700B9" w:rsidRPr="00432493">
        <w:rPr>
          <w:rStyle w:val="afffff0"/>
        </w:rPr>
        <w:t>Masters</w:t>
      </w:r>
      <w:r w:rsidR="007700B9">
        <w:t xml:space="preserve"> в leaf-очереди могут занимать до 100% от общей доли памяти и ЦПУ. Значение </w:t>
      </w:r>
      <w:r w:rsidR="007700B9" w:rsidRPr="005924D0">
        <w:rPr>
          <w:rStyle w:val="afffff0"/>
          <w:lang w:val="ru-RU"/>
        </w:rPr>
        <w:t>-1.0</w:t>
      </w:r>
      <w:r w:rsidR="007700B9" w:rsidRPr="00432493">
        <w:rPr>
          <w:rStyle w:val="afffff0"/>
        </w:rPr>
        <w:t>f</w:t>
      </w:r>
      <w:r w:rsidR="007700B9">
        <w:t xml:space="preserve"> отключает функцию, и тогда </w:t>
      </w:r>
      <w:r w:rsidR="007700B9" w:rsidRPr="00432493">
        <w:rPr>
          <w:rStyle w:val="afffff0"/>
        </w:rPr>
        <w:t>amShare</w:t>
      </w:r>
      <w:r w:rsidR="007700B9">
        <w:t xml:space="preserve"> не проверяется. Значе</w:t>
      </w:r>
      <w:r>
        <w:t xml:space="preserve">нием по умолчанию является </w:t>
      </w:r>
      <w:r w:rsidRPr="005924D0">
        <w:rPr>
          <w:rStyle w:val="afffff0"/>
          <w:lang w:val="ru-RU"/>
        </w:rPr>
        <w:t>0,5</w:t>
      </w:r>
      <w:r w:rsidRPr="00432493">
        <w:rPr>
          <w:rStyle w:val="afffff0"/>
        </w:rPr>
        <w:t>f</w:t>
      </w:r>
      <w:r w:rsidRPr="005924D0">
        <w:t>;</w:t>
      </w:r>
    </w:p>
    <w:p w14:paraId="5D29EB16" w14:textId="7132A1E3" w:rsidR="007700B9" w:rsidRDefault="00432493" w:rsidP="00432493">
      <w:pPr>
        <w:pStyle w:val="2d"/>
      </w:pPr>
      <w:r w:rsidRPr="00432493">
        <w:rPr>
          <w:rStyle w:val="afffff0"/>
        </w:rPr>
        <w:t>weight</w:t>
      </w:r>
      <w:r>
        <w:t xml:space="preserve"> —</w:t>
      </w:r>
      <w:r w:rsidR="007700B9">
        <w:t xml:space="preserve"> возможность делить кластер непропорционально с другими очередями. Вес очереди задается по умолчанию </w:t>
      </w:r>
      <w:r w:rsidR="007700B9" w:rsidRPr="00432493">
        <w:rPr>
          <w:rStyle w:val="afffff0"/>
          <w:lang w:val="ru-RU"/>
        </w:rPr>
        <w:t>1</w:t>
      </w:r>
      <w:r w:rsidR="007700B9">
        <w:t xml:space="preserve">, в таком случае очередь с установленным весом </w:t>
      </w:r>
      <w:r w:rsidR="007700B9" w:rsidRPr="00432493">
        <w:rPr>
          <w:rStyle w:val="afffff0"/>
          <w:lang w:val="ru-RU"/>
        </w:rPr>
        <w:t>2</w:t>
      </w:r>
      <w:r w:rsidR="007700B9">
        <w:t xml:space="preserve"> получает примерно в два раза больше</w:t>
      </w:r>
      <w:r>
        <w:t xml:space="preserve"> ресурсов</w:t>
      </w:r>
      <w:r w:rsidRPr="00432493">
        <w:t>;</w:t>
      </w:r>
    </w:p>
    <w:p w14:paraId="2C2C8F53" w14:textId="7020FD43" w:rsidR="007700B9" w:rsidRDefault="00432493" w:rsidP="00432493">
      <w:pPr>
        <w:pStyle w:val="2d"/>
      </w:pPr>
      <w:r w:rsidRPr="00432493">
        <w:rPr>
          <w:rStyle w:val="afffff0"/>
        </w:rPr>
        <w:t>schedulingPolicy</w:t>
      </w:r>
      <w:r>
        <w:t xml:space="preserve"> —</w:t>
      </w:r>
      <w:r w:rsidR="007700B9">
        <w:t xml:space="preserve"> установка политики планирования для любой очереди. Допустимыми значениями являются: </w:t>
      </w:r>
      <w:r w:rsidR="007700B9" w:rsidRPr="00432493">
        <w:rPr>
          <w:rStyle w:val="afffff0"/>
        </w:rPr>
        <w:t>fifo</w:t>
      </w:r>
      <w:r w:rsidR="007700B9">
        <w:t xml:space="preserve"> / </w:t>
      </w:r>
      <w:r w:rsidR="007700B9" w:rsidRPr="00432493">
        <w:rPr>
          <w:rStyle w:val="afffff0"/>
        </w:rPr>
        <w:t>fair</w:t>
      </w:r>
      <w:r w:rsidR="007700B9">
        <w:t xml:space="preserve"> / </w:t>
      </w:r>
      <w:r w:rsidR="007700B9" w:rsidRPr="00432493">
        <w:rPr>
          <w:rStyle w:val="afffff0"/>
        </w:rPr>
        <w:t>drf</w:t>
      </w:r>
      <w:r w:rsidR="007700B9">
        <w:t xml:space="preserve"> или любой класс, который расширяет </w:t>
      </w:r>
      <w:r w:rsidR="007700B9" w:rsidRPr="00432493">
        <w:rPr>
          <w:rStyle w:val="afffff0"/>
        </w:rPr>
        <w:t>org</w:t>
      </w:r>
      <w:r w:rsidR="007700B9" w:rsidRPr="005924D0">
        <w:rPr>
          <w:rStyle w:val="afffff0"/>
          <w:lang w:val="ru-RU"/>
        </w:rPr>
        <w:t>.</w:t>
      </w:r>
      <w:r w:rsidR="007700B9" w:rsidRPr="00432493">
        <w:rPr>
          <w:rStyle w:val="afffff0"/>
        </w:rPr>
        <w:t>apache</w:t>
      </w:r>
      <w:r w:rsidR="007700B9" w:rsidRPr="005924D0">
        <w:rPr>
          <w:rStyle w:val="afffff0"/>
          <w:lang w:val="ru-RU"/>
        </w:rPr>
        <w:t>.</w:t>
      </w:r>
      <w:r w:rsidR="007700B9" w:rsidRPr="00432493">
        <w:rPr>
          <w:rStyle w:val="afffff0"/>
        </w:rPr>
        <w:t>hadoop</w:t>
      </w:r>
      <w:r w:rsidR="007700B9" w:rsidRPr="005924D0">
        <w:rPr>
          <w:rStyle w:val="afffff0"/>
          <w:lang w:val="ru-RU"/>
        </w:rPr>
        <w:t>.</w:t>
      </w:r>
      <w:r w:rsidR="007700B9" w:rsidRPr="00432493">
        <w:rPr>
          <w:rStyle w:val="afffff0"/>
        </w:rPr>
        <w:t>yarn</w:t>
      </w:r>
      <w:r w:rsidR="007700B9" w:rsidRPr="005924D0">
        <w:rPr>
          <w:rStyle w:val="afffff0"/>
          <w:lang w:val="ru-RU"/>
        </w:rPr>
        <w:t>.</w:t>
      </w:r>
      <w:r w:rsidR="007700B9" w:rsidRPr="00432493">
        <w:rPr>
          <w:rStyle w:val="afffff0"/>
        </w:rPr>
        <w:t>server</w:t>
      </w:r>
      <w:r w:rsidR="007700B9" w:rsidRPr="005924D0">
        <w:rPr>
          <w:rStyle w:val="afffff0"/>
          <w:lang w:val="ru-RU"/>
        </w:rPr>
        <w:t>.</w:t>
      </w:r>
      <w:r w:rsidR="007700B9" w:rsidRPr="00432493">
        <w:rPr>
          <w:rStyle w:val="afffff0"/>
        </w:rPr>
        <w:t>resourcemanager</w:t>
      </w:r>
      <w:r w:rsidR="007700B9" w:rsidRPr="005924D0">
        <w:rPr>
          <w:rStyle w:val="afffff0"/>
          <w:lang w:val="ru-RU"/>
        </w:rPr>
        <w:t>.</w:t>
      </w:r>
      <w:r w:rsidR="007700B9" w:rsidRPr="00432493">
        <w:rPr>
          <w:rStyle w:val="afffff0"/>
        </w:rPr>
        <w:t>scheduler</w:t>
      </w:r>
      <w:r w:rsidR="007700B9" w:rsidRPr="005924D0">
        <w:rPr>
          <w:rStyle w:val="afffff0"/>
          <w:lang w:val="ru-RU"/>
        </w:rPr>
        <w:t>.</w:t>
      </w:r>
      <w:r w:rsidR="007700B9" w:rsidRPr="00432493">
        <w:rPr>
          <w:rStyle w:val="afffff0"/>
        </w:rPr>
        <w:t>fair</w:t>
      </w:r>
      <w:r w:rsidR="007700B9" w:rsidRPr="005924D0">
        <w:rPr>
          <w:rStyle w:val="afffff0"/>
          <w:lang w:val="ru-RU"/>
        </w:rPr>
        <w:t>.</w:t>
      </w:r>
      <w:r w:rsidR="007700B9" w:rsidRPr="00432493">
        <w:rPr>
          <w:rStyle w:val="afffff0"/>
        </w:rPr>
        <w:t>SchedulingPolicy</w:t>
      </w:r>
      <w:r w:rsidR="007700B9">
        <w:t xml:space="preserve">. Значение по умолчанию </w:t>
      </w:r>
      <w:r w:rsidR="007700B9" w:rsidRPr="00432493">
        <w:rPr>
          <w:rStyle w:val="afffff0"/>
        </w:rPr>
        <w:t>fair</w:t>
      </w:r>
      <w:r w:rsidR="007700B9">
        <w:t xml:space="preserve">. Если устанавливается </w:t>
      </w:r>
      <w:r w:rsidR="007700B9" w:rsidRPr="00432493">
        <w:rPr>
          <w:rStyle w:val="afffff0"/>
        </w:rPr>
        <w:t>fifo</w:t>
      </w:r>
      <w:r w:rsidR="007700B9">
        <w:t>, приложениям с более ранним временем отправки отда</w:t>
      </w:r>
      <w:r>
        <w:t>ё</w:t>
      </w:r>
      <w:r w:rsidR="007700B9">
        <w:t>тся предпочтение для контейнеров, но при этом одновременно могут выполняться отправленные позже приложения при условии наличия пространства в кластере после удовлетвор</w:t>
      </w:r>
      <w:r>
        <w:t>ения запросов ранних приложений</w:t>
      </w:r>
      <w:r w:rsidRPr="00432493">
        <w:t>;</w:t>
      </w:r>
    </w:p>
    <w:p w14:paraId="44831EF2" w14:textId="645ED03A" w:rsidR="007700B9" w:rsidRDefault="00432493" w:rsidP="00432493">
      <w:pPr>
        <w:pStyle w:val="2d"/>
      </w:pPr>
      <w:r w:rsidRPr="00432493">
        <w:rPr>
          <w:rStyle w:val="afffff0"/>
        </w:rPr>
        <w:t>aclSubmitApps</w:t>
      </w:r>
      <w:r>
        <w:t xml:space="preserve"> —</w:t>
      </w:r>
      <w:r w:rsidR="007700B9">
        <w:t xml:space="preserve"> список пользователей и/или групп, которые могут </w:t>
      </w:r>
      <w:r>
        <w:t>отправлять приложения в очередь</w:t>
      </w:r>
      <w:r w:rsidRPr="00432493">
        <w:t>;</w:t>
      </w:r>
    </w:p>
    <w:p w14:paraId="754701CD" w14:textId="4C6491ED" w:rsidR="007700B9" w:rsidRDefault="007700B9" w:rsidP="00432493">
      <w:pPr>
        <w:pStyle w:val="2d"/>
      </w:pPr>
      <w:r w:rsidRPr="00432493">
        <w:rPr>
          <w:rStyle w:val="afffff0"/>
        </w:rPr>
        <w:t>aclAdminister</w:t>
      </w:r>
      <w:r w:rsidR="00432493" w:rsidRPr="00432493">
        <w:rPr>
          <w:rStyle w:val="afffff0"/>
        </w:rPr>
        <w:t>Apps</w:t>
      </w:r>
      <w:r w:rsidR="00432493">
        <w:t xml:space="preserve"> —</w:t>
      </w:r>
      <w:r>
        <w:t xml:space="preserve"> список пользователей и/или групп, которые могут управлять очередью. В настоящее время единственным административным действием я</w:t>
      </w:r>
      <w:r w:rsidR="00432493">
        <w:t>вляется уничтожение приложения</w:t>
      </w:r>
      <w:r w:rsidR="00432493">
        <w:rPr>
          <w:lang w:val="en-US"/>
        </w:rPr>
        <w:t>;</w:t>
      </w:r>
    </w:p>
    <w:p w14:paraId="401D1826" w14:textId="19A5C6BC" w:rsidR="007700B9" w:rsidRDefault="00432493" w:rsidP="00432493">
      <w:pPr>
        <w:pStyle w:val="2d"/>
      </w:pPr>
      <w:r w:rsidRPr="00432493">
        <w:rPr>
          <w:rStyle w:val="afffff0"/>
        </w:rPr>
        <w:t>minSharePreemptionTimeout</w:t>
      </w:r>
      <w:r>
        <w:t xml:space="preserve"> —</w:t>
      </w:r>
      <w:r w:rsidR="007700B9">
        <w:t xml:space="preserve"> количество секунд, в течение которых очередь находится под минимальным общим ресурсом, прежде чем предпринять попытки зарезервировать контейнеры для получения ресурсов из других очередей. Если не установлено, очередь наследует значение от своей родительской очереди. Значением по умолчанию является </w:t>
      </w:r>
      <w:r w:rsidR="007700B9" w:rsidRPr="00913068">
        <w:rPr>
          <w:rStyle w:val="afffff0"/>
        </w:rPr>
        <w:t>Long</w:t>
      </w:r>
      <w:r w:rsidR="007700B9" w:rsidRPr="00913068">
        <w:rPr>
          <w:rStyle w:val="afffff0"/>
          <w:lang w:val="ru-RU"/>
        </w:rPr>
        <w:t>.</w:t>
      </w:r>
      <w:r w:rsidR="007700B9" w:rsidRPr="00913068">
        <w:rPr>
          <w:rStyle w:val="afffff0"/>
        </w:rPr>
        <w:t>MAX</w:t>
      </w:r>
      <w:r w:rsidR="007700B9" w:rsidRPr="00913068">
        <w:rPr>
          <w:rStyle w:val="afffff0"/>
          <w:lang w:val="ru-RU"/>
        </w:rPr>
        <w:t>_</w:t>
      </w:r>
      <w:r w:rsidR="007700B9" w:rsidRPr="00913068">
        <w:rPr>
          <w:rStyle w:val="afffff0"/>
        </w:rPr>
        <w:t>VALUE</w:t>
      </w:r>
      <w:r w:rsidR="007700B9">
        <w:t>, что означает, что контейнеры резервироваться не будут, пока не будет задано</w:t>
      </w:r>
      <w:r w:rsidR="00913068">
        <w:t xml:space="preserve"> полноценное значение параметра</w:t>
      </w:r>
      <w:r w:rsidR="00913068" w:rsidRPr="00913068">
        <w:t>;</w:t>
      </w:r>
    </w:p>
    <w:p w14:paraId="37343B41" w14:textId="6E47A118" w:rsidR="007700B9" w:rsidRDefault="00913068" w:rsidP="00913068">
      <w:pPr>
        <w:pStyle w:val="2d"/>
      </w:pPr>
      <w:r w:rsidRPr="00913068">
        <w:rPr>
          <w:rStyle w:val="afffff0"/>
        </w:rPr>
        <w:t>fairSharePreemptionTimeout</w:t>
      </w:r>
      <w:r>
        <w:t xml:space="preserve"> —</w:t>
      </w:r>
      <w:r w:rsidR="007700B9">
        <w:t xml:space="preserve"> количество секунд, в течение которых очередь находится ниже порогового значения </w:t>
      </w:r>
      <w:r w:rsidR="007700B9" w:rsidRPr="00913068">
        <w:rPr>
          <w:rStyle w:val="afffff0"/>
        </w:rPr>
        <w:t>fairShare</w:t>
      </w:r>
      <w:r w:rsidR="007700B9">
        <w:t xml:space="preserve">, прежде чем предпринять попытки зарезервировать контейнеры для получения ресурсов из других очередей. Если не установлено, очередь наследует значение от своей родительской очереди. Значением по умолчанию является </w:t>
      </w:r>
      <w:r w:rsidR="007700B9" w:rsidRPr="00913068">
        <w:rPr>
          <w:rStyle w:val="afffff0"/>
        </w:rPr>
        <w:t>Long</w:t>
      </w:r>
      <w:r w:rsidR="007700B9" w:rsidRPr="00913068">
        <w:rPr>
          <w:rStyle w:val="afffff0"/>
          <w:lang w:val="ru-RU"/>
        </w:rPr>
        <w:t>.</w:t>
      </w:r>
      <w:r w:rsidR="007700B9" w:rsidRPr="00913068">
        <w:rPr>
          <w:rStyle w:val="afffff0"/>
        </w:rPr>
        <w:t>MAX</w:t>
      </w:r>
      <w:r w:rsidR="007700B9" w:rsidRPr="00913068">
        <w:rPr>
          <w:rStyle w:val="afffff0"/>
          <w:lang w:val="ru-RU"/>
        </w:rPr>
        <w:t>_</w:t>
      </w:r>
      <w:r w:rsidR="007700B9" w:rsidRPr="00913068">
        <w:rPr>
          <w:rStyle w:val="afffff0"/>
        </w:rPr>
        <w:t>VALUE</w:t>
      </w:r>
      <w:r w:rsidR="007700B9">
        <w:t xml:space="preserve">, что означает, что </w:t>
      </w:r>
      <w:r w:rsidR="007700B9">
        <w:lastRenderedPageBreak/>
        <w:t>контейнеры резервироваться не будут, пока не будет задано</w:t>
      </w:r>
      <w:r>
        <w:t xml:space="preserve"> полноценное значение параметра</w:t>
      </w:r>
      <w:r w:rsidRPr="00913068">
        <w:t>;</w:t>
      </w:r>
    </w:p>
    <w:p w14:paraId="69D1F118" w14:textId="09FFBCAE" w:rsidR="007700B9" w:rsidRDefault="00913068" w:rsidP="00913068">
      <w:pPr>
        <w:pStyle w:val="2d"/>
      </w:pPr>
      <w:r w:rsidRPr="00913068">
        <w:rPr>
          <w:rStyle w:val="afffff0"/>
        </w:rPr>
        <w:t>fairSharePreemptionThreshold</w:t>
      </w:r>
      <w:r>
        <w:t xml:space="preserve"> —</w:t>
      </w:r>
      <w:r w:rsidR="007700B9">
        <w:t xml:space="preserve"> порог преимущественного права </w:t>
      </w:r>
      <w:r w:rsidR="007700B9" w:rsidRPr="00913068">
        <w:rPr>
          <w:rStyle w:val="afffff0"/>
        </w:rPr>
        <w:t>fairShare</w:t>
      </w:r>
      <w:r w:rsidR="007700B9">
        <w:t xml:space="preserve"> для очереди. Если очередь ожидает </w:t>
      </w:r>
      <w:r w:rsidR="007700B9" w:rsidRPr="00913068">
        <w:rPr>
          <w:rStyle w:val="afffff0"/>
        </w:rPr>
        <w:t>fairSharePreemptionTimeout</w:t>
      </w:r>
      <w:r w:rsidR="007700B9">
        <w:t xml:space="preserve">, не получая ресурсы </w:t>
      </w:r>
      <w:r w:rsidR="007700B9" w:rsidRPr="00913068">
        <w:rPr>
          <w:rStyle w:val="afffff0"/>
        </w:rPr>
        <w:t>fairSharePreemptionThreshold</w:t>
      </w:r>
      <w:r w:rsidR="007700B9" w:rsidRPr="005924D0">
        <w:rPr>
          <w:rStyle w:val="afffff0"/>
          <w:lang w:val="ru-RU"/>
        </w:rPr>
        <w:t>*</w:t>
      </w:r>
      <w:r w:rsidR="007700B9" w:rsidRPr="00913068">
        <w:rPr>
          <w:rStyle w:val="afffff0"/>
        </w:rPr>
        <w:t>fairShare</w:t>
      </w:r>
      <w:r w:rsidR="007700B9">
        <w:t>, то допускается резервирование контейнеров для получения ресурсов из других очередей. Если не установлено, очередь наследует значение от своей родительской очереди. По</w:t>
      </w:r>
      <w:r w:rsidR="00910C2B">
        <w:t xml:space="preserve"> умолчанию задается </w:t>
      </w:r>
      <w:r w:rsidR="00910C2B" w:rsidRPr="00910C2B">
        <w:rPr>
          <w:rStyle w:val="afffff0"/>
        </w:rPr>
        <w:t>0.5f</w:t>
      </w:r>
      <w:r w:rsidR="00910C2B">
        <w:rPr>
          <w:lang w:val="en-US"/>
        </w:rPr>
        <w:t>;</w:t>
      </w:r>
    </w:p>
    <w:p w14:paraId="361B26AC" w14:textId="42659427" w:rsidR="007700B9" w:rsidRDefault="00910C2B" w:rsidP="00910C2B">
      <w:pPr>
        <w:pStyle w:val="2d"/>
      </w:pPr>
      <w:r w:rsidRPr="00910C2B">
        <w:rPr>
          <w:rStyle w:val="afffff0"/>
        </w:rPr>
        <w:t>allowPreemptionFrom</w:t>
      </w:r>
      <w:r>
        <w:t xml:space="preserve"> —</w:t>
      </w:r>
      <w:r w:rsidR="007700B9">
        <w:t xml:space="preserve"> определяет, разрешено ли планировщику резервировать ресурсы из очереди. По умолчанию устанавливается </w:t>
      </w:r>
      <w:r w:rsidR="007700B9" w:rsidRPr="00910C2B">
        <w:rPr>
          <w:rStyle w:val="afffff0"/>
        </w:rPr>
        <w:t>true</w:t>
      </w:r>
      <w:r w:rsidR="007700B9">
        <w:t xml:space="preserve">. При значении </w:t>
      </w:r>
      <w:r w:rsidR="007700B9" w:rsidRPr="00910C2B">
        <w:rPr>
          <w:rStyle w:val="afffff0"/>
        </w:rPr>
        <w:t>false</w:t>
      </w:r>
      <w:r w:rsidR="007700B9">
        <w:t xml:space="preserve"> свойство рекурсивно примен</w:t>
      </w:r>
      <w:r>
        <w:t>яется ко всем дочерним очередям</w:t>
      </w:r>
      <w:r w:rsidRPr="00910C2B">
        <w:t>;</w:t>
      </w:r>
    </w:p>
    <w:p w14:paraId="4AA75F1D" w14:textId="30EB16B0" w:rsidR="007700B9" w:rsidRDefault="00910C2B" w:rsidP="00910C2B">
      <w:pPr>
        <w:pStyle w:val="2d"/>
      </w:pPr>
      <w:r w:rsidRPr="00910C2B">
        <w:rPr>
          <w:rStyle w:val="afffff0"/>
        </w:rPr>
        <w:t>reservation</w:t>
      </w:r>
      <w:r>
        <w:t xml:space="preserve"> —</w:t>
      </w:r>
      <w:r w:rsidR="007700B9">
        <w:t xml:space="preserve"> указывает </w:t>
      </w:r>
      <w:r w:rsidR="007700B9" w:rsidRPr="00910C2B">
        <w:rPr>
          <w:rStyle w:val="afffff0"/>
        </w:rPr>
        <w:t>ReservationSystem</w:t>
      </w:r>
      <w:r w:rsidR="007700B9">
        <w:t>, что ресурсы очереди доступны для бронирования пользователями. Относится только к leaf-очередям. При этом leaf-очередь не может быть забронирована, если свойство не настроено.</w:t>
      </w:r>
    </w:p>
    <w:p w14:paraId="3B2D1013" w14:textId="77777777" w:rsidR="00910C2B" w:rsidRDefault="007700B9" w:rsidP="008461BA">
      <w:pPr>
        <w:pStyle w:val="a2"/>
        <w:numPr>
          <w:ilvl w:val="0"/>
          <w:numId w:val="67"/>
        </w:numPr>
        <w:jc w:val="both"/>
      </w:pPr>
      <w:r w:rsidRPr="00910C2B">
        <w:rPr>
          <w:b/>
        </w:rPr>
        <w:t>Элементы пользователя</w:t>
      </w:r>
      <w:r>
        <w:t>. Представляют собой настройки, управляющие поведением отдельных пользователей. Они</w:t>
      </w:r>
      <w:r w:rsidR="00910C2B">
        <w:t xml:space="preserve"> могут содержать одно свойство:</w:t>
      </w:r>
    </w:p>
    <w:p w14:paraId="0CD47B3E" w14:textId="7C8FFEC0" w:rsidR="007700B9" w:rsidRDefault="007700B9" w:rsidP="00910C2B">
      <w:pPr>
        <w:pStyle w:val="2d"/>
      </w:pPr>
      <w:r w:rsidRPr="00910C2B">
        <w:rPr>
          <w:rStyle w:val="afffff0"/>
        </w:rPr>
        <w:t>maxRunningApps</w:t>
      </w:r>
      <w:r>
        <w:t xml:space="preserve"> </w:t>
      </w:r>
      <w:r w:rsidR="00910C2B">
        <w:t>—</w:t>
      </w:r>
      <w:r>
        <w:t xml:space="preserve"> ограничение количества запущенных приложений для конкретного пользователя.</w:t>
      </w:r>
    </w:p>
    <w:p w14:paraId="6ABDFD8D" w14:textId="77777777" w:rsidR="007700B9" w:rsidRDefault="007700B9" w:rsidP="008461BA">
      <w:pPr>
        <w:pStyle w:val="a2"/>
        <w:numPr>
          <w:ilvl w:val="0"/>
          <w:numId w:val="67"/>
        </w:numPr>
        <w:jc w:val="both"/>
      </w:pPr>
      <w:r w:rsidRPr="00910C2B">
        <w:rPr>
          <w:b/>
        </w:rPr>
        <w:t xml:space="preserve">Элемент </w:t>
      </w:r>
      <w:r w:rsidRPr="00910C2B">
        <w:rPr>
          <w:rStyle w:val="afffff0"/>
        </w:rPr>
        <w:t>userMaxAppsDefault</w:t>
      </w:r>
      <w:r>
        <w:t>. Устанавливает лимит запуска приложения по умолчанию для всех пользователей, у которых не указано иное ограничение.</w:t>
      </w:r>
    </w:p>
    <w:p w14:paraId="5B7ADEFF" w14:textId="4E41073E" w:rsidR="007700B9" w:rsidRDefault="007700B9" w:rsidP="008461BA">
      <w:pPr>
        <w:pStyle w:val="a2"/>
        <w:numPr>
          <w:ilvl w:val="0"/>
          <w:numId w:val="67"/>
        </w:numPr>
        <w:jc w:val="both"/>
      </w:pPr>
      <w:r w:rsidRPr="00910C2B">
        <w:rPr>
          <w:b/>
        </w:rPr>
        <w:t>Элемент</w:t>
      </w:r>
      <w:r>
        <w:t xml:space="preserve"> </w:t>
      </w:r>
      <w:r w:rsidRPr="00910C2B">
        <w:rPr>
          <w:rStyle w:val="afffff0"/>
        </w:rPr>
        <w:t>defaultFairSharePreemptionTimeout</w:t>
      </w:r>
      <w:r>
        <w:t>. Зада</w:t>
      </w:r>
      <w:r w:rsidR="00910C2B">
        <w:t>ё</w:t>
      </w:r>
      <w:r>
        <w:t xml:space="preserve">т тайм-аут преимущественного права </w:t>
      </w:r>
      <w:r w:rsidRPr="00910C2B">
        <w:rPr>
          <w:rStyle w:val="afffff0"/>
        </w:rPr>
        <w:t>preemption</w:t>
      </w:r>
      <w:r>
        <w:t xml:space="preserve"> для root-очереди. Переопределяется элементом </w:t>
      </w:r>
      <w:r w:rsidRPr="00910C2B">
        <w:rPr>
          <w:rStyle w:val="afffff0"/>
        </w:rPr>
        <w:t>fairSharePreemptionTimeout</w:t>
      </w:r>
      <w:r>
        <w:t xml:space="preserve"> в root-очереди. По умолчанию значение </w:t>
      </w:r>
      <w:r w:rsidRPr="00910C2B">
        <w:rPr>
          <w:rStyle w:val="afffff0"/>
        </w:rPr>
        <w:t>Long</w:t>
      </w:r>
      <w:r w:rsidRPr="005924D0">
        <w:rPr>
          <w:rStyle w:val="afffff0"/>
          <w:lang w:val="ru-RU"/>
        </w:rPr>
        <w:t>.</w:t>
      </w:r>
      <w:r w:rsidRPr="00910C2B">
        <w:rPr>
          <w:rStyle w:val="afffff0"/>
        </w:rPr>
        <w:t>MAX</w:t>
      </w:r>
      <w:r w:rsidRPr="005924D0">
        <w:rPr>
          <w:rStyle w:val="afffff0"/>
          <w:lang w:val="ru-RU"/>
        </w:rPr>
        <w:t>_</w:t>
      </w:r>
      <w:r w:rsidRPr="00910C2B">
        <w:rPr>
          <w:rStyle w:val="afffff0"/>
        </w:rPr>
        <w:t>VALUE</w:t>
      </w:r>
      <w:r>
        <w:t>.</w:t>
      </w:r>
    </w:p>
    <w:p w14:paraId="3C9DF5AA" w14:textId="77777777" w:rsidR="007700B9" w:rsidRDefault="007700B9" w:rsidP="008461BA">
      <w:pPr>
        <w:pStyle w:val="a2"/>
        <w:numPr>
          <w:ilvl w:val="0"/>
          <w:numId w:val="67"/>
        </w:numPr>
        <w:jc w:val="both"/>
      </w:pPr>
      <w:r w:rsidRPr="00910C2B">
        <w:rPr>
          <w:b/>
        </w:rPr>
        <w:t>Элемент</w:t>
      </w:r>
      <w:r>
        <w:t xml:space="preserve"> </w:t>
      </w:r>
      <w:r w:rsidRPr="00910C2B">
        <w:rPr>
          <w:rStyle w:val="afffff0"/>
        </w:rPr>
        <w:t>defaultMinSharePreemptionTimeout</w:t>
      </w:r>
      <w:r>
        <w:t xml:space="preserve">. Устанавливает минимальное время ожидания преимущественного права preemption для root-очереди. Переопределяется элементом </w:t>
      </w:r>
      <w:r w:rsidRPr="00910C2B">
        <w:rPr>
          <w:rStyle w:val="afffff0"/>
        </w:rPr>
        <w:t>minSharePreemptionTimeout</w:t>
      </w:r>
      <w:r>
        <w:t xml:space="preserve"> в root-очереди. По умолчанию значение </w:t>
      </w:r>
      <w:r w:rsidRPr="00910C2B">
        <w:rPr>
          <w:rStyle w:val="afffff0"/>
        </w:rPr>
        <w:t>Long</w:t>
      </w:r>
      <w:r w:rsidRPr="005924D0">
        <w:rPr>
          <w:rStyle w:val="afffff0"/>
          <w:lang w:val="ru-RU"/>
        </w:rPr>
        <w:t>.</w:t>
      </w:r>
      <w:r w:rsidRPr="00910C2B">
        <w:rPr>
          <w:rStyle w:val="afffff0"/>
        </w:rPr>
        <w:t>MAX</w:t>
      </w:r>
      <w:r w:rsidRPr="005924D0">
        <w:rPr>
          <w:rStyle w:val="afffff0"/>
          <w:lang w:val="ru-RU"/>
        </w:rPr>
        <w:t>_</w:t>
      </w:r>
      <w:r w:rsidRPr="00910C2B">
        <w:rPr>
          <w:rStyle w:val="afffff0"/>
        </w:rPr>
        <w:t>VALUE</w:t>
      </w:r>
      <w:r>
        <w:t>.</w:t>
      </w:r>
    </w:p>
    <w:p w14:paraId="2998BFA2" w14:textId="6876406C" w:rsidR="007700B9" w:rsidRDefault="007700B9" w:rsidP="008461BA">
      <w:pPr>
        <w:pStyle w:val="a2"/>
        <w:numPr>
          <w:ilvl w:val="0"/>
          <w:numId w:val="67"/>
        </w:numPr>
        <w:jc w:val="both"/>
      </w:pPr>
      <w:r w:rsidRPr="00910C2B">
        <w:rPr>
          <w:b/>
        </w:rPr>
        <w:t>Элемент</w:t>
      </w:r>
      <w:r>
        <w:t xml:space="preserve"> </w:t>
      </w:r>
      <w:r w:rsidRPr="00910C2B">
        <w:rPr>
          <w:rStyle w:val="afffff0"/>
        </w:rPr>
        <w:t>defaultFairSharePreemptionThreshold</w:t>
      </w:r>
      <w:r>
        <w:t>. Зада</w:t>
      </w:r>
      <w:r w:rsidR="00910C2B">
        <w:t>ё</w:t>
      </w:r>
      <w:r>
        <w:t xml:space="preserve">т порог преимущественного права для root-очереди. Переопределяется элементом </w:t>
      </w:r>
      <w:r w:rsidRPr="00910C2B">
        <w:rPr>
          <w:rStyle w:val="afffff0"/>
        </w:rPr>
        <w:t>fairSharePreemptionThreshold</w:t>
      </w:r>
      <w:r>
        <w:t xml:space="preserve"> в root-очереди. По умолчанию значение </w:t>
      </w:r>
      <w:r w:rsidRPr="005924D0">
        <w:rPr>
          <w:rStyle w:val="afffff0"/>
          <w:lang w:val="ru-RU"/>
        </w:rPr>
        <w:t>0.5</w:t>
      </w:r>
      <w:r w:rsidRPr="00910C2B">
        <w:rPr>
          <w:rStyle w:val="afffff0"/>
        </w:rPr>
        <w:t>f</w:t>
      </w:r>
      <w:r>
        <w:t>.</w:t>
      </w:r>
    </w:p>
    <w:p w14:paraId="69383044" w14:textId="77777777" w:rsidR="007700B9" w:rsidRDefault="007700B9" w:rsidP="008461BA">
      <w:pPr>
        <w:pStyle w:val="a2"/>
        <w:numPr>
          <w:ilvl w:val="0"/>
          <w:numId w:val="67"/>
        </w:numPr>
        <w:jc w:val="both"/>
      </w:pPr>
      <w:r w:rsidRPr="00910C2B">
        <w:rPr>
          <w:b/>
        </w:rPr>
        <w:t>Элемент</w:t>
      </w:r>
      <w:r>
        <w:t xml:space="preserve"> </w:t>
      </w:r>
      <w:r w:rsidRPr="00910C2B">
        <w:rPr>
          <w:rStyle w:val="afffff0"/>
        </w:rPr>
        <w:t>queueMaxAppsDefault</w:t>
      </w:r>
      <w:r>
        <w:t xml:space="preserve">. Устанавливает ограничение по умолчанию для запущенного приложения для очередей. Переопределяется элементом </w:t>
      </w:r>
      <w:r w:rsidRPr="00910C2B">
        <w:rPr>
          <w:rStyle w:val="afffff0"/>
        </w:rPr>
        <w:t>maxRunningApps</w:t>
      </w:r>
      <w:r>
        <w:t xml:space="preserve"> в каждой очереди.</w:t>
      </w:r>
    </w:p>
    <w:p w14:paraId="46E5F408" w14:textId="3DC94B49" w:rsidR="007700B9" w:rsidRDefault="007700B9" w:rsidP="008461BA">
      <w:pPr>
        <w:pStyle w:val="a2"/>
        <w:numPr>
          <w:ilvl w:val="0"/>
          <w:numId w:val="67"/>
        </w:numPr>
        <w:jc w:val="both"/>
      </w:pPr>
      <w:r w:rsidRPr="00910C2B">
        <w:rPr>
          <w:b/>
        </w:rPr>
        <w:lastRenderedPageBreak/>
        <w:t>Элемент</w:t>
      </w:r>
      <w:r>
        <w:t xml:space="preserve"> </w:t>
      </w:r>
      <w:r w:rsidRPr="00910C2B">
        <w:rPr>
          <w:rStyle w:val="afffff0"/>
        </w:rPr>
        <w:t>queueMaxResourcesDefault</w:t>
      </w:r>
      <w:r>
        <w:t>. Зада</w:t>
      </w:r>
      <w:r w:rsidR="00910C2B">
        <w:t>ё</w:t>
      </w:r>
      <w:r>
        <w:t xml:space="preserve">т максимальный лимит ресурсов по умолчанию для очереди. Переопределяется элементом </w:t>
      </w:r>
      <w:r w:rsidRPr="00910C2B">
        <w:rPr>
          <w:rStyle w:val="afffff0"/>
        </w:rPr>
        <w:t>maxResources</w:t>
      </w:r>
      <w:r>
        <w:t xml:space="preserve"> в каждой очереди.</w:t>
      </w:r>
    </w:p>
    <w:p w14:paraId="7E273ECD" w14:textId="77777777" w:rsidR="007700B9" w:rsidRDefault="007700B9" w:rsidP="008461BA">
      <w:pPr>
        <w:pStyle w:val="a2"/>
        <w:numPr>
          <w:ilvl w:val="0"/>
          <w:numId w:val="67"/>
        </w:numPr>
        <w:jc w:val="both"/>
      </w:pPr>
      <w:r w:rsidRPr="00910C2B">
        <w:rPr>
          <w:b/>
        </w:rPr>
        <w:t>Элемент</w:t>
      </w:r>
      <w:r>
        <w:t xml:space="preserve"> </w:t>
      </w:r>
      <w:r w:rsidRPr="00910C2B">
        <w:rPr>
          <w:rStyle w:val="afffff0"/>
        </w:rPr>
        <w:t>queueMaxAMShareDefault</w:t>
      </w:r>
      <w:r>
        <w:t xml:space="preserve">. Устанавливает ограничение ресурса Application Master по умолчанию для очереди. Переопределяется элементом </w:t>
      </w:r>
      <w:r w:rsidRPr="00910C2B">
        <w:rPr>
          <w:rStyle w:val="afffff0"/>
        </w:rPr>
        <w:t>maxAMShare</w:t>
      </w:r>
      <w:r>
        <w:t xml:space="preserve"> в каждой очереди.</w:t>
      </w:r>
    </w:p>
    <w:p w14:paraId="3D2DD8C5" w14:textId="77777777" w:rsidR="007700B9" w:rsidRDefault="007700B9" w:rsidP="008461BA">
      <w:pPr>
        <w:pStyle w:val="a2"/>
        <w:numPr>
          <w:ilvl w:val="0"/>
          <w:numId w:val="67"/>
        </w:numPr>
        <w:jc w:val="both"/>
      </w:pPr>
      <w:r w:rsidRPr="00910C2B">
        <w:rPr>
          <w:b/>
        </w:rPr>
        <w:t>Элемент</w:t>
      </w:r>
      <w:r>
        <w:t xml:space="preserve"> </w:t>
      </w:r>
      <w:r w:rsidRPr="00910C2B">
        <w:rPr>
          <w:rStyle w:val="afffff0"/>
        </w:rPr>
        <w:t>defaultQueueSchedulingPolicy</w:t>
      </w:r>
      <w:r>
        <w:t xml:space="preserve">. Устанавливает политику планирования по умолчанию для очередей. Переопределяется элементом </w:t>
      </w:r>
      <w:r w:rsidRPr="00910C2B">
        <w:rPr>
          <w:rStyle w:val="afffff0"/>
        </w:rPr>
        <w:t>schedulingPolicy</w:t>
      </w:r>
      <w:r>
        <w:t xml:space="preserve"> в каждой очереди, если указан. По умолчанию </w:t>
      </w:r>
      <w:r w:rsidRPr="00910C2B">
        <w:rPr>
          <w:rStyle w:val="afffff0"/>
        </w:rPr>
        <w:t>fair</w:t>
      </w:r>
      <w:r>
        <w:t>.</w:t>
      </w:r>
    </w:p>
    <w:p w14:paraId="4CA7273D" w14:textId="1CC791CC" w:rsidR="007700B9" w:rsidRDefault="007700B9" w:rsidP="008461BA">
      <w:pPr>
        <w:pStyle w:val="a2"/>
        <w:numPr>
          <w:ilvl w:val="0"/>
          <w:numId w:val="67"/>
        </w:numPr>
        <w:jc w:val="both"/>
      </w:pPr>
      <w:r w:rsidRPr="00910C2B">
        <w:rPr>
          <w:b/>
        </w:rPr>
        <w:t>Элемент</w:t>
      </w:r>
      <w:r>
        <w:t xml:space="preserve"> </w:t>
      </w:r>
      <w:r w:rsidRPr="00910C2B">
        <w:rPr>
          <w:rStyle w:val="afffff0"/>
        </w:rPr>
        <w:t>reservation</w:t>
      </w:r>
      <w:r w:rsidRPr="00910C2B">
        <w:rPr>
          <w:rStyle w:val="afffff0"/>
          <w:lang w:val="ru-RU"/>
        </w:rPr>
        <w:t>-</w:t>
      </w:r>
      <w:r w:rsidRPr="00910C2B">
        <w:rPr>
          <w:rStyle w:val="afffff0"/>
        </w:rPr>
        <w:t>agent</w:t>
      </w:r>
      <w:r w:rsidR="00910C2B">
        <w:t>. Задаё</w:t>
      </w:r>
      <w:r>
        <w:t xml:space="preserve">т имя класса для реализации </w:t>
      </w:r>
      <w:r w:rsidRPr="00910C2B">
        <w:rPr>
          <w:rStyle w:val="afffff0"/>
        </w:rPr>
        <w:t>ReservationAgent</w:t>
      </w:r>
      <w:r>
        <w:t xml:space="preserve">, который пытается разместить запрос пользователя на резервирование в </w:t>
      </w:r>
      <w:r w:rsidRPr="00910C2B">
        <w:rPr>
          <w:rStyle w:val="afffff0"/>
        </w:rPr>
        <w:t>Plan</w:t>
      </w:r>
      <w:r>
        <w:t xml:space="preserve">. Значением по умолчанию является </w:t>
      </w:r>
      <w:r w:rsidRPr="00910C2B">
        <w:rPr>
          <w:rStyle w:val="afffff0"/>
        </w:rPr>
        <w:t>org</w:t>
      </w:r>
      <w:r w:rsidRPr="005924D0">
        <w:rPr>
          <w:rStyle w:val="afffff0"/>
          <w:lang w:val="ru-RU"/>
        </w:rPr>
        <w:t>.</w:t>
      </w:r>
      <w:r w:rsidRPr="00910C2B">
        <w:rPr>
          <w:rStyle w:val="afffff0"/>
        </w:rPr>
        <w:t>apache</w:t>
      </w:r>
      <w:r w:rsidRPr="005924D0">
        <w:rPr>
          <w:rStyle w:val="afffff0"/>
          <w:lang w:val="ru-RU"/>
        </w:rPr>
        <w:t>.</w:t>
      </w:r>
      <w:r w:rsidRPr="00910C2B">
        <w:rPr>
          <w:rStyle w:val="afffff0"/>
        </w:rPr>
        <w:t>hadoop</w:t>
      </w:r>
      <w:r w:rsidRPr="005924D0">
        <w:rPr>
          <w:rStyle w:val="afffff0"/>
          <w:lang w:val="ru-RU"/>
        </w:rPr>
        <w:t>.</w:t>
      </w:r>
      <w:r w:rsidRPr="00910C2B">
        <w:rPr>
          <w:rStyle w:val="afffff0"/>
        </w:rPr>
        <w:t>yarn</w:t>
      </w:r>
      <w:r w:rsidRPr="005924D0">
        <w:rPr>
          <w:rStyle w:val="afffff0"/>
          <w:lang w:val="ru-RU"/>
        </w:rPr>
        <w:t>.</w:t>
      </w:r>
      <w:r w:rsidRPr="00910C2B">
        <w:rPr>
          <w:rStyle w:val="afffff0"/>
        </w:rPr>
        <w:t>server</w:t>
      </w:r>
      <w:r w:rsidRPr="005924D0">
        <w:rPr>
          <w:rStyle w:val="afffff0"/>
          <w:lang w:val="ru-RU"/>
        </w:rPr>
        <w:t>.</w:t>
      </w:r>
      <w:r w:rsidRPr="00910C2B">
        <w:rPr>
          <w:rStyle w:val="afffff0"/>
        </w:rPr>
        <w:t>resourcemanager</w:t>
      </w:r>
      <w:r w:rsidRPr="005924D0">
        <w:rPr>
          <w:rStyle w:val="afffff0"/>
          <w:lang w:val="ru-RU"/>
        </w:rPr>
        <w:t>.</w:t>
      </w:r>
      <w:r w:rsidRPr="00910C2B">
        <w:rPr>
          <w:rStyle w:val="afffff0"/>
        </w:rPr>
        <w:t>reservation</w:t>
      </w:r>
      <w:r w:rsidRPr="005924D0">
        <w:rPr>
          <w:rStyle w:val="afffff0"/>
          <w:lang w:val="ru-RU"/>
        </w:rPr>
        <w:t>.</w:t>
      </w:r>
      <w:r w:rsidRPr="00910C2B">
        <w:rPr>
          <w:rStyle w:val="afffff0"/>
        </w:rPr>
        <w:t>planning</w:t>
      </w:r>
      <w:r w:rsidRPr="005924D0">
        <w:rPr>
          <w:rStyle w:val="afffff0"/>
          <w:lang w:val="ru-RU"/>
        </w:rPr>
        <w:t>.</w:t>
      </w:r>
      <w:r w:rsidRPr="00910C2B">
        <w:rPr>
          <w:rStyle w:val="afffff0"/>
        </w:rPr>
        <w:t>AlignedPlannerWithGreedy</w:t>
      </w:r>
      <w:r>
        <w:t>.</w:t>
      </w:r>
    </w:p>
    <w:p w14:paraId="65901921" w14:textId="3CB4C439" w:rsidR="007700B9" w:rsidRDefault="007700B9" w:rsidP="008461BA">
      <w:pPr>
        <w:pStyle w:val="a2"/>
        <w:numPr>
          <w:ilvl w:val="0"/>
          <w:numId w:val="67"/>
        </w:numPr>
        <w:jc w:val="both"/>
      </w:pPr>
      <w:r w:rsidRPr="00910C2B">
        <w:rPr>
          <w:b/>
        </w:rPr>
        <w:t>Элемент</w:t>
      </w:r>
      <w:r>
        <w:t xml:space="preserve"> </w:t>
      </w:r>
      <w:r w:rsidRPr="00910C2B">
        <w:rPr>
          <w:rStyle w:val="afffff0"/>
        </w:rPr>
        <w:t>reservation</w:t>
      </w:r>
      <w:r w:rsidRPr="00910C2B">
        <w:rPr>
          <w:rStyle w:val="afffff0"/>
          <w:lang w:val="ru-RU"/>
        </w:rPr>
        <w:t>-</w:t>
      </w:r>
      <w:r w:rsidRPr="00910C2B">
        <w:rPr>
          <w:rStyle w:val="afffff0"/>
        </w:rPr>
        <w:t>policy</w:t>
      </w:r>
      <w:r w:rsidR="00910C2B">
        <w:t>. Задаё</w:t>
      </w:r>
      <w:r>
        <w:t xml:space="preserve">т имя класса реализации </w:t>
      </w:r>
      <w:r w:rsidRPr="00910C2B">
        <w:rPr>
          <w:rStyle w:val="afffff0"/>
        </w:rPr>
        <w:t>SharingPolicy</w:t>
      </w:r>
      <w:r>
        <w:t xml:space="preserve">, который проверяет, не нарушает ли новое резервирование какие-либо инварианты. Значением по умолчанию является </w:t>
      </w:r>
      <w:r w:rsidRPr="00663A1F">
        <w:rPr>
          <w:rStyle w:val="afffff0"/>
        </w:rPr>
        <w:t>org</w:t>
      </w:r>
      <w:r w:rsidRPr="005924D0">
        <w:rPr>
          <w:rStyle w:val="afffff0"/>
          <w:lang w:val="ru-RU"/>
        </w:rPr>
        <w:t>.</w:t>
      </w:r>
      <w:r w:rsidRPr="00663A1F">
        <w:rPr>
          <w:rStyle w:val="afffff0"/>
        </w:rPr>
        <w:t>apache</w:t>
      </w:r>
      <w:r w:rsidRPr="005924D0">
        <w:rPr>
          <w:rStyle w:val="afffff0"/>
          <w:lang w:val="ru-RU"/>
        </w:rPr>
        <w:t>.</w:t>
      </w:r>
      <w:r w:rsidRPr="00663A1F">
        <w:rPr>
          <w:rStyle w:val="afffff0"/>
        </w:rPr>
        <w:t>hadoop</w:t>
      </w:r>
      <w:r w:rsidRPr="005924D0">
        <w:rPr>
          <w:rStyle w:val="afffff0"/>
          <w:lang w:val="ru-RU"/>
        </w:rPr>
        <w:t>.</w:t>
      </w:r>
      <w:r w:rsidRPr="00663A1F">
        <w:rPr>
          <w:rStyle w:val="afffff0"/>
        </w:rPr>
        <w:t>yarn</w:t>
      </w:r>
      <w:r w:rsidRPr="005924D0">
        <w:rPr>
          <w:rStyle w:val="afffff0"/>
          <w:lang w:val="ru-RU"/>
        </w:rPr>
        <w:t>.</w:t>
      </w:r>
      <w:r w:rsidRPr="00663A1F">
        <w:rPr>
          <w:rStyle w:val="afffff0"/>
        </w:rPr>
        <w:t>server</w:t>
      </w:r>
      <w:r w:rsidRPr="005924D0">
        <w:rPr>
          <w:rStyle w:val="afffff0"/>
          <w:lang w:val="ru-RU"/>
        </w:rPr>
        <w:t>.</w:t>
      </w:r>
      <w:r w:rsidRPr="00663A1F">
        <w:rPr>
          <w:rStyle w:val="afffff0"/>
        </w:rPr>
        <w:t>resourcemanager</w:t>
      </w:r>
      <w:r w:rsidRPr="005924D0">
        <w:rPr>
          <w:rStyle w:val="afffff0"/>
          <w:lang w:val="ru-RU"/>
        </w:rPr>
        <w:t>.</w:t>
      </w:r>
      <w:r w:rsidRPr="00663A1F">
        <w:rPr>
          <w:rStyle w:val="afffff0"/>
        </w:rPr>
        <w:t>reservation</w:t>
      </w:r>
      <w:r w:rsidRPr="005924D0">
        <w:rPr>
          <w:rStyle w:val="afffff0"/>
          <w:lang w:val="ru-RU"/>
        </w:rPr>
        <w:t>.</w:t>
      </w:r>
      <w:r w:rsidRPr="00663A1F">
        <w:rPr>
          <w:rStyle w:val="afffff0"/>
        </w:rPr>
        <w:t>CapacityOverTimePolicy</w:t>
      </w:r>
      <w:r>
        <w:t>.</w:t>
      </w:r>
    </w:p>
    <w:p w14:paraId="5C8914BF" w14:textId="37F0AEDC" w:rsidR="007700B9" w:rsidRDefault="007700B9" w:rsidP="008461BA">
      <w:pPr>
        <w:pStyle w:val="a2"/>
        <w:numPr>
          <w:ilvl w:val="0"/>
          <w:numId w:val="67"/>
        </w:numPr>
        <w:jc w:val="both"/>
      </w:pPr>
      <w:r w:rsidRPr="00663A1F">
        <w:rPr>
          <w:b/>
        </w:rPr>
        <w:t>Элемент</w:t>
      </w:r>
      <w:r>
        <w:t xml:space="preserve"> </w:t>
      </w:r>
      <w:r w:rsidRPr="00663A1F">
        <w:rPr>
          <w:rStyle w:val="afffff0"/>
        </w:rPr>
        <w:t>reservation</w:t>
      </w:r>
      <w:r w:rsidRPr="00663A1F">
        <w:rPr>
          <w:rStyle w:val="afffff0"/>
          <w:lang w:val="ru-RU"/>
        </w:rPr>
        <w:t>-</w:t>
      </w:r>
      <w:r w:rsidRPr="00663A1F">
        <w:rPr>
          <w:rStyle w:val="afffff0"/>
        </w:rPr>
        <w:t>planner</w:t>
      </w:r>
      <w:r>
        <w:t>. Зада</w:t>
      </w:r>
      <w:r w:rsidR="00663A1F">
        <w:t>ё</w:t>
      </w:r>
      <w:r>
        <w:t xml:space="preserve">т имя класса для реализации </w:t>
      </w:r>
      <w:r w:rsidRPr="00663A1F">
        <w:rPr>
          <w:rStyle w:val="afffff0"/>
        </w:rPr>
        <w:t>Planner</w:t>
      </w:r>
      <w:r>
        <w:t xml:space="preserve">, который вызывается, если пропускная способность </w:t>
      </w:r>
      <w:r w:rsidRPr="00663A1F">
        <w:rPr>
          <w:rStyle w:val="afffff0"/>
        </w:rPr>
        <w:t>Plan</w:t>
      </w:r>
      <w:r>
        <w:t xml:space="preserve"> падает ниже зарезервированных пользователем ресурсов (из-за планового обслуживания или отказов узла). Значение по умолчанию </w:t>
      </w:r>
      <w:r w:rsidRPr="00663A1F">
        <w:rPr>
          <w:rStyle w:val="afffff0"/>
        </w:rPr>
        <w:t>org</w:t>
      </w:r>
      <w:r w:rsidRPr="005924D0">
        <w:rPr>
          <w:rStyle w:val="afffff0"/>
          <w:lang w:val="ru-RU"/>
        </w:rPr>
        <w:t>.</w:t>
      </w:r>
      <w:r w:rsidRPr="00663A1F">
        <w:rPr>
          <w:rStyle w:val="afffff0"/>
        </w:rPr>
        <w:t>apache</w:t>
      </w:r>
      <w:r w:rsidRPr="005924D0">
        <w:rPr>
          <w:rStyle w:val="afffff0"/>
          <w:lang w:val="ru-RU"/>
        </w:rPr>
        <w:t>.</w:t>
      </w:r>
      <w:r w:rsidRPr="00663A1F">
        <w:rPr>
          <w:rStyle w:val="afffff0"/>
        </w:rPr>
        <w:t>hadoop</w:t>
      </w:r>
      <w:r w:rsidRPr="005924D0">
        <w:rPr>
          <w:rStyle w:val="afffff0"/>
          <w:lang w:val="ru-RU"/>
        </w:rPr>
        <w:t>.</w:t>
      </w:r>
      <w:r w:rsidRPr="00663A1F">
        <w:rPr>
          <w:rStyle w:val="afffff0"/>
        </w:rPr>
        <w:t>yarn</w:t>
      </w:r>
      <w:r w:rsidRPr="005924D0">
        <w:rPr>
          <w:rStyle w:val="afffff0"/>
          <w:lang w:val="ru-RU"/>
        </w:rPr>
        <w:t>.</w:t>
      </w:r>
      <w:r w:rsidRPr="00663A1F">
        <w:rPr>
          <w:rStyle w:val="afffff0"/>
        </w:rPr>
        <w:t>server</w:t>
      </w:r>
      <w:r w:rsidRPr="005924D0">
        <w:rPr>
          <w:rStyle w:val="afffff0"/>
          <w:lang w:val="ru-RU"/>
        </w:rPr>
        <w:t>.</w:t>
      </w:r>
      <w:r w:rsidRPr="00663A1F">
        <w:rPr>
          <w:rStyle w:val="afffff0"/>
        </w:rPr>
        <w:t>resourcemanager</w:t>
      </w:r>
      <w:r w:rsidRPr="005924D0">
        <w:rPr>
          <w:rStyle w:val="afffff0"/>
          <w:lang w:val="ru-RU"/>
        </w:rPr>
        <w:t>.</w:t>
      </w:r>
      <w:r w:rsidRPr="00663A1F">
        <w:rPr>
          <w:rStyle w:val="afffff0"/>
        </w:rPr>
        <w:t>reservation</w:t>
      </w:r>
      <w:r w:rsidRPr="005924D0">
        <w:rPr>
          <w:rStyle w:val="afffff0"/>
          <w:lang w:val="ru-RU"/>
        </w:rPr>
        <w:t>.</w:t>
      </w:r>
      <w:r w:rsidRPr="00663A1F">
        <w:rPr>
          <w:rStyle w:val="afffff0"/>
        </w:rPr>
        <w:t>planning</w:t>
      </w:r>
      <w:r w:rsidRPr="005924D0">
        <w:rPr>
          <w:rStyle w:val="afffff0"/>
          <w:lang w:val="ru-RU"/>
        </w:rPr>
        <w:t>.</w:t>
      </w:r>
      <w:r w:rsidRPr="00663A1F">
        <w:rPr>
          <w:rStyle w:val="afffff0"/>
        </w:rPr>
        <w:t>SimpleCapacityReplanner</w:t>
      </w:r>
      <w:r>
        <w:t xml:space="preserve">, что приводит к сканированию </w:t>
      </w:r>
      <w:r w:rsidRPr="00663A1F">
        <w:rPr>
          <w:rStyle w:val="afffff0"/>
        </w:rPr>
        <w:t>Plan</w:t>
      </w:r>
      <w:r>
        <w:t xml:space="preserve"> и жадному удалению резервирований в обратном порядке (LIFO) до тех пор, пока зарезервированные ресурсы не оказываются в пределах производительности </w:t>
      </w:r>
      <w:r w:rsidRPr="00663A1F">
        <w:rPr>
          <w:rStyle w:val="afffff0"/>
        </w:rPr>
        <w:t>Plan</w:t>
      </w:r>
      <w:r>
        <w:t>.</w:t>
      </w:r>
    </w:p>
    <w:p w14:paraId="6AABF2C8" w14:textId="77777777" w:rsidR="007700B9" w:rsidRDefault="007700B9" w:rsidP="008461BA">
      <w:pPr>
        <w:pStyle w:val="a2"/>
        <w:numPr>
          <w:ilvl w:val="0"/>
          <w:numId w:val="67"/>
        </w:numPr>
        <w:jc w:val="both"/>
      </w:pPr>
      <w:r w:rsidRPr="00663A1F">
        <w:rPr>
          <w:b/>
        </w:rPr>
        <w:t>Элемент</w:t>
      </w:r>
      <w:r>
        <w:t xml:space="preserve"> </w:t>
      </w:r>
      <w:r w:rsidRPr="00663A1F">
        <w:rPr>
          <w:rStyle w:val="afffff0"/>
        </w:rPr>
        <w:t>queuePlacementPolicy</w:t>
      </w:r>
      <w:r>
        <w:t xml:space="preserve">. Содержит список элементов правил, которые сообщают планировщику, как в очередях размещать входящие приложения. Правила применяются в том порядке, в котором они перечислены. Правила могут принимать аргументы. Все правила принимают аргумент </w:t>
      </w:r>
      <w:r w:rsidRPr="00663A1F">
        <w:rPr>
          <w:rStyle w:val="afffff0"/>
        </w:rPr>
        <w:t>create</w:t>
      </w:r>
      <w:r>
        <w:t xml:space="preserve">, который указывает, может ли правило создавать новую очередь. </w:t>
      </w:r>
      <w:r w:rsidRPr="00663A1F">
        <w:rPr>
          <w:rStyle w:val="afffff0"/>
        </w:rPr>
        <w:t>Create</w:t>
      </w:r>
      <w:r>
        <w:t xml:space="preserve"> по умолчанию имеет значение </w:t>
      </w:r>
      <w:r w:rsidRPr="00663A1F">
        <w:rPr>
          <w:rStyle w:val="afffff0"/>
        </w:rPr>
        <w:t>true</w:t>
      </w:r>
      <w:r>
        <w:t xml:space="preserve">. Если установлено значение </w:t>
      </w:r>
      <w:r w:rsidRPr="00663A1F">
        <w:rPr>
          <w:rStyle w:val="afffff0"/>
        </w:rPr>
        <w:t>false</w:t>
      </w:r>
      <w:r>
        <w:t xml:space="preserve"> и правило помещает приложение в очередь, которая не настроена в файле распределения, осуществляется переход к следующему правилу. Последнее правило должно быть заключительным, не вызывающим продолжения. Допустимые правила:</w:t>
      </w:r>
    </w:p>
    <w:p w14:paraId="618DC64F" w14:textId="4E6E79C3" w:rsidR="007700B9" w:rsidRDefault="00663A1F" w:rsidP="00663A1F">
      <w:pPr>
        <w:pStyle w:val="2d"/>
      </w:pPr>
      <w:r w:rsidRPr="00663A1F">
        <w:rPr>
          <w:rStyle w:val="afffff0"/>
        </w:rPr>
        <w:lastRenderedPageBreak/>
        <w:t>specified</w:t>
      </w:r>
      <w:r>
        <w:t xml:space="preserve"> —</w:t>
      </w:r>
      <w:r w:rsidR="007700B9">
        <w:t xml:space="preserve"> приложение помещается в запрашиваемую очередь. Допустимо, если приложение не запрашивает никакой очереди, то есть значение </w:t>
      </w:r>
      <w:r w:rsidR="007700B9" w:rsidRPr="00663A1F">
        <w:rPr>
          <w:rStyle w:val="afffff0"/>
        </w:rPr>
        <w:t>default</w:t>
      </w:r>
      <w:r w:rsidR="007700B9">
        <w:t xml:space="preserve">. Если приложение запрашивает имя очереди, начинающееся или заканчивающееся точкой, то есть такие имена, как </w:t>
      </w:r>
      <w:r w:rsidR="007700B9" w:rsidRPr="00663A1F">
        <w:rPr>
          <w:rStyle w:val="afffff0"/>
          <w:lang w:val="ru-RU"/>
        </w:rPr>
        <w:t>“.</w:t>
      </w:r>
      <w:r w:rsidR="007700B9" w:rsidRPr="00663A1F">
        <w:rPr>
          <w:rStyle w:val="afffff0"/>
        </w:rPr>
        <w:t>q</w:t>
      </w:r>
      <w:r w:rsidR="007700B9" w:rsidRPr="00663A1F">
        <w:rPr>
          <w:rStyle w:val="afffff0"/>
          <w:lang w:val="ru-RU"/>
        </w:rPr>
        <w:t>1”</w:t>
      </w:r>
      <w:r w:rsidR="007700B9">
        <w:t xml:space="preserve"> или </w:t>
      </w:r>
      <w:r w:rsidR="007700B9" w:rsidRPr="00663A1F">
        <w:rPr>
          <w:rStyle w:val="afffff0"/>
          <w:lang w:val="ru-RU"/>
        </w:rPr>
        <w:t>“</w:t>
      </w:r>
      <w:r w:rsidR="007700B9" w:rsidRPr="00663A1F">
        <w:rPr>
          <w:rStyle w:val="afffff0"/>
        </w:rPr>
        <w:t>q</w:t>
      </w:r>
      <w:r w:rsidR="007700B9" w:rsidRPr="00663A1F">
        <w:rPr>
          <w:rStyle w:val="afffff0"/>
          <w:lang w:val="ru-RU"/>
        </w:rPr>
        <w:t>1.”</w:t>
      </w:r>
      <w:r>
        <w:t>, запрос отклоняется</w:t>
      </w:r>
      <w:r w:rsidRPr="00663A1F">
        <w:t>;</w:t>
      </w:r>
    </w:p>
    <w:p w14:paraId="16FDB4DF" w14:textId="3EC018C8" w:rsidR="007700B9" w:rsidRDefault="00663A1F" w:rsidP="00663A1F">
      <w:pPr>
        <w:pStyle w:val="2d"/>
      </w:pPr>
      <w:r w:rsidRPr="00663A1F">
        <w:rPr>
          <w:rStyle w:val="afffff0"/>
        </w:rPr>
        <w:t>user</w:t>
      </w:r>
      <w:r>
        <w:t xml:space="preserve"> —</w:t>
      </w:r>
      <w:r w:rsidR="007700B9">
        <w:t xml:space="preserve"> приложение помещается в очередь с именем отправившего его пользователя. Знак точки в имени пользователя заменяется на </w:t>
      </w:r>
      <w:r w:rsidR="007700B9" w:rsidRPr="00663A1F">
        <w:rPr>
          <w:rStyle w:val="afffff0"/>
          <w:lang w:val="ru-RU"/>
        </w:rPr>
        <w:t>_</w:t>
      </w:r>
      <w:r w:rsidR="007700B9" w:rsidRPr="00663A1F">
        <w:rPr>
          <w:rStyle w:val="afffff0"/>
        </w:rPr>
        <w:t>dot</w:t>
      </w:r>
      <w:r w:rsidR="007700B9" w:rsidRPr="00663A1F">
        <w:rPr>
          <w:rStyle w:val="afffff0"/>
          <w:lang w:val="ru-RU"/>
        </w:rPr>
        <w:t>_</w:t>
      </w:r>
      <w:r w:rsidR="007700B9">
        <w:t xml:space="preserve">, то есть, например, </w:t>
      </w:r>
      <w:r w:rsidR="007700B9" w:rsidRPr="00663A1F">
        <w:rPr>
          <w:rStyle w:val="afffff0"/>
          <w:lang w:val="ru-RU"/>
        </w:rPr>
        <w:t>“</w:t>
      </w:r>
      <w:r w:rsidR="007700B9" w:rsidRPr="00663A1F">
        <w:rPr>
          <w:rStyle w:val="afffff0"/>
        </w:rPr>
        <w:t>first</w:t>
      </w:r>
      <w:r w:rsidR="007700B9" w:rsidRPr="00663A1F">
        <w:rPr>
          <w:rStyle w:val="afffff0"/>
          <w:lang w:val="ru-RU"/>
        </w:rPr>
        <w:t>.</w:t>
      </w:r>
      <w:r w:rsidR="007700B9" w:rsidRPr="00663A1F">
        <w:rPr>
          <w:rStyle w:val="afffff0"/>
        </w:rPr>
        <w:t>last</w:t>
      </w:r>
      <w:r w:rsidR="007700B9" w:rsidRPr="00663A1F">
        <w:rPr>
          <w:rStyle w:val="afffff0"/>
          <w:lang w:val="ru-RU"/>
        </w:rPr>
        <w:t>”</w:t>
      </w:r>
      <w:r w:rsidR="007700B9">
        <w:t xml:space="preserve"> превращается в </w:t>
      </w:r>
      <w:r w:rsidR="007700B9" w:rsidRPr="005924D0">
        <w:rPr>
          <w:rStyle w:val="afffff0"/>
          <w:lang w:val="ru-RU"/>
        </w:rPr>
        <w:t>“</w:t>
      </w:r>
      <w:r w:rsidRPr="00663A1F">
        <w:rPr>
          <w:rStyle w:val="afffff0"/>
        </w:rPr>
        <w:t>first</w:t>
      </w:r>
      <w:r w:rsidRPr="005924D0">
        <w:rPr>
          <w:rStyle w:val="afffff0"/>
          <w:lang w:val="ru-RU"/>
        </w:rPr>
        <w:t>_</w:t>
      </w:r>
      <w:r w:rsidRPr="00663A1F">
        <w:rPr>
          <w:rStyle w:val="afffff0"/>
        </w:rPr>
        <w:t>dot</w:t>
      </w:r>
      <w:r w:rsidRPr="005924D0">
        <w:rPr>
          <w:rStyle w:val="afffff0"/>
          <w:lang w:val="ru-RU"/>
        </w:rPr>
        <w:t>_</w:t>
      </w:r>
      <w:r w:rsidRPr="00663A1F">
        <w:rPr>
          <w:rStyle w:val="afffff0"/>
        </w:rPr>
        <w:t>last</w:t>
      </w:r>
      <w:r w:rsidRPr="005924D0">
        <w:rPr>
          <w:rStyle w:val="afffff0"/>
          <w:lang w:val="ru-RU"/>
        </w:rPr>
        <w:t>”</w:t>
      </w:r>
      <w:r w:rsidRPr="00663A1F">
        <w:t>;</w:t>
      </w:r>
    </w:p>
    <w:p w14:paraId="1E107F45" w14:textId="22BB830D" w:rsidR="007700B9" w:rsidRDefault="00663A1F" w:rsidP="00663A1F">
      <w:pPr>
        <w:pStyle w:val="2d"/>
      </w:pPr>
      <w:r w:rsidRPr="00663A1F">
        <w:rPr>
          <w:rStyle w:val="afffff0"/>
        </w:rPr>
        <w:t>primaryGroup</w:t>
      </w:r>
      <w:r>
        <w:t xml:space="preserve"> —</w:t>
      </w:r>
      <w:r w:rsidR="007700B9">
        <w:t xml:space="preserve"> приложение помещается в очередь с именем основной группы отправившего его пользователя. Знак точки в имени группы заменяется на </w:t>
      </w:r>
      <w:r w:rsidR="007700B9" w:rsidRPr="00663A1F">
        <w:rPr>
          <w:rStyle w:val="afffff0"/>
          <w:lang w:val="ru-RU"/>
        </w:rPr>
        <w:t>_</w:t>
      </w:r>
      <w:r w:rsidR="007700B9" w:rsidRPr="00663A1F">
        <w:rPr>
          <w:rStyle w:val="afffff0"/>
        </w:rPr>
        <w:t>dot</w:t>
      </w:r>
      <w:r w:rsidR="007700B9" w:rsidRPr="00663A1F">
        <w:rPr>
          <w:rStyle w:val="afffff0"/>
          <w:lang w:val="ru-RU"/>
        </w:rPr>
        <w:t>_</w:t>
      </w:r>
      <w:r w:rsidR="007700B9">
        <w:t xml:space="preserve">, то есть, например, </w:t>
      </w:r>
      <w:r w:rsidR="007700B9" w:rsidRPr="005924D0">
        <w:rPr>
          <w:rStyle w:val="afffff0"/>
          <w:lang w:val="ru-RU"/>
        </w:rPr>
        <w:t>“</w:t>
      </w:r>
      <w:r w:rsidR="007700B9" w:rsidRPr="00663A1F">
        <w:rPr>
          <w:rStyle w:val="afffff0"/>
        </w:rPr>
        <w:t>one</w:t>
      </w:r>
      <w:r w:rsidR="007700B9" w:rsidRPr="005924D0">
        <w:rPr>
          <w:rStyle w:val="afffff0"/>
          <w:lang w:val="ru-RU"/>
        </w:rPr>
        <w:t>.</w:t>
      </w:r>
      <w:r w:rsidR="007700B9" w:rsidRPr="00663A1F">
        <w:rPr>
          <w:rStyle w:val="afffff0"/>
        </w:rPr>
        <w:t>tw</w:t>
      </w:r>
      <w:r w:rsidRPr="00663A1F">
        <w:rPr>
          <w:rStyle w:val="afffff0"/>
        </w:rPr>
        <w:t>o</w:t>
      </w:r>
      <w:r w:rsidRPr="005924D0">
        <w:rPr>
          <w:rStyle w:val="afffff0"/>
          <w:lang w:val="ru-RU"/>
        </w:rPr>
        <w:t>”</w:t>
      </w:r>
      <w:r>
        <w:t xml:space="preserve"> превращается в </w:t>
      </w:r>
      <w:r w:rsidRPr="005924D0">
        <w:rPr>
          <w:rStyle w:val="afffff0"/>
          <w:lang w:val="ru-RU"/>
        </w:rPr>
        <w:t>“</w:t>
      </w:r>
      <w:r w:rsidRPr="00663A1F">
        <w:rPr>
          <w:rStyle w:val="afffff0"/>
        </w:rPr>
        <w:t>one</w:t>
      </w:r>
      <w:r w:rsidRPr="005924D0">
        <w:rPr>
          <w:rStyle w:val="afffff0"/>
          <w:lang w:val="ru-RU"/>
        </w:rPr>
        <w:t>_</w:t>
      </w:r>
      <w:r w:rsidRPr="00663A1F">
        <w:rPr>
          <w:rStyle w:val="afffff0"/>
        </w:rPr>
        <w:t>dot</w:t>
      </w:r>
      <w:r w:rsidRPr="005924D0">
        <w:rPr>
          <w:rStyle w:val="afffff0"/>
          <w:lang w:val="ru-RU"/>
        </w:rPr>
        <w:t>_</w:t>
      </w:r>
      <w:r w:rsidRPr="00663A1F">
        <w:rPr>
          <w:rStyle w:val="afffff0"/>
        </w:rPr>
        <w:t>two</w:t>
      </w:r>
      <w:r w:rsidRPr="005924D0">
        <w:rPr>
          <w:rStyle w:val="afffff0"/>
          <w:lang w:val="ru-RU"/>
        </w:rPr>
        <w:t>”</w:t>
      </w:r>
      <w:r w:rsidRPr="00663A1F">
        <w:t>;</w:t>
      </w:r>
    </w:p>
    <w:p w14:paraId="79EF2CA4" w14:textId="5BB85A3F" w:rsidR="007700B9" w:rsidRDefault="00663A1F" w:rsidP="00663A1F">
      <w:pPr>
        <w:pStyle w:val="2d"/>
      </w:pPr>
      <w:r w:rsidRPr="00663A1F">
        <w:rPr>
          <w:rStyle w:val="afffff0"/>
        </w:rPr>
        <w:t>secondaryGroupExistingQueue</w:t>
      </w:r>
      <w:r>
        <w:t xml:space="preserve"> —</w:t>
      </w:r>
      <w:r w:rsidR="007700B9">
        <w:t xml:space="preserve"> приложение помещается в очередь с именем вторичной группы отправившего его пользователя. Выбирается первая вторичная группа, соответствующая настроенной очереди. Знак точки в имени группы заменяется на </w:t>
      </w:r>
      <w:r w:rsidR="007700B9" w:rsidRPr="00663A1F">
        <w:rPr>
          <w:rStyle w:val="afffff0"/>
          <w:lang w:val="ru-RU"/>
        </w:rPr>
        <w:t>_</w:t>
      </w:r>
      <w:r w:rsidR="007700B9" w:rsidRPr="00663A1F">
        <w:rPr>
          <w:rStyle w:val="afffff0"/>
        </w:rPr>
        <w:t>dot</w:t>
      </w:r>
      <w:r w:rsidR="007700B9" w:rsidRPr="00663A1F">
        <w:rPr>
          <w:rStyle w:val="afffff0"/>
          <w:lang w:val="ru-RU"/>
        </w:rPr>
        <w:t>_</w:t>
      </w:r>
      <w:r w:rsidR="007700B9">
        <w:t xml:space="preserve">, то есть, например, пользователь с </w:t>
      </w:r>
      <w:r w:rsidR="007700B9" w:rsidRPr="005924D0">
        <w:rPr>
          <w:rStyle w:val="afffff0"/>
          <w:lang w:val="ru-RU"/>
        </w:rPr>
        <w:t>“</w:t>
      </w:r>
      <w:r w:rsidR="007700B9" w:rsidRPr="00663A1F">
        <w:rPr>
          <w:rStyle w:val="afffff0"/>
        </w:rPr>
        <w:t>one</w:t>
      </w:r>
      <w:r w:rsidR="007700B9" w:rsidRPr="005924D0">
        <w:rPr>
          <w:rStyle w:val="afffff0"/>
          <w:lang w:val="ru-RU"/>
        </w:rPr>
        <w:t>.</w:t>
      </w:r>
      <w:r w:rsidR="007700B9" w:rsidRPr="00663A1F">
        <w:rPr>
          <w:rStyle w:val="afffff0"/>
        </w:rPr>
        <w:t>two</w:t>
      </w:r>
      <w:r w:rsidR="007700B9" w:rsidRPr="005924D0">
        <w:rPr>
          <w:rStyle w:val="afffff0"/>
          <w:lang w:val="ru-RU"/>
        </w:rPr>
        <w:t>”</w:t>
      </w:r>
      <w:r w:rsidR="007700B9">
        <w:t xml:space="preserve"> в качестве одной из его вторичных групп помещается в очередь </w:t>
      </w:r>
      <w:r w:rsidR="007700B9" w:rsidRPr="005924D0">
        <w:rPr>
          <w:rStyle w:val="afffff0"/>
          <w:lang w:val="ru-RU"/>
        </w:rPr>
        <w:t>“</w:t>
      </w:r>
      <w:r w:rsidR="007700B9" w:rsidRPr="00663A1F">
        <w:rPr>
          <w:rStyle w:val="afffff0"/>
        </w:rPr>
        <w:t>one</w:t>
      </w:r>
      <w:r w:rsidR="007700B9" w:rsidRPr="005924D0">
        <w:rPr>
          <w:rStyle w:val="afffff0"/>
          <w:lang w:val="ru-RU"/>
        </w:rPr>
        <w:t>_</w:t>
      </w:r>
      <w:r w:rsidR="007700B9" w:rsidRPr="00663A1F">
        <w:rPr>
          <w:rStyle w:val="afffff0"/>
        </w:rPr>
        <w:t>dot</w:t>
      </w:r>
      <w:r w:rsidR="007700B9" w:rsidRPr="005924D0">
        <w:rPr>
          <w:rStyle w:val="afffff0"/>
          <w:lang w:val="ru-RU"/>
        </w:rPr>
        <w:t>_</w:t>
      </w:r>
      <w:r w:rsidR="007700B9" w:rsidRPr="00663A1F">
        <w:rPr>
          <w:rStyle w:val="afffff0"/>
        </w:rPr>
        <w:t>two</w:t>
      </w:r>
      <w:r w:rsidR="007700B9" w:rsidRPr="005924D0">
        <w:rPr>
          <w:rStyle w:val="afffff0"/>
          <w:lang w:val="ru-RU"/>
        </w:rPr>
        <w:t>”</w:t>
      </w:r>
      <w:r>
        <w:t>, если такая очередь существует</w:t>
      </w:r>
      <w:r w:rsidRPr="00663A1F">
        <w:t>;</w:t>
      </w:r>
    </w:p>
    <w:p w14:paraId="679080B8" w14:textId="4061206F" w:rsidR="007700B9" w:rsidRDefault="00663A1F" w:rsidP="00663A1F">
      <w:pPr>
        <w:pStyle w:val="2d"/>
      </w:pPr>
      <w:r w:rsidRPr="00663A1F">
        <w:rPr>
          <w:rStyle w:val="afffff0"/>
        </w:rPr>
        <w:t>nestedUserQueue</w:t>
      </w:r>
      <w:r>
        <w:t xml:space="preserve"> —</w:t>
      </w:r>
      <w:r w:rsidR="007700B9">
        <w:t xml:space="preserve"> приложение помещается в очередь с именем пользователя под очередью, предложенной вложенным правилом. Похоже на правило </w:t>
      </w:r>
      <w:r w:rsidR="007700B9" w:rsidRPr="00663A1F">
        <w:rPr>
          <w:rStyle w:val="afffff0"/>
        </w:rPr>
        <w:t>user</w:t>
      </w:r>
      <w:r w:rsidR="007700B9">
        <w:t xml:space="preserve">, различие заключается в том, что при </w:t>
      </w:r>
      <w:r w:rsidR="007700B9" w:rsidRPr="00663A1F">
        <w:rPr>
          <w:rStyle w:val="afffff0"/>
        </w:rPr>
        <w:t>nestedUserQueue</w:t>
      </w:r>
      <w:r w:rsidR="007700B9">
        <w:t xml:space="preserve"> пользовательские очереди могут создаваться в любой родительской очереди, в то время как правило </w:t>
      </w:r>
      <w:r w:rsidR="007700B9" w:rsidRPr="00663A1F">
        <w:rPr>
          <w:rStyle w:val="afffff0"/>
        </w:rPr>
        <w:t>user</w:t>
      </w:r>
      <w:r w:rsidR="007700B9">
        <w:t xml:space="preserve"> созда</w:t>
      </w:r>
      <w:r>
        <w:t>ё</w:t>
      </w:r>
      <w:r w:rsidR="007700B9">
        <w:t xml:space="preserve">т пользовательские очереди только в root-очереди. Важно обратить внимание, что правило </w:t>
      </w:r>
      <w:r w:rsidR="007700B9" w:rsidRPr="00663A1F">
        <w:rPr>
          <w:rStyle w:val="afffff0"/>
        </w:rPr>
        <w:t>nestedUserQueue</w:t>
      </w:r>
      <w:r w:rsidR="007700B9">
        <w:t xml:space="preserve"> применяется только в том случае, если вложенное правило возвращает родительскую очередь. Поэтому можно настроить родительскую очередь, установив атрибут </w:t>
      </w:r>
      <w:r w:rsidR="007700B9" w:rsidRPr="00663A1F">
        <w:rPr>
          <w:rStyle w:val="afffff0"/>
        </w:rPr>
        <w:t>type</w:t>
      </w:r>
      <w:r w:rsidR="007700B9">
        <w:t xml:space="preserve"> для очереди parent либо настроив по крайней мере о</w:t>
      </w:r>
      <w:r>
        <w:t>дну leaf-очередь, что сделает её</w:t>
      </w:r>
      <w:r w:rsidR="007700B9">
        <w:t xml:space="preserve"> родительской (приведено далее в примере распредел</w:t>
      </w:r>
      <w:r>
        <w:t>ённого файла)</w:t>
      </w:r>
      <w:r w:rsidRPr="00663A1F">
        <w:t>;</w:t>
      </w:r>
    </w:p>
    <w:p w14:paraId="2DA6F779" w14:textId="4EA5DFF9" w:rsidR="007700B9" w:rsidRDefault="00663A1F" w:rsidP="00663A1F">
      <w:pPr>
        <w:pStyle w:val="2d"/>
      </w:pPr>
      <w:r w:rsidRPr="00663A1F">
        <w:rPr>
          <w:rStyle w:val="afffff0"/>
        </w:rPr>
        <w:t>default</w:t>
      </w:r>
      <w:r>
        <w:t xml:space="preserve"> —</w:t>
      </w:r>
      <w:r w:rsidR="007700B9">
        <w:t xml:space="preserve"> приложение помещается в очередь, указанную в правиле по умолчанию в атрибуте </w:t>
      </w:r>
      <w:r w:rsidR="007700B9" w:rsidRPr="00663A1F">
        <w:rPr>
          <w:rStyle w:val="afffff0"/>
        </w:rPr>
        <w:t>queue</w:t>
      </w:r>
      <w:r w:rsidR="007700B9">
        <w:t xml:space="preserve">. Если атрибут не указан, приложение помещается в очередь </w:t>
      </w:r>
      <w:r w:rsidR="007700B9" w:rsidRPr="00663A1F">
        <w:rPr>
          <w:rStyle w:val="afffff0"/>
        </w:rPr>
        <w:t>root</w:t>
      </w:r>
      <w:r w:rsidR="007700B9" w:rsidRPr="00663A1F">
        <w:rPr>
          <w:rStyle w:val="afffff0"/>
          <w:lang w:val="ru-RU"/>
        </w:rPr>
        <w:t>.</w:t>
      </w:r>
      <w:r w:rsidR="007700B9" w:rsidRPr="00663A1F">
        <w:rPr>
          <w:rStyle w:val="afffff0"/>
        </w:rPr>
        <w:t>default</w:t>
      </w:r>
      <w:r w:rsidRPr="00663A1F">
        <w:rPr>
          <w:rStyle w:val="affff0"/>
        </w:rPr>
        <w:t>;</w:t>
      </w:r>
    </w:p>
    <w:p w14:paraId="7970B49F" w14:textId="67156270" w:rsidR="007700B9" w:rsidRDefault="00663A1F" w:rsidP="00663A1F">
      <w:pPr>
        <w:pStyle w:val="2d"/>
      </w:pPr>
      <w:r w:rsidRPr="00663A1F">
        <w:rPr>
          <w:rStyle w:val="afffff0"/>
        </w:rPr>
        <w:t>reject</w:t>
      </w:r>
      <w:r>
        <w:t xml:space="preserve"> —</w:t>
      </w:r>
      <w:r w:rsidR="007700B9">
        <w:t xml:space="preserve"> приложение отклоняется.</w:t>
      </w:r>
    </w:p>
    <w:p w14:paraId="4682B04B" w14:textId="5EEB1A39" w:rsidR="007700B9" w:rsidRDefault="007700B9" w:rsidP="007700B9">
      <w:pPr>
        <w:pStyle w:val="afff1"/>
      </w:pPr>
      <w:r>
        <w:t>Пример распредел</w:t>
      </w:r>
      <w:r w:rsidR="00663A1F">
        <w:t>ё</w:t>
      </w:r>
      <w:r>
        <w:t>нного файла: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04227" w:rsidRPr="00D46443" w14:paraId="639EAFA0" w14:textId="77777777" w:rsidTr="009A6B59">
        <w:tc>
          <w:tcPr>
            <w:tcW w:w="9344" w:type="dxa"/>
            <w:shd w:val="clear" w:color="auto" w:fill="F2F2F2" w:themeFill="background1" w:themeFillShade="F2"/>
          </w:tcPr>
          <w:p w14:paraId="64C75E16" w14:textId="77777777" w:rsidR="00804227" w:rsidRDefault="00804227" w:rsidP="00804227">
            <w:pPr>
              <w:pStyle w:val="afffff"/>
            </w:pPr>
            <w:r>
              <w:t>&lt;?xml version="1.0"?&gt;</w:t>
            </w:r>
          </w:p>
          <w:p w14:paraId="4F715054" w14:textId="77777777" w:rsidR="00804227" w:rsidRDefault="00804227" w:rsidP="00804227">
            <w:pPr>
              <w:pStyle w:val="afffff"/>
            </w:pPr>
            <w:r>
              <w:lastRenderedPageBreak/>
              <w:t>&lt;allocations&gt;</w:t>
            </w:r>
          </w:p>
          <w:p w14:paraId="4923744A" w14:textId="77777777" w:rsidR="00804227" w:rsidRDefault="00804227" w:rsidP="00804227">
            <w:pPr>
              <w:pStyle w:val="afffff"/>
            </w:pPr>
            <w:r>
              <w:t xml:space="preserve">  &lt;queue name="sample_queue"&gt;</w:t>
            </w:r>
          </w:p>
          <w:p w14:paraId="7031298D" w14:textId="77777777" w:rsidR="00804227" w:rsidRDefault="00804227" w:rsidP="00804227">
            <w:pPr>
              <w:pStyle w:val="afffff"/>
            </w:pPr>
            <w:r>
              <w:t xml:space="preserve">    &lt;minResources&gt;10000 mb,0vcores&lt;/minResources&gt;</w:t>
            </w:r>
          </w:p>
          <w:p w14:paraId="2913EAEE" w14:textId="77777777" w:rsidR="00804227" w:rsidRDefault="00804227" w:rsidP="00804227">
            <w:pPr>
              <w:pStyle w:val="afffff"/>
            </w:pPr>
            <w:r>
              <w:t xml:space="preserve">    &lt;maxResources&gt;90000 mb,0vcores&lt;/maxResources&gt;</w:t>
            </w:r>
          </w:p>
          <w:p w14:paraId="7C2864BB" w14:textId="77777777" w:rsidR="00804227" w:rsidRDefault="00804227" w:rsidP="00804227">
            <w:pPr>
              <w:pStyle w:val="afffff"/>
            </w:pPr>
            <w:r>
              <w:t xml:space="preserve">    &lt;maxRunningApps&gt;50&lt;/maxRunningApps&gt;</w:t>
            </w:r>
          </w:p>
          <w:p w14:paraId="34AD4395" w14:textId="77777777" w:rsidR="00804227" w:rsidRDefault="00804227" w:rsidP="00804227">
            <w:pPr>
              <w:pStyle w:val="afffff"/>
            </w:pPr>
            <w:r>
              <w:t xml:space="preserve">    &lt;maxAMShare&gt;0.1&lt;/maxAMShare&gt;</w:t>
            </w:r>
          </w:p>
          <w:p w14:paraId="76068976" w14:textId="77777777" w:rsidR="00804227" w:rsidRDefault="00804227" w:rsidP="00804227">
            <w:pPr>
              <w:pStyle w:val="afffff"/>
            </w:pPr>
            <w:r>
              <w:t xml:space="preserve">    &lt;weight&gt;2.0&lt;/weight&gt;</w:t>
            </w:r>
          </w:p>
          <w:p w14:paraId="73D46801" w14:textId="77777777" w:rsidR="00804227" w:rsidRDefault="00804227" w:rsidP="00804227">
            <w:pPr>
              <w:pStyle w:val="afffff"/>
            </w:pPr>
            <w:r>
              <w:t xml:space="preserve">    &lt;schedulingPolicy&gt;fair&lt;/schedulingPolicy&gt;</w:t>
            </w:r>
          </w:p>
          <w:p w14:paraId="36A6DD2F" w14:textId="77777777" w:rsidR="00804227" w:rsidRDefault="00804227" w:rsidP="00804227">
            <w:pPr>
              <w:pStyle w:val="afffff"/>
            </w:pPr>
            <w:r>
              <w:t xml:space="preserve">    &lt;queue name="sample_sub_queue"&gt;</w:t>
            </w:r>
          </w:p>
          <w:p w14:paraId="3A80206D" w14:textId="77777777" w:rsidR="00804227" w:rsidRDefault="00804227" w:rsidP="00804227">
            <w:pPr>
              <w:pStyle w:val="afffff"/>
            </w:pPr>
            <w:r>
              <w:t xml:space="preserve">      &lt;aclSubmitApps&gt;charlie&lt;/aclSubmitApps&gt;</w:t>
            </w:r>
          </w:p>
          <w:p w14:paraId="6068D2F5" w14:textId="77777777" w:rsidR="00804227" w:rsidRDefault="00804227" w:rsidP="00804227">
            <w:pPr>
              <w:pStyle w:val="afffff"/>
            </w:pPr>
            <w:r>
              <w:t xml:space="preserve">      &lt;minResources&gt;5000 mb,0vcores&lt;/minResources&gt;</w:t>
            </w:r>
          </w:p>
          <w:p w14:paraId="3071E748" w14:textId="77777777" w:rsidR="00804227" w:rsidRDefault="00804227" w:rsidP="00804227">
            <w:pPr>
              <w:pStyle w:val="afffff"/>
            </w:pPr>
            <w:r>
              <w:t xml:space="preserve">    &lt;/queue&gt;</w:t>
            </w:r>
          </w:p>
          <w:p w14:paraId="1CC28CAD" w14:textId="77777777" w:rsidR="00804227" w:rsidRDefault="00804227" w:rsidP="00804227">
            <w:pPr>
              <w:pStyle w:val="afffff"/>
            </w:pPr>
            <w:r>
              <w:t xml:space="preserve">    &lt;queue name="sample_reservable_queue"&gt;</w:t>
            </w:r>
          </w:p>
          <w:p w14:paraId="6E9B8251" w14:textId="77777777" w:rsidR="00804227" w:rsidRDefault="00804227" w:rsidP="00804227">
            <w:pPr>
              <w:pStyle w:val="afffff"/>
            </w:pPr>
            <w:r>
              <w:t xml:space="preserve">      &lt;reservation&gt;&lt;/reservation&gt;</w:t>
            </w:r>
          </w:p>
          <w:p w14:paraId="5EE3437A" w14:textId="77777777" w:rsidR="00804227" w:rsidRDefault="00804227" w:rsidP="00804227">
            <w:pPr>
              <w:pStyle w:val="afffff"/>
            </w:pPr>
            <w:r>
              <w:t xml:space="preserve">    &lt;/queue&gt;</w:t>
            </w:r>
          </w:p>
          <w:p w14:paraId="4FA08872" w14:textId="77777777" w:rsidR="00804227" w:rsidRDefault="00804227" w:rsidP="00804227">
            <w:pPr>
              <w:pStyle w:val="afffff"/>
            </w:pPr>
            <w:r>
              <w:t xml:space="preserve">  &lt;/queue&gt;</w:t>
            </w:r>
          </w:p>
          <w:p w14:paraId="5C9F512F" w14:textId="77777777" w:rsidR="00804227" w:rsidRDefault="00804227" w:rsidP="00804227">
            <w:pPr>
              <w:pStyle w:val="afffff"/>
            </w:pPr>
          </w:p>
          <w:p w14:paraId="66FA54C2" w14:textId="77777777" w:rsidR="00804227" w:rsidRDefault="00804227" w:rsidP="00804227">
            <w:pPr>
              <w:pStyle w:val="afffff"/>
            </w:pPr>
            <w:r>
              <w:t xml:space="preserve">  &lt;queueMaxAMShareDefault&gt;0.5&lt;/queueMaxAMShareDefault&gt;</w:t>
            </w:r>
          </w:p>
          <w:p w14:paraId="2C928AC4" w14:textId="77777777" w:rsidR="00804227" w:rsidRDefault="00804227" w:rsidP="00804227">
            <w:pPr>
              <w:pStyle w:val="afffff"/>
            </w:pPr>
            <w:r>
              <w:t xml:space="preserve">  &lt;queueMaxResourcesDefault&gt;40000 mb,0vcores&lt;/queueMaxResourcesDefault&gt;</w:t>
            </w:r>
          </w:p>
          <w:p w14:paraId="0CE25773" w14:textId="77777777" w:rsidR="00804227" w:rsidRDefault="00804227" w:rsidP="00804227">
            <w:pPr>
              <w:pStyle w:val="afffff"/>
            </w:pPr>
          </w:p>
          <w:p w14:paraId="62418CE0" w14:textId="77777777" w:rsidR="00804227" w:rsidRDefault="00804227" w:rsidP="00804227">
            <w:pPr>
              <w:pStyle w:val="afffff"/>
            </w:pPr>
            <w:r>
              <w:t xml:space="preserve">  &lt;!-- Queue 'secondary_group_queue' is a parent queue and may have</w:t>
            </w:r>
          </w:p>
          <w:p w14:paraId="07C64CC3" w14:textId="77777777" w:rsidR="00804227" w:rsidRDefault="00804227" w:rsidP="00804227">
            <w:pPr>
              <w:pStyle w:val="afffff"/>
            </w:pPr>
            <w:r>
              <w:t xml:space="preserve">       user queues under it --&gt;</w:t>
            </w:r>
          </w:p>
          <w:p w14:paraId="5D7B9115" w14:textId="77777777" w:rsidR="00804227" w:rsidRDefault="00804227" w:rsidP="00804227">
            <w:pPr>
              <w:pStyle w:val="afffff"/>
            </w:pPr>
            <w:r>
              <w:t xml:space="preserve">  &lt;queue name="secondary_group_queue" type="parent"&gt;</w:t>
            </w:r>
          </w:p>
          <w:p w14:paraId="6879ADF7" w14:textId="77777777" w:rsidR="00804227" w:rsidRDefault="00804227" w:rsidP="00804227">
            <w:pPr>
              <w:pStyle w:val="afffff"/>
            </w:pPr>
            <w:r>
              <w:t xml:space="preserve">  &lt;weight&gt;3.0&lt;/weight&gt;</w:t>
            </w:r>
          </w:p>
          <w:p w14:paraId="1F13C6AE" w14:textId="77777777" w:rsidR="00804227" w:rsidRDefault="00804227" w:rsidP="00804227">
            <w:pPr>
              <w:pStyle w:val="afffff"/>
            </w:pPr>
            <w:r>
              <w:t xml:space="preserve">  &lt;maxChildResources&gt;4096 mb,4vcores&lt;/maxChildResources&gt;</w:t>
            </w:r>
          </w:p>
          <w:p w14:paraId="54B9D4E8" w14:textId="77777777" w:rsidR="00804227" w:rsidRDefault="00804227" w:rsidP="00804227">
            <w:pPr>
              <w:pStyle w:val="afffff"/>
            </w:pPr>
            <w:r>
              <w:t xml:space="preserve">  &lt;/queue&gt;</w:t>
            </w:r>
          </w:p>
          <w:p w14:paraId="78299DFF" w14:textId="77777777" w:rsidR="00804227" w:rsidRDefault="00804227" w:rsidP="00804227">
            <w:pPr>
              <w:pStyle w:val="afffff"/>
            </w:pPr>
          </w:p>
          <w:p w14:paraId="6F9F380B" w14:textId="77777777" w:rsidR="00804227" w:rsidRDefault="00804227" w:rsidP="00804227">
            <w:pPr>
              <w:pStyle w:val="afffff"/>
            </w:pPr>
            <w:r>
              <w:t xml:space="preserve">  &lt;user name="sample_user"&gt;</w:t>
            </w:r>
          </w:p>
          <w:p w14:paraId="4A35FA4D" w14:textId="77777777" w:rsidR="00804227" w:rsidRDefault="00804227" w:rsidP="00804227">
            <w:pPr>
              <w:pStyle w:val="afffff"/>
            </w:pPr>
            <w:r>
              <w:t xml:space="preserve">    &lt;maxRunningApps&gt;30&lt;/maxRunningApps&gt;</w:t>
            </w:r>
          </w:p>
          <w:p w14:paraId="13D04301" w14:textId="77777777" w:rsidR="00804227" w:rsidRDefault="00804227" w:rsidP="00804227">
            <w:pPr>
              <w:pStyle w:val="afffff"/>
            </w:pPr>
            <w:r>
              <w:t xml:space="preserve">  &lt;/user&gt;</w:t>
            </w:r>
          </w:p>
          <w:p w14:paraId="37A72779" w14:textId="77777777" w:rsidR="00804227" w:rsidRDefault="00804227" w:rsidP="00804227">
            <w:pPr>
              <w:pStyle w:val="afffff"/>
            </w:pPr>
            <w:r>
              <w:t xml:space="preserve">  &lt;userMaxAppsDefault&gt;5&lt;/userMaxAppsDefault&gt;</w:t>
            </w:r>
          </w:p>
          <w:p w14:paraId="22A229F2" w14:textId="77777777" w:rsidR="00804227" w:rsidRDefault="00804227" w:rsidP="00804227">
            <w:pPr>
              <w:pStyle w:val="afffff"/>
            </w:pPr>
          </w:p>
          <w:p w14:paraId="422FEC5A" w14:textId="77777777" w:rsidR="00804227" w:rsidRDefault="00804227" w:rsidP="00804227">
            <w:pPr>
              <w:pStyle w:val="afffff"/>
            </w:pPr>
            <w:r>
              <w:t xml:space="preserve">  &lt;queuePlacementPolicy&gt;</w:t>
            </w:r>
          </w:p>
          <w:p w14:paraId="438AFE74" w14:textId="77777777" w:rsidR="00804227" w:rsidRDefault="00804227" w:rsidP="00804227">
            <w:pPr>
              <w:pStyle w:val="afffff"/>
            </w:pPr>
            <w:r>
              <w:t xml:space="preserve">    &lt;rule name="specified" /&gt;</w:t>
            </w:r>
          </w:p>
          <w:p w14:paraId="4650861A" w14:textId="77777777" w:rsidR="00804227" w:rsidRDefault="00804227" w:rsidP="00804227">
            <w:pPr>
              <w:pStyle w:val="afffff"/>
            </w:pPr>
            <w:r>
              <w:t xml:space="preserve">    &lt;rule name="primaryGroup" create="false" /&gt;</w:t>
            </w:r>
          </w:p>
          <w:p w14:paraId="1A3564BF" w14:textId="77777777" w:rsidR="00804227" w:rsidRDefault="00804227" w:rsidP="00804227">
            <w:pPr>
              <w:pStyle w:val="afffff"/>
            </w:pPr>
            <w:r>
              <w:t xml:space="preserve">    &lt;rule name="nestedUserQueue"&gt;</w:t>
            </w:r>
          </w:p>
          <w:p w14:paraId="0D66A9F0" w14:textId="77777777" w:rsidR="00804227" w:rsidRDefault="00804227" w:rsidP="00804227">
            <w:pPr>
              <w:pStyle w:val="afffff"/>
            </w:pPr>
            <w:r>
              <w:t xml:space="preserve">        &lt;rule name="secondaryGroupExistingQueue" create="false" /&gt;</w:t>
            </w:r>
          </w:p>
          <w:p w14:paraId="369218A8" w14:textId="77777777" w:rsidR="00804227" w:rsidRDefault="00804227" w:rsidP="00804227">
            <w:pPr>
              <w:pStyle w:val="afffff"/>
            </w:pPr>
            <w:r>
              <w:t xml:space="preserve">    &lt;/rule&gt;</w:t>
            </w:r>
          </w:p>
          <w:p w14:paraId="1DC8AEEA" w14:textId="77777777" w:rsidR="00804227" w:rsidRDefault="00804227" w:rsidP="00804227">
            <w:pPr>
              <w:pStyle w:val="afffff"/>
            </w:pPr>
            <w:r>
              <w:t xml:space="preserve">    &lt;rule name="default" queue="sample_queue"/&gt;</w:t>
            </w:r>
          </w:p>
          <w:p w14:paraId="36EAFE3B" w14:textId="77777777" w:rsidR="00804227" w:rsidRDefault="00804227" w:rsidP="00804227">
            <w:pPr>
              <w:pStyle w:val="afffff"/>
            </w:pPr>
            <w:r>
              <w:t xml:space="preserve">  &lt;/queuePlacementPolicy&gt;</w:t>
            </w:r>
          </w:p>
          <w:p w14:paraId="19260BC8" w14:textId="7027F240" w:rsidR="00804227" w:rsidRPr="008D429D" w:rsidRDefault="00804227" w:rsidP="00804227">
            <w:pPr>
              <w:pStyle w:val="afffff"/>
            </w:pPr>
            <w:r>
              <w:t>&lt;/allocations&gt;</w:t>
            </w:r>
          </w:p>
        </w:tc>
      </w:tr>
    </w:tbl>
    <w:p w14:paraId="1EB1F7A7" w14:textId="77777777" w:rsidR="007700B9" w:rsidRPr="00804227" w:rsidRDefault="007700B9" w:rsidP="007700B9">
      <w:pPr>
        <w:pStyle w:val="afff1"/>
        <w:rPr>
          <w:lang w:val="en-US"/>
        </w:rPr>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804227" w14:paraId="06815001" w14:textId="77777777" w:rsidTr="009A6B59">
        <w:tc>
          <w:tcPr>
            <w:tcW w:w="9248" w:type="dxa"/>
          </w:tcPr>
          <w:p w14:paraId="03909E4E" w14:textId="77777777" w:rsidR="00804227" w:rsidRPr="003B6273" w:rsidRDefault="00804227" w:rsidP="009A6B59">
            <w:pPr>
              <w:pStyle w:val="afff1"/>
              <w:keepNext/>
              <w:ind w:firstLine="0"/>
              <w:rPr>
                <w:b/>
              </w:rPr>
            </w:pPr>
            <w:r w:rsidRPr="003B6273">
              <w:rPr>
                <w:b/>
              </w:rPr>
              <w:lastRenderedPageBreak/>
              <w:t>Внимание.</w:t>
            </w:r>
          </w:p>
          <w:p w14:paraId="5E15D460" w14:textId="3D7926A1" w:rsidR="00804227" w:rsidRDefault="00804227" w:rsidP="009A6B59">
            <w:pPr>
              <w:pStyle w:val="afff1"/>
              <w:ind w:firstLine="0"/>
            </w:pPr>
            <w:r>
              <w:t>Для</w:t>
            </w:r>
            <w:r w:rsidRPr="00804227">
              <w:t xml:space="preserve"> </w:t>
            </w:r>
            <w:r>
              <w:t>обратной</w:t>
            </w:r>
            <w:r w:rsidRPr="00804227">
              <w:t xml:space="preserve"> </w:t>
            </w:r>
            <w:r>
              <w:t>совместимости</w:t>
            </w:r>
            <w:r w:rsidRPr="00804227">
              <w:t xml:space="preserve"> </w:t>
            </w:r>
            <w:r>
              <w:t>с</w:t>
            </w:r>
            <w:r w:rsidRPr="00804227">
              <w:t xml:space="preserve"> </w:t>
            </w:r>
            <w:r>
              <w:t>исходным</w:t>
            </w:r>
            <w:r w:rsidRPr="00804227">
              <w:t xml:space="preserve"> </w:t>
            </w:r>
            <w:r w:rsidRPr="007700B9">
              <w:rPr>
                <w:lang w:val="en-US"/>
              </w:rPr>
              <w:t>FairScheduler</w:t>
            </w:r>
            <w:r w:rsidRPr="00804227">
              <w:t xml:space="preserve"> </w:t>
            </w:r>
            <w:r>
              <w:t>элементы</w:t>
            </w:r>
            <w:r w:rsidRPr="00804227">
              <w:t xml:space="preserve"> </w:t>
            </w:r>
            <w:r w:rsidRPr="00804227">
              <w:rPr>
                <w:rStyle w:val="afffff0"/>
              </w:rPr>
              <w:t>queue</w:t>
            </w:r>
            <w:r w:rsidRPr="00804227">
              <w:t xml:space="preserve"> </w:t>
            </w:r>
            <w:r>
              <w:t>могут</w:t>
            </w:r>
            <w:r w:rsidRPr="00804227">
              <w:t xml:space="preserve"> </w:t>
            </w:r>
            <w:r>
              <w:t>быть</w:t>
            </w:r>
            <w:r w:rsidRPr="00804227">
              <w:t xml:space="preserve"> </w:t>
            </w:r>
            <w:r>
              <w:t>названы</w:t>
            </w:r>
            <w:r w:rsidRPr="00804227">
              <w:t xml:space="preserve"> </w:t>
            </w:r>
            <w:r>
              <w:t>как</w:t>
            </w:r>
            <w:r w:rsidRPr="00804227">
              <w:t xml:space="preserve"> </w:t>
            </w:r>
            <w:r>
              <w:t>элементы</w:t>
            </w:r>
            <w:r w:rsidRPr="00804227">
              <w:t xml:space="preserve"> </w:t>
            </w:r>
            <w:r w:rsidRPr="00804227">
              <w:rPr>
                <w:rStyle w:val="afffff0"/>
              </w:rPr>
              <w:t>pool</w:t>
            </w:r>
            <w:r w:rsidRPr="00062B2C">
              <w:t>.</w:t>
            </w:r>
          </w:p>
        </w:tc>
      </w:tr>
    </w:tbl>
    <w:p w14:paraId="44DA12D4" w14:textId="77777777" w:rsidR="007700B9" w:rsidRDefault="007700B9" w:rsidP="00804227">
      <w:pPr>
        <w:pStyle w:val="46"/>
      </w:pPr>
      <w:r>
        <w:t>Списки контроля доступа к очереди</w:t>
      </w:r>
    </w:p>
    <w:p w14:paraId="16422C45" w14:textId="0F448517" w:rsidR="007700B9" w:rsidRDefault="007700B9" w:rsidP="007700B9">
      <w:pPr>
        <w:pStyle w:val="afff1"/>
      </w:pPr>
      <w:r>
        <w:t xml:space="preserve">Списки контроля доступа к очереди (Queue Access Control Lists, Queue ACL) позволяют администраторам контролировать, кто может выполнять действия в определенных очередях. Они настраиваются с помощью свойств </w:t>
      </w:r>
      <w:r w:rsidRPr="00804227">
        <w:rPr>
          <w:rStyle w:val="afffff0"/>
        </w:rPr>
        <w:t>aclSubmitApps</w:t>
      </w:r>
      <w:r>
        <w:t xml:space="preserve"> и </w:t>
      </w:r>
      <w:r w:rsidRPr="00804227">
        <w:rPr>
          <w:rStyle w:val="afffff0"/>
        </w:rPr>
        <w:t>aclAdministerApps</w:t>
      </w:r>
      <w:r>
        <w:t xml:space="preserve">, которые можно установить для каждой очереди. В настоящее время единственным поддерживаемым административным действием является уничтожение приложения. Администратор также может отправлять приложения на уничтожение. Свойства принимают значения в формате </w:t>
      </w:r>
      <w:r w:rsidRPr="00804227">
        <w:rPr>
          <w:rStyle w:val="afffff0"/>
          <w:lang w:val="ru-RU"/>
        </w:rPr>
        <w:t>“</w:t>
      </w:r>
      <w:r w:rsidRPr="00804227">
        <w:rPr>
          <w:rStyle w:val="afffff0"/>
        </w:rPr>
        <w:t>user</w:t>
      </w:r>
      <w:r w:rsidRPr="00804227">
        <w:rPr>
          <w:rStyle w:val="afffff0"/>
          <w:lang w:val="ru-RU"/>
        </w:rPr>
        <w:t>1,</w:t>
      </w:r>
      <w:r w:rsidRPr="00804227">
        <w:rPr>
          <w:rStyle w:val="afffff0"/>
        </w:rPr>
        <w:t>user</w:t>
      </w:r>
      <w:r w:rsidRPr="00804227">
        <w:rPr>
          <w:rStyle w:val="afffff0"/>
          <w:lang w:val="ru-RU"/>
        </w:rPr>
        <w:t xml:space="preserve">2 </w:t>
      </w:r>
      <w:r w:rsidRPr="00804227">
        <w:rPr>
          <w:rStyle w:val="afffff0"/>
        </w:rPr>
        <w:t>group</w:t>
      </w:r>
      <w:r w:rsidRPr="00804227">
        <w:rPr>
          <w:rStyle w:val="afffff0"/>
          <w:lang w:val="ru-RU"/>
        </w:rPr>
        <w:t>1,</w:t>
      </w:r>
      <w:r w:rsidRPr="00804227">
        <w:rPr>
          <w:rStyle w:val="afffff0"/>
        </w:rPr>
        <w:t>group</w:t>
      </w:r>
      <w:r w:rsidRPr="00804227">
        <w:rPr>
          <w:rStyle w:val="afffff0"/>
          <w:lang w:val="ru-RU"/>
        </w:rPr>
        <w:t>2”</w:t>
      </w:r>
      <w:r w:rsidR="00804227">
        <w:t xml:space="preserve"> или </w:t>
      </w:r>
      <w:r w:rsidR="00804227" w:rsidRPr="00804227">
        <w:rPr>
          <w:rStyle w:val="afffff0"/>
          <w:lang w:val="ru-RU"/>
        </w:rPr>
        <w:t>”</w:t>
      </w:r>
      <w:r w:rsidR="004D3247">
        <w:rPr>
          <w:rStyle w:val="afffff0"/>
          <w:lang w:val="ru-RU"/>
        </w:rPr>
        <w:t xml:space="preserve"> </w:t>
      </w:r>
      <w:r w:rsidRPr="00804227">
        <w:rPr>
          <w:rStyle w:val="afffff0"/>
        </w:rPr>
        <w:t>group</w:t>
      </w:r>
      <w:r w:rsidRPr="00804227">
        <w:rPr>
          <w:rStyle w:val="afffff0"/>
          <w:lang w:val="ru-RU"/>
        </w:rPr>
        <w:t>1,</w:t>
      </w:r>
      <w:r w:rsidRPr="00804227">
        <w:rPr>
          <w:rStyle w:val="afffff0"/>
        </w:rPr>
        <w:t>group</w:t>
      </w:r>
      <w:r w:rsidRPr="00804227">
        <w:rPr>
          <w:rStyle w:val="afffff0"/>
          <w:lang w:val="ru-RU"/>
        </w:rPr>
        <w:t>2”</w:t>
      </w:r>
      <w:r>
        <w:t xml:space="preserve"> (с уч</w:t>
      </w:r>
      <w:r w:rsidR="00804227">
        <w:t>ё</w:t>
      </w:r>
      <w:r>
        <w:t>том пробела). Действия в очереди разрешены, если пользователь/группа является членом Queue ACL самой очереди или любой из е</w:t>
      </w:r>
      <w:r w:rsidR="00804227">
        <w:t>ё</w:t>
      </w:r>
      <w:r>
        <w:t xml:space="preserve"> родителей. Таким образом, если </w:t>
      </w:r>
      <w:r w:rsidRPr="00804227">
        <w:rPr>
          <w:rStyle w:val="afffff0"/>
        </w:rPr>
        <w:t>queue</w:t>
      </w:r>
      <w:r w:rsidRPr="005924D0">
        <w:rPr>
          <w:rStyle w:val="afffff0"/>
          <w:lang w:val="ru-RU"/>
        </w:rPr>
        <w:t>2</w:t>
      </w:r>
      <w:r>
        <w:t xml:space="preserve"> находится в </w:t>
      </w:r>
      <w:r w:rsidRPr="00804227">
        <w:rPr>
          <w:rStyle w:val="afffff0"/>
        </w:rPr>
        <w:t>queue</w:t>
      </w:r>
      <w:r w:rsidRPr="005924D0">
        <w:rPr>
          <w:rStyle w:val="afffff0"/>
          <w:lang w:val="ru-RU"/>
        </w:rPr>
        <w:t>1</w:t>
      </w:r>
      <w:r>
        <w:t xml:space="preserve">, а </w:t>
      </w:r>
      <w:r w:rsidRPr="00804227">
        <w:rPr>
          <w:rStyle w:val="afffff0"/>
        </w:rPr>
        <w:t>user</w:t>
      </w:r>
      <w:r w:rsidRPr="005924D0">
        <w:rPr>
          <w:rStyle w:val="afffff0"/>
          <w:lang w:val="ru-RU"/>
        </w:rPr>
        <w:t>1</w:t>
      </w:r>
      <w:r>
        <w:t xml:space="preserve"> находится в ACL </w:t>
      </w:r>
      <w:r w:rsidRPr="00804227">
        <w:rPr>
          <w:rStyle w:val="afffff0"/>
        </w:rPr>
        <w:t>queue</w:t>
      </w:r>
      <w:r w:rsidRPr="005924D0">
        <w:rPr>
          <w:rStyle w:val="afffff0"/>
          <w:lang w:val="ru-RU"/>
        </w:rPr>
        <w:t>1</w:t>
      </w:r>
      <w:r>
        <w:t xml:space="preserve">, а </w:t>
      </w:r>
      <w:r w:rsidRPr="00804227">
        <w:rPr>
          <w:rStyle w:val="afffff0"/>
        </w:rPr>
        <w:t>user</w:t>
      </w:r>
      <w:r w:rsidRPr="005924D0">
        <w:rPr>
          <w:rStyle w:val="afffff0"/>
          <w:lang w:val="ru-RU"/>
        </w:rPr>
        <w:t>2</w:t>
      </w:r>
      <w:r>
        <w:t xml:space="preserve"> находится в ACL </w:t>
      </w:r>
      <w:r w:rsidRPr="00804227">
        <w:rPr>
          <w:rStyle w:val="afffff0"/>
        </w:rPr>
        <w:t>queue</w:t>
      </w:r>
      <w:r w:rsidRPr="005924D0">
        <w:rPr>
          <w:rStyle w:val="afffff0"/>
          <w:lang w:val="ru-RU"/>
        </w:rPr>
        <w:t>2</w:t>
      </w:r>
      <w:r>
        <w:t xml:space="preserve">, тогда оба пользователя могут отправиться в </w:t>
      </w:r>
      <w:r w:rsidRPr="00804227">
        <w:rPr>
          <w:rStyle w:val="afffff0"/>
        </w:rPr>
        <w:t>queue</w:t>
      </w:r>
      <w:r w:rsidRPr="005924D0">
        <w:rPr>
          <w:rStyle w:val="afffff0"/>
          <w:lang w:val="ru-RU"/>
        </w:rPr>
        <w:t>2</w:t>
      </w:r>
      <w:r>
        <w:t>.</w:t>
      </w:r>
    </w:p>
    <w:p w14:paraId="03A900DA" w14:textId="77777777" w:rsidR="007700B9" w:rsidRDefault="007700B9" w:rsidP="007700B9">
      <w:pPr>
        <w:pStyle w:val="afff1"/>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804227" w14:paraId="55C61E51" w14:textId="77777777" w:rsidTr="009A6B59">
        <w:tc>
          <w:tcPr>
            <w:tcW w:w="9248" w:type="dxa"/>
          </w:tcPr>
          <w:p w14:paraId="191EAA94" w14:textId="77777777" w:rsidR="00804227" w:rsidRPr="003B6273" w:rsidRDefault="00804227" w:rsidP="009A6B59">
            <w:pPr>
              <w:pStyle w:val="afff1"/>
              <w:keepNext/>
              <w:ind w:firstLine="0"/>
              <w:rPr>
                <w:b/>
              </w:rPr>
            </w:pPr>
            <w:r w:rsidRPr="003B6273">
              <w:rPr>
                <w:b/>
              </w:rPr>
              <w:t>Внимание.</w:t>
            </w:r>
          </w:p>
          <w:p w14:paraId="48829CCC" w14:textId="774B2D82" w:rsidR="00804227" w:rsidRDefault="00804227" w:rsidP="009A6B59">
            <w:pPr>
              <w:pStyle w:val="afff1"/>
              <w:ind w:firstLine="0"/>
            </w:pPr>
            <w:r>
              <w:t>Пробел является разделителем. Для того, чтобы указать только группы ACL, значение должно начинаться с символа пробела</w:t>
            </w:r>
            <w:r w:rsidRPr="00062B2C">
              <w:t>.</w:t>
            </w:r>
          </w:p>
        </w:tc>
      </w:tr>
    </w:tbl>
    <w:p w14:paraId="05925E00" w14:textId="77777777" w:rsidR="007700B9" w:rsidRDefault="007700B9" w:rsidP="007700B9">
      <w:pPr>
        <w:pStyle w:val="afff1"/>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804227" w14:paraId="089EA4F1" w14:textId="77777777" w:rsidTr="009A6B59">
        <w:tc>
          <w:tcPr>
            <w:tcW w:w="9248" w:type="dxa"/>
          </w:tcPr>
          <w:p w14:paraId="337DFAA7" w14:textId="77777777" w:rsidR="00804227" w:rsidRPr="003B6273" w:rsidRDefault="00804227" w:rsidP="009A6B59">
            <w:pPr>
              <w:pStyle w:val="afff1"/>
              <w:keepNext/>
              <w:ind w:firstLine="0"/>
              <w:rPr>
                <w:b/>
              </w:rPr>
            </w:pPr>
            <w:r w:rsidRPr="003B6273">
              <w:rPr>
                <w:b/>
              </w:rPr>
              <w:t>Внимание.</w:t>
            </w:r>
          </w:p>
          <w:p w14:paraId="030597D6" w14:textId="517B44A9" w:rsidR="00804227" w:rsidRDefault="00804227" w:rsidP="009A6B59">
            <w:pPr>
              <w:pStyle w:val="afff1"/>
              <w:ind w:firstLine="0"/>
            </w:pPr>
            <w:r>
              <w:t xml:space="preserve">По умолчанию списки ACL для root-очереди имеют значение </w:t>
            </w:r>
            <w:r w:rsidRPr="005924D0">
              <w:rPr>
                <w:rStyle w:val="afffff0"/>
                <w:lang w:val="ru-RU"/>
              </w:rPr>
              <w:t>*</w:t>
            </w:r>
            <w:r>
              <w:t>, что означает, что по причине того, что списки ACL передаются, любой пользователь может отправлять и уничтожать приложения из любой очереди. Для ограничения доступа необходимо изменить ACL root-очереди на что-то отличное от указанного символа</w:t>
            </w:r>
            <w:r w:rsidRPr="00062B2C">
              <w:t>.</w:t>
            </w:r>
          </w:p>
        </w:tc>
      </w:tr>
    </w:tbl>
    <w:p w14:paraId="1C8C6A5B" w14:textId="77777777" w:rsidR="007700B9" w:rsidRDefault="007700B9" w:rsidP="00804227">
      <w:pPr>
        <w:pStyle w:val="46"/>
      </w:pPr>
      <w:r>
        <w:t>Списки контроля доступа к резервированию</w:t>
      </w:r>
    </w:p>
    <w:p w14:paraId="0B7E3D54" w14:textId="0334E974" w:rsidR="007700B9" w:rsidRDefault="007700B9" w:rsidP="007700B9">
      <w:pPr>
        <w:pStyle w:val="afff1"/>
      </w:pPr>
      <w:r>
        <w:t>Списки контроля доступа к резервированию (Reservation Access Control Lists, Reservation ACL) позволяют администраторам контролировать, кто может выполнять действия по резервированию в определ</w:t>
      </w:r>
      <w:r w:rsidR="004D3247">
        <w:t>ё</w:t>
      </w:r>
      <w:r>
        <w:t xml:space="preserve">нных очередях. Они настраиваются с помощью свойств </w:t>
      </w:r>
      <w:r w:rsidRPr="004D3247">
        <w:rPr>
          <w:rStyle w:val="afffff0"/>
        </w:rPr>
        <w:t>aclAdministerReservations</w:t>
      </w:r>
      <w:r>
        <w:t xml:space="preserve">, </w:t>
      </w:r>
      <w:r w:rsidRPr="004D3247">
        <w:rPr>
          <w:rStyle w:val="afffff0"/>
        </w:rPr>
        <w:t>aclListReservations</w:t>
      </w:r>
      <w:r>
        <w:t xml:space="preserve"> и </w:t>
      </w:r>
      <w:r w:rsidRPr="004D3247">
        <w:rPr>
          <w:rStyle w:val="afffff0"/>
        </w:rPr>
        <w:t>aclSubmitReservations</w:t>
      </w:r>
      <w:r>
        <w:t xml:space="preserve">, которые можно установить для каждой очереди. В настоящее время поддерживаемые административные действия </w:t>
      </w:r>
      <w:r w:rsidR="004D3247">
        <w:t>—</w:t>
      </w:r>
      <w:r>
        <w:t xml:space="preserve"> это обновление и удаление резервирований. Администратор также может отправлять и перечислять все резервирования в очереди. Свойства принимают значения в формате </w:t>
      </w:r>
      <w:r w:rsidRPr="004D3247">
        <w:rPr>
          <w:rStyle w:val="afffff0"/>
          <w:lang w:val="ru-RU"/>
        </w:rPr>
        <w:t>“</w:t>
      </w:r>
      <w:r w:rsidRPr="004D3247">
        <w:rPr>
          <w:rStyle w:val="afffff0"/>
        </w:rPr>
        <w:t>user</w:t>
      </w:r>
      <w:r w:rsidRPr="004D3247">
        <w:rPr>
          <w:rStyle w:val="afffff0"/>
          <w:lang w:val="ru-RU"/>
        </w:rPr>
        <w:t>1,</w:t>
      </w:r>
      <w:r w:rsidRPr="004D3247">
        <w:rPr>
          <w:rStyle w:val="afffff0"/>
        </w:rPr>
        <w:t>user</w:t>
      </w:r>
      <w:r w:rsidRPr="004D3247">
        <w:rPr>
          <w:rStyle w:val="afffff0"/>
          <w:lang w:val="ru-RU"/>
        </w:rPr>
        <w:t xml:space="preserve">2 </w:t>
      </w:r>
      <w:r w:rsidRPr="004D3247">
        <w:rPr>
          <w:rStyle w:val="afffff0"/>
        </w:rPr>
        <w:t>group</w:t>
      </w:r>
      <w:r w:rsidRPr="004D3247">
        <w:rPr>
          <w:rStyle w:val="afffff0"/>
          <w:lang w:val="ru-RU"/>
        </w:rPr>
        <w:t>1,</w:t>
      </w:r>
      <w:r w:rsidRPr="004D3247">
        <w:rPr>
          <w:rStyle w:val="afffff0"/>
        </w:rPr>
        <w:t>group</w:t>
      </w:r>
      <w:r w:rsidRPr="004D3247">
        <w:rPr>
          <w:rStyle w:val="afffff0"/>
          <w:lang w:val="ru-RU"/>
        </w:rPr>
        <w:t>2”</w:t>
      </w:r>
      <w:r>
        <w:t xml:space="preserve"> или </w:t>
      </w:r>
      <w:r w:rsidRPr="004D3247">
        <w:rPr>
          <w:rStyle w:val="afffff0"/>
          <w:lang w:val="ru-RU"/>
        </w:rPr>
        <w:t>”</w:t>
      </w:r>
      <w:r w:rsidR="004D3247" w:rsidRPr="004D3247">
        <w:rPr>
          <w:rStyle w:val="afffff0"/>
          <w:lang w:val="ru-RU"/>
        </w:rPr>
        <w:t xml:space="preserve"> </w:t>
      </w:r>
      <w:r w:rsidRPr="004D3247">
        <w:rPr>
          <w:rStyle w:val="afffff0"/>
        </w:rPr>
        <w:t>group</w:t>
      </w:r>
      <w:r w:rsidRPr="004D3247">
        <w:rPr>
          <w:rStyle w:val="afffff0"/>
          <w:lang w:val="ru-RU"/>
        </w:rPr>
        <w:t>1,</w:t>
      </w:r>
      <w:r w:rsidRPr="004D3247">
        <w:rPr>
          <w:rStyle w:val="afffff0"/>
        </w:rPr>
        <w:t>group</w:t>
      </w:r>
      <w:r w:rsidRPr="004D3247">
        <w:rPr>
          <w:rStyle w:val="afffff0"/>
          <w:lang w:val="ru-RU"/>
        </w:rPr>
        <w:t>2”</w:t>
      </w:r>
      <w:r>
        <w:t xml:space="preserve"> (с уч</w:t>
      </w:r>
      <w:r w:rsidR="004D3247">
        <w:t>ё</w:t>
      </w:r>
      <w:r>
        <w:t xml:space="preserve">том пробела). Действия в </w:t>
      </w:r>
      <w:r>
        <w:lastRenderedPageBreak/>
        <w:t>очереди разрешены, если пользователь/группа является членом Reservation ACL. Важно обратить внимание, что любой пользователь может обновлять, удалять или перечислять свои собственные резервирования.</w:t>
      </w:r>
    </w:p>
    <w:p w14:paraId="05036762" w14:textId="77777777" w:rsidR="007700B9" w:rsidRDefault="007700B9" w:rsidP="007700B9">
      <w:pPr>
        <w:pStyle w:val="afff1"/>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4D3247" w14:paraId="15CF5550" w14:textId="77777777" w:rsidTr="009A6B59">
        <w:tc>
          <w:tcPr>
            <w:tcW w:w="9248" w:type="dxa"/>
          </w:tcPr>
          <w:p w14:paraId="34858B4C" w14:textId="77777777" w:rsidR="004D3247" w:rsidRPr="003B6273" w:rsidRDefault="004D3247" w:rsidP="009A6B59">
            <w:pPr>
              <w:pStyle w:val="afff1"/>
              <w:keepNext/>
              <w:ind w:firstLine="0"/>
              <w:rPr>
                <w:b/>
              </w:rPr>
            </w:pPr>
            <w:r w:rsidRPr="003B6273">
              <w:rPr>
                <w:b/>
              </w:rPr>
              <w:t>Внимание.</w:t>
            </w:r>
          </w:p>
          <w:p w14:paraId="023DBEDA" w14:textId="4DF7A244" w:rsidR="004D3247" w:rsidRDefault="004D3247" w:rsidP="009A6B59">
            <w:pPr>
              <w:pStyle w:val="afff1"/>
              <w:ind w:firstLine="0"/>
            </w:pPr>
            <w:r>
              <w:t>Если Reservation ACL включены, но не определены, доступ будет иметь каждый пользователь</w:t>
            </w:r>
            <w:r w:rsidRPr="00062B2C">
              <w:t>.</w:t>
            </w:r>
          </w:p>
        </w:tc>
      </w:tr>
    </w:tbl>
    <w:p w14:paraId="1B78F9E7" w14:textId="77777777" w:rsidR="007700B9" w:rsidRDefault="007700B9" w:rsidP="004D3247">
      <w:pPr>
        <w:pStyle w:val="46"/>
      </w:pPr>
      <w:r>
        <w:t>Настройка ReservationSystem</w:t>
      </w:r>
    </w:p>
    <w:p w14:paraId="2A92FD52" w14:textId="77777777" w:rsidR="007700B9" w:rsidRDefault="007700B9" w:rsidP="007700B9">
      <w:pPr>
        <w:pStyle w:val="afff1"/>
      </w:pPr>
      <w:r>
        <w:t xml:space="preserve">Fair Scheduler поддерживает </w:t>
      </w:r>
      <w:r w:rsidRPr="004D3247">
        <w:rPr>
          <w:rStyle w:val="afffff0"/>
        </w:rPr>
        <w:t>ReservationSystem</w:t>
      </w:r>
      <w:r>
        <w:t xml:space="preserve">, позволяющую пользователям резервировать ресурсы заблаговременно. Таким образом приложение может запросить зарезервированные ресурсы во время выполнения, указав </w:t>
      </w:r>
      <w:r w:rsidRPr="004D3247">
        <w:rPr>
          <w:rStyle w:val="afffff0"/>
        </w:rPr>
        <w:t>reservationId</w:t>
      </w:r>
      <w:r>
        <w:t xml:space="preserve">. Для этого могут быть настроены следующие параметры конфигурации в </w:t>
      </w:r>
      <w:r w:rsidRPr="004D3247">
        <w:rPr>
          <w:rStyle w:val="afffff0"/>
        </w:rPr>
        <w:t>yarn</w:t>
      </w:r>
      <w:r w:rsidRPr="005924D0">
        <w:rPr>
          <w:rStyle w:val="afffff0"/>
          <w:lang w:val="ru-RU"/>
        </w:rPr>
        <w:t>-</w:t>
      </w:r>
      <w:r w:rsidRPr="004D3247">
        <w:rPr>
          <w:rStyle w:val="afffff0"/>
        </w:rPr>
        <w:t>site</w:t>
      </w:r>
      <w:r w:rsidRPr="005924D0">
        <w:rPr>
          <w:rStyle w:val="afffff0"/>
          <w:lang w:val="ru-RU"/>
        </w:rPr>
        <w:t>.</w:t>
      </w:r>
      <w:r w:rsidRPr="004D3247">
        <w:rPr>
          <w:rStyle w:val="afffff0"/>
        </w:rPr>
        <w:t>xml</w:t>
      </w:r>
      <w:r>
        <w:t>:</w:t>
      </w:r>
    </w:p>
    <w:p w14:paraId="62823B7B" w14:textId="00BDBB9E" w:rsidR="007700B9" w:rsidRDefault="007700B9" w:rsidP="004D3247">
      <w:pPr>
        <w:pStyle w:val="affff1"/>
      </w:pPr>
      <w:r w:rsidRPr="004D3247">
        <w:rPr>
          <w:rStyle w:val="afffff0"/>
        </w:rPr>
        <w:t>yarn.resourcemanager.reservation-system.enable</w:t>
      </w:r>
      <w:r w:rsidRPr="007700B9">
        <w:rPr>
          <w:lang w:val="en-US"/>
        </w:rPr>
        <w:t xml:space="preserve"> </w:t>
      </w:r>
      <w:r w:rsidR="004D3247">
        <w:rPr>
          <w:lang w:val="en-US"/>
        </w:rPr>
        <w:t>—</w:t>
      </w:r>
      <w:r w:rsidRPr="007700B9">
        <w:rPr>
          <w:lang w:val="en-US"/>
        </w:rPr>
        <w:t xml:space="preserve"> </w:t>
      </w:r>
      <w:r>
        <w:t>обязательный</w:t>
      </w:r>
      <w:r w:rsidRPr="007700B9">
        <w:rPr>
          <w:lang w:val="en-US"/>
        </w:rPr>
        <w:t xml:space="preserve"> </w:t>
      </w:r>
      <w:r>
        <w:t>параметр</w:t>
      </w:r>
      <w:r w:rsidRPr="007700B9">
        <w:rPr>
          <w:lang w:val="en-US"/>
        </w:rPr>
        <w:t xml:space="preserve">: </w:t>
      </w:r>
      <w:r>
        <w:t>включить</w:t>
      </w:r>
      <w:r w:rsidRPr="007700B9">
        <w:rPr>
          <w:lang w:val="en-US"/>
        </w:rPr>
        <w:t xml:space="preserve"> </w:t>
      </w:r>
      <w:r w:rsidRPr="004D3247">
        <w:rPr>
          <w:rStyle w:val="afffff0"/>
        </w:rPr>
        <w:t>ReservationSystem</w:t>
      </w:r>
      <w:r w:rsidRPr="007700B9">
        <w:rPr>
          <w:lang w:val="en-US"/>
        </w:rPr>
        <w:t xml:space="preserve"> </w:t>
      </w:r>
      <w:r>
        <w:t>в</w:t>
      </w:r>
      <w:r w:rsidRPr="007700B9">
        <w:rPr>
          <w:lang w:val="en-US"/>
        </w:rPr>
        <w:t xml:space="preserve"> </w:t>
      </w:r>
      <w:r w:rsidRPr="004D3247">
        <w:rPr>
          <w:rStyle w:val="afffff0"/>
        </w:rPr>
        <w:t>ResourceManager</w:t>
      </w:r>
      <w:r w:rsidRPr="007700B9">
        <w:rPr>
          <w:lang w:val="en-US"/>
        </w:rPr>
        <w:t xml:space="preserve">. </w:t>
      </w:r>
      <w:r>
        <w:t>Значение может быть только логическим (</w:t>
      </w:r>
      <w:r w:rsidRPr="004D3247">
        <w:rPr>
          <w:rStyle w:val="afffff0"/>
        </w:rPr>
        <w:t>boolean</w:t>
      </w:r>
      <w:r>
        <w:t xml:space="preserve">), по умолчанию является </w:t>
      </w:r>
      <w:r w:rsidRPr="004D3247">
        <w:rPr>
          <w:rStyle w:val="afffff0"/>
        </w:rPr>
        <w:t>false</w:t>
      </w:r>
      <w:r>
        <w:t xml:space="preserve">, то есть </w:t>
      </w:r>
      <w:r w:rsidRPr="004D3247">
        <w:rPr>
          <w:rStyle w:val="afffff0"/>
        </w:rPr>
        <w:t>ReservationSystem</w:t>
      </w:r>
      <w:r w:rsidR="004D3247">
        <w:t xml:space="preserve"> не включена</w:t>
      </w:r>
      <w:r w:rsidR="004D3247" w:rsidRPr="004D3247">
        <w:t>;</w:t>
      </w:r>
    </w:p>
    <w:p w14:paraId="1D4AFDDD" w14:textId="639C297A" w:rsidR="007700B9" w:rsidRDefault="007700B9" w:rsidP="004D3247">
      <w:pPr>
        <w:pStyle w:val="affff1"/>
      </w:pPr>
      <w:r w:rsidRPr="004D3247">
        <w:rPr>
          <w:rStyle w:val="afffff0"/>
        </w:rPr>
        <w:t>yarn.resourcemanager.reservation-system.class</w:t>
      </w:r>
      <w:r w:rsidRPr="007700B9">
        <w:rPr>
          <w:lang w:val="en-US"/>
        </w:rPr>
        <w:t xml:space="preserve"> </w:t>
      </w:r>
      <w:r w:rsidR="004D3247">
        <w:rPr>
          <w:lang w:val="en-US"/>
        </w:rPr>
        <w:t>—</w:t>
      </w:r>
      <w:r w:rsidRPr="007700B9">
        <w:rPr>
          <w:lang w:val="en-US"/>
        </w:rPr>
        <w:t xml:space="preserve"> </w:t>
      </w:r>
      <w:r>
        <w:t>необязательный</w:t>
      </w:r>
      <w:r w:rsidRPr="007700B9">
        <w:rPr>
          <w:lang w:val="en-US"/>
        </w:rPr>
        <w:t xml:space="preserve"> </w:t>
      </w:r>
      <w:r>
        <w:t>параметр</w:t>
      </w:r>
      <w:r w:rsidRPr="007700B9">
        <w:rPr>
          <w:lang w:val="en-US"/>
        </w:rPr>
        <w:t xml:space="preserve">: </w:t>
      </w:r>
      <w:r>
        <w:t>имя</w:t>
      </w:r>
      <w:r w:rsidRPr="007700B9">
        <w:rPr>
          <w:lang w:val="en-US"/>
        </w:rPr>
        <w:t xml:space="preserve"> </w:t>
      </w:r>
      <w:r>
        <w:t>класса</w:t>
      </w:r>
      <w:r w:rsidRPr="007700B9">
        <w:rPr>
          <w:lang w:val="en-US"/>
        </w:rPr>
        <w:t xml:space="preserve"> </w:t>
      </w:r>
      <w:r w:rsidRPr="004D3247">
        <w:rPr>
          <w:rStyle w:val="afffff0"/>
        </w:rPr>
        <w:t>ReservationSystem</w:t>
      </w:r>
      <w:r w:rsidRPr="007700B9">
        <w:rPr>
          <w:lang w:val="en-US"/>
        </w:rPr>
        <w:t xml:space="preserve">. </w:t>
      </w:r>
      <w:r>
        <w:t xml:space="preserve">Значение по умолчанию выбирается на основе настроенного планировщика, то есть если настроен </w:t>
      </w:r>
      <w:r w:rsidRPr="004D3247">
        <w:rPr>
          <w:rStyle w:val="afffff0"/>
        </w:rPr>
        <w:t>FairScheduler</w:t>
      </w:r>
      <w:r>
        <w:t xml:space="preserve">, то классом является </w:t>
      </w:r>
      <w:r w:rsidRPr="004D3247">
        <w:rPr>
          <w:rStyle w:val="afffff0"/>
        </w:rPr>
        <w:t>FairReservationSystem</w:t>
      </w:r>
      <w:r w:rsidR="004D3247" w:rsidRPr="004D3247">
        <w:rPr>
          <w:rStyle w:val="affff0"/>
        </w:rPr>
        <w:t>;</w:t>
      </w:r>
    </w:p>
    <w:p w14:paraId="67FFF6B1" w14:textId="200EE8F8" w:rsidR="007700B9" w:rsidRDefault="007700B9" w:rsidP="004D3247">
      <w:pPr>
        <w:pStyle w:val="affff1"/>
      </w:pPr>
      <w:r w:rsidRPr="004D3247">
        <w:rPr>
          <w:rStyle w:val="afffff0"/>
        </w:rPr>
        <w:t>yarn</w:t>
      </w:r>
      <w:r w:rsidRPr="005924D0">
        <w:rPr>
          <w:rStyle w:val="afffff0"/>
          <w:lang w:val="ru-RU"/>
        </w:rPr>
        <w:t>.</w:t>
      </w:r>
      <w:r w:rsidRPr="004D3247">
        <w:rPr>
          <w:rStyle w:val="afffff0"/>
        </w:rPr>
        <w:t>resourcemanager</w:t>
      </w:r>
      <w:r w:rsidRPr="005924D0">
        <w:rPr>
          <w:rStyle w:val="afffff0"/>
          <w:lang w:val="ru-RU"/>
        </w:rPr>
        <w:t>.</w:t>
      </w:r>
      <w:r w:rsidRPr="004D3247">
        <w:rPr>
          <w:rStyle w:val="afffff0"/>
        </w:rPr>
        <w:t>reservation</w:t>
      </w:r>
      <w:r w:rsidRPr="005924D0">
        <w:rPr>
          <w:rStyle w:val="afffff0"/>
          <w:lang w:val="ru-RU"/>
        </w:rPr>
        <w:t>-</w:t>
      </w:r>
      <w:r w:rsidRPr="004D3247">
        <w:rPr>
          <w:rStyle w:val="afffff0"/>
        </w:rPr>
        <w:t>system</w:t>
      </w:r>
      <w:r w:rsidRPr="005924D0">
        <w:rPr>
          <w:rStyle w:val="afffff0"/>
          <w:lang w:val="ru-RU"/>
        </w:rPr>
        <w:t>.</w:t>
      </w:r>
      <w:r w:rsidRPr="004D3247">
        <w:rPr>
          <w:rStyle w:val="afffff0"/>
        </w:rPr>
        <w:t>plan</w:t>
      </w:r>
      <w:r w:rsidRPr="005924D0">
        <w:rPr>
          <w:rStyle w:val="afffff0"/>
          <w:lang w:val="ru-RU"/>
        </w:rPr>
        <w:t>.</w:t>
      </w:r>
      <w:r w:rsidRPr="004D3247">
        <w:rPr>
          <w:rStyle w:val="afffff0"/>
        </w:rPr>
        <w:t>follower</w:t>
      </w:r>
      <w:r>
        <w:t xml:space="preserve"> </w:t>
      </w:r>
      <w:r w:rsidR="004D3247" w:rsidRPr="004D3247">
        <w:t>—</w:t>
      </w:r>
      <w:r>
        <w:t xml:space="preserve"> необязательный параметр: имя класса </w:t>
      </w:r>
      <w:r w:rsidRPr="004D3247">
        <w:rPr>
          <w:rStyle w:val="afffff0"/>
        </w:rPr>
        <w:t>PlanFollower</w:t>
      </w:r>
      <w:r>
        <w:t xml:space="preserve">, который запускается по таймеру и синхронизирует </w:t>
      </w:r>
      <w:r w:rsidRPr="004D3247">
        <w:rPr>
          <w:rStyle w:val="afffff0"/>
        </w:rPr>
        <w:t>FairScheduler</w:t>
      </w:r>
      <w:r>
        <w:t xml:space="preserve"> с </w:t>
      </w:r>
      <w:r w:rsidRPr="004D3247">
        <w:rPr>
          <w:rStyle w:val="afffff0"/>
        </w:rPr>
        <w:t>Plan</w:t>
      </w:r>
      <w:r>
        <w:t xml:space="preserve"> и наоборот. Значение по умолчанию выбирается на основе настроенного планировщика, то есть если настроен </w:t>
      </w:r>
      <w:r w:rsidRPr="004D3247">
        <w:rPr>
          <w:rStyle w:val="afffff0"/>
        </w:rPr>
        <w:t>FairScheduler</w:t>
      </w:r>
      <w:r>
        <w:t>, то классом явл</w:t>
      </w:r>
      <w:r w:rsidR="004D3247">
        <w:t xml:space="preserve">яется </w:t>
      </w:r>
      <w:r w:rsidR="004D3247" w:rsidRPr="004D3247">
        <w:rPr>
          <w:rStyle w:val="afffff0"/>
        </w:rPr>
        <w:t>FairSchedulerPlanFollower</w:t>
      </w:r>
      <w:r w:rsidR="004D3247" w:rsidRPr="004D3247">
        <w:t>;</w:t>
      </w:r>
    </w:p>
    <w:p w14:paraId="7C195288" w14:textId="313BEDF3" w:rsidR="007700B9" w:rsidRDefault="007700B9" w:rsidP="004D3247">
      <w:pPr>
        <w:pStyle w:val="affff1"/>
      </w:pPr>
      <w:r w:rsidRPr="004D3247">
        <w:rPr>
          <w:rStyle w:val="afffff0"/>
        </w:rPr>
        <w:t>yarn</w:t>
      </w:r>
      <w:r w:rsidRPr="005924D0">
        <w:rPr>
          <w:rStyle w:val="afffff0"/>
          <w:lang w:val="ru-RU"/>
        </w:rPr>
        <w:t>.</w:t>
      </w:r>
      <w:r w:rsidRPr="004D3247">
        <w:rPr>
          <w:rStyle w:val="afffff0"/>
        </w:rPr>
        <w:t>resourcemanager</w:t>
      </w:r>
      <w:r w:rsidRPr="005924D0">
        <w:rPr>
          <w:rStyle w:val="afffff0"/>
          <w:lang w:val="ru-RU"/>
        </w:rPr>
        <w:t>.</w:t>
      </w:r>
      <w:r w:rsidRPr="004D3247">
        <w:rPr>
          <w:rStyle w:val="afffff0"/>
        </w:rPr>
        <w:t>reservation</w:t>
      </w:r>
      <w:r w:rsidRPr="005924D0">
        <w:rPr>
          <w:rStyle w:val="afffff0"/>
          <w:lang w:val="ru-RU"/>
        </w:rPr>
        <w:t>-</w:t>
      </w:r>
      <w:r w:rsidRPr="004D3247">
        <w:rPr>
          <w:rStyle w:val="afffff0"/>
        </w:rPr>
        <w:t>system</w:t>
      </w:r>
      <w:r w:rsidRPr="005924D0">
        <w:rPr>
          <w:rStyle w:val="afffff0"/>
          <w:lang w:val="ru-RU"/>
        </w:rPr>
        <w:t>.</w:t>
      </w:r>
      <w:r w:rsidRPr="004D3247">
        <w:rPr>
          <w:rStyle w:val="afffff0"/>
        </w:rPr>
        <w:t>planfollower</w:t>
      </w:r>
      <w:r w:rsidRPr="005924D0">
        <w:rPr>
          <w:rStyle w:val="afffff0"/>
          <w:lang w:val="ru-RU"/>
        </w:rPr>
        <w:t>.</w:t>
      </w:r>
      <w:r w:rsidRPr="004D3247">
        <w:rPr>
          <w:rStyle w:val="afffff0"/>
        </w:rPr>
        <w:t>time</w:t>
      </w:r>
      <w:r w:rsidRPr="005924D0">
        <w:rPr>
          <w:rStyle w:val="afffff0"/>
          <w:lang w:val="ru-RU"/>
        </w:rPr>
        <w:t>-</w:t>
      </w:r>
      <w:r w:rsidRPr="004D3247">
        <w:rPr>
          <w:rStyle w:val="afffff0"/>
        </w:rPr>
        <w:t>step</w:t>
      </w:r>
      <w:r>
        <w:t xml:space="preserve"> </w:t>
      </w:r>
      <w:r w:rsidR="004D3247" w:rsidRPr="004D3247">
        <w:t>—</w:t>
      </w:r>
      <w:r>
        <w:t xml:space="preserve"> необязательный параметр: частота таймера </w:t>
      </w:r>
      <w:r w:rsidRPr="004D3247">
        <w:rPr>
          <w:rStyle w:val="afffff0"/>
        </w:rPr>
        <w:t>PlanFollower</w:t>
      </w:r>
      <w:r>
        <w:t xml:space="preserve"> (в миллисекундах). Значением по умолчанию является </w:t>
      </w:r>
      <w:r w:rsidRPr="004D3247">
        <w:rPr>
          <w:rStyle w:val="afffff0"/>
        </w:rPr>
        <w:t>1000</w:t>
      </w:r>
      <w:r>
        <w:t>.</w:t>
      </w:r>
    </w:p>
    <w:p w14:paraId="3738D253" w14:textId="77777777" w:rsidR="007700B9" w:rsidRDefault="007700B9" w:rsidP="007700B9">
      <w:pPr>
        <w:pStyle w:val="afff1"/>
      </w:pPr>
      <w:r w:rsidRPr="004D3247">
        <w:rPr>
          <w:rStyle w:val="afffff0"/>
        </w:rPr>
        <w:t>ReservationSystem</w:t>
      </w:r>
      <w:r>
        <w:t xml:space="preserve"> интегрирована с иерархией очереди Fair Scheduler и может быть настроена только для leaf-очередей.</w:t>
      </w:r>
    </w:p>
    <w:p w14:paraId="62138FDA" w14:textId="77777777" w:rsidR="007700B9" w:rsidRDefault="007700B9" w:rsidP="004D3247">
      <w:pPr>
        <w:pStyle w:val="3a"/>
      </w:pPr>
      <w:bookmarkStart w:id="108" w:name="_Toc96429554"/>
      <w:r>
        <w:lastRenderedPageBreak/>
        <w:t>Администрирование</w:t>
      </w:r>
      <w:bookmarkEnd w:id="108"/>
    </w:p>
    <w:p w14:paraId="19B1E8B8" w14:textId="77777777" w:rsidR="007700B9" w:rsidRDefault="007700B9" w:rsidP="004D3247">
      <w:pPr>
        <w:pStyle w:val="46"/>
      </w:pPr>
      <w:r>
        <w:t>Изменение конфигурации на лету</w:t>
      </w:r>
    </w:p>
    <w:p w14:paraId="146B3F8B" w14:textId="4FC41736" w:rsidR="007700B9" w:rsidRDefault="007700B9" w:rsidP="007700B9">
      <w:pPr>
        <w:pStyle w:val="afff1"/>
      </w:pPr>
      <w:r>
        <w:t xml:space="preserve">Есть возможность изменения минимальных долей, лимитов, веса, тайм-аута преимущественного права </w:t>
      </w:r>
      <w:r w:rsidRPr="004D3247">
        <w:rPr>
          <w:rStyle w:val="afffff0"/>
        </w:rPr>
        <w:t>preemtion</w:t>
      </w:r>
      <w:r>
        <w:t xml:space="preserve"> и политики планирования очередей на лету во время выполнения посредством редактирования файла распределения. Планировщик перезагружает файл через 10-15 секунд после того, как увидит, что он измен</w:t>
      </w:r>
      <w:r w:rsidR="004D3247">
        <w:t>ё</w:t>
      </w:r>
      <w:r>
        <w:t>н.</w:t>
      </w:r>
    </w:p>
    <w:p w14:paraId="42593A3A" w14:textId="77777777" w:rsidR="007700B9" w:rsidRDefault="007700B9" w:rsidP="004D3247">
      <w:pPr>
        <w:pStyle w:val="46"/>
      </w:pPr>
      <w:r>
        <w:t>Мониторинг через веб-интерфейс</w:t>
      </w:r>
    </w:p>
    <w:p w14:paraId="60851DA7" w14:textId="310B2C54" w:rsidR="007700B9" w:rsidRDefault="007700B9" w:rsidP="007700B9">
      <w:pPr>
        <w:pStyle w:val="afff1"/>
      </w:pPr>
      <w:r>
        <w:t>Текущие приложения, очереди и общие ресурсы можно просмотреть через веб-интерфейс ResourceManager по адресу http://*ResourceManager URL*/cluster/scheduler. Для каждой очереди в веб-интерфейсе можно просмотреть следующие поля:</w:t>
      </w:r>
    </w:p>
    <w:p w14:paraId="6DCF84EE" w14:textId="20985A26" w:rsidR="007700B9" w:rsidRDefault="007700B9" w:rsidP="00A82553">
      <w:pPr>
        <w:pStyle w:val="affff1"/>
      </w:pPr>
      <w:r w:rsidRPr="00A82553">
        <w:rPr>
          <w:rStyle w:val="afffff0"/>
        </w:rPr>
        <w:t>Used</w:t>
      </w:r>
      <w:r w:rsidRPr="005924D0">
        <w:rPr>
          <w:rStyle w:val="afffff0"/>
          <w:lang w:val="ru-RU"/>
        </w:rPr>
        <w:t xml:space="preserve"> </w:t>
      </w:r>
      <w:r w:rsidRPr="00A82553">
        <w:rPr>
          <w:rStyle w:val="afffff0"/>
        </w:rPr>
        <w:t>Resources</w:t>
      </w:r>
      <w:r>
        <w:t xml:space="preserve"> </w:t>
      </w:r>
      <w:r w:rsidR="00A82553">
        <w:t>—</w:t>
      </w:r>
      <w:r>
        <w:t xml:space="preserve"> сумма ресурсов, выделенных контейнерам в очереди;</w:t>
      </w:r>
    </w:p>
    <w:p w14:paraId="4D2B8291" w14:textId="5EE93C3D" w:rsidR="007700B9" w:rsidRDefault="007700B9" w:rsidP="00A82553">
      <w:pPr>
        <w:pStyle w:val="affff1"/>
      </w:pPr>
      <w:r w:rsidRPr="00A82553">
        <w:rPr>
          <w:rStyle w:val="afffff0"/>
        </w:rPr>
        <w:t>Num</w:t>
      </w:r>
      <w:r w:rsidRPr="005924D0">
        <w:rPr>
          <w:rStyle w:val="afffff0"/>
          <w:lang w:val="ru-RU"/>
        </w:rPr>
        <w:t xml:space="preserve"> </w:t>
      </w:r>
      <w:r w:rsidRPr="00A82553">
        <w:rPr>
          <w:rStyle w:val="afffff0"/>
        </w:rPr>
        <w:t>Active</w:t>
      </w:r>
      <w:r w:rsidRPr="005924D0">
        <w:rPr>
          <w:rStyle w:val="afffff0"/>
          <w:lang w:val="ru-RU"/>
        </w:rPr>
        <w:t xml:space="preserve"> </w:t>
      </w:r>
      <w:r w:rsidRPr="00A82553">
        <w:rPr>
          <w:rStyle w:val="afffff0"/>
        </w:rPr>
        <w:t>Applications</w:t>
      </w:r>
      <w:r>
        <w:t xml:space="preserve"> </w:t>
      </w:r>
      <w:r w:rsidR="00A82553">
        <w:t>—</w:t>
      </w:r>
      <w:r>
        <w:t xml:space="preserve"> количество приложений в очереди, которые получили хотя бы один контейнер;</w:t>
      </w:r>
    </w:p>
    <w:p w14:paraId="193CC1EE" w14:textId="7E8D2235" w:rsidR="007700B9" w:rsidRDefault="007700B9" w:rsidP="00A82553">
      <w:pPr>
        <w:pStyle w:val="affff1"/>
      </w:pPr>
      <w:r w:rsidRPr="00A82553">
        <w:rPr>
          <w:rStyle w:val="afffff0"/>
        </w:rPr>
        <w:t>Num</w:t>
      </w:r>
      <w:r w:rsidRPr="00A82553">
        <w:rPr>
          <w:rStyle w:val="afffff0"/>
          <w:lang w:val="ru-RU"/>
        </w:rPr>
        <w:t xml:space="preserve"> </w:t>
      </w:r>
      <w:r w:rsidRPr="00A82553">
        <w:rPr>
          <w:rStyle w:val="afffff0"/>
        </w:rPr>
        <w:t>Pending</w:t>
      </w:r>
      <w:r w:rsidRPr="00A82553">
        <w:rPr>
          <w:rStyle w:val="afffff0"/>
          <w:lang w:val="ru-RU"/>
        </w:rPr>
        <w:t xml:space="preserve"> </w:t>
      </w:r>
      <w:r w:rsidRPr="00A82553">
        <w:rPr>
          <w:rStyle w:val="afffff0"/>
        </w:rPr>
        <w:t>Applications</w:t>
      </w:r>
      <w:r>
        <w:t xml:space="preserve"> </w:t>
      </w:r>
      <w:r w:rsidR="00A82553">
        <w:t>—</w:t>
      </w:r>
      <w:r>
        <w:t xml:space="preserve"> количество приложений в очереди, которые ещ</w:t>
      </w:r>
      <w:r w:rsidR="00A82553">
        <w:t>ё</w:t>
      </w:r>
      <w:r>
        <w:t xml:space="preserve"> не получили ни одного контейнера;</w:t>
      </w:r>
    </w:p>
    <w:p w14:paraId="4AE8855A" w14:textId="4C7CEF99" w:rsidR="007700B9" w:rsidRDefault="007700B9" w:rsidP="00A82553">
      <w:pPr>
        <w:pStyle w:val="affff1"/>
      </w:pPr>
      <w:r w:rsidRPr="00A82553">
        <w:rPr>
          <w:rStyle w:val="afffff0"/>
        </w:rPr>
        <w:t>Min</w:t>
      </w:r>
      <w:r w:rsidRPr="005924D0">
        <w:rPr>
          <w:rStyle w:val="afffff0"/>
          <w:lang w:val="ru-RU"/>
        </w:rPr>
        <w:t xml:space="preserve"> </w:t>
      </w:r>
      <w:r w:rsidRPr="00A82553">
        <w:rPr>
          <w:rStyle w:val="afffff0"/>
        </w:rPr>
        <w:t>Resources</w:t>
      </w:r>
      <w:r>
        <w:t xml:space="preserve"> </w:t>
      </w:r>
      <w:r w:rsidR="00A82553">
        <w:t>—</w:t>
      </w:r>
      <w:r>
        <w:t xml:space="preserve"> настроенные минимальные ресурсы, которые гарантированы для очереди;</w:t>
      </w:r>
    </w:p>
    <w:p w14:paraId="5550A8E2" w14:textId="61F7DB97" w:rsidR="007700B9" w:rsidRDefault="007700B9" w:rsidP="00A82553">
      <w:pPr>
        <w:pStyle w:val="affff1"/>
      </w:pPr>
      <w:r w:rsidRPr="00A82553">
        <w:rPr>
          <w:rStyle w:val="afffff0"/>
        </w:rPr>
        <w:t>Max</w:t>
      </w:r>
      <w:r w:rsidRPr="005924D0">
        <w:rPr>
          <w:rStyle w:val="afffff0"/>
          <w:lang w:val="ru-RU"/>
        </w:rPr>
        <w:t xml:space="preserve"> </w:t>
      </w:r>
      <w:r w:rsidRPr="00A82553">
        <w:rPr>
          <w:rStyle w:val="afffff0"/>
        </w:rPr>
        <w:t>Resources</w:t>
      </w:r>
      <w:r>
        <w:t xml:space="preserve"> </w:t>
      </w:r>
      <w:r w:rsidR="00A82553">
        <w:t>—</w:t>
      </w:r>
      <w:r>
        <w:t xml:space="preserve"> настроенные максимальные ресурсы, которые разрешены в очереди;</w:t>
      </w:r>
    </w:p>
    <w:p w14:paraId="126BC21E" w14:textId="47F936CB" w:rsidR="007700B9" w:rsidRDefault="007700B9" w:rsidP="00A82553">
      <w:pPr>
        <w:pStyle w:val="affff1"/>
      </w:pPr>
      <w:r w:rsidRPr="00A82553">
        <w:rPr>
          <w:rStyle w:val="afffff0"/>
        </w:rPr>
        <w:t>Instantaneous</w:t>
      </w:r>
      <w:r w:rsidRPr="005924D0">
        <w:rPr>
          <w:rStyle w:val="afffff0"/>
          <w:lang w:val="ru-RU"/>
        </w:rPr>
        <w:t xml:space="preserve"> </w:t>
      </w:r>
      <w:r w:rsidRPr="00A82553">
        <w:rPr>
          <w:rStyle w:val="afffff0"/>
        </w:rPr>
        <w:t>Fair</w:t>
      </w:r>
      <w:r w:rsidRPr="005924D0">
        <w:rPr>
          <w:rStyle w:val="afffff0"/>
          <w:lang w:val="ru-RU"/>
        </w:rPr>
        <w:t xml:space="preserve"> </w:t>
      </w:r>
      <w:r w:rsidRPr="00A82553">
        <w:rPr>
          <w:rStyle w:val="afffff0"/>
        </w:rPr>
        <w:t>Share</w:t>
      </w:r>
      <w:r>
        <w:t xml:space="preserve"> </w:t>
      </w:r>
      <w:r w:rsidR="00A82553">
        <w:t>—</w:t>
      </w:r>
      <w:r>
        <w:t xml:space="preserve"> мгновенная справедливая доля ресурсов. Эти общие ресурсы учитывают только активные очереди (с запущенными приложениями) и используются для планирования решений. Очередям могут быть выделены ресурсы за пределами их общих ресурсов в случаях, когда другие очереди в них не нуждаются. На очередь, потребление ресурсов которой находится на уровне или ниже е</w:t>
      </w:r>
      <w:r w:rsidR="00A82553">
        <w:t>ё</w:t>
      </w:r>
      <w:r>
        <w:t xml:space="preserve"> справедливой доли, не влияет преимущественное право </w:t>
      </w:r>
      <w:r w:rsidRPr="00A82553">
        <w:rPr>
          <w:rStyle w:val="afffff0"/>
        </w:rPr>
        <w:t>preemption</w:t>
      </w:r>
      <w:r>
        <w:t xml:space="preserve"> контейнеров;</w:t>
      </w:r>
    </w:p>
    <w:p w14:paraId="4B02AE79" w14:textId="77C21DAF" w:rsidR="007700B9" w:rsidRDefault="007700B9" w:rsidP="00A82553">
      <w:pPr>
        <w:pStyle w:val="affff1"/>
      </w:pPr>
      <w:r w:rsidRPr="00A82553">
        <w:rPr>
          <w:rStyle w:val="afffff0"/>
        </w:rPr>
        <w:t>Steady</w:t>
      </w:r>
      <w:r w:rsidRPr="005924D0">
        <w:rPr>
          <w:rStyle w:val="afffff0"/>
          <w:lang w:val="ru-RU"/>
        </w:rPr>
        <w:t xml:space="preserve"> </w:t>
      </w:r>
      <w:r w:rsidRPr="00A82553">
        <w:rPr>
          <w:rStyle w:val="afffff0"/>
        </w:rPr>
        <w:t>Fair</w:t>
      </w:r>
      <w:r w:rsidRPr="005924D0">
        <w:rPr>
          <w:rStyle w:val="afffff0"/>
          <w:lang w:val="ru-RU"/>
        </w:rPr>
        <w:t xml:space="preserve"> </w:t>
      </w:r>
      <w:r w:rsidRPr="00A82553">
        <w:rPr>
          <w:rStyle w:val="afffff0"/>
        </w:rPr>
        <w:t>Share</w:t>
      </w:r>
      <w:r>
        <w:t xml:space="preserve"> </w:t>
      </w:r>
      <w:r w:rsidR="00A82553">
        <w:t>—</w:t>
      </w:r>
      <w:r>
        <w:t xml:space="preserve"> постоянная справедливая доля ресурсов в очереди. Эти общие ресурсы учитывают все очереди независимо от того, активны ли они (имеют запущенные приложения). Они вычисляются реже и изменяются только при изменении конфигурации или пропускной способности. Предназначены для обеспечения видимости ресурсов, которые пользователь может ожидать, и поэтому отображаются в веб-интерфейсе.</w:t>
      </w:r>
    </w:p>
    <w:p w14:paraId="535E5F27" w14:textId="77777777" w:rsidR="007700B9" w:rsidRDefault="007700B9" w:rsidP="00A82553">
      <w:pPr>
        <w:pStyle w:val="46"/>
      </w:pPr>
      <w:r>
        <w:lastRenderedPageBreak/>
        <w:t>Перемещение приложений между очередями</w:t>
      </w:r>
    </w:p>
    <w:p w14:paraId="39DB5B43" w14:textId="77777777" w:rsidR="007700B9" w:rsidRDefault="007700B9" w:rsidP="007700B9">
      <w:pPr>
        <w:pStyle w:val="afff1"/>
      </w:pPr>
      <w:r>
        <w:t xml:space="preserve">Fair Scheduler поддерживает возможность перемещения запущенного приложения в другую очередь. Это может быть полезно для перемещения важного приложения в очередь с более высоким приоритетом или для перемещения неважного приложения в очередь с более низким приоритетом. Приложения можно перемещать, запустив </w:t>
      </w:r>
      <w:r w:rsidRPr="00A82553">
        <w:rPr>
          <w:rStyle w:val="afffff0"/>
        </w:rPr>
        <w:t>yarn</w:t>
      </w:r>
      <w:r w:rsidRPr="005924D0">
        <w:rPr>
          <w:rStyle w:val="afffff0"/>
          <w:lang w:val="ru-RU"/>
        </w:rPr>
        <w:t xml:space="preserve"> </w:t>
      </w:r>
      <w:r w:rsidRPr="00A82553">
        <w:rPr>
          <w:rStyle w:val="afffff0"/>
        </w:rPr>
        <w:t>application</w:t>
      </w:r>
      <w:r w:rsidRPr="005924D0">
        <w:rPr>
          <w:rStyle w:val="afffff0"/>
          <w:lang w:val="ru-RU"/>
        </w:rPr>
        <w:t xml:space="preserve"> -</w:t>
      </w:r>
      <w:r w:rsidRPr="00A82553">
        <w:rPr>
          <w:rStyle w:val="afffff0"/>
        </w:rPr>
        <w:t>movetoqueue</w:t>
      </w:r>
      <w:r w:rsidRPr="005924D0">
        <w:rPr>
          <w:rStyle w:val="afffff0"/>
          <w:lang w:val="ru-RU"/>
        </w:rPr>
        <w:t xml:space="preserve"> </w:t>
      </w:r>
      <w:r w:rsidRPr="00A82553">
        <w:rPr>
          <w:rStyle w:val="afffff0"/>
        </w:rPr>
        <w:t>appID</w:t>
      </w:r>
      <w:r w:rsidRPr="005924D0">
        <w:rPr>
          <w:rStyle w:val="afffff0"/>
          <w:lang w:val="ru-RU"/>
        </w:rPr>
        <w:t xml:space="preserve"> -</w:t>
      </w:r>
      <w:r w:rsidRPr="00A82553">
        <w:rPr>
          <w:rStyle w:val="afffff0"/>
        </w:rPr>
        <w:t>queue</w:t>
      </w:r>
      <w:r w:rsidRPr="005924D0">
        <w:rPr>
          <w:rStyle w:val="afffff0"/>
          <w:lang w:val="ru-RU"/>
        </w:rPr>
        <w:t xml:space="preserve"> </w:t>
      </w:r>
      <w:r w:rsidRPr="00A82553">
        <w:rPr>
          <w:rStyle w:val="afffff0"/>
        </w:rPr>
        <w:t>targetQueueName</w:t>
      </w:r>
      <w:r>
        <w:t>.</w:t>
      </w:r>
    </w:p>
    <w:p w14:paraId="1A10DB21" w14:textId="0E22E947" w:rsidR="007700B9" w:rsidRDefault="007700B9" w:rsidP="007700B9">
      <w:pPr>
        <w:pStyle w:val="afff1"/>
      </w:pPr>
      <w:r>
        <w:t xml:space="preserve">Когда приложение перемещается в очередь, его существующие распределения пересчитываются с распределениями новой очереди для целей определения справедливости. Если добавление ресурсов приложения приводит к нарушению ограничения </w:t>
      </w:r>
      <w:r w:rsidRPr="00A82553">
        <w:rPr>
          <w:rStyle w:val="afffff0"/>
        </w:rPr>
        <w:t>maxRunningApps</w:t>
      </w:r>
      <w:r>
        <w:t xml:space="preserve"> или </w:t>
      </w:r>
      <w:r w:rsidRPr="00A82553">
        <w:rPr>
          <w:rStyle w:val="afffff0"/>
        </w:rPr>
        <w:t>maxResources</w:t>
      </w:r>
      <w:r>
        <w:t xml:space="preserve"> в новой очереди, то попытка переместить приложение в не</w:t>
      </w:r>
      <w:r w:rsidR="00A82553">
        <w:t>ё</w:t>
      </w:r>
      <w:r>
        <w:t xml:space="preserve"> завершается неудачей.</w:t>
      </w:r>
    </w:p>
    <w:p w14:paraId="6CF8DA62" w14:textId="77777777" w:rsidR="007700B9" w:rsidRDefault="007700B9" w:rsidP="00A82553">
      <w:pPr>
        <w:pStyle w:val="46"/>
      </w:pPr>
      <w:r>
        <w:t>Дамп состояния Fair Scheduler</w:t>
      </w:r>
    </w:p>
    <w:p w14:paraId="79C98436" w14:textId="1297803E" w:rsidR="007700B9" w:rsidRDefault="007700B9" w:rsidP="007700B9">
      <w:pPr>
        <w:pStyle w:val="afff1"/>
      </w:pPr>
      <w:r>
        <w:t>Fair Scheduler может периодически сбрасывать сво</w:t>
      </w:r>
      <w:r w:rsidR="00A82553">
        <w:t>ё</w:t>
      </w:r>
      <w:r>
        <w:t xml:space="preserve"> состояние. По умолчанию данная функция отключена, но администратор может включить е</w:t>
      </w:r>
      <w:r w:rsidR="00A82553">
        <w:t>ё</w:t>
      </w:r>
      <w:r>
        <w:t xml:space="preserve">, установив для уровня </w:t>
      </w:r>
      <w:r w:rsidRPr="00A82553">
        <w:rPr>
          <w:rStyle w:val="afffff0"/>
        </w:rPr>
        <w:t>org</w:t>
      </w:r>
      <w:r w:rsidRPr="005924D0">
        <w:rPr>
          <w:rStyle w:val="afffff0"/>
          <w:lang w:val="ru-RU"/>
        </w:rPr>
        <w:t>.</w:t>
      </w:r>
      <w:r w:rsidRPr="00A82553">
        <w:rPr>
          <w:rStyle w:val="afffff0"/>
        </w:rPr>
        <w:t>apache</w:t>
      </w:r>
      <w:r w:rsidRPr="005924D0">
        <w:rPr>
          <w:rStyle w:val="afffff0"/>
          <w:lang w:val="ru-RU"/>
        </w:rPr>
        <w:t>.</w:t>
      </w:r>
      <w:r w:rsidRPr="00A82553">
        <w:rPr>
          <w:rStyle w:val="afffff0"/>
        </w:rPr>
        <w:t>hadoop</w:t>
      </w:r>
      <w:r w:rsidRPr="005924D0">
        <w:rPr>
          <w:rStyle w:val="afffff0"/>
          <w:lang w:val="ru-RU"/>
        </w:rPr>
        <w:t>.</w:t>
      </w:r>
      <w:r w:rsidRPr="00A82553">
        <w:rPr>
          <w:rStyle w:val="afffff0"/>
        </w:rPr>
        <w:t>yarn</w:t>
      </w:r>
      <w:r w:rsidRPr="005924D0">
        <w:rPr>
          <w:rStyle w:val="afffff0"/>
          <w:lang w:val="ru-RU"/>
        </w:rPr>
        <w:t>.</w:t>
      </w:r>
      <w:r w:rsidRPr="00A82553">
        <w:rPr>
          <w:rStyle w:val="afffff0"/>
        </w:rPr>
        <w:t>server</w:t>
      </w:r>
      <w:r w:rsidRPr="005924D0">
        <w:rPr>
          <w:rStyle w:val="afffff0"/>
          <w:lang w:val="ru-RU"/>
        </w:rPr>
        <w:t>.</w:t>
      </w:r>
      <w:r w:rsidRPr="00A82553">
        <w:rPr>
          <w:rStyle w:val="afffff0"/>
        </w:rPr>
        <w:t>resourcemanager</w:t>
      </w:r>
      <w:r w:rsidRPr="005924D0">
        <w:rPr>
          <w:rStyle w:val="afffff0"/>
          <w:lang w:val="ru-RU"/>
        </w:rPr>
        <w:t>.</w:t>
      </w:r>
      <w:r w:rsidRPr="00A82553">
        <w:rPr>
          <w:rStyle w:val="afffff0"/>
        </w:rPr>
        <w:t>scheduler</w:t>
      </w:r>
      <w:r w:rsidRPr="005924D0">
        <w:rPr>
          <w:rStyle w:val="afffff0"/>
          <w:lang w:val="ru-RU"/>
        </w:rPr>
        <w:t>.</w:t>
      </w:r>
      <w:r w:rsidRPr="00A82553">
        <w:rPr>
          <w:rStyle w:val="afffff0"/>
        </w:rPr>
        <w:t>fair</w:t>
      </w:r>
      <w:r w:rsidRPr="005924D0">
        <w:rPr>
          <w:rStyle w:val="afffff0"/>
          <w:lang w:val="ru-RU"/>
        </w:rPr>
        <w:t>.</w:t>
      </w:r>
      <w:r w:rsidRPr="00A82553">
        <w:rPr>
          <w:rStyle w:val="afffff0"/>
        </w:rPr>
        <w:t>FairScheduler</w:t>
      </w:r>
      <w:r w:rsidRPr="005924D0">
        <w:rPr>
          <w:rStyle w:val="afffff0"/>
          <w:lang w:val="ru-RU"/>
        </w:rPr>
        <w:t>.</w:t>
      </w:r>
      <w:r w:rsidRPr="00A82553">
        <w:rPr>
          <w:rStyle w:val="afffff0"/>
        </w:rPr>
        <w:t>statedump</w:t>
      </w:r>
      <w:r>
        <w:t xml:space="preserve"> значение </w:t>
      </w:r>
      <w:r w:rsidRPr="00A82553">
        <w:rPr>
          <w:rStyle w:val="afffff0"/>
        </w:rPr>
        <w:t>DEBUG</w:t>
      </w:r>
      <w:r>
        <w:t>.</w:t>
      </w:r>
    </w:p>
    <w:p w14:paraId="53FC44C5" w14:textId="11C96ED4" w:rsidR="007700B9" w:rsidRDefault="007700B9" w:rsidP="007700B9">
      <w:pPr>
        <w:pStyle w:val="afff1"/>
      </w:pPr>
      <w:r>
        <w:t>Журналы Fair Scheduler по умолчанию отправляются в лог-файл Resource Manager. Но дампы состояния планировщика потенциально могут генерировать большой объ</w:t>
      </w:r>
      <w:r w:rsidR="00A82553">
        <w:t>ё</w:t>
      </w:r>
      <w:r>
        <w:t xml:space="preserve">м данных, поэтому для того, чтобы вывести состояние в отдельный файл, необходимо раскомментировать раздел </w:t>
      </w:r>
      <w:r w:rsidRPr="00A82553">
        <w:rPr>
          <w:rStyle w:val="afffff0"/>
        </w:rPr>
        <w:t>Fair</w:t>
      </w:r>
      <w:r w:rsidRPr="005924D0">
        <w:rPr>
          <w:rStyle w:val="afffff0"/>
          <w:lang w:val="ru-RU"/>
        </w:rPr>
        <w:t xml:space="preserve"> </w:t>
      </w:r>
      <w:r w:rsidRPr="00A82553">
        <w:rPr>
          <w:rStyle w:val="afffff0"/>
        </w:rPr>
        <w:t>scheduler</w:t>
      </w:r>
      <w:r w:rsidRPr="005924D0">
        <w:rPr>
          <w:rStyle w:val="afffff0"/>
          <w:lang w:val="ru-RU"/>
        </w:rPr>
        <w:t xml:space="preserve"> </w:t>
      </w:r>
      <w:r w:rsidRPr="00A82553">
        <w:rPr>
          <w:rStyle w:val="afffff0"/>
        </w:rPr>
        <w:t>state</w:t>
      </w:r>
      <w:r w:rsidRPr="005924D0">
        <w:rPr>
          <w:rStyle w:val="afffff0"/>
          <w:lang w:val="ru-RU"/>
        </w:rPr>
        <w:t xml:space="preserve"> </w:t>
      </w:r>
      <w:r w:rsidRPr="00A82553">
        <w:rPr>
          <w:rStyle w:val="afffff0"/>
        </w:rPr>
        <w:t>dump</w:t>
      </w:r>
      <w:r w:rsidRPr="005924D0">
        <w:rPr>
          <w:rStyle w:val="afffff0"/>
          <w:lang w:val="ru-RU"/>
        </w:rPr>
        <w:t xml:space="preserve"> в </w:t>
      </w:r>
      <w:r w:rsidRPr="00A82553">
        <w:rPr>
          <w:rStyle w:val="afffff0"/>
        </w:rPr>
        <w:t>log</w:t>
      </w:r>
      <w:r w:rsidRPr="005924D0">
        <w:rPr>
          <w:rStyle w:val="afffff0"/>
          <w:lang w:val="ru-RU"/>
        </w:rPr>
        <w:t>4</w:t>
      </w:r>
      <w:r w:rsidRPr="00A82553">
        <w:rPr>
          <w:rStyle w:val="afffff0"/>
        </w:rPr>
        <w:t>j</w:t>
      </w:r>
      <w:r w:rsidRPr="005924D0">
        <w:rPr>
          <w:rStyle w:val="afffff0"/>
          <w:lang w:val="ru-RU"/>
        </w:rPr>
        <w:t>.</w:t>
      </w:r>
      <w:r w:rsidRPr="00A82553">
        <w:rPr>
          <w:rStyle w:val="afffff0"/>
        </w:rPr>
        <w:t>properties</w:t>
      </w:r>
      <w:r>
        <w:t>.</w:t>
      </w:r>
    </w:p>
    <w:p w14:paraId="1E5D3FDC" w14:textId="77777777" w:rsidR="009A6B59" w:rsidRPr="009A6B59" w:rsidRDefault="009A6B59" w:rsidP="009A6B59">
      <w:pPr>
        <w:pStyle w:val="2b"/>
        <w:rPr>
          <w:lang w:val="en-US"/>
        </w:rPr>
      </w:pPr>
      <w:bookmarkStart w:id="109" w:name="_Toc96429555"/>
      <w:r w:rsidRPr="009A6B59">
        <w:rPr>
          <w:lang w:val="en-US"/>
        </w:rPr>
        <w:t>YARN Timeline Service v.2</w:t>
      </w:r>
      <w:bookmarkEnd w:id="109"/>
    </w:p>
    <w:p w14:paraId="7535A98A" w14:textId="48C6323C" w:rsidR="009A6B59" w:rsidRDefault="009A6B59" w:rsidP="009A6B59">
      <w:pPr>
        <w:pStyle w:val="afff1"/>
      </w:pPr>
      <w:r w:rsidRPr="009A6B59">
        <w:rPr>
          <w:lang w:val="en-US"/>
        </w:rPr>
        <w:t>YARN</w:t>
      </w:r>
      <w:r w:rsidRPr="009A6B59">
        <w:t xml:space="preserve"> </w:t>
      </w:r>
      <w:r w:rsidRPr="009A6B59">
        <w:rPr>
          <w:lang w:val="en-US"/>
        </w:rPr>
        <w:t>Timeline</w:t>
      </w:r>
      <w:r w:rsidRPr="009A6B59">
        <w:t xml:space="preserve"> </w:t>
      </w:r>
      <w:r w:rsidRPr="009A6B59">
        <w:rPr>
          <w:lang w:val="en-US"/>
        </w:rPr>
        <w:t>Service</w:t>
      </w:r>
      <w:r w:rsidRPr="009A6B59">
        <w:t xml:space="preserve"> </w:t>
      </w:r>
      <w:r w:rsidRPr="009A6B59">
        <w:rPr>
          <w:lang w:val="en-US"/>
        </w:rPr>
        <w:t>v</w:t>
      </w:r>
      <w:r w:rsidRPr="009A6B59">
        <w:t xml:space="preserve">.2 — </w:t>
      </w:r>
      <w:r>
        <w:t>это</w:t>
      </w:r>
      <w:r w:rsidRPr="009A6B59">
        <w:t xml:space="preserve"> </w:t>
      </w:r>
      <w:r>
        <w:t>следующая</w:t>
      </w:r>
      <w:r w:rsidRPr="009A6B59">
        <w:t xml:space="preserve"> </w:t>
      </w:r>
      <w:r>
        <w:t>крупная</w:t>
      </w:r>
      <w:r w:rsidRPr="009A6B59">
        <w:t xml:space="preserve"> </w:t>
      </w:r>
      <w:r>
        <w:t>итерация</w:t>
      </w:r>
      <w:r w:rsidRPr="009A6B59">
        <w:t xml:space="preserve"> </w:t>
      </w:r>
      <w:r w:rsidRPr="009A6B59">
        <w:rPr>
          <w:lang w:val="en-US"/>
        </w:rPr>
        <w:t>Timeline</w:t>
      </w:r>
      <w:r w:rsidRPr="009A6B59">
        <w:t xml:space="preserve"> </w:t>
      </w:r>
      <w:r w:rsidRPr="009A6B59">
        <w:rPr>
          <w:lang w:val="en-US"/>
        </w:rPr>
        <w:t>Server</w:t>
      </w:r>
      <w:r w:rsidRPr="009A6B59">
        <w:t xml:space="preserve"> </w:t>
      </w:r>
      <w:r>
        <w:t>после</w:t>
      </w:r>
      <w:r w:rsidRPr="009A6B59">
        <w:t xml:space="preserve"> </w:t>
      </w:r>
      <w:r w:rsidRPr="009A6B59">
        <w:rPr>
          <w:lang w:val="en-US"/>
        </w:rPr>
        <w:t>v</w:t>
      </w:r>
      <w:r w:rsidRPr="009A6B59">
        <w:t xml:space="preserve">.1 </w:t>
      </w:r>
      <w:r>
        <w:t>и</w:t>
      </w:r>
      <w:r w:rsidRPr="009A6B59">
        <w:t xml:space="preserve"> </w:t>
      </w:r>
      <w:r w:rsidRPr="009A6B59">
        <w:rPr>
          <w:lang w:val="en-US"/>
        </w:rPr>
        <w:t>v</w:t>
      </w:r>
      <w:r w:rsidRPr="009A6B59">
        <w:t xml:space="preserve">.1.5. </w:t>
      </w:r>
      <w:r>
        <w:t>Версия v.2 создана с целью решения двух основных задач v.1:</w:t>
      </w:r>
    </w:p>
    <w:p w14:paraId="70D9093D" w14:textId="77777777" w:rsidR="009A6B59" w:rsidRDefault="009A6B59" w:rsidP="008461BA">
      <w:pPr>
        <w:pStyle w:val="a2"/>
        <w:numPr>
          <w:ilvl w:val="0"/>
          <w:numId w:val="68"/>
        </w:numPr>
        <w:jc w:val="both"/>
      </w:pPr>
      <w:r w:rsidRPr="009A6B59">
        <w:rPr>
          <w:b/>
        </w:rPr>
        <w:t>Масштабируемость</w:t>
      </w:r>
      <w:r>
        <w:t>.</w:t>
      </w:r>
    </w:p>
    <w:p w14:paraId="7DE6F092" w14:textId="77777777" w:rsidR="009A6B59" w:rsidRDefault="009A6B59" w:rsidP="009A6B59">
      <w:pPr>
        <w:pStyle w:val="a2"/>
        <w:numPr>
          <w:ilvl w:val="0"/>
          <w:numId w:val="0"/>
        </w:numPr>
        <w:ind w:left="1080"/>
        <w:jc w:val="both"/>
      </w:pPr>
      <w:r>
        <w:t>Версия v.1 ограничивается одним экземпляром устройства записи/чтения и хранения и не может масштабироваться далеко за пределы небольших кластеров. Версия v.2 использует более масштабируемую распределённую архитектуру записи и масштабируемое backend-хранилище.</w:t>
      </w:r>
    </w:p>
    <w:p w14:paraId="02FEFB92" w14:textId="77777777" w:rsidR="009A6B59" w:rsidRDefault="009A6B59" w:rsidP="009A6B59">
      <w:pPr>
        <w:pStyle w:val="a2"/>
        <w:numPr>
          <w:ilvl w:val="0"/>
          <w:numId w:val="0"/>
        </w:numPr>
        <w:ind w:left="1080"/>
        <w:jc w:val="both"/>
      </w:pPr>
      <w:r>
        <w:t xml:space="preserve">YARN Timeline Service v.2 отделяет сбор (запись) данных от обслуживания (чтения) данных. Он использует распределённые коллекторы, и по существу для каждого приложения </w:t>
      </w:r>
      <w:r w:rsidRPr="009A6B59">
        <w:rPr>
          <w:b/>
        </w:rPr>
        <w:t>YARN</w:t>
      </w:r>
      <w:r>
        <w:t xml:space="preserve"> выделяется один коллектор. Читатели — это отдельные экземпляры, предназначенные для обслуживания запросов через REST API.</w:t>
      </w:r>
    </w:p>
    <w:p w14:paraId="4768DD9B" w14:textId="0380E5DD" w:rsidR="009A6B59" w:rsidRDefault="009A6B59" w:rsidP="009A6B59">
      <w:pPr>
        <w:pStyle w:val="a2"/>
        <w:numPr>
          <w:ilvl w:val="0"/>
          <w:numId w:val="0"/>
        </w:numPr>
        <w:ind w:left="1080"/>
        <w:jc w:val="both"/>
      </w:pPr>
      <w:r>
        <w:lastRenderedPageBreak/>
        <w:t>В качестве основного резервного хранилища YARN Timeline Service v.2 выбирает СУБД Apache HBase, поскольку она хорошо масштабируется до большого размера, сохраняя при этом хорошее время отклика для чтения и записи.</w:t>
      </w:r>
    </w:p>
    <w:p w14:paraId="7EC68424" w14:textId="77777777" w:rsidR="009A6B59" w:rsidRDefault="009A6B59" w:rsidP="008461BA">
      <w:pPr>
        <w:pStyle w:val="a2"/>
        <w:numPr>
          <w:ilvl w:val="0"/>
          <w:numId w:val="68"/>
        </w:numPr>
        <w:jc w:val="both"/>
      </w:pPr>
      <w:r w:rsidRPr="009A6B59">
        <w:rPr>
          <w:b/>
        </w:rPr>
        <w:t>Улучшения юзабилити</w:t>
      </w:r>
      <w:r>
        <w:t>.</w:t>
      </w:r>
    </w:p>
    <w:p w14:paraId="463021EA" w14:textId="77777777" w:rsidR="009A6B59" w:rsidRDefault="009A6B59" w:rsidP="009A6B59">
      <w:pPr>
        <w:pStyle w:val="a2"/>
        <w:numPr>
          <w:ilvl w:val="0"/>
          <w:numId w:val="0"/>
        </w:numPr>
        <w:ind w:left="1080"/>
        <w:jc w:val="both"/>
      </w:pPr>
      <w:r>
        <w:t xml:space="preserve">В большинстве случаев пользователи интересуются информацией на уровне “потоков” (flows) или логических групп приложений </w:t>
      </w:r>
      <w:r w:rsidRPr="009A6B59">
        <w:rPr>
          <w:b/>
        </w:rPr>
        <w:t>YARN</w:t>
      </w:r>
      <w:r>
        <w:t xml:space="preserve">. Гораздо более распространённым является запуск набора или серии приложений </w:t>
      </w:r>
      <w:r w:rsidRPr="009A6B59">
        <w:rPr>
          <w:b/>
        </w:rPr>
        <w:t>YARN</w:t>
      </w:r>
      <w:r>
        <w:t xml:space="preserve"> для завершения логического приложения. Timeline Service v.2 поддерживает понятие потоков в явном виде. Кроме того, он поддерживает агрегирование метрик на flow-уровне.</w:t>
      </w:r>
    </w:p>
    <w:p w14:paraId="700CBE53" w14:textId="4C6E7FF8" w:rsidR="009A6B59" w:rsidRDefault="009A6B59" w:rsidP="009A6B59">
      <w:pPr>
        <w:pStyle w:val="a2"/>
        <w:numPr>
          <w:ilvl w:val="0"/>
          <w:numId w:val="0"/>
        </w:numPr>
        <w:ind w:left="1080"/>
        <w:jc w:val="both"/>
      </w:pPr>
      <w:r>
        <w:t>К тому же, такая информация, как конфигурация и метрики, обрабатывается и поддерживается как объекты первого класса.</w:t>
      </w:r>
    </w:p>
    <w:p w14:paraId="1F12A741" w14:textId="77777777" w:rsidR="009A6B59" w:rsidRDefault="009A6B59" w:rsidP="009A6B59">
      <w:pPr>
        <w:pStyle w:val="3a"/>
      </w:pPr>
      <w:bookmarkStart w:id="110" w:name="_Toc96429556"/>
      <w:r>
        <w:t>Архитектура</w:t>
      </w:r>
      <w:bookmarkEnd w:id="110"/>
    </w:p>
    <w:p w14:paraId="0B6ECA36" w14:textId="77777777" w:rsidR="009A6B59" w:rsidRDefault="009A6B59" w:rsidP="009A6B59">
      <w:pPr>
        <w:pStyle w:val="afff1"/>
      </w:pPr>
      <w:r>
        <w:t>YARN Timeline Service v.2 использует набор коллекторов (писателей) для записи данных в backend-хранилище. Коллекторы распределяются и размещаются совместно с Application Masters (AM), которым они предназначены. Все данные, принадлежащие приложению, отправляются timeline-коллекторам уровня приложения, за исключением timeline-коллектора уровня Resource Manager (RM).</w:t>
      </w:r>
    </w:p>
    <w:p w14:paraId="03C1D92E" w14:textId="77777777" w:rsidR="009A6B59" w:rsidRDefault="009A6B59" w:rsidP="009A6B59">
      <w:pPr>
        <w:pStyle w:val="afff1"/>
      </w:pPr>
      <w:r>
        <w:t>Для такого приложения Application Master может записывать данные в совместно расположенные timeline-коллекторы (которые являются вспомогательным сервисом NodeManager в этом выпуске). Кроме того, NodeManagers других узлов с выполняющимися контейнерами для приложения, также записывают данные в timeline-коллектор на узле, на котором выполняется Application Master.</w:t>
      </w:r>
    </w:p>
    <w:p w14:paraId="4E4D9D16" w14:textId="38EF4992" w:rsidR="009A6B59" w:rsidRDefault="009A6B59" w:rsidP="009A6B59">
      <w:pPr>
        <w:pStyle w:val="afff1"/>
      </w:pPr>
      <w:r>
        <w:t xml:space="preserve">Resource Manager тоже поддерживает свой собственный timeline-коллектор. Он генерирует только события жизненного цикла, характерные для </w:t>
      </w:r>
      <w:r w:rsidRPr="009A6B59">
        <w:rPr>
          <w:b/>
        </w:rPr>
        <w:t>YARN</w:t>
      </w:r>
      <w:r>
        <w:t>, чтобы поддерживать разумный объём записей.</w:t>
      </w:r>
    </w:p>
    <w:p w14:paraId="4291F9D5" w14:textId="0D6F42FB" w:rsidR="009A6B59" w:rsidRDefault="009A6B59" w:rsidP="009A6B59">
      <w:pPr>
        <w:pStyle w:val="afff1"/>
      </w:pPr>
      <w:r>
        <w:t>Timeline-читатели — это отделённые от timeline-коллекторов демоны, предназначенные для обслуживания запросов через REST API.</w:t>
      </w:r>
    </w:p>
    <w:p w14:paraId="663B5971" w14:textId="77777777" w:rsidR="009A6B59" w:rsidRDefault="009A6B59" w:rsidP="009A6B59">
      <w:pPr>
        <w:pStyle w:val="afff1"/>
      </w:pPr>
      <w:r>
        <w:t>YARN Timeline Service v.2 в настоящее время находится в альфа-версии (“alpha 2”). Разработка части функционала находится в процессе, и многие вещи могут и будут быстро меняться.</w:t>
      </w:r>
    </w:p>
    <w:p w14:paraId="5D26C3B0" w14:textId="77777777" w:rsidR="009A6B59" w:rsidRDefault="009A6B59" w:rsidP="009A6B59">
      <w:pPr>
        <w:pStyle w:val="afff1"/>
      </w:pPr>
      <w:r>
        <w:t xml:space="preserve">Полный сквозной поток операций записи и чтения является функциональным с Apache HBase в качестве серверной части. При включении сервиса публикуются все общие для </w:t>
      </w:r>
      <w:r w:rsidRPr="009A6B59">
        <w:rPr>
          <w:b/>
        </w:rPr>
        <w:t>YARN</w:t>
      </w:r>
      <w:r>
        <w:t xml:space="preserve"> события, а также системные метрики </w:t>
      </w:r>
      <w:r w:rsidRPr="009A6B59">
        <w:rPr>
          <w:b/>
        </w:rPr>
        <w:t>YARN</w:t>
      </w:r>
      <w:r>
        <w:t xml:space="preserve">, такие как процессор и память. Кроме того, некоторые приложения, в том числе Distributed Shell и </w:t>
      </w:r>
      <w:r w:rsidRPr="009A6B59">
        <w:rPr>
          <w:b/>
        </w:rPr>
        <w:t>MapReduce</w:t>
      </w:r>
      <w:r>
        <w:t>, могут записывать в YARN Timeline Service v.2 данные для каждой платформы.</w:t>
      </w:r>
    </w:p>
    <w:p w14:paraId="0C0F53E5" w14:textId="77777777" w:rsidR="009A6B59" w:rsidRDefault="009A6B59" w:rsidP="009A6B59">
      <w:pPr>
        <w:pStyle w:val="afff1"/>
      </w:pPr>
      <w:r>
        <w:t xml:space="preserve">Основным способом доступа к данным является REST. Поэтому REST API поставляется с большим количеством полезных и гибких шаблонов запросов </w:t>
      </w:r>
      <w:r>
        <w:lastRenderedPageBreak/>
        <w:t>(REST API). К тому же в настоящее время отсутствует поддержка доступа к командной строке.</w:t>
      </w:r>
    </w:p>
    <w:p w14:paraId="2D21B9C6" w14:textId="77777777" w:rsidR="009A6B59" w:rsidRDefault="009A6B59" w:rsidP="009A6B59">
      <w:pPr>
        <w:pStyle w:val="afff1"/>
      </w:pPr>
      <w:r>
        <w:t xml:space="preserve">Коллекторы (писатели) в настоящее время встроены в Node Managers в качестве вспомогательных сервисов. Resource Manager также имеет свой специальный внутрипроцессный коллектор. Читатель в настоящее время является единственным экземпляром. Также в текущий период невозможно выполнить запись в Timeline Service вне контекста приложения </w:t>
      </w:r>
      <w:r w:rsidRPr="009A6B59">
        <w:rPr>
          <w:b/>
        </w:rPr>
        <w:t>YARN</w:t>
      </w:r>
      <w:r>
        <w:t xml:space="preserve"> (то есть вне кластерного клиента).</w:t>
      </w:r>
    </w:p>
    <w:p w14:paraId="24A67209" w14:textId="77777777" w:rsidR="009A6B59" w:rsidRDefault="009A6B59" w:rsidP="009A6B59">
      <w:pPr>
        <w:pStyle w:val="afff1"/>
      </w:pPr>
      <w:r>
        <w:t>Начиная с alpha2, Timeline Service v.2 поддерживает простую авторизацию в виде настраиваемого белого списка пользователей и групп, которые могут читать timeline-данные. Администраторам кластера по умолчанию разрешено читать эти данные.</w:t>
      </w:r>
    </w:p>
    <w:p w14:paraId="3D9492AA" w14:textId="46A56B47" w:rsidR="009A6B59" w:rsidRDefault="009A6B59" w:rsidP="009A6B59">
      <w:pPr>
        <w:pStyle w:val="afff1"/>
      </w:pPr>
      <w:r>
        <w:t>Отключ</w:t>
      </w:r>
      <w:r w:rsidR="0025236E">
        <w:t>ё</w:t>
      </w:r>
      <w:r>
        <w:t>нный YARN Timeline Service v.2 никак не влияет на любую другую существующую функциональность.</w:t>
      </w:r>
    </w:p>
    <w:p w14:paraId="1DBEC02E" w14:textId="77777777" w:rsidR="009A6B59" w:rsidRDefault="009A6B59" w:rsidP="009A6B59">
      <w:pPr>
        <w:pStyle w:val="afff1"/>
      </w:pPr>
      <w:r>
        <w:t>Работа, чтобы сделать сервис действительно готовым к production-ready, продолжается. Некоторые ключевые элементы включают в себя:</w:t>
      </w:r>
    </w:p>
    <w:p w14:paraId="39DF793B" w14:textId="3D4A5282" w:rsidR="009A6B59" w:rsidRDefault="009A6B59" w:rsidP="009A6B59">
      <w:pPr>
        <w:pStyle w:val="affff1"/>
      </w:pPr>
      <w:r>
        <w:t>Более надежная отказоустойчивость хранилища;</w:t>
      </w:r>
    </w:p>
    <w:p w14:paraId="4D3AA213" w14:textId="0E2131DD" w:rsidR="009A6B59" w:rsidRDefault="009A6B59" w:rsidP="009A6B59">
      <w:pPr>
        <w:pStyle w:val="affff1"/>
      </w:pPr>
      <w:r>
        <w:t>Поддержка внекластерных клиентов;</w:t>
      </w:r>
    </w:p>
    <w:p w14:paraId="5D68A458" w14:textId="05F253B9" w:rsidR="009A6B59" w:rsidRDefault="009A6B59" w:rsidP="009A6B59">
      <w:pPr>
        <w:pStyle w:val="affff1"/>
      </w:pPr>
      <w:r>
        <w:t>Улучшенная поддержка для долгоработающих приложений;</w:t>
      </w:r>
    </w:p>
    <w:p w14:paraId="12759DF6" w14:textId="232D51EC" w:rsidR="009A6B59" w:rsidRDefault="009A6B59" w:rsidP="009A6B59">
      <w:pPr>
        <w:pStyle w:val="affff1"/>
      </w:pPr>
      <w:r>
        <w:t>Поддержка ACL;</w:t>
      </w:r>
    </w:p>
    <w:p w14:paraId="45399F9D" w14:textId="7F2F3A76" w:rsidR="009A6B59" w:rsidRDefault="009A6B59" w:rsidP="009A6B59">
      <w:pPr>
        <w:pStyle w:val="affff1"/>
      </w:pPr>
      <w:r>
        <w:t>Автономное (периодическое по времени) агрегирование потоков, пользователей и очередей для отчетов и анализа;</w:t>
      </w:r>
    </w:p>
    <w:p w14:paraId="4EAD1B2F" w14:textId="03B38477" w:rsidR="009A6B59" w:rsidRDefault="009A6B59" w:rsidP="009A6B59">
      <w:pPr>
        <w:pStyle w:val="affff1"/>
      </w:pPr>
      <w:r>
        <w:t>Коллекторы timeline как отдельные экземпляры от Node Managers;</w:t>
      </w:r>
    </w:p>
    <w:p w14:paraId="61F8A90C" w14:textId="6CEF88CA" w:rsidR="009A6B59" w:rsidRDefault="009A6B59" w:rsidP="009A6B59">
      <w:pPr>
        <w:pStyle w:val="affff1"/>
      </w:pPr>
      <w:r>
        <w:t>Кластеризация читателей;</w:t>
      </w:r>
    </w:p>
    <w:p w14:paraId="1B7A1C6F" w14:textId="255F23B9" w:rsidR="009A6B59" w:rsidRDefault="009A6B59" w:rsidP="009A6B59">
      <w:pPr>
        <w:pStyle w:val="affff1"/>
      </w:pPr>
      <w:r>
        <w:t>Миграция и совместимость с v.1.</w:t>
      </w:r>
    </w:p>
    <w:p w14:paraId="4DE85A3B" w14:textId="77777777" w:rsidR="009A6B59" w:rsidRDefault="009A6B59" w:rsidP="009A6B59">
      <w:pPr>
        <w:pStyle w:val="3a"/>
      </w:pPr>
      <w:bookmarkStart w:id="111" w:name="_Toc96429557"/>
      <w:r>
        <w:t>Конфигурация. Basic</w:t>
      </w:r>
      <w:bookmarkEnd w:id="111"/>
    </w:p>
    <w:p w14:paraId="65DA775A" w14:textId="48DF31E3" w:rsidR="009A6B59" w:rsidRDefault="009A6B59" w:rsidP="009A6B59">
      <w:pPr>
        <w:pStyle w:val="afff1"/>
      </w:pPr>
      <w:r w:rsidRPr="009A6B59">
        <w:t>Конфигурация. Basic</w:t>
      </w:r>
      <w:r>
        <w:t>:</w:t>
      </w:r>
    </w:p>
    <w:p w14:paraId="0921A372" w14:textId="17C9E328" w:rsidR="009A6B59" w:rsidRDefault="009A6B59" w:rsidP="009A6B59">
      <w:pPr>
        <w:pStyle w:val="affff1"/>
      </w:pPr>
      <w:r w:rsidRPr="009A6B59">
        <w:rPr>
          <w:rStyle w:val="afffff0"/>
        </w:rPr>
        <w:t>yarn</w:t>
      </w:r>
      <w:r w:rsidRPr="009A6B59">
        <w:rPr>
          <w:rStyle w:val="afffff0"/>
          <w:lang w:val="ru-RU"/>
        </w:rPr>
        <w:t>.</w:t>
      </w:r>
      <w:r w:rsidRPr="009A6B59">
        <w:rPr>
          <w:rStyle w:val="afffff0"/>
        </w:rPr>
        <w:t>timeline</w:t>
      </w:r>
      <w:r w:rsidRPr="009A6B59">
        <w:rPr>
          <w:rStyle w:val="afffff0"/>
          <w:lang w:val="ru-RU"/>
        </w:rPr>
        <w:t>-</w:t>
      </w:r>
      <w:r w:rsidRPr="009A6B59">
        <w:rPr>
          <w:rStyle w:val="afffff0"/>
        </w:rPr>
        <w:t>service</w:t>
      </w:r>
      <w:r w:rsidRPr="009A6B59">
        <w:rPr>
          <w:rStyle w:val="afffff0"/>
          <w:lang w:val="ru-RU"/>
        </w:rPr>
        <w:t>.</w:t>
      </w:r>
      <w:r w:rsidRPr="009A6B59">
        <w:rPr>
          <w:rStyle w:val="afffff0"/>
        </w:rPr>
        <w:t>enabled</w:t>
      </w:r>
      <w:r>
        <w:t xml:space="preserve"> — указывает клиентам, включён ли сервис Timeline. При включённом параметре используемая приложениями библиотека </w:t>
      </w:r>
      <w:r w:rsidRPr="00FE1636">
        <w:rPr>
          <w:rStyle w:val="afffff0"/>
        </w:rPr>
        <w:t>TimelineClient</w:t>
      </w:r>
      <w:r>
        <w:t xml:space="preserve"> публикует сущности и события на сервер Timeline. Значение по умолчанию </w:t>
      </w:r>
      <w:r w:rsidRPr="00FE1636">
        <w:rPr>
          <w:rStyle w:val="afffff0"/>
        </w:rPr>
        <w:t>false</w:t>
      </w:r>
      <w:r>
        <w:t>;</w:t>
      </w:r>
    </w:p>
    <w:p w14:paraId="7F95D24E" w14:textId="0B722A71"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version</w:t>
      </w:r>
      <w:r>
        <w:t xml:space="preserve"> </w:t>
      </w:r>
      <w:r w:rsidR="00FE1636">
        <w:t>—</w:t>
      </w:r>
      <w:r>
        <w:t xml:space="preserve"> указывает текущую версию запущенного Timeline Service. Например, если значение параметра равно </w:t>
      </w:r>
      <w:r w:rsidRPr="005924D0">
        <w:rPr>
          <w:rStyle w:val="afffff0"/>
          <w:lang w:val="ru-RU"/>
        </w:rPr>
        <w:t>1,5</w:t>
      </w:r>
      <w:r>
        <w:t xml:space="preserve">, а </w:t>
      </w: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enabled</w:t>
      </w:r>
      <w:r>
        <w:t xml:space="preserve"> установлен на </w:t>
      </w:r>
      <w:r w:rsidRPr="00FE1636">
        <w:rPr>
          <w:rStyle w:val="afffff0"/>
        </w:rPr>
        <w:t>true</w:t>
      </w:r>
      <w:r>
        <w:t xml:space="preserve">, то это означает, что кластер будет и должен запускать Timeline Service версии v.1.5. На стороне клиента, если он использует такую же версию сервера, результат будет успешным. В случае если клиент выбирает меньшую версию, несмотря на то, насколько надежна история совместимости между версиями, результаты могут отличаться. По умолчанию значение параметра </w:t>
      </w:r>
      <w:r w:rsidRPr="00FE1636">
        <w:rPr>
          <w:rStyle w:val="afffff0"/>
        </w:rPr>
        <w:t>1.0f</w:t>
      </w:r>
      <w:r>
        <w:t>.</w:t>
      </w:r>
    </w:p>
    <w:p w14:paraId="14134FD0" w14:textId="77777777" w:rsidR="009A6B59" w:rsidRDefault="009A6B59" w:rsidP="009A6B59">
      <w:pPr>
        <w:pStyle w:val="afff1"/>
      </w:pPr>
      <w:r>
        <w:lastRenderedPageBreak/>
        <w:t>Новые параметры, введенные в версии v.2:</w:t>
      </w:r>
    </w:p>
    <w:p w14:paraId="752C5D6D" w14:textId="28780D13"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writer</w:t>
      </w:r>
      <w:r w:rsidRPr="005924D0">
        <w:rPr>
          <w:rStyle w:val="afffff0"/>
          <w:lang w:val="ru-RU"/>
        </w:rPr>
        <w:t>.</w:t>
      </w:r>
      <w:r w:rsidRPr="00FE1636">
        <w:rPr>
          <w:rStyle w:val="afffff0"/>
        </w:rPr>
        <w:t>class</w:t>
      </w:r>
      <w:r>
        <w:t xml:space="preserve"> </w:t>
      </w:r>
      <w:r w:rsidR="00FE1636">
        <w:t>—</w:t>
      </w:r>
      <w:r>
        <w:t xml:space="preserve"> класс операции записи backend-хранилища. Значение по умолчанию </w:t>
      </w:r>
      <w:r w:rsidRPr="00FE1636">
        <w:rPr>
          <w:rStyle w:val="afffff0"/>
        </w:rPr>
        <w:t>HBase</w:t>
      </w:r>
      <w:r>
        <w:t>;</w:t>
      </w:r>
    </w:p>
    <w:p w14:paraId="73EF44A2" w14:textId="1E94AEF2"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reader</w:t>
      </w:r>
      <w:r w:rsidRPr="005924D0">
        <w:rPr>
          <w:rStyle w:val="afffff0"/>
          <w:lang w:val="ru-RU"/>
        </w:rPr>
        <w:t>.</w:t>
      </w:r>
      <w:r w:rsidRPr="00FE1636">
        <w:rPr>
          <w:rStyle w:val="afffff0"/>
        </w:rPr>
        <w:t>class</w:t>
      </w:r>
      <w:r>
        <w:t xml:space="preserve"> </w:t>
      </w:r>
      <w:r w:rsidR="00FE1636">
        <w:t>—</w:t>
      </w:r>
      <w:r>
        <w:t xml:space="preserve"> класс операции чтения backend-хранилища. Значение по умолчанию </w:t>
      </w:r>
      <w:r w:rsidRPr="00FE1636">
        <w:rPr>
          <w:rStyle w:val="afffff0"/>
        </w:rPr>
        <w:t>HBase</w:t>
      </w:r>
      <w:r>
        <w:t>;</w:t>
      </w:r>
    </w:p>
    <w:p w14:paraId="64E9DFCC" w14:textId="0887AC45" w:rsidR="009A6B59" w:rsidRDefault="009A6B59" w:rsidP="00FE1636">
      <w:pPr>
        <w:pStyle w:val="affff1"/>
      </w:pPr>
      <w:r w:rsidRPr="00FE1636">
        <w:rPr>
          <w:rStyle w:val="afffff0"/>
        </w:rPr>
        <w:t>yarn</w:t>
      </w:r>
      <w:r w:rsidRPr="005924D0">
        <w:rPr>
          <w:rStyle w:val="afffff0"/>
          <w:lang w:val="ru-RU"/>
        </w:rPr>
        <w:t>.</w:t>
      </w:r>
      <w:r w:rsidRPr="00FE1636">
        <w:rPr>
          <w:rStyle w:val="afffff0"/>
        </w:rPr>
        <w:t>system</w:t>
      </w:r>
      <w:r w:rsidRPr="005924D0">
        <w:rPr>
          <w:rStyle w:val="afffff0"/>
          <w:lang w:val="ru-RU"/>
        </w:rPr>
        <w:t>-</w:t>
      </w:r>
      <w:r w:rsidRPr="00FE1636">
        <w:rPr>
          <w:rStyle w:val="afffff0"/>
        </w:rPr>
        <w:t>metrics</w:t>
      </w:r>
      <w:r w:rsidRPr="005924D0">
        <w:rPr>
          <w:rStyle w:val="afffff0"/>
          <w:lang w:val="ru-RU"/>
        </w:rPr>
        <w:t>-</w:t>
      </w:r>
      <w:r w:rsidRPr="00FE1636">
        <w:rPr>
          <w:rStyle w:val="afffff0"/>
        </w:rPr>
        <w:t>publisher</w:t>
      </w:r>
      <w:r w:rsidRPr="005924D0">
        <w:rPr>
          <w:rStyle w:val="afffff0"/>
          <w:lang w:val="ru-RU"/>
        </w:rPr>
        <w:t>.</w:t>
      </w:r>
      <w:r w:rsidRPr="00FE1636">
        <w:rPr>
          <w:rStyle w:val="afffff0"/>
        </w:rPr>
        <w:t>enabled</w:t>
      </w:r>
      <w:r>
        <w:t xml:space="preserve"> </w:t>
      </w:r>
      <w:r w:rsidR="00FE1636">
        <w:t>—</w:t>
      </w:r>
      <w:r>
        <w:t xml:space="preserve"> определяет, публикуются ли системные метрики </w:t>
      </w:r>
      <w:r w:rsidRPr="00FE1636">
        <w:rPr>
          <w:b/>
        </w:rPr>
        <w:t>YARN</w:t>
      </w:r>
      <w:r>
        <w:t xml:space="preserve"> в сервисе Timeline (от Resource Manager и Node Manager). Значение по умолчанию </w:t>
      </w:r>
      <w:r w:rsidRPr="00FE1636">
        <w:rPr>
          <w:rStyle w:val="afffff0"/>
        </w:rPr>
        <w:t>false</w:t>
      </w:r>
      <w:r>
        <w:t>;</w:t>
      </w:r>
    </w:p>
    <w:p w14:paraId="36DC1B3F" w14:textId="46D9CEA0"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schema</w:t>
      </w:r>
      <w:r w:rsidRPr="005924D0">
        <w:rPr>
          <w:rStyle w:val="afffff0"/>
          <w:lang w:val="ru-RU"/>
        </w:rPr>
        <w:t>.</w:t>
      </w:r>
      <w:r w:rsidRPr="00FE1636">
        <w:rPr>
          <w:rStyle w:val="afffff0"/>
        </w:rPr>
        <w:t>prefix</w:t>
      </w:r>
      <w:r>
        <w:t xml:space="preserve"> </w:t>
      </w:r>
      <w:r w:rsidR="00FE1636">
        <w:t>—</w:t>
      </w:r>
      <w:r>
        <w:t xml:space="preserve"> префикс схемы для h</w:t>
      </w:r>
      <w:r w:rsidR="00FE1636">
        <w:t xml:space="preserve">base-таблиц. По умолчанию </w:t>
      </w:r>
      <w:r w:rsidR="00FE1636" w:rsidRPr="00FE1636">
        <w:rPr>
          <w:rStyle w:val="afffff0"/>
        </w:rPr>
        <w:t>prod</w:t>
      </w:r>
      <w:r w:rsidR="00FE1636">
        <w:t>.</w:t>
      </w:r>
    </w:p>
    <w:p w14:paraId="2767EF10" w14:textId="77777777" w:rsidR="009A6B59" w:rsidRDefault="009A6B59" w:rsidP="00FE1636">
      <w:pPr>
        <w:pStyle w:val="3a"/>
      </w:pPr>
      <w:bookmarkStart w:id="112" w:name="_Toc96429558"/>
      <w:r>
        <w:t>Конфигурация. Advanced</w:t>
      </w:r>
      <w:bookmarkEnd w:id="112"/>
    </w:p>
    <w:p w14:paraId="594AFDAC" w14:textId="013445C7" w:rsidR="009A6B59" w:rsidRDefault="009A6B59" w:rsidP="009A6B59">
      <w:pPr>
        <w:pStyle w:val="afff1"/>
      </w:pPr>
      <w:r w:rsidRPr="00FE1636">
        <w:t>Конфигурация. Advanced</w:t>
      </w:r>
      <w:r w:rsidR="00FE1636">
        <w:t>:</w:t>
      </w:r>
    </w:p>
    <w:p w14:paraId="2CF2868D" w14:textId="6AC2E14F"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hostname</w:t>
      </w:r>
      <w:r>
        <w:t xml:space="preserve"> </w:t>
      </w:r>
      <w:r w:rsidR="00FE1636">
        <w:t>—</w:t>
      </w:r>
      <w:r>
        <w:t xml:space="preserve"> имя хоста веб-приложения сервиса Timeline. Значение по умолчанию </w:t>
      </w:r>
      <w:r w:rsidRPr="00FE1636">
        <w:rPr>
          <w:rStyle w:val="afffff0"/>
        </w:rPr>
        <w:t>0.0.0.0</w:t>
      </w:r>
      <w:r>
        <w:t>;</w:t>
      </w:r>
    </w:p>
    <w:p w14:paraId="53645816" w14:textId="5E5EFE29" w:rsidR="009A6B59" w:rsidRDefault="009A6B59" w:rsidP="00FE1636">
      <w:pPr>
        <w:pStyle w:val="affff1"/>
      </w:pPr>
      <w:r w:rsidRPr="00FE1636">
        <w:rPr>
          <w:rStyle w:val="afffff0"/>
        </w:rPr>
        <w:t>yarn.timeline-service.reader.webapp.address</w:t>
      </w:r>
      <w:r w:rsidRPr="00FE1636">
        <w:rPr>
          <w:lang w:val="en-US"/>
        </w:rPr>
        <w:t xml:space="preserve"> </w:t>
      </w:r>
      <w:r w:rsidR="00FE1636" w:rsidRPr="00FE1636">
        <w:rPr>
          <w:lang w:val="en-US"/>
        </w:rPr>
        <w:t>—</w:t>
      </w:r>
      <w:r w:rsidRPr="00FE1636">
        <w:rPr>
          <w:lang w:val="en-US"/>
        </w:rPr>
        <w:t xml:space="preserve"> http-</w:t>
      </w:r>
      <w:r>
        <w:t>адрес</w:t>
      </w:r>
      <w:r w:rsidRPr="00FE1636">
        <w:rPr>
          <w:lang w:val="en-US"/>
        </w:rPr>
        <w:t xml:space="preserve"> </w:t>
      </w:r>
      <w:r>
        <w:t>веб</w:t>
      </w:r>
      <w:r w:rsidRPr="00FE1636">
        <w:rPr>
          <w:lang w:val="en-US"/>
        </w:rPr>
        <w:t>-</w:t>
      </w:r>
      <w:r>
        <w:t>приложения</w:t>
      </w:r>
      <w:r w:rsidRPr="00FE1636">
        <w:rPr>
          <w:lang w:val="en-US"/>
        </w:rPr>
        <w:t xml:space="preserve"> Timeline Reader. </w:t>
      </w:r>
      <w:r>
        <w:t xml:space="preserve">По умолчанию </w:t>
      </w:r>
      <w:r w:rsidRPr="00FE1636">
        <w:rPr>
          <w:rStyle w:val="afffff0"/>
        </w:rPr>
        <w:t>${yarn.timeline-service.hostname}:8188</w:t>
      </w:r>
      <w:r>
        <w:t>;</w:t>
      </w:r>
    </w:p>
    <w:p w14:paraId="0E37AFCF" w14:textId="68B77125" w:rsidR="009A6B59" w:rsidRDefault="009A6B59" w:rsidP="00FE1636">
      <w:pPr>
        <w:pStyle w:val="affff1"/>
      </w:pPr>
      <w:r w:rsidRPr="00FE1636">
        <w:rPr>
          <w:rStyle w:val="afffff0"/>
        </w:rPr>
        <w:t>yarn.timeline-service.reader.webapp.https.address</w:t>
      </w:r>
      <w:r w:rsidRPr="00FE1636">
        <w:rPr>
          <w:lang w:val="en-US"/>
        </w:rPr>
        <w:t xml:space="preserve"> </w:t>
      </w:r>
      <w:r w:rsidR="00FE1636" w:rsidRPr="00FE1636">
        <w:rPr>
          <w:lang w:val="en-US"/>
        </w:rPr>
        <w:t>—</w:t>
      </w:r>
      <w:r w:rsidRPr="00FE1636">
        <w:rPr>
          <w:lang w:val="en-US"/>
        </w:rPr>
        <w:t xml:space="preserve"> https-</w:t>
      </w:r>
      <w:r>
        <w:t>адрес</w:t>
      </w:r>
      <w:r w:rsidRPr="00FE1636">
        <w:rPr>
          <w:lang w:val="en-US"/>
        </w:rPr>
        <w:t xml:space="preserve"> </w:t>
      </w:r>
      <w:r>
        <w:t>веб</w:t>
      </w:r>
      <w:r w:rsidRPr="00FE1636">
        <w:rPr>
          <w:lang w:val="en-US"/>
        </w:rPr>
        <w:t>-</w:t>
      </w:r>
      <w:r>
        <w:t>приложения</w:t>
      </w:r>
      <w:r w:rsidRPr="00FE1636">
        <w:rPr>
          <w:lang w:val="en-US"/>
        </w:rPr>
        <w:t xml:space="preserve"> Timeline Reader. </w:t>
      </w:r>
      <w:r>
        <w:t xml:space="preserve">По умолчанию </w:t>
      </w:r>
      <w:r w:rsidRPr="00FE1636">
        <w:rPr>
          <w:rStyle w:val="afffff0"/>
        </w:rPr>
        <w:t>${yarn.timeline-service.hostname}:8190</w:t>
      </w:r>
      <w:r>
        <w:t>;</w:t>
      </w:r>
    </w:p>
    <w:p w14:paraId="51351BA3" w14:textId="7EFE2612"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reader</w:t>
      </w:r>
      <w:r w:rsidRPr="005924D0">
        <w:rPr>
          <w:rStyle w:val="afffff0"/>
          <w:lang w:val="ru-RU"/>
        </w:rPr>
        <w:t>.</w:t>
      </w:r>
      <w:r w:rsidRPr="00FE1636">
        <w:rPr>
          <w:rStyle w:val="afffff0"/>
        </w:rPr>
        <w:t>bind</w:t>
      </w:r>
      <w:r w:rsidRPr="005924D0">
        <w:rPr>
          <w:rStyle w:val="afffff0"/>
          <w:lang w:val="ru-RU"/>
        </w:rPr>
        <w:t>-</w:t>
      </w:r>
      <w:r w:rsidRPr="00FE1636">
        <w:rPr>
          <w:rStyle w:val="afffff0"/>
        </w:rPr>
        <w:t>host</w:t>
      </w:r>
      <w:r>
        <w:t xml:space="preserve"> </w:t>
      </w:r>
      <w:r w:rsidR="00FE1636">
        <w:t>—</w:t>
      </w:r>
      <w:r>
        <w:t xml:space="preserve"> фактический адрес, к которому привязывается timeline-читатель. Если параметр установлен, сервер читателя связывается с этим адресом и портом, указанным в </w:t>
      </w: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reader</w:t>
      </w:r>
      <w:r w:rsidRPr="005924D0">
        <w:rPr>
          <w:rStyle w:val="afffff0"/>
          <w:lang w:val="ru-RU"/>
        </w:rPr>
        <w:t>.</w:t>
      </w:r>
      <w:r w:rsidRPr="00FE1636">
        <w:rPr>
          <w:rStyle w:val="afffff0"/>
        </w:rPr>
        <w:t>webapp</w:t>
      </w:r>
      <w:r w:rsidRPr="005924D0">
        <w:rPr>
          <w:rStyle w:val="afffff0"/>
          <w:lang w:val="ru-RU"/>
        </w:rPr>
        <w:t>.</w:t>
      </w:r>
      <w:r w:rsidRPr="00FE1636">
        <w:rPr>
          <w:rStyle w:val="afffff0"/>
        </w:rPr>
        <w:t>address</w:t>
      </w:r>
      <w:r>
        <w:t xml:space="preserve">. Наиболее полезно в целях прослушивания сервисом всех интерфейсов, задав значение параметра </w:t>
      </w:r>
      <w:r w:rsidRPr="005924D0">
        <w:rPr>
          <w:rStyle w:val="afffff0"/>
          <w:lang w:val="ru-RU"/>
        </w:rPr>
        <w:t>0.0.0.0</w:t>
      </w:r>
      <w:r>
        <w:t>.</w:t>
      </w:r>
    </w:p>
    <w:p w14:paraId="1BDEF31B" w14:textId="12FAF4A0" w:rsidR="009A6B59" w:rsidRDefault="009A6B59" w:rsidP="009A6B59">
      <w:pPr>
        <w:pStyle w:val="afff1"/>
      </w:pPr>
      <w:r>
        <w:t>Новые параметры, введ</w:t>
      </w:r>
      <w:r w:rsidR="00FE1636">
        <w:t>ё</w:t>
      </w:r>
      <w:r>
        <w:t>нные в версии v.2:</w:t>
      </w:r>
    </w:p>
    <w:p w14:paraId="38594965" w14:textId="42CCAB61"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hbase</w:t>
      </w:r>
      <w:r w:rsidRPr="005924D0">
        <w:rPr>
          <w:rStyle w:val="afffff0"/>
          <w:lang w:val="ru-RU"/>
        </w:rPr>
        <w:t>.</w:t>
      </w:r>
      <w:r w:rsidRPr="00FE1636">
        <w:rPr>
          <w:rStyle w:val="afffff0"/>
        </w:rPr>
        <w:t>configuration</w:t>
      </w:r>
      <w:r w:rsidRPr="005924D0">
        <w:rPr>
          <w:rStyle w:val="afffff0"/>
          <w:lang w:val="ru-RU"/>
        </w:rPr>
        <w:t>.</w:t>
      </w:r>
      <w:r w:rsidRPr="00FE1636">
        <w:rPr>
          <w:rStyle w:val="afffff0"/>
        </w:rPr>
        <w:t>file</w:t>
      </w:r>
      <w:r>
        <w:t xml:space="preserve"> </w:t>
      </w:r>
      <w:r w:rsidR="00FE1636">
        <w:t>—</w:t>
      </w:r>
      <w:r>
        <w:t xml:space="preserve"> необязательный URL-адрес файла конфигурации </w:t>
      </w:r>
      <w:r w:rsidRPr="00FE1636">
        <w:rPr>
          <w:rStyle w:val="afffff0"/>
        </w:rPr>
        <w:t>hbase</w:t>
      </w:r>
      <w:r w:rsidRPr="005924D0">
        <w:rPr>
          <w:rStyle w:val="afffff0"/>
          <w:lang w:val="ru-RU"/>
        </w:rPr>
        <w:t>-</w:t>
      </w:r>
      <w:r w:rsidRPr="00FE1636">
        <w:rPr>
          <w:rStyle w:val="afffff0"/>
        </w:rPr>
        <w:t>site</w:t>
      </w:r>
      <w:r w:rsidRPr="005924D0">
        <w:rPr>
          <w:rStyle w:val="afffff0"/>
          <w:lang w:val="ru-RU"/>
        </w:rPr>
        <w:t>.</w:t>
      </w:r>
      <w:r w:rsidRPr="00FE1636">
        <w:rPr>
          <w:rStyle w:val="afffff0"/>
        </w:rPr>
        <w:t>xml</w:t>
      </w:r>
      <w:r>
        <w:t xml:space="preserve">, используемый для подключения кластера </w:t>
      </w:r>
      <w:r w:rsidRPr="00FE1636">
        <w:rPr>
          <w:rStyle w:val="afffff0"/>
        </w:rPr>
        <w:t>timeline</w:t>
      </w:r>
      <w:r w:rsidRPr="005924D0">
        <w:rPr>
          <w:rStyle w:val="afffff0"/>
          <w:lang w:val="ru-RU"/>
        </w:rPr>
        <w:t>-</w:t>
      </w:r>
      <w:r w:rsidRPr="00FE1636">
        <w:rPr>
          <w:rStyle w:val="afffff0"/>
        </w:rPr>
        <w:t>service</w:t>
      </w:r>
      <w:r w:rsidRPr="005924D0">
        <w:rPr>
          <w:rStyle w:val="afffff0"/>
          <w:lang w:val="ru-RU"/>
        </w:rPr>
        <w:t xml:space="preserve"> </w:t>
      </w:r>
      <w:r w:rsidRPr="00FE1636">
        <w:rPr>
          <w:rStyle w:val="afffff0"/>
        </w:rPr>
        <w:t>hbase</w:t>
      </w:r>
      <w:r>
        <w:t xml:space="preserve">. Если значение параметра пусто или не указано, конфигурация HBase загружается из </w:t>
      </w:r>
      <w:r w:rsidRPr="00FE1636">
        <w:rPr>
          <w:rStyle w:val="afffff0"/>
        </w:rPr>
        <w:t>classpath</w:t>
      </w:r>
      <w:r>
        <w:t xml:space="preserve">. Указанное значение параметра переопределяет </w:t>
      </w:r>
      <w:r w:rsidRPr="00FE1636">
        <w:rPr>
          <w:rStyle w:val="afffff0"/>
        </w:rPr>
        <w:t>classpath</w:t>
      </w:r>
      <w:r>
        <w:t>. По умолчанию установлено пустое значение;</w:t>
      </w:r>
    </w:p>
    <w:p w14:paraId="3A545FDB" w14:textId="13FEF555" w:rsidR="009A6B59" w:rsidRPr="009A6B59" w:rsidRDefault="009A6B59" w:rsidP="00FE1636">
      <w:pPr>
        <w:pStyle w:val="affff1"/>
        <w:rPr>
          <w:lang w:val="en-US"/>
        </w:rPr>
      </w:pPr>
      <w:r w:rsidRPr="00FE1636">
        <w:rPr>
          <w:rStyle w:val="afffff0"/>
        </w:rPr>
        <w:t>yarn.timeline-service.writer.flush-interval-seconds</w:t>
      </w:r>
      <w:r w:rsidRPr="009A6B59">
        <w:rPr>
          <w:lang w:val="en-US"/>
        </w:rPr>
        <w:t xml:space="preserve"> </w:t>
      </w:r>
      <w:r w:rsidR="00FE1636" w:rsidRPr="00FE1636">
        <w:rPr>
          <w:lang w:val="en-US"/>
        </w:rPr>
        <w:t>—</w:t>
      </w:r>
      <w:r w:rsidRPr="009A6B59">
        <w:rPr>
          <w:lang w:val="en-US"/>
        </w:rPr>
        <w:t xml:space="preserve"> </w:t>
      </w:r>
      <w:r>
        <w:t>определяет</w:t>
      </w:r>
      <w:r w:rsidRPr="009A6B59">
        <w:rPr>
          <w:lang w:val="en-US"/>
        </w:rPr>
        <w:t xml:space="preserve"> </w:t>
      </w:r>
      <w:r>
        <w:t>частоту</w:t>
      </w:r>
      <w:r w:rsidRPr="009A6B59">
        <w:rPr>
          <w:lang w:val="en-US"/>
        </w:rPr>
        <w:t xml:space="preserve"> </w:t>
      </w:r>
      <w:r>
        <w:t>сброса</w:t>
      </w:r>
      <w:r w:rsidRPr="009A6B59">
        <w:rPr>
          <w:lang w:val="en-US"/>
        </w:rPr>
        <w:t xml:space="preserve"> </w:t>
      </w:r>
      <w:r>
        <w:t>записи</w:t>
      </w:r>
      <w:r w:rsidRPr="009A6B59">
        <w:rPr>
          <w:lang w:val="en-US"/>
        </w:rPr>
        <w:t xml:space="preserve"> </w:t>
      </w:r>
      <w:r w:rsidRPr="00FE1636">
        <w:rPr>
          <w:rStyle w:val="afffff0"/>
        </w:rPr>
        <w:t>timeline</w:t>
      </w:r>
      <w:r w:rsidRPr="009A6B59">
        <w:rPr>
          <w:lang w:val="en-US"/>
        </w:rPr>
        <w:t xml:space="preserve">. </w:t>
      </w:r>
      <w:r>
        <w:t>Значение</w:t>
      </w:r>
      <w:r w:rsidRPr="009A6B59">
        <w:rPr>
          <w:lang w:val="en-US"/>
        </w:rPr>
        <w:t xml:space="preserve"> </w:t>
      </w:r>
      <w:r>
        <w:t>по</w:t>
      </w:r>
      <w:r w:rsidRPr="009A6B59">
        <w:rPr>
          <w:lang w:val="en-US"/>
        </w:rPr>
        <w:t xml:space="preserve"> </w:t>
      </w:r>
      <w:r>
        <w:t>умолчанию</w:t>
      </w:r>
      <w:r w:rsidRPr="009A6B59">
        <w:rPr>
          <w:lang w:val="en-US"/>
        </w:rPr>
        <w:t xml:space="preserve"> </w:t>
      </w:r>
      <w:r w:rsidRPr="00FE1636">
        <w:rPr>
          <w:rStyle w:val="afffff0"/>
        </w:rPr>
        <w:t>60</w:t>
      </w:r>
      <w:r w:rsidRPr="009A6B59">
        <w:rPr>
          <w:lang w:val="en-US"/>
        </w:rPr>
        <w:t>;</w:t>
      </w:r>
    </w:p>
    <w:p w14:paraId="3A00CA85" w14:textId="2AB39C4E" w:rsidR="009A6B59" w:rsidRPr="009A6B59" w:rsidRDefault="009A6B59" w:rsidP="00FE1636">
      <w:pPr>
        <w:pStyle w:val="affff1"/>
        <w:rPr>
          <w:lang w:val="en-US"/>
        </w:rPr>
      </w:pPr>
      <w:r w:rsidRPr="00FE1636">
        <w:rPr>
          <w:rStyle w:val="afffff0"/>
        </w:rPr>
        <w:t>yarn.timeline-service.app-collector.linger-period.ms</w:t>
      </w:r>
      <w:r w:rsidRPr="009A6B59">
        <w:rPr>
          <w:lang w:val="en-US"/>
        </w:rPr>
        <w:t xml:space="preserve"> </w:t>
      </w:r>
      <w:r w:rsidR="00FE1636" w:rsidRPr="00FE1636">
        <w:rPr>
          <w:lang w:val="en-US"/>
        </w:rPr>
        <w:t>—</w:t>
      </w:r>
      <w:r w:rsidRPr="009A6B59">
        <w:rPr>
          <w:lang w:val="en-US"/>
        </w:rPr>
        <w:t xml:space="preserve"> </w:t>
      </w:r>
      <w:r>
        <w:t>период</w:t>
      </w:r>
      <w:r w:rsidRPr="009A6B59">
        <w:rPr>
          <w:lang w:val="en-US"/>
        </w:rPr>
        <w:t xml:space="preserve"> </w:t>
      </w:r>
      <w:r>
        <w:t>времени</w:t>
      </w:r>
      <w:r w:rsidRPr="009A6B59">
        <w:rPr>
          <w:lang w:val="en-US"/>
        </w:rPr>
        <w:t xml:space="preserve">, </w:t>
      </w:r>
      <w:r>
        <w:t>в</w:t>
      </w:r>
      <w:r w:rsidRPr="009A6B59">
        <w:rPr>
          <w:lang w:val="en-US"/>
        </w:rPr>
        <w:t xml:space="preserve"> </w:t>
      </w:r>
      <w:r>
        <w:t>течение</w:t>
      </w:r>
      <w:r w:rsidRPr="009A6B59">
        <w:rPr>
          <w:lang w:val="en-US"/>
        </w:rPr>
        <w:t xml:space="preserve"> </w:t>
      </w:r>
      <w:r>
        <w:t>которого</w:t>
      </w:r>
      <w:r w:rsidRPr="009A6B59">
        <w:rPr>
          <w:lang w:val="en-US"/>
        </w:rPr>
        <w:t xml:space="preserve"> </w:t>
      </w:r>
      <w:r>
        <w:t>коллектор</w:t>
      </w:r>
      <w:r w:rsidRPr="009A6B59">
        <w:rPr>
          <w:lang w:val="en-US"/>
        </w:rPr>
        <w:t xml:space="preserve"> </w:t>
      </w:r>
      <w:r>
        <w:t>приложений</w:t>
      </w:r>
      <w:r w:rsidRPr="009A6B59">
        <w:rPr>
          <w:lang w:val="en-US"/>
        </w:rPr>
        <w:t xml:space="preserve"> </w:t>
      </w:r>
      <w:r>
        <w:lastRenderedPageBreak/>
        <w:t>активен</w:t>
      </w:r>
      <w:r w:rsidRPr="009A6B59">
        <w:rPr>
          <w:lang w:val="en-US"/>
        </w:rPr>
        <w:t xml:space="preserve"> </w:t>
      </w:r>
      <w:r>
        <w:t>в</w:t>
      </w:r>
      <w:r w:rsidRPr="009A6B59">
        <w:rPr>
          <w:lang w:val="en-US"/>
        </w:rPr>
        <w:t xml:space="preserve"> Node Manager </w:t>
      </w:r>
      <w:r>
        <w:t>после</w:t>
      </w:r>
      <w:r w:rsidRPr="009A6B59">
        <w:rPr>
          <w:lang w:val="en-US"/>
        </w:rPr>
        <w:t xml:space="preserve"> </w:t>
      </w:r>
      <w:r>
        <w:t>завершения</w:t>
      </w:r>
      <w:r w:rsidRPr="009A6B59">
        <w:rPr>
          <w:lang w:val="en-US"/>
        </w:rPr>
        <w:t xml:space="preserve"> </w:t>
      </w:r>
      <w:r>
        <w:t>работы</w:t>
      </w:r>
      <w:r w:rsidRPr="009A6B59">
        <w:rPr>
          <w:lang w:val="en-US"/>
        </w:rPr>
        <w:t xml:space="preserve"> Application Master. </w:t>
      </w:r>
      <w:r>
        <w:t>Значение</w:t>
      </w:r>
      <w:r w:rsidRPr="009A6B59">
        <w:rPr>
          <w:lang w:val="en-US"/>
        </w:rPr>
        <w:t xml:space="preserve"> </w:t>
      </w:r>
      <w:r>
        <w:t>по</w:t>
      </w:r>
      <w:r w:rsidRPr="009A6B59">
        <w:rPr>
          <w:lang w:val="en-US"/>
        </w:rPr>
        <w:t xml:space="preserve"> </w:t>
      </w:r>
      <w:r>
        <w:t>умолчанию</w:t>
      </w:r>
      <w:r w:rsidRPr="009A6B59">
        <w:rPr>
          <w:lang w:val="en-US"/>
        </w:rPr>
        <w:t xml:space="preserve"> </w:t>
      </w:r>
      <w:r w:rsidRPr="00FE1636">
        <w:rPr>
          <w:rStyle w:val="afffff0"/>
        </w:rPr>
        <w:t>60000</w:t>
      </w:r>
      <w:r w:rsidRPr="009A6B59">
        <w:rPr>
          <w:lang w:val="en-US"/>
        </w:rPr>
        <w:t xml:space="preserve"> (60 </w:t>
      </w:r>
      <w:r>
        <w:t>секунд</w:t>
      </w:r>
      <w:r w:rsidRPr="009A6B59">
        <w:rPr>
          <w:lang w:val="en-US"/>
        </w:rPr>
        <w:t>);</w:t>
      </w:r>
    </w:p>
    <w:p w14:paraId="2874DD54" w14:textId="1883AC9F" w:rsidR="009A6B59" w:rsidRDefault="009A6B59" w:rsidP="00FE1636">
      <w:pPr>
        <w:pStyle w:val="affff1"/>
      </w:pPr>
      <w:r w:rsidRPr="00FE1636">
        <w:rPr>
          <w:rStyle w:val="afffff0"/>
        </w:rPr>
        <w:t>yarn.timeline-service.timeline-client.number-of-async-entities-to-merge</w:t>
      </w:r>
      <w:r w:rsidRPr="009A6B59">
        <w:rPr>
          <w:lang w:val="en-US"/>
        </w:rPr>
        <w:t xml:space="preserve"> </w:t>
      </w:r>
      <w:r w:rsidR="00FE1636" w:rsidRPr="00FE1636">
        <w:rPr>
          <w:lang w:val="en-US"/>
        </w:rPr>
        <w:t>—</w:t>
      </w:r>
      <w:r w:rsidRPr="009A6B59">
        <w:rPr>
          <w:lang w:val="en-US"/>
        </w:rPr>
        <w:t xml:space="preserve"> </w:t>
      </w:r>
      <w:r>
        <w:t>количество</w:t>
      </w:r>
      <w:r w:rsidRPr="009A6B59">
        <w:rPr>
          <w:lang w:val="en-US"/>
        </w:rPr>
        <w:t xml:space="preserve"> </w:t>
      </w:r>
      <w:r>
        <w:t>попыток</w:t>
      </w:r>
      <w:r w:rsidRPr="009A6B59">
        <w:rPr>
          <w:lang w:val="en-US"/>
        </w:rPr>
        <w:t xml:space="preserve"> </w:t>
      </w:r>
      <w:r>
        <w:t>клиента</w:t>
      </w:r>
      <w:r w:rsidRPr="009A6B59">
        <w:rPr>
          <w:lang w:val="en-US"/>
        </w:rPr>
        <w:t xml:space="preserve"> timeline V2 </w:t>
      </w:r>
      <w:r>
        <w:t>для</w:t>
      </w:r>
      <w:r w:rsidRPr="009A6B59">
        <w:rPr>
          <w:lang w:val="en-US"/>
        </w:rPr>
        <w:t xml:space="preserve"> </w:t>
      </w:r>
      <w:r>
        <w:t>объединения</w:t>
      </w:r>
      <w:r w:rsidRPr="009A6B59">
        <w:rPr>
          <w:lang w:val="en-US"/>
        </w:rPr>
        <w:t xml:space="preserve"> </w:t>
      </w:r>
      <w:r>
        <w:t>многочисленных</w:t>
      </w:r>
      <w:r w:rsidRPr="009A6B59">
        <w:rPr>
          <w:lang w:val="en-US"/>
        </w:rPr>
        <w:t xml:space="preserve"> </w:t>
      </w:r>
      <w:r>
        <w:t>асинхронных</w:t>
      </w:r>
      <w:r w:rsidRPr="009A6B59">
        <w:rPr>
          <w:lang w:val="en-US"/>
        </w:rPr>
        <w:t xml:space="preserve"> </w:t>
      </w:r>
      <w:r>
        <w:t>сущностей</w:t>
      </w:r>
      <w:r w:rsidRPr="009A6B59">
        <w:rPr>
          <w:lang w:val="en-US"/>
        </w:rPr>
        <w:t xml:space="preserve"> (</w:t>
      </w:r>
      <w:r>
        <w:t>если</w:t>
      </w:r>
      <w:r w:rsidRPr="009A6B59">
        <w:rPr>
          <w:lang w:val="en-US"/>
        </w:rPr>
        <w:t xml:space="preserve"> </w:t>
      </w:r>
      <w:r>
        <w:t>они</w:t>
      </w:r>
      <w:r w:rsidRPr="009A6B59">
        <w:rPr>
          <w:lang w:val="en-US"/>
        </w:rPr>
        <w:t xml:space="preserve"> </w:t>
      </w:r>
      <w:r>
        <w:t>доступны</w:t>
      </w:r>
      <w:r w:rsidRPr="009A6B59">
        <w:rPr>
          <w:lang w:val="en-US"/>
        </w:rPr>
        <w:t xml:space="preserve">), </w:t>
      </w:r>
      <w:r>
        <w:t>после</w:t>
      </w:r>
      <w:r w:rsidRPr="009A6B59">
        <w:rPr>
          <w:lang w:val="en-US"/>
        </w:rPr>
        <w:t xml:space="preserve"> </w:t>
      </w:r>
      <w:r>
        <w:t>чего</w:t>
      </w:r>
      <w:r w:rsidRPr="009A6B59">
        <w:rPr>
          <w:lang w:val="en-US"/>
        </w:rPr>
        <w:t xml:space="preserve"> </w:t>
      </w:r>
      <w:r>
        <w:t>вызывает</w:t>
      </w:r>
      <w:r w:rsidRPr="009A6B59">
        <w:rPr>
          <w:lang w:val="en-US"/>
        </w:rPr>
        <w:t xml:space="preserve"> REST ATS V2 API </w:t>
      </w:r>
      <w:r>
        <w:t>для</w:t>
      </w:r>
      <w:r w:rsidRPr="009A6B59">
        <w:rPr>
          <w:lang w:val="en-US"/>
        </w:rPr>
        <w:t xml:space="preserve"> </w:t>
      </w:r>
      <w:r>
        <w:t>отправки</w:t>
      </w:r>
      <w:r w:rsidRPr="009A6B59">
        <w:rPr>
          <w:lang w:val="en-US"/>
        </w:rPr>
        <w:t xml:space="preserve">. </w:t>
      </w:r>
      <w:r>
        <w:t xml:space="preserve">Значение по умолчанию </w:t>
      </w:r>
      <w:r w:rsidRPr="00FE1636">
        <w:rPr>
          <w:rStyle w:val="afffff0"/>
        </w:rPr>
        <w:t>10</w:t>
      </w:r>
      <w:r>
        <w:t>;</w:t>
      </w:r>
    </w:p>
    <w:p w14:paraId="23705CF2" w14:textId="54A70AB5" w:rsidR="009A6B59" w:rsidRDefault="009A6B59" w:rsidP="00FE1636">
      <w:pPr>
        <w:pStyle w:val="affff1"/>
      </w:pPr>
      <w:r w:rsidRPr="00FE1636">
        <w:rPr>
          <w:rStyle w:val="afffff0"/>
        </w:rPr>
        <w:t>yarn</w:t>
      </w:r>
      <w:r w:rsidRPr="00FE1636">
        <w:rPr>
          <w:rStyle w:val="afffff0"/>
          <w:lang w:val="ru-RU"/>
        </w:rPr>
        <w:t>.</w:t>
      </w:r>
      <w:r w:rsidRPr="00FE1636">
        <w:rPr>
          <w:rStyle w:val="afffff0"/>
        </w:rPr>
        <w:t>timeline</w:t>
      </w:r>
      <w:r w:rsidRPr="00FE1636">
        <w:rPr>
          <w:rStyle w:val="afffff0"/>
          <w:lang w:val="ru-RU"/>
        </w:rPr>
        <w:t>-</w:t>
      </w:r>
      <w:r w:rsidRPr="00FE1636">
        <w:rPr>
          <w:rStyle w:val="afffff0"/>
        </w:rPr>
        <w:t>service</w:t>
      </w:r>
      <w:r w:rsidRPr="00FE1636">
        <w:rPr>
          <w:rStyle w:val="afffff0"/>
          <w:lang w:val="ru-RU"/>
        </w:rPr>
        <w:t>.</w:t>
      </w:r>
      <w:r w:rsidRPr="00FE1636">
        <w:rPr>
          <w:rStyle w:val="afffff0"/>
        </w:rPr>
        <w:t>hbase</w:t>
      </w:r>
      <w:r w:rsidRPr="00FE1636">
        <w:rPr>
          <w:rStyle w:val="afffff0"/>
          <w:lang w:val="ru-RU"/>
        </w:rPr>
        <w:t>.</w:t>
      </w:r>
      <w:r w:rsidRPr="00FE1636">
        <w:rPr>
          <w:rStyle w:val="afffff0"/>
        </w:rPr>
        <w:t>coprocessor</w:t>
      </w:r>
      <w:r w:rsidRPr="00FE1636">
        <w:rPr>
          <w:rStyle w:val="afffff0"/>
          <w:lang w:val="ru-RU"/>
        </w:rPr>
        <w:t>.</w:t>
      </w:r>
      <w:r w:rsidRPr="00FE1636">
        <w:rPr>
          <w:rStyle w:val="afffff0"/>
        </w:rPr>
        <w:t>app</w:t>
      </w:r>
      <w:r w:rsidRPr="00FE1636">
        <w:rPr>
          <w:rStyle w:val="afffff0"/>
          <w:lang w:val="ru-RU"/>
        </w:rPr>
        <w:t>-</w:t>
      </w:r>
      <w:r w:rsidRPr="00FE1636">
        <w:rPr>
          <w:rStyle w:val="afffff0"/>
        </w:rPr>
        <w:t>final</w:t>
      </w:r>
      <w:r w:rsidRPr="00FE1636">
        <w:rPr>
          <w:rStyle w:val="afffff0"/>
          <w:lang w:val="ru-RU"/>
        </w:rPr>
        <w:t>-</w:t>
      </w:r>
      <w:r w:rsidRPr="00FE1636">
        <w:rPr>
          <w:rStyle w:val="afffff0"/>
        </w:rPr>
        <w:t>value</w:t>
      </w:r>
      <w:r w:rsidRPr="00FE1636">
        <w:rPr>
          <w:rStyle w:val="afffff0"/>
          <w:lang w:val="ru-RU"/>
        </w:rPr>
        <w:t>-</w:t>
      </w:r>
      <w:r w:rsidRPr="00FE1636">
        <w:rPr>
          <w:rStyle w:val="afffff0"/>
        </w:rPr>
        <w:t>retention</w:t>
      </w:r>
      <w:r w:rsidRPr="00FE1636">
        <w:rPr>
          <w:rStyle w:val="afffff0"/>
          <w:lang w:val="ru-RU"/>
        </w:rPr>
        <w:t>-</w:t>
      </w:r>
      <w:r w:rsidRPr="00FE1636">
        <w:rPr>
          <w:rStyle w:val="afffff0"/>
        </w:rPr>
        <w:t>milliseconds</w:t>
      </w:r>
      <w:r>
        <w:t xml:space="preserve"> </w:t>
      </w:r>
      <w:r w:rsidR="00FE1636">
        <w:t>—</w:t>
      </w:r>
      <w:r>
        <w:t xml:space="preserve"> определяет, как долго сохраняется финальное значение метрики заверш</w:t>
      </w:r>
      <w:r w:rsidR="00FE1636">
        <w:t>ё</w:t>
      </w:r>
      <w:r>
        <w:t xml:space="preserve">нного приложения до объединения с суммой потока. По умолчанию </w:t>
      </w:r>
      <w:r w:rsidRPr="005924D0">
        <w:rPr>
          <w:rStyle w:val="afffff0"/>
          <w:lang w:val="ru-RU"/>
        </w:rPr>
        <w:t>259200000</w:t>
      </w:r>
      <w:r>
        <w:t xml:space="preserve"> (3 дня). Значение должно быть установлено в кластере HBase;</w:t>
      </w:r>
    </w:p>
    <w:p w14:paraId="2EBBE215" w14:textId="0E2F77CA" w:rsidR="009A6B59" w:rsidRDefault="009A6B59" w:rsidP="00FE1636">
      <w:pPr>
        <w:pStyle w:val="affff1"/>
      </w:pPr>
      <w:r w:rsidRPr="00FE1636">
        <w:rPr>
          <w:rStyle w:val="afffff0"/>
        </w:rPr>
        <w:t>yarn</w:t>
      </w:r>
      <w:r w:rsidRPr="005924D0">
        <w:rPr>
          <w:rStyle w:val="afffff0"/>
          <w:lang w:val="ru-RU"/>
        </w:rPr>
        <w:t>.</w:t>
      </w:r>
      <w:r w:rsidRPr="00FE1636">
        <w:rPr>
          <w:rStyle w:val="afffff0"/>
        </w:rPr>
        <w:t>rm</w:t>
      </w:r>
      <w:r w:rsidRPr="005924D0">
        <w:rPr>
          <w:rStyle w:val="afffff0"/>
          <w:lang w:val="ru-RU"/>
        </w:rPr>
        <w:t>.</w:t>
      </w:r>
      <w:r w:rsidRPr="00FE1636">
        <w:rPr>
          <w:rStyle w:val="afffff0"/>
        </w:rPr>
        <w:t>system</w:t>
      </w:r>
      <w:r w:rsidRPr="005924D0">
        <w:rPr>
          <w:rStyle w:val="afffff0"/>
          <w:lang w:val="ru-RU"/>
        </w:rPr>
        <w:t>-</w:t>
      </w:r>
      <w:r w:rsidRPr="00FE1636">
        <w:rPr>
          <w:rStyle w:val="afffff0"/>
        </w:rPr>
        <w:t>metrics</w:t>
      </w:r>
      <w:r w:rsidRPr="005924D0">
        <w:rPr>
          <w:rStyle w:val="afffff0"/>
          <w:lang w:val="ru-RU"/>
        </w:rPr>
        <w:t>-</w:t>
      </w:r>
      <w:r w:rsidRPr="00FE1636">
        <w:rPr>
          <w:rStyle w:val="afffff0"/>
        </w:rPr>
        <w:t>publisher</w:t>
      </w:r>
      <w:r w:rsidRPr="005924D0">
        <w:rPr>
          <w:rStyle w:val="afffff0"/>
          <w:lang w:val="ru-RU"/>
        </w:rPr>
        <w:t>.</w:t>
      </w:r>
      <w:r w:rsidRPr="00FE1636">
        <w:rPr>
          <w:rStyle w:val="afffff0"/>
        </w:rPr>
        <w:t>emit</w:t>
      </w:r>
      <w:r w:rsidRPr="005924D0">
        <w:rPr>
          <w:rStyle w:val="afffff0"/>
          <w:lang w:val="ru-RU"/>
        </w:rPr>
        <w:t>-</w:t>
      </w:r>
      <w:r w:rsidRPr="00FE1636">
        <w:rPr>
          <w:rStyle w:val="afffff0"/>
        </w:rPr>
        <w:t>container</w:t>
      </w:r>
      <w:r w:rsidRPr="005924D0">
        <w:rPr>
          <w:rStyle w:val="afffff0"/>
          <w:lang w:val="ru-RU"/>
        </w:rPr>
        <w:t>-</w:t>
      </w:r>
      <w:r w:rsidRPr="00FE1636">
        <w:rPr>
          <w:rStyle w:val="afffff0"/>
        </w:rPr>
        <w:t>events</w:t>
      </w:r>
      <w:r>
        <w:t xml:space="preserve"> </w:t>
      </w:r>
      <w:r w:rsidR="00FE1636">
        <w:t>—</w:t>
      </w:r>
      <w:r>
        <w:t xml:space="preserve"> определяет, публикуется ли метрика контейнера </w:t>
      </w:r>
      <w:r w:rsidRPr="00FE1636">
        <w:rPr>
          <w:rStyle w:val="afffff0"/>
        </w:rPr>
        <w:t>yarn</w:t>
      </w:r>
      <w:r>
        <w:t xml:space="preserve"> на сервере </w:t>
      </w:r>
      <w:r w:rsidRPr="00FE1636">
        <w:rPr>
          <w:rStyle w:val="afffff0"/>
        </w:rPr>
        <w:t>timeline</w:t>
      </w:r>
      <w:r>
        <w:t xml:space="preserve"> (от Resource Manager). Параметр конфигурации предназначен для ATS V2. Значение по умолчанию </w:t>
      </w:r>
      <w:r w:rsidRPr="00FE1636">
        <w:rPr>
          <w:rStyle w:val="afffff0"/>
        </w:rPr>
        <w:t>false</w:t>
      </w:r>
      <w:r>
        <w:t>.</w:t>
      </w:r>
    </w:p>
    <w:p w14:paraId="5D8FD51E" w14:textId="77777777" w:rsidR="009A6B59" w:rsidRDefault="009A6B59" w:rsidP="00FE1636">
      <w:pPr>
        <w:pStyle w:val="3a"/>
      </w:pPr>
      <w:bookmarkStart w:id="113" w:name="_Toc96429559"/>
      <w:r>
        <w:t>Конфигурация. Security</w:t>
      </w:r>
      <w:bookmarkEnd w:id="113"/>
    </w:p>
    <w:p w14:paraId="149B7A80" w14:textId="77777777" w:rsidR="009A6B59" w:rsidRDefault="009A6B59" w:rsidP="009A6B59">
      <w:pPr>
        <w:pStyle w:val="afff1"/>
      </w:pPr>
      <w:r>
        <w:t xml:space="preserve">Безопасность можно включить, установив для </w:t>
      </w: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http</w:t>
      </w:r>
      <w:r w:rsidRPr="005924D0">
        <w:rPr>
          <w:rStyle w:val="afffff0"/>
          <w:lang w:val="ru-RU"/>
        </w:rPr>
        <w:t>-</w:t>
      </w:r>
      <w:r w:rsidRPr="00FE1636">
        <w:rPr>
          <w:rStyle w:val="afffff0"/>
        </w:rPr>
        <w:t>authentication</w:t>
      </w:r>
      <w:r w:rsidRPr="005924D0">
        <w:rPr>
          <w:rStyle w:val="afffff0"/>
          <w:lang w:val="ru-RU"/>
        </w:rPr>
        <w:t>.</w:t>
      </w:r>
      <w:r w:rsidRPr="00FE1636">
        <w:rPr>
          <w:rStyle w:val="afffff0"/>
        </w:rPr>
        <w:t>type</w:t>
      </w:r>
      <w:r>
        <w:t xml:space="preserve"> значение </w:t>
      </w:r>
      <w:r w:rsidRPr="00FE1636">
        <w:rPr>
          <w:rStyle w:val="afffff0"/>
        </w:rPr>
        <w:t>kerberos</w:t>
      </w:r>
      <w:r>
        <w:t>, после чего станут доступны следующие параметры конфигурации:</w:t>
      </w:r>
    </w:p>
    <w:p w14:paraId="2E129257" w14:textId="0BB8F8C7" w:rsidR="009A6B59" w:rsidRDefault="009A6B59" w:rsidP="00FE1636">
      <w:pPr>
        <w:pStyle w:val="affff1"/>
      </w:pPr>
      <w:r w:rsidRPr="00FE1636">
        <w:rPr>
          <w:rStyle w:val="afffff0"/>
        </w:rPr>
        <w:t>yarn</w:t>
      </w:r>
      <w:r w:rsidRPr="005924D0">
        <w:rPr>
          <w:rStyle w:val="afffff0"/>
          <w:lang w:val="ru-RU"/>
        </w:rPr>
        <w:t>.</w:t>
      </w:r>
      <w:r w:rsidRPr="00FE1636">
        <w:rPr>
          <w:rStyle w:val="afffff0"/>
        </w:rPr>
        <w:t>timeline</w:t>
      </w:r>
      <w:r w:rsidRPr="005924D0">
        <w:rPr>
          <w:rStyle w:val="afffff0"/>
          <w:lang w:val="ru-RU"/>
        </w:rPr>
        <w:t>-</w:t>
      </w:r>
      <w:r w:rsidRPr="00FE1636">
        <w:rPr>
          <w:rStyle w:val="afffff0"/>
        </w:rPr>
        <w:t>service</w:t>
      </w:r>
      <w:r w:rsidRPr="005924D0">
        <w:rPr>
          <w:rStyle w:val="afffff0"/>
          <w:lang w:val="ru-RU"/>
        </w:rPr>
        <w:t>.</w:t>
      </w:r>
      <w:r w:rsidRPr="00FE1636">
        <w:rPr>
          <w:rStyle w:val="afffff0"/>
        </w:rPr>
        <w:t>http</w:t>
      </w:r>
      <w:r w:rsidRPr="005924D0">
        <w:rPr>
          <w:rStyle w:val="afffff0"/>
          <w:lang w:val="ru-RU"/>
        </w:rPr>
        <w:t>-</w:t>
      </w:r>
      <w:r w:rsidRPr="00FE1636">
        <w:rPr>
          <w:rStyle w:val="afffff0"/>
        </w:rPr>
        <w:t>authentication</w:t>
      </w:r>
      <w:r w:rsidRPr="005924D0">
        <w:rPr>
          <w:rStyle w:val="afffff0"/>
          <w:lang w:val="ru-RU"/>
        </w:rPr>
        <w:t>.</w:t>
      </w:r>
      <w:r w:rsidRPr="00FE1636">
        <w:rPr>
          <w:rStyle w:val="afffff0"/>
        </w:rPr>
        <w:t>type</w:t>
      </w:r>
      <w:r>
        <w:t xml:space="preserve"> </w:t>
      </w:r>
      <w:r w:rsidR="00FE1636">
        <w:t>—</w:t>
      </w:r>
      <w:r>
        <w:t xml:space="preserve"> определяет аутентификацию, используемую для конечной точки HTTP timeline-сервера (коллектор/читатель). Поддерживаемые значения: </w:t>
      </w:r>
      <w:r w:rsidRPr="004A75A0">
        <w:rPr>
          <w:rStyle w:val="afffff0"/>
        </w:rPr>
        <w:t>simple</w:t>
      </w:r>
      <w:r>
        <w:t xml:space="preserve"> / </w:t>
      </w:r>
      <w:r w:rsidRPr="004A75A0">
        <w:rPr>
          <w:rStyle w:val="afffff0"/>
        </w:rPr>
        <w:t>kerberos</w:t>
      </w:r>
      <w:r>
        <w:t xml:space="preserve"> / </w:t>
      </w:r>
      <w:r w:rsidRPr="005924D0">
        <w:rPr>
          <w:rStyle w:val="afffff0"/>
          <w:lang w:val="ru-RU"/>
        </w:rPr>
        <w:t>#</w:t>
      </w:r>
      <w:r w:rsidRPr="004A75A0">
        <w:rPr>
          <w:rStyle w:val="afffff0"/>
        </w:rPr>
        <w:t>AUTHENTICATION</w:t>
      </w:r>
      <w:r w:rsidRPr="005924D0">
        <w:rPr>
          <w:rStyle w:val="afffff0"/>
          <w:lang w:val="ru-RU"/>
        </w:rPr>
        <w:t>_</w:t>
      </w:r>
      <w:r w:rsidRPr="004A75A0">
        <w:rPr>
          <w:rStyle w:val="afffff0"/>
        </w:rPr>
        <w:t>HANDLER</w:t>
      </w:r>
      <w:r w:rsidRPr="005924D0">
        <w:rPr>
          <w:rStyle w:val="afffff0"/>
          <w:lang w:val="ru-RU"/>
        </w:rPr>
        <w:t>_</w:t>
      </w:r>
      <w:r w:rsidRPr="004A75A0">
        <w:rPr>
          <w:rStyle w:val="afffff0"/>
        </w:rPr>
        <w:t>CLASSNAME</w:t>
      </w:r>
      <w:r w:rsidRPr="005924D0">
        <w:rPr>
          <w:rStyle w:val="afffff0"/>
          <w:lang w:val="ru-RU"/>
        </w:rPr>
        <w:t>#</w:t>
      </w:r>
      <w:r>
        <w:t xml:space="preserve">. Значение по умолчанию </w:t>
      </w:r>
      <w:r w:rsidRPr="004A75A0">
        <w:rPr>
          <w:rStyle w:val="afffff0"/>
        </w:rPr>
        <w:t>simple</w:t>
      </w:r>
      <w:r>
        <w:t>;</w:t>
      </w:r>
    </w:p>
    <w:p w14:paraId="17DBAB06" w14:textId="60AE8BB9" w:rsidR="009A6B59" w:rsidRDefault="009A6B59" w:rsidP="00FE1636">
      <w:pPr>
        <w:pStyle w:val="affff1"/>
      </w:pPr>
      <w:r w:rsidRPr="004A75A0">
        <w:rPr>
          <w:rStyle w:val="afffff0"/>
        </w:rPr>
        <w:t>yarn</w:t>
      </w:r>
      <w:r w:rsidRPr="005924D0">
        <w:rPr>
          <w:rStyle w:val="afffff0"/>
          <w:lang w:val="ru-RU"/>
        </w:rPr>
        <w:t>.</w:t>
      </w:r>
      <w:r w:rsidRPr="004A75A0">
        <w:rPr>
          <w:rStyle w:val="afffff0"/>
        </w:rPr>
        <w:t>timeline</w:t>
      </w:r>
      <w:r w:rsidRPr="005924D0">
        <w:rPr>
          <w:rStyle w:val="afffff0"/>
          <w:lang w:val="ru-RU"/>
        </w:rPr>
        <w:t>-</w:t>
      </w:r>
      <w:r w:rsidRPr="004A75A0">
        <w:rPr>
          <w:rStyle w:val="afffff0"/>
        </w:rPr>
        <w:t>service</w:t>
      </w:r>
      <w:r w:rsidRPr="005924D0">
        <w:rPr>
          <w:rStyle w:val="afffff0"/>
          <w:lang w:val="ru-RU"/>
        </w:rPr>
        <w:t>.</w:t>
      </w:r>
      <w:r w:rsidRPr="004A75A0">
        <w:rPr>
          <w:rStyle w:val="afffff0"/>
        </w:rPr>
        <w:t>http</w:t>
      </w:r>
      <w:r w:rsidRPr="005924D0">
        <w:rPr>
          <w:rStyle w:val="afffff0"/>
          <w:lang w:val="ru-RU"/>
        </w:rPr>
        <w:t>-</w:t>
      </w:r>
      <w:r w:rsidRPr="004A75A0">
        <w:rPr>
          <w:rStyle w:val="afffff0"/>
        </w:rPr>
        <w:t>authentication</w:t>
      </w:r>
      <w:r w:rsidRPr="005924D0">
        <w:rPr>
          <w:rStyle w:val="afffff0"/>
          <w:lang w:val="ru-RU"/>
        </w:rPr>
        <w:t>.</w:t>
      </w:r>
      <w:r w:rsidRPr="004A75A0">
        <w:rPr>
          <w:rStyle w:val="afffff0"/>
        </w:rPr>
        <w:t>simple</w:t>
      </w:r>
      <w:r w:rsidRPr="005924D0">
        <w:rPr>
          <w:rStyle w:val="afffff0"/>
          <w:lang w:val="ru-RU"/>
        </w:rPr>
        <w:t>.</w:t>
      </w:r>
      <w:r w:rsidRPr="004A75A0">
        <w:rPr>
          <w:rStyle w:val="afffff0"/>
        </w:rPr>
        <w:t>anonymous</w:t>
      </w:r>
      <w:r w:rsidRPr="005924D0">
        <w:rPr>
          <w:rStyle w:val="afffff0"/>
          <w:lang w:val="ru-RU"/>
        </w:rPr>
        <w:t>.</w:t>
      </w:r>
      <w:r w:rsidRPr="004A75A0">
        <w:rPr>
          <w:rStyle w:val="afffff0"/>
        </w:rPr>
        <w:t>allowed</w:t>
      </w:r>
      <w:r>
        <w:t xml:space="preserve"> </w:t>
      </w:r>
      <w:r w:rsidR="00FE1636">
        <w:t>—</w:t>
      </w:r>
      <w:r>
        <w:t xml:space="preserve"> указывает, разрешены ли анонимные запросы timeline-сервером при использовании аутентификации </w:t>
      </w:r>
      <w:r w:rsidRPr="004A75A0">
        <w:rPr>
          <w:rStyle w:val="afffff0"/>
        </w:rPr>
        <w:t>simple</w:t>
      </w:r>
      <w:r>
        <w:t xml:space="preserve">. По умолчанию </w:t>
      </w:r>
      <w:r w:rsidRPr="004A75A0">
        <w:rPr>
          <w:rStyle w:val="afffff0"/>
        </w:rPr>
        <w:t>true</w:t>
      </w:r>
      <w:r>
        <w:t>;</w:t>
      </w:r>
    </w:p>
    <w:p w14:paraId="7544EB81" w14:textId="67CB6B15" w:rsidR="009A6B59" w:rsidRDefault="009A6B59" w:rsidP="00FE1636">
      <w:pPr>
        <w:pStyle w:val="affff1"/>
      </w:pPr>
      <w:r w:rsidRPr="004A75A0">
        <w:rPr>
          <w:rStyle w:val="afffff0"/>
        </w:rPr>
        <w:t>yarn</w:t>
      </w:r>
      <w:r w:rsidRPr="005924D0">
        <w:rPr>
          <w:rStyle w:val="afffff0"/>
          <w:lang w:val="ru-RU"/>
        </w:rPr>
        <w:t>.</w:t>
      </w:r>
      <w:r w:rsidRPr="004A75A0">
        <w:rPr>
          <w:rStyle w:val="afffff0"/>
        </w:rPr>
        <w:t>timeline</w:t>
      </w:r>
      <w:r w:rsidRPr="005924D0">
        <w:rPr>
          <w:rStyle w:val="afffff0"/>
          <w:lang w:val="ru-RU"/>
        </w:rPr>
        <w:t>-</w:t>
      </w:r>
      <w:r w:rsidRPr="004A75A0">
        <w:rPr>
          <w:rStyle w:val="afffff0"/>
        </w:rPr>
        <w:t>service</w:t>
      </w:r>
      <w:r w:rsidRPr="005924D0">
        <w:rPr>
          <w:rStyle w:val="afffff0"/>
          <w:lang w:val="ru-RU"/>
        </w:rPr>
        <w:t>.</w:t>
      </w:r>
      <w:r w:rsidRPr="004A75A0">
        <w:rPr>
          <w:rStyle w:val="afffff0"/>
        </w:rPr>
        <w:t>http</w:t>
      </w:r>
      <w:r w:rsidRPr="005924D0">
        <w:rPr>
          <w:rStyle w:val="afffff0"/>
          <w:lang w:val="ru-RU"/>
        </w:rPr>
        <w:t>-</w:t>
      </w:r>
      <w:r w:rsidRPr="004A75A0">
        <w:rPr>
          <w:rStyle w:val="afffff0"/>
        </w:rPr>
        <w:t>authentication</w:t>
      </w:r>
      <w:r w:rsidRPr="005924D0">
        <w:rPr>
          <w:rStyle w:val="afffff0"/>
          <w:lang w:val="ru-RU"/>
        </w:rPr>
        <w:t>.</w:t>
      </w:r>
      <w:r w:rsidRPr="004A75A0">
        <w:rPr>
          <w:rStyle w:val="afffff0"/>
        </w:rPr>
        <w:t>kerberos</w:t>
      </w:r>
      <w:r w:rsidRPr="005924D0">
        <w:rPr>
          <w:rStyle w:val="afffff0"/>
          <w:lang w:val="ru-RU"/>
        </w:rPr>
        <w:t>.</w:t>
      </w:r>
      <w:r w:rsidRPr="004A75A0">
        <w:rPr>
          <w:rStyle w:val="afffff0"/>
        </w:rPr>
        <w:t>principal</w:t>
      </w:r>
      <w:r>
        <w:t xml:space="preserve"> </w:t>
      </w:r>
      <w:r w:rsidR="00FE1636">
        <w:t>—</w:t>
      </w:r>
      <w:r>
        <w:t xml:space="preserve"> принципал Kerberos, используемый для конечной точки HTTP timeline-сервера (коллектор/читатель);</w:t>
      </w:r>
    </w:p>
    <w:p w14:paraId="0CA8BAAF" w14:textId="02E695DC" w:rsidR="009A6B59" w:rsidRDefault="009A6B59" w:rsidP="00FE1636">
      <w:pPr>
        <w:pStyle w:val="affff1"/>
      </w:pPr>
      <w:r w:rsidRPr="004A75A0">
        <w:rPr>
          <w:rStyle w:val="afffff0"/>
        </w:rPr>
        <w:t>yarn</w:t>
      </w:r>
      <w:r w:rsidRPr="005924D0">
        <w:rPr>
          <w:rStyle w:val="afffff0"/>
          <w:lang w:val="ru-RU"/>
        </w:rPr>
        <w:t>.</w:t>
      </w:r>
      <w:r w:rsidRPr="004A75A0">
        <w:rPr>
          <w:rStyle w:val="afffff0"/>
        </w:rPr>
        <w:t>timeline</w:t>
      </w:r>
      <w:r w:rsidRPr="005924D0">
        <w:rPr>
          <w:rStyle w:val="afffff0"/>
          <w:lang w:val="ru-RU"/>
        </w:rPr>
        <w:t>-</w:t>
      </w:r>
      <w:r w:rsidRPr="004A75A0">
        <w:rPr>
          <w:rStyle w:val="afffff0"/>
        </w:rPr>
        <w:t>service</w:t>
      </w:r>
      <w:r w:rsidRPr="005924D0">
        <w:rPr>
          <w:rStyle w:val="afffff0"/>
          <w:lang w:val="ru-RU"/>
        </w:rPr>
        <w:t>.</w:t>
      </w:r>
      <w:r w:rsidRPr="004A75A0">
        <w:rPr>
          <w:rStyle w:val="afffff0"/>
        </w:rPr>
        <w:t>http</w:t>
      </w:r>
      <w:r w:rsidRPr="005924D0">
        <w:rPr>
          <w:rStyle w:val="afffff0"/>
          <w:lang w:val="ru-RU"/>
        </w:rPr>
        <w:t>-</w:t>
      </w:r>
      <w:r w:rsidRPr="004A75A0">
        <w:rPr>
          <w:rStyle w:val="afffff0"/>
        </w:rPr>
        <w:t>authentication</w:t>
      </w:r>
      <w:r w:rsidRPr="005924D0">
        <w:rPr>
          <w:rStyle w:val="afffff0"/>
          <w:lang w:val="ru-RU"/>
        </w:rPr>
        <w:t>.</w:t>
      </w:r>
      <w:r w:rsidRPr="004A75A0">
        <w:rPr>
          <w:rStyle w:val="afffff0"/>
        </w:rPr>
        <w:t>kerberos</w:t>
      </w:r>
      <w:r w:rsidRPr="005924D0">
        <w:rPr>
          <w:rStyle w:val="afffff0"/>
          <w:lang w:val="ru-RU"/>
        </w:rPr>
        <w:t>.</w:t>
      </w:r>
      <w:r w:rsidRPr="004A75A0">
        <w:rPr>
          <w:rStyle w:val="afffff0"/>
        </w:rPr>
        <w:t>keytab</w:t>
      </w:r>
      <w:r>
        <w:t xml:space="preserve"> </w:t>
      </w:r>
      <w:r w:rsidR="00FE1636">
        <w:t>—</w:t>
      </w:r>
      <w:r>
        <w:t xml:space="preserve"> keytab-файл Kerberos, используемый для конечной точки HTTP timeline-сервера (коллектор/читатель);</w:t>
      </w:r>
    </w:p>
    <w:p w14:paraId="0812DD0D" w14:textId="2BEC6858" w:rsidR="009A6B59" w:rsidRDefault="009A6B59" w:rsidP="00FE1636">
      <w:pPr>
        <w:pStyle w:val="affff1"/>
      </w:pPr>
      <w:r w:rsidRPr="004A75A0">
        <w:rPr>
          <w:rStyle w:val="afffff0"/>
        </w:rPr>
        <w:t>yarn.timeline-service.principal</w:t>
      </w:r>
      <w:r w:rsidRPr="009A6B59">
        <w:rPr>
          <w:lang w:val="en-US"/>
        </w:rPr>
        <w:t xml:space="preserve"> </w:t>
      </w:r>
      <w:r w:rsidR="00FE1636" w:rsidRPr="00FE1636">
        <w:rPr>
          <w:lang w:val="en-US"/>
        </w:rPr>
        <w:t>—</w:t>
      </w:r>
      <w:r w:rsidRPr="009A6B59">
        <w:rPr>
          <w:lang w:val="en-US"/>
        </w:rPr>
        <w:t xml:space="preserve"> </w:t>
      </w:r>
      <w:r>
        <w:t>принципал</w:t>
      </w:r>
      <w:r w:rsidRPr="009A6B59">
        <w:rPr>
          <w:lang w:val="en-US"/>
        </w:rPr>
        <w:t xml:space="preserve"> Kerberos </w:t>
      </w:r>
      <w:r>
        <w:t>для</w:t>
      </w:r>
      <w:r w:rsidRPr="009A6B59">
        <w:rPr>
          <w:lang w:val="en-US"/>
        </w:rPr>
        <w:t xml:space="preserve"> timeline-</w:t>
      </w:r>
      <w:r>
        <w:t>читателя</w:t>
      </w:r>
      <w:r w:rsidRPr="009A6B59">
        <w:rPr>
          <w:lang w:val="en-US"/>
        </w:rPr>
        <w:t xml:space="preserve">. </w:t>
      </w:r>
      <w:r>
        <w:t xml:space="preserve">Для timeline-коллектора используется принципал </w:t>
      </w:r>
      <w:r>
        <w:lastRenderedPageBreak/>
        <w:t>Node Manager, поскольку он работает в качестве вспомогательного сервиса внутри Node Manager;</w:t>
      </w:r>
    </w:p>
    <w:p w14:paraId="4547EF13" w14:textId="25E8CF6A" w:rsidR="009A6B59" w:rsidRDefault="009A6B59" w:rsidP="00FE1636">
      <w:pPr>
        <w:pStyle w:val="affff1"/>
      </w:pPr>
      <w:r w:rsidRPr="004A75A0">
        <w:rPr>
          <w:rStyle w:val="afffff0"/>
        </w:rPr>
        <w:t>yarn</w:t>
      </w:r>
      <w:r w:rsidRPr="005924D0">
        <w:rPr>
          <w:rStyle w:val="afffff0"/>
          <w:lang w:val="ru-RU"/>
        </w:rPr>
        <w:t>.</w:t>
      </w:r>
      <w:r w:rsidRPr="004A75A0">
        <w:rPr>
          <w:rStyle w:val="afffff0"/>
        </w:rPr>
        <w:t>timeline</w:t>
      </w:r>
      <w:r w:rsidRPr="005924D0">
        <w:rPr>
          <w:rStyle w:val="afffff0"/>
          <w:lang w:val="ru-RU"/>
        </w:rPr>
        <w:t>-</w:t>
      </w:r>
      <w:r w:rsidRPr="004A75A0">
        <w:rPr>
          <w:rStyle w:val="afffff0"/>
        </w:rPr>
        <w:t>service</w:t>
      </w:r>
      <w:r w:rsidRPr="005924D0">
        <w:rPr>
          <w:rStyle w:val="afffff0"/>
          <w:lang w:val="ru-RU"/>
        </w:rPr>
        <w:t>.</w:t>
      </w:r>
      <w:r w:rsidRPr="004A75A0">
        <w:rPr>
          <w:rStyle w:val="afffff0"/>
        </w:rPr>
        <w:t>keytab</w:t>
      </w:r>
      <w:r>
        <w:t xml:space="preserve"> </w:t>
      </w:r>
      <w:r w:rsidR="00FE1636">
        <w:t>—</w:t>
      </w:r>
      <w:r>
        <w:t xml:space="preserve"> keytab-файл Kerberos для timeline-читателя. Для timeline-коллектора используется keytab-файл ключей Node Manager, поскольку он работает в качестве вспомогательного сервиса внутри Node Manager;</w:t>
      </w:r>
    </w:p>
    <w:p w14:paraId="17E0088F" w14:textId="1215A743" w:rsidR="009A6B59" w:rsidRPr="009A6B59" w:rsidRDefault="009A6B59" w:rsidP="00FE1636">
      <w:pPr>
        <w:pStyle w:val="affff1"/>
        <w:rPr>
          <w:lang w:val="en-US"/>
        </w:rPr>
      </w:pPr>
      <w:r w:rsidRPr="004A75A0">
        <w:rPr>
          <w:rStyle w:val="afffff0"/>
        </w:rPr>
        <w:t>yarn.timeline-service.delegation.key.update-interval</w:t>
      </w:r>
      <w:r w:rsidRPr="009A6B59">
        <w:rPr>
          <w:lang w:val="en-US"/>
        </w:rPr>
        <w:t xml:space="preserve"> </w:t>
      </w:r>
      <w:r w:rsidR="00FE1636" w:rsidRPr="00FE1636">
        <w:rPr>
          <w:lang w:val="en-US"/>
        </w:rPr>
        <w:t>—</w:t>
      </w:r>
      <w:r w:rsidRPr="009A6B59">
        <w:rPr>
          <w:lang w:val="en-US"/>
        </w:rPr>
        <w:t xml:space="preserve"> </w:t>
      </w:r>
      <w:r>
        <w:t>значение</w:t>
      </w:r>
      <w:r w:rsidRPr="009A6B59">
        <w:rPr>
          <w:lang w:val="en-US"/>
        </w:rPr>
        <w:t xml:space="preserve"> </w:t>
      </w:r>
      <w:r>
        <w:t>по</w:t>
      </w:r>
      <w:r w:rsidRPr="009A6B59">
        <w:rPr>
          <w:lang w:val="en-US"/>
        </w:rPr>
        <w:t xml:space="preserve"> </w:t>
      </w:r>
      <w:r>
        <w:t>умолчанию</w:t>
      </w:r>
      <w:r w:rsidRPr="009A6B59">
        <w:rPr>
          <w:lang w:val="en-US"/>
        </w:rPr>
        <w:t xml:space="preserve"> </w:t>
      </w:r>
      <w:r w:rsidRPr="004A75A0">
        <w:rPr>
          <w:rStyle w:val="afffff0"/>
        </w:rPr>
        <w:t>86400000</w:t>
      </w:r>
      <w:r w:rsidRPr="009A6B59">
        <w:rPr>
          <w:lang w:val="en-US"/>
        </w:rPr>
        <w:t xml:space="preserve"> (1 </w:t>
      </w:r>
      <w:r>
        <w:t>день</w:t>
      </w:r>
      <w:r w:rsidRPr="009A6B59">
        <w:rPr>
          <w:lang w:val="en-US"/>
        </w:rPr>
        <w:t>);</w:t>
      </w:r>
    </w:p>
    <w:p w14:paraId="24C16610" w14:textId="498DF5D1" w:rsidR="009A6B59" w:rsidRPr="009A6B59" w:rsidRDefault="009A6B59" w:rsidP="00FE1636">
      <w:pPr>
        <w:pStyle w:val="affff1"/>
        <w:rPr>
          <w:lang w:val="en-US"/>
        </w:rPr>
      </w:pPr>
      <w:r w:rsidRPr="004A75A0">
        <w:rPr>
          <w:rStyle w:val="afffff0"/>
        </w:rPr>
        <w:t>yarn.timeline-service.delegation.token.renew-interval</w:t>
      </w:r>
      <w:r w:rsidRPr="009A6B59">
        <w:rPr>
          <w:lang w:val="en-US"/>
        </w:rPr>
        <w:t xml:space="preserve"> </w:t>
      </w:r>
      <w:r w:rsidR="00FE1636" w:rsidRPr="00FE1636">
        <w:rPr>
          <w:lang w:val="en-US"/>
        </w:rPr>
        <w:t>—</w:t>
      </w:r>
      <w:r w:rsidRPr="009A6B59">
        <w:rPr>
          <w:lang w:val="en-US"/>
        </w:rPr>
        <w:t xml:space="preserve"> </w:t>
      </w:r>
      <w:r>
        <w:t>значение</w:t>
      </w:r>
      <w:r w:rsidRPr="009A6B59">
        <w:rPr>
          <w:lang w:val="en-US"/>
        </w:rPr>
        <w:t xml:space="preserve"> </w:t>
      </w:r>
      <w:r>
        <w:t>по</w:t>
      </w:r>
      <w:r w:rsidRPr="009A6B59">
        <w:rPr>
          <w:lang w:val="en-US"/>
        </w:rPr>
        <w:t xml:space="preserve"> </w:t>
      </w:r>
      <w:r>
        <w:t>умолчанию</w:t>
      </w:r>
      <w:r w:rsidRPr="009A6B59">
        <w:rPr>
          <w:lang w:val="en-US"/>
        </w:rPr>
        <w:t xml:space="preserve"> </w:t>
      </w:r>
      <w:r w:rsidRPr="004A75A0">
        <w:rPr>
          <w:rStyle w:val="afffff0"/>
        </w:rPr>
        <w:t>86400000</w:t>
      </w:r>
      <w:r w:rsidRPr="009A6B59">
        <w:rPr>
          <w:lang w:val="en-US"/>
        </w:rPr>
        <w:t xml:space="preserve"> (1 </w:t>
      </w:r>
      <w:r>
        <w:t>день</w:t>
      </w:r>
      <w:r w:rsidRPr="009A6B59">
        <w:rPr>
          <w:lang w:val="en-US"/>
        </w:rPr>
        <w:t>);</w:t>
      </w:r>
    </w:p>
    <w:p w14:paraId="70399C76" w14:textId="124C469C" w:rsidR="009A6B59" w:rsidRPr="009A6B59" w:rsidRDefault="009A6B59" w:rsidP="00FE1636">
      <w:pPr>
        <w:pStyle w:val="affff1"/>
        <w:rPr>
          <w:lang w:val="en-US"/>
        </w:rPr>
      </w:pPr>
      <w:r w:rsidRPr="004A75A0">
        <w:rPr>
          <w:rStyle w:val="afffff0"/>
        </w:rPr>
        <w:t>yarn.timeline-service.delegation.token.max-lifetime</w:t>
      </w:r>
      <w:r w:rsidRPr="009A6B59">
        <w:rPr>
          <w:lang w:val="en-US"/>
        </w:rPr>
        <w:t xml:space="preserve"> </w:t>
      </w:r>
      <w:r w:rsidR="00FE1636" w:rsidRPr="00FE1636">
        <w:rPr>
          <w:lang w:val="en-US"/>
        </w:rPr>
        <w:t>—</w:t>
      </w:r>
      <w:r w:rsidRPr="009A6B59">
        <w:rPr>
          <w:lang w:val="en-US"/>
        </w:rPr>
        <w:t xml:space="preserve"> </w:t>
      </w:r>
      <w:r>
        <w:t>значение</w:t>
      </w:r>
      <w:r w:rsidRPr="009A6B59">
        <w:rPr>
          <w:lang w:val="en-US"/>
        </w:rPr>
        <w:t xml:space="preserve"> </w:t>
      </w:r>
      <w:r>
        <w:t>по</w:t>
      </w:r>
      <w:r w:rsidRPr="009A6B59">
        <w:rPr>
          <w:lang w:val="en-US"/>
        </w:rPr>
        <w:t xml:space="preserve"> </w:t>
      </w:r>
      <w:r>
        <w:t>умолчанию</w:t>
      </w:r>
      <w:r w:rsidRPr="009A6B59">
        <w:rPr>
          <w:lang w:val="en-US"/>
        </w:rPr>
        <w:t xml:space="preserve"> </w:t>
      </w:r>
      <w:r w:rsidRPr="004A75A0">
        <w:rPr>
          <w:rStyle w:val="afffff0"/>
        </w:rPr>
        <w:t>604800000</w:t>
      </w:r>
      <w:r w:rsidRPr="009A6B59">
        <w:rPr>
          <w:lang w:val="en-US"/>
        </w:rPr>
        <w:t xml:space="preserve"> (7 </w:t>
      </w:r>
      <w:r>
        <w:t>дней</w:t>
      </w:r>
      <w:r w:rsidRPr="009A6B59">
        <w:rPr>
          <w:lang w:val="en-US"/>
        </w:rPr>
        <w:t>);</w:t>
      </w:r>
    </w:p>
    <w:p w14:paraId="08244681" w14:textId="37F3AD7E" w:rsidR="009A6B59" w:rsidRDefault="009A6B59" w:rsidP="00FE1636">
      <w:pPr>
        <w:pStyle w:val="affff1"/>
      </w:pPr>
      <w:r w:rsidRPr="004A75A0">
        <w:rPr>
          <w:rStyle w:val="afffff0"/>
        </w:rPr>
        <w:t>yarn.timeline-service.read.authentication.enabled</w:t>
      </w:r>
      <w:r w:rsidRPr="009A6B59">
        <w:rPr>
          <w:lang w:val="en-US"/>
        </w:rPr>
        <w:t xml:space="preserve"> </w:t>
      </w:r>
      <w:r w:rsidR="00FE1636" w:rsidRPr="00FE1636">
        <w:rPr>
          <w:lang w:val="en-US"/>
        </w:rPr>
        <w:t>—</w:t>
      </w:r>
      <w:r w:rsidRPr="009A6B59">
        <w:rPr>
          <w:lang w:val="en-US"/>
        </w:rPr>
        <w:t xml:space="preserve"> </w:t>
      </w:r>
      <w:r>
        <w:t>включает</w:t>
      </w:r>
      <w:r w:rsidRPr="009A6B59">
        <w:rPr>
          <w:lang w:val="en-US"/>
        </w:rPr>
        <w:t xml:space="preserve"> </w:t>
      </w:r>
      <w:r>
        <w:t>или</w:t>
      </w:r>
      <w:r w:rsidRPr="009A6B59">
        <w:rPr>
          <w:lang w:val="en-US"/>
        </w:rPr>
        <w:t xml:space="preserve"> </w:t>
      </w:r>
      <w:r>
        <w:t>отключает</w:t>
      </w:r>
      <w:r w:rsidRPr="009A6B59">
        <w:rPr>
          <w:lang w:val="en-US"/>
        </w:rPr>
        <w:t xml:space="preserve"> </w:t>
      </w:r>
      <w:r>
        <w:t>проверку</w:t>
      </w:r>
      <w:r w:rsidRPr="009A6B59">
        <w:rPr>
          <w:lang w:val="en-US"/>
        </w:rPr>
        <w:t xml:space="preserve"> </w:t>
      </w:r>
      <w:r>
        <w:t>авторизации</w:t>
      </w:r>
      <w:r w:rsidRPr="009A6B59">
        <w:rPr>
          <w:lang w:val="en-US"/>
        </w:rPr>
        <w:t xml:space="preserve"> </w:t>
      </w:r>
      <w:r>
        <w:t>для</w:t>
      </w:r>
      <w:r w:rsidRPr="009A6B59">
        <w:rPr>
          <w:lang w:val="en-US"/>
        </w:rPr>
        <w:t xml:space="preserve"> </w:t>
      </w:r>
      <w:r>
        <w:t>чтения</w:t>
      </w:r>
      <w:r w:rsidRPr="009A6B59">
        <w:rPr>
          <w:lang w:val="en-US"/>
        </w:rPr>
        <w:t xml:space="preserve"> </w:t>
      </w:r>
      <w:r>
        <w:t>данных</w:t>
      </w:r>
      <w:r w:rsidRPr="009A6B59">
        <w:rPr>
          <w:lang w:val="en-US"/>
        </w:rPr>
        <w:t xml:space="preserve"> timeline service v2. </w:t>
      </w:r>
      <w:r>
        <w:t xml:space="preserve">По умолчанию установлено </w:t>
      </w:r>
      <w:r w:rsidRPr="004A75A0">
        <w:rPr>
          <w:rStyle w:val="afffff0"/>
        </w:rPr>
        <w:t>false</w:t>
      </w:r>
      <w:r>
        <w:t xml:space="preserve"> </w:t>
      </w:r>
      <w:r w:rsidR="004A75A0">
        <w:t>—</w:t>
      </w:r>
      <w:r>
        <w:t xml:space="preserve"> отключена;</w:t>
      </w:r>
    </w:p>
    <w:p w14:paraId="1B6C4C6C" w14:textId="047A35E8" w:rsidR="009A6B59" w:rsidRDefault="009A6B59" w:rsidP="00FE1636">
      <w:pPr>
        <w:pStyle w:val="affff1"/>
      </w:pPr>
      <w:r w:rsidRPr="004A75A0">
        <w:rPr>
          <w:rStyle w:val="afffff0"/>
        </w:rPr>
        <w:t>yarn</w:t>
      </w:r>
      <w:r w:rsidRPr="004A75A0">
        <w:rPr>
          <w:rStyle w:val="afffff0"/>
          <w:lang w:val="ru-RU"/>
        </w:rPr>
        <w:t>.</w:t>
      </w:r>
      <w:r w:rsidRPr="004A75A0">
        <w:rPr>
          <w:rStyle w:val="afffff0"/>
        </w:rPr>
        <w:t>timeline</w:t>
      </w:r>
      <w:r w:rsidRPr="004A75A0">
        <w:rPr>
          <w:rStyle w:val="afffff0"/>
          <w:lang w:val="ru-RU"/>
        </w:rPr>
        <w:t>-</w:t>
      </w:r>
      <w:r w:rsidRPr="004A75A0">
        <w:rPr>
          <w:rStyle w:val="afffff0"/>
        </w:rPr>
        <w:t>service</w:t>
      </w:r>
      <w:r w:rsidRPr="004A75A0">
        <w:rPr>
          <w:rStyle w:val="afffff0"/>
          <w:lang w:val="ru-RU"/>
        </w:rPr>
        <w:t>.</w:t>
      </w:r>
      <w:r w:rsidRPr="004A75A0">
        <w:rPr>
          <w:rStyle w:val="afffff0"/>
        </w:rPr>
        <w:t>read</w:t>
      </w:r>
      <w:r w:rsidRPr="004A75A0">
        <w:rPr>
          <w:rStyle w:val="afffff0"/>
          <w:lang w:val="ru-RU"/>
        </w:rPr>
        <w:t>.</w:t>
      </w:r>
      <w:r w:rsidRPr="004A75A0">
        <w:rPr>
          <w:rStyle w:val="afffff0"/>
        </w:rPr>
        <w:t>allowed</w:t>
      </w:r>
      <w:r w:rsidRPr="004A75A0">
        <w:rPr>
          <w:rStyle w:val="afffff0"/>
          <w:lang w:val="ru-RU"/>
        </w:rPr>
        <w:t>.</w:t>
      </w:r>
      <w:r w:rsidRPr="004A75A0">
        <w:rPr>
          <w:rStyle w:val="afffff0"/>
        </w:rPr>
        <w:t>users</w:t>
      </w:r>
      <w:r>
        <w:t xml:space="preserve"> </w:t>
      </w:r>
      <w:r w:rsidR="00FE1636">
        <w:t>—</w:t>
      </w:r>
      <w:r>
        <w:t xml:space="preserve"> раздел</w:t>
      </w:r>
      <w:r w:rsidR="004A75A0">
        <w:t>ё</w:t>
      </w:r>
      <w:r>
        <w:t>нный запятыми список пользователей и после пробела раздел</w:t>
      </w:r>
      <w:r w:rsidR="004A75A0">
        <w:t>ё</w:t>
      </w:r>
      <w:r>
        <w:t>нный запятыми список групп. Функция позволяет введ</w:t>
      </w:r>
      <w:r w:rsidR="004A75A0">
        <w:t>ё</w:t>
      </w:r>
      <w:r>
        <w:t xml:space="preserve">нному списку пользователей и групп читать данные и отклонять остальных пользователей и группы. По умолчанию установлено значение </w:t>
      </w:r>
      <w:r w:rsidRPr="004A75A0">
        <w:rPr>
          <w:rStyle w:val="afffff0"/>
        </w:rPr>
        <w:t>none</w:t>
      </w:r>
      <w:r>
        <w:t>. Если авторизация включена, то данный параметр обязателен.</w:t>
      </w:r>
    </w:p>
    <w:p w14:paraId="4FC33DE5" w14:textId="77777777" w:rsidR="009A6B59" w:rsidRDefault="009A6B59" w:rsidP="004A75A0">
      <w:pPr>
        <w:pStyle w:val="3a"/>
      </w:pPr>
      <w:bookmarkStart w:id="114" w:name="_Toc96429560"/>
      <w:r>
        <w:t>Включение поддержки CORS</w:t>
      </w:r>
      <w:bookmarkEnd w:id="114"/>
    </w:p>
    <w:p w14:paraId="43C6BE7E" w14:textId="77777777" w:rsidR="009A6B59" w:rsidRDefault="009A6B59" w:rsidP="009A6B59">
      <w:pPr>
        <w:pStyle w:val="afff1"/>
      </w:pPr>
      <w:r>
        <w:t>Для включения поддержки совместного использования ресурсов (Cross-origin resource sharing, CORS) в Timeline Service v.2 необходимо установить следующие параметры конфигурации:</w:t>
      </w:r>
    </w:p>
    <w:p w14:paraId="3A86B2A1" w14:textId="2F5AE5AE" w:rsidR="009A6B59" w:rsidRDefault="009A6B59" w:rsidP="0025236E">
      <w:pPr>
        <w:pStyle w:val="affff1"/>
      </w:pPr>
      <w:r>
        <w:t xml:space="preserve">В </w:t>
      </w:r>
      <w:r w:rsidRPr="0025236E">
        <w:rPr>
          <w:rStyle w:val="afffff0"/>
        </w:rPr>
        <w:t>yarn</w:t>
      </w:r>
      <w:r w:rsidRPr="005924D0">
        <w:rPr>
          <w:rStyle w:val="afffff0"/>
          <w:lang w:val="ru-RU"/>
        </w:rPr>
        <w:t>-</w:t>
      </w:r>
      <w:r w:rsidRPr="0025236E">
        <w:rPr>
          <w:rStyle w:val="afffff0"/>
        </w:rPr>
        <w:t>site</w:t>
      </w:r>
      <w:r w:rsidRPr="005924D0">
        <w:rPr>
          <w:rStyle w:val="afffff0"/>
          <w:lang w:val="ru-RU"/>
        </w:rPr>
        <w:t>.</w:t>
      </w:r>
      <w:r w:rsidRPr="0025236E">
        <w:rPr>
          <w:rStyle w:val="afffff0"/>
        </w:rPr>
        <w:t>xml</w:t>
      </w:r>
      <w:r>
        <w:t xml:space="preserve"> параметр </w:t>
      </w:r>
      <w:r w:rsidRPr="0025236E">
        <w:rPr>
          <w:rStyle w:val="afffff0"/>
        </w:rPr>
        <w:t>yarn</w:t>
      </w:r>
      <w:r w:rsidRPr="005924D0">
        <w:rPr>
          <w:rStyle w:val="afffff0"/>
          <w:lang w:val="ru-RU"/>
        </w:rPr>
        <w:t>.</w:t>
      </w:r>
      <w:r w:rsidRPr="0025236E">
        <w:rPr>
          <w:rStyle w:val="afffff0"/>
        </w:rPr>
        <w:t>timeline</w:t>
      </w:r>
      <w:r w:rsidRPr="005924D0">
        <w:rPr>
          <w:rStyle w:val="afffff0"/>
          <w:lang w:val="ru-RU"/>
        </w:rPr>
        <w:t>-</w:t>
      </w:r>
      <w:r w:rsidRPr="0025236E">
        <w:rPr>
          <w:rStyle w:val="afffff0"/>
        </w:rPr>
        <w:t>service</w:t>
      </w:r>
      <w:r w:rsidRPr="005924D0">
        <w:rPr>
          <w:rStyle w:val="afffff0"/>
          <w:lang w:val="ru-RU"/>
        </w:rPr>
        <w:t>.</w:t>
      </w:r>
      <w:r w:rsidRPr="0025236E">
        <w:rPr>
          <w:rStyle w:val="afffff0"/>
        </w:rPr>
        <w:t>http</w:t>
      </w:r>
      <w:r w:rsidRPr="005924D0">
        <w:rPr>
          <w:rStyle w:val="afffff0"/>
          <w:lang w:val="ru-RU"/>
        </w:rPr>
        <w:t>-</w:t>
      </w:r>
      <w:r w:rsidRPr="0025236E">
        <w:rPr>
          <w:rStyle w:val="afffff0"/>
        </w:rPr>
        <w:t>cross</w:t>
      </w:r>
      <w:r w:rsidRPr="005924D0">
        <w:rPr>
          <w:rStyle w:val="afffff0"/>
          <w:lang w:val="ru-RU"/>
        </w:rPr>
        <w:t>-</w:t>
      </w:r>
      <w:r w:rsidRPr="0025236E">
        <w:rPr>
          <w:rStyle w:val="afffff0"/>
        </w:rPr>
        <w:t>origin</w:t>
      </w:r>
      <w:r w:rsidRPr="005924D0">
        <w:rPr>
          <w:rStyle w:val="afffff0"/>
          <w:lang w:val="ru-RU"/>
        </w:rPr>
        <w:t>.</w:t>
      </w:r>
      <w:r w:rsidRPr="0025236E">
        <w:rPr>
          <w:rStyle w:val="afffff0"/>
        </w:rPr>
        <w:t>enabled</w:t>
      </w:r>
      <w:r>
        <w:t xml:space="preserve"> установить на </w:t>
      </w:r>
      <w:r w:rsidRPr="0025236E">
        <w:rPr>
          <w:rStyle w:val="afffff0"/>
        </w:rPr>
        <w:t>true</w:t>
      </w:r>
      <w:r>
        <w:t>;</w:t>
      </w:r>
    </w:p>
    <w:p w14:paraId="5C7F8F92" w14:textId="77D66B3D" w:rsidR="009A6B59" w:rsidRPr="009A6B59" w:rsidRDefault="009A6B59" w:rsidP="0025236E">
      <w:pPr>
        <w:pStyle w:val="affff1"/>
        <w:rPr>
          <w:lang w:val="en-US"/>
        </w:rPr>
      </w:pPr>
      <w:r>
        <w:t>В</w:t>
      </w:r>
      <w:r w:rsidRPr="009A6B59">
        <w:rPr>
          <w:lang w:val="en-US"/>
        </w:rPr>
        <w:t xml:space="preserve"> </w:t>
      </w:r>
      <w:r w:rsidRPr="0025236E">
        <w:rPr>
          <w:rStyle w:val="afffff0"/>
        </w:rPr>
        <w:t>core-site.xml</w:t>
      </w:r>
      <w:r w:rsidRPr="009A6B59">
        <w:rPr>
          <w:lang w:val="en-US"/>
        </w:rPr>
        <w:t xml:space="preserve"> </w:t>
      </w:r>
      <w:r>
        <w:t>добавить</w:t>
      </w:r>
      <w:r w:rsidRPr="009A6B59">
        <w:rPr>
          <w:lang w:val="en-US"/>
        </w:rPr>
        <w:t xml:space="preserve"> </w:t>
      </w:r>
      <w:r w:rsidRPr="0025236E">
        <w:rPr>
          <w:rStyle w:val="afffff0"/>
        </w:rPr>
        <w:t>org.apache.hadoop.security.HttpCrossOriginFilterInitializer</w:t>
      </w:r>
      <w:r w:rsidRPr="009A6B59">
        <w:rPr>
          <w:lang w:val="en-US"/>
        </w:rPr>
        <w:t xml:space="preserve"> </w:t>
      </w:r>
      <w:r>
        <w:t>к</w:t>
      </w:r>
      <w:r w:rsidRPr="009A6B59">
        <w:rPr>
          <w:lang w:val="en-US"/>
        </w:rPr>
        <w:t xml:space="preserve"> </w:t>
      </w:r>
      <w:r w:rsidRPr="0025236E">
        <w:rPr>
          <w:rStyle w:val="afffff0"/>
        </w:rPr>
        <w:t>hadoop.http.filter.initializers</w:t>
      </w:r>
      <w:r w:rsidRPr="009A6B59">
        <w:rPr>
          <w:lang w:val="en-US"/>
        </w:rPr>
        <w:t>.</w:t>
      </w:r>
    </w:p>
    <w:p w14:paraId="1EDA031E" w14:textId="77777777" w:rsidR="009A6B59" w:rsidRDefault="009A6B59" w:rsidP="009A6B59">
      <w:pPr>
        <w:pStyle w:val="afff1"/>
      </w:pPr>
      <w:r>
        <w:t xml:space="preserve">Важно обратить внимание, что параметр </w:t>
      </w:r>
      <w:r w:rsidRPr="0025236E">
        <w:rPr>
          <w:rStyle w:val="afffff0"/>
        </w:rPr>
        <w:t>yarn</w:t>
      </w:r>
      <w:r w:rsidRPr="005924D0">
        <w:rPr>
          <w:rStyle w:val="afffff0"/>
          <w:lang w:val="ru-RU"/>
        </w:rPr>
        <w:t>.</w:t>
      </w:r>
      <w:r w:rsidRPr="0025236E">
        <w:rPr>
          <w:rStyle w:val="afffff0"/>
        </w:rPr>
        <w:t>timeline</w:t>
      </w:r>
      <w:r w:rsidRPr="005924D0">
        <w:rPr>
          <w:rStyle w:val="afffff0"/>
          <w:lang w:val="ru-RU"/>
        </w:rPr>
        <w:t>-</w:t>
      </w:r>
      <w:r w:rsidRPr="0025236E">
        <w:rPr>
          <w:rStyle w:val="afffff0"/>
        </w:rPr>
        <w:t>service</w:t>
      </w:r>
      <w:r w:rsidRPr="005924D0">
        <w:rPr>
          <w:rStyle w:val="afffff0"/>
          <w:lang w:val="ru-RU"/>
        </w:rPr>
        <w:t>.</w:t>
      </w:r>
      <w:r w:rsidRPr="0025236E">
        <w:rPr>
          <w:rStyle w:val="afffff0"/>
        </w:rPr>
        <w:t>http</w:t>
      </w:r>
      <w:r w:rsidRPr="005924D0">
        <w:rPr>
          <w:rStyle w:val="afffff0"/>
          <w:lang w:val="ru-RU"/>
        </w:rPr>
        <w:t>-</w:t>
      </w:r>
      <w:r w:rsidRPr="0025236E">
        <w:rPr>
          <w:rStyle w:val="afffff0"/>
        </w:rPr>
        <w:t>cross</w:t>
      </w:r>
      <w:r w:rsidRPr="005924D0">
        <w:rPr>
          <w:rStyle w:val="afffff0"/>
          <w:lang w:val="ru-RU"/>
        </w:rPr>
        <w:t>-</w:t>
      </w:r>
      <w:r w:rsidRPr="0025236E">
        <w:rPr>
          <w:rStyle w:val="afffff0"/>
        </w:rPr>
        <w:t>origin</w:t>
      </w:r>
      <w:r w:rsidRPr="005924D0">
        <w:rPr>
          <w:rStyle w:val="afffff0"/>
          <w:lang w:val="ru-RU"/>
        </w:rPr>
        <w:t>.</w:t>
      </w:r>
      <w:r w:rsidRPr="0025236E">
        <w:rPr>
          <w:rStyle w:val="afffff0"/>
        </w:rPr>
        <w:t>enabled</w:t>
      </w:r>
      <w:r>
        <w:t xml:space="preserve">, установленный на </w:t>
      </w:r>
      <w:r w:rsidRPr="0025236E">
        <w:rPr>
          <w:rStyle w:val="afffff0"/>
        </w:rPr>
        <w:t>true</w:t>
      </w:r>
      <w:r>
        <w:t xml:space="preserve">, переопределяет </w:t>
      </w:r>
      <w:r w:rsidRPr="0025236E">
        <w:rPr>
          <w:rStyle w:val="afffff0"/>
        </w:rPr>
        <w:t>hadoop</w:t>
      </w:r>
      <w:r w:rsidRPr="005924D0">
        <w:rPr>
          <w:rStyle w:val="afffff0"/>
          <w:lang w:val="ru-RU"/>
        </w:rPr>
        <w:t>.</w:t>
      </w:r>
      <w:r w:rsidRPr="0025236E">
        <w:rPr>
          <w:rStyle w:val="afffff0"/>
        </w:rPr>
        <w:t>http</w:t>
      </w:r>
      <w:r w:rsidRPr="005924D0">
        <w:rPr>
          <w:rStyle w:val="afffff0"/>
          <w:lang w:val="ru-RU"/>
        </w:rPr>
        <w:t>.</w:t>
      </w:r>
      <w:r w:rsidRPr="0025236E">
        <w:rPr>
          <w:rStyle w:val="afffff0"/>
        </w:rPr>
        <w:t>cross</w:t>
      </w:r>
      <w:r w:rsidRPr="005924D0">
        <w:rPr>
          <w:rStyle w:val="afffff0"/>
          <w:lang w:val="ru-RU"/>
        </w:rPr>
        <w:t>-</w:t>
      </w:r>
      <w:r w:rsidRPr="0025236E">
        <w:rPr>
          <w:rStyle w:val="afffff0"/>
        </w:rPr>
        <w:t>origin</w:t>
      </w:r>
      <w:r w:rsidRPr="005924D0">
        <w:rPr>
          <w:rStyle w:val="afffff0"/>
          <w:lang w:val="ru-RU"/>
        </w:rPr>
        <w:t>.</w:t>
      </w:r>
      <w:r w:rsidRPr="0025236E">
        <w:rPr>
          <w:rStyle w:val="afffff0"/>
        </w:rPr>
        <w:t>enabled</w:t>
      </w:r>
      <w:r>
        <w:t>.</w:t>
      </w:r>
    </w:p>
    <w:p w14:paraId="6AA661AF" w14:textId="77777777" w:rsidR="009A6B59" w:rsidRDefault="009A6B59" w:rsidP="0025236E">
      <w:pPr>
        <w:pStyle w:val="3a"/>
      </w:pPr>
      <w:bookmarkStart w:id="115" w:name="_Toc96429561"/>
      <w:r>
        <w:t>Включение Timeline Service v.2</w:t>
      </w:r>
      <w:bookmarkEnd w:id="115"/>
    </w:p>
    <w:p w14:paraId="3A287899" w14:textId="77777777" w:rsidR="009A6B59" w:rsidRDefault="009A6B59" w:rsidP="009A6B59">
      <w:pPr>
        <w:pStyle w:val="afff1"/>
      </w:pPr>
      <w:r>
        <w:t>Подготовка кластера Apache HBase к Timeline Service v.2 заключается в выполнении нескольких шагов:</w:t>
      </w:r>
    </w:p>
    <w:p w14:paraId="3DA75741" w14:textId="2D3BE252" w:rsidR="009A6B59" w:rsidRDefault="0025236E" w:rsidP="008461BA">
      <w:pPr>
        <w:pStyle w:val="a2"/>
        <w:numPr>
          <w:ilvl w:val="0"/>
          <w:numId w:val="69"/>
        </w:numPr>
        <w:jc w:val="both"/>
      </w:pPr>
      <w:r>
        <w:t>Настройка кластера HBase.</w:t>
      </w:r>
    </w:p>
    <w:p w14:paraId="57CB3200" w14:textId="5258039F" w:rsidR="009A6B59" w:rsidRDefault="0025236E" w:rsidP="008461BA">
      <w:pPr>
        <w:pStyle w:val="a2"/>
        <w:numPr>
          <w:ilvl w:val="0"/>
          <w:numId w:val="68"/>
        </w:numPr>
        <w:jc w:val="both"/>
      </w:pPr>
      <w:r>
        <w:t>Включение сопроцессора.</w:t>
      </w:r>
    </w:p>
    <w:p w14:paraId="294A1E97" w14:textId="512D7490" w:rsidR="009A6B59" w:rsidRDefault="009A6B59" w:rsidP="008461BA">
      <w:pPr>
        <w:pStyle w:val="a2"/>
        <w:numPr>
          <w:ilvl w:val="0"/>
          <w:numId w:val="68"/>
        </w:numPr>
        <w:jc w:val="both"/>
      </w:pPr>
      <w:r>
        <w:t>Создание схемы для Timeline Service v.2.</w:t>
      </w:r>
    </w:p>
    <w:p w14:paraId="4F401F30" w14:textId="77777777" w:rsidR="009A6B59" w:rsidRDefault="009A6B59" w:rsidP="0025236E">
      <w:pPr>
        <w:pStyle w:val="46"/>
      </w:pPr>
      <w:r>
        <w:lastRenderedPageBreak/>
        <w:t>Настройка кластера HBase</w:t>
      </w:r>
    </w:p>
    <w:p w14:paraId="1B70B4A6" w14:textId="77777777" w:rsidR="009A6B59" w:rsidRDefault="009A6B59" w:rsidP="009A6B59">
      <w:pPr>
        <w:pStyle w:val="afff1"/>
      </w:pPr>
      <w:r>
        <w:t>Первый шаг заключается в настройке или выборе Apache HBase для использования в качестве кластера хранения. Версия Timeline Service v.2 поддерживает Apache HBase 1.2.6. Ранние версии Apache HBase (1.0.x) не работают с Timeline Service v.2, а более поздние не протестированы.</w:t>
      </w:r>
    </w:p>
    <w:p w14:paraId="1B8DFC98" w14:textId="117C6A19" w:rsidR="009A6B59" w:rsidRDefault="009A6B59" w:rsidP="009A6B59">
      <w:pPr>
        <w:pStyle w:val="afff1"/>
      </w:pPr>
      <w:r>
        <w:t>HBase имеет разные режимы разв</w:t>
      </w:r>
      <w:r w:rsidR="0025236E">
        <w:t>ё</w:t>
      </w:r>
      <w:r>
        <w:t>ртывания. При намерении создания простого профиля для кластера Apache HBase со слабой загрузкой данных, но с сохранением их при входе и выходе с узла, подходит режим разв</w:t>
      </w:r>
      <w:r w:rsidR="0025236E">
        <w:t>ё</w:t>
      </w:r>
      <w:r>
        <w:t>ртывания “Standalone HBase over HDFS”.</w:t>
      </w:r>
    </w:p>
    <w:p w14:paraId="358B0261" w14:textId="77777777" w:rsidR="009A6B59" w:rsidRPr="009A6B59" w:rsidRDefault="009A6B59" w:rsidP="009A6B59">
      <w:pPr>
        <w:pStyle w:val="afff1"/>
        <w:rPr>
          <w:lang w:val="en-US"/>
        </w:rPr>
      </w:pPr>
      <w:r>
        <w:t xml:space="preserve">Это полезный вариант автономной настройки HBase, когда все демоны HBase работают внутри одной JVM, и вместо того, чтобы сохраняться в локальной файловой системе, сохраняются в экземпляре </w:t>
      </w:r>
      <w:r w:rsidRPr="0025236E">
        <w:rPr>
          <w:b/>
        </w:rPr>
        <w:t>HDFS</w:t>
      </w:r>
      <w:r>
        <w:t xml:space="preserve">. Для настройки такого автономного варианта необходимо отредактировать файл </w:t>
      </w:r>
      <w:r w:rsidRPr="0025236E">
        <w:rPr>
          <w:rStyle w:val="afffff0"/>
        </w:rPr>
        <w:t>hbase</w:t>
      </w:r>
      <w:r w:rsidRPr="005924D0">
        <w:rPr>
          <w:rStyle w:val="afffff0"/>
          <w:lang w:val="ru-RU"/>
        </w:rPr>
        <w:t>-</w:t>
      </w:r>
      <w:r w:rsidRPr="0025236E">
        <w:rPr>
          <w:rStyle w:val="afffff0"/>
        </w:rPr>
        <w:t>site</w:t>
      </w:r>
      <w:r w:rsidRPr="005924D0">
        <w:rPr>
          <w:rStyle w:val="afffff0"/>
          <w:lang w:val="ru-RU"/>
        </w:rPr>
        <w:t>.</w:t>
      </w:r>
      <w:r w:rsidRPr="0025236E">
        <w:rPr>
          <w:rStyle w:val="afffff0"/>
        </w:rPr>
        <w:t>xml</w:t>
      </w:r>
      <w:r>
        <w:t xml:space="preserve">, указав </w:t>
      </w:r>
      <w:r w:rsidRPr="0025236E">
        <w:rPr>
          <w:rStyle w:val="afffff0"/>
        </w:rPr>
        <w:t>hbase</w:t>
      </w:r>
      <w:r w:rsidRPr="005924D0">
        <w:rPr>
          <w:rStyle w:val="afffff0"/>
          <w:lang w:val="ru-RU"/>
        </w:rPr>
        <w:t>.</w:t>
      </w:r>
      <w:r w:rsidRPr="0025236E">
        <w:rPr>
          <w:rStyle w:val="afffff0"/>
        </w:rPr>
        <w:t>rootdir</w:t>
      </w:r>
      <w:r>
        <w:t xml:space="preserve"> на каталог в экземпляре </w:t>
      </w:r>
      <w:r w:rsidRPr="0025236E">
        <w:rPr>
          <w:b/>
        </w:rPr>
        <w:t>HDFS</w:t>
      </w:r>
      <w:r>
        <w:t xml:space="preserve">, а затем установить для </w:t>
      </w:r>
      <w:r w:rsidRPr="0025236E">
        <w:rPr>
          <w:rStyle w:val="afffff0"/>
        </w:rPr>
        <w:t>hbase</w:t>
      </w:r>
      <w:r w:rsidRPr="005924D0">
        <w:rPr>
          <w:rStyle w:val="afffff0"/>
          <w:lang w:val="ru-RU"/>
        </w:rPr>
        <w:t>.</w:t>
      </w:r>
      <w:r w:rsidRPr="0025236E">
        <w:rPr>
          <w:rStyle w:val="afffff0"/>
        </w:rPr>
        <w:t>cluster</w:t>
      </w:r>
      <w:r w:rsidRPr="005924D0">
        <w:rPr>
          <w:rStyle w:val="afffff0"/>
          <w:lang w:val="ru-RU"/>
        </w:rPr>
        <w:t>.</w:t>
      </w:r>
      <w:r w:rsidRPr="0025236E">
        <w:rPr>
          <w:rStyle w:val="afffff0"/>
        </w:rPr>
        <w:t>distributed</w:t>
      </w:r>
      <w:r>
        <w:t xml:space="preserve"> значение </w:t>
      </w:r>
      <w:r w:rsidRPr="0025236E">
        <w:rPr>
          <w:rStyle w:val="afffff0"/>
        </w:rPr>
        <w:t>false</w:t>
      </w:r>
      <w:r>
        <w:t>. Например</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5236E" w:rsidRPr="00B25DEC" w14:paraId="51F23085" w14:textId="77777777" w:rsidTr="005D3978">
        <w:tc>
          <w:tcPr>
            <w:tcW w:w="9344" w:type="dxa"/>
            <w:shd w:val="clear" w:color="auto" w:fill="F2F2F2" w:themeFill="background1" w:themeFillShade="F2"/>
          </w:tcPr>
          <w:p w14:paraId="680AE340" w14:textId="77777777" w:rsidR="0025236E" w:rsidRPr="0025236E" w:rsidRDefault="0025236E" w:rsidP="0025236E">
            <w:pPr>
              <w:pStyle w:val="afffff"/>
            </w:pPr>
            <w:r w:rsidRPr="0025236E">
              <w:t>&lt;configuration&gt;</w:t>
            </w:r>
          </w:p>
          <w:p w14:paraId="04BCEB04" w14:textId="77777777" w:rsidR="0025236E" w:rsidRPr="0025236E" w:rsidRDefault="0025236E" w:rsidP="0025236E">
            <w:pPr>
              <w:pStyle w:val="afffff"/>
            </w:pPr>
            <w:r w:rsidRPr="0025236E">
              <w:t xml:space="preserve">  &lt;property&gt;</w:t>
            </w:r>
          </w:p>
          <w:p w14:paraId="5E90A6FB" w14:textId="77777777" w:rsidR="0025236E" w:rsidRPr="0025236E" w:rsidRDefault="0025236E" w:rsidP="0025236E">
            <w:pPr>
              <w:pStyle w:val="afffff"/>
            </w:pPr>
            <w:r w:rsidRPr="0025236E">
              <w:t xml:space="preserve">    &lt;name&gt;hbase.rootdir&lt;/name&gt;</w:t>
            </w:r>
          </w:p>
          <w:p w14:paraId="6E62E3AA" w14:textId="77777777" w:rsidR="0025236E" w:rsidRPr="0025236E" w:rsidRDefault="0025236E" w:rsidP="0025236E">
            <w:pPr>
              <w:pStyle w:val="afffff"/>
            </w:pPr>
            <w:r w:rsidRPr="0025236E">
              <w:t xml:space="preserve">    &lt;value&gt;hdfs://namenode.example.org:8020/hbase&lt;/value&gt;</w:t>
            </w:r>
          </w:p>
          <w:p w14:paraId="62C4F3F5" w14:textId="77777777" w:rsidR="0025236E" w:rsidRPr="0025236E" w:rsidRDefault="0025236E" w:rsidP="0025236E">
            <w:pPr>
              <w:pStyle w:val="afffff"/>
            </w:pPr>
            <w:r w:rsidRPr="0025236E">
              <w:t xml:space="preserve">  &lt;/property&gt;</w:t>
            </w:r>
          </w:p>
          <w:p w14:paraId="38CFD9F1" w14:textId="77777777" w:rsidR="0025236E" w:rsidRPr="0025236E" w:rsidRDefault="0025236E" w:rsidP="0025236E">
            <w:pPr>
              <w:pStyle w:val="afffff"/>
            </w:pPr>
            <w:r w:rsidRPr="0025236E">
              <w:t xml:space="preserve">  &lt;property&gt;</w:t>
            </w:r>
          </w:p>
          <w:p w14:paraId="18E8C786" w14:textId="77777777" w:rsidR="0025236E" w:rsidRPr="0025236E" w:rsidRDefault="0025236E" w:rsidP="0025236E">
            <w:pPr>
              <w:pStyle w:val="afffff"/>
            </w:pPr>
            <w:r w:rsidRPr="0025236E">
              <w:t xml:space="preserve">    &lt;name&gt;hbase.cluster.distributed&lt;/name&gt;</w:t>
            </w:r>
          </w:p>
          <w:p w14:paraId="353B1268" w14:textId="77777777" w:rsidR="0025236E" w:rsidRPr="0025236E" w:rsidRDefault="0025236E" w:rsidP="0025236E">
            <w:pPr>
              <w:pStyle w:val="afffff"/>
            </w:pPr>
            <w:r w:rsidRPr="0025236E">
              <w:t xml:space="preserve">    &lt;value&gt;false&lt;/value&gt;</w:t>
            </w:r>
          </w:p>
          <w:p w14:paraId="363DF87F" w14:textId="77777777" w:rsidR="0025236E" w:rsidRPr="0025236E" w:rsidRDefault="0025236E" w:rsidP="0025236E">
            <w:pPr>
              <w:pStyle w:val="afffff"/>
            </w:pPr>
            <w:r w:rsidRPr="0025236E">
              <w:t xml:space="preserve">  &lt;/property&gt;</w:t>
            </w:r>
          </w:p>
          <w:p w14:paraId="2F0E4823" w14:textId="0272FC61" w:rsidR="0025236E" w:rsidRPr="008D429D" w:rsidRDefault="0025236E" w:rsidP="0025236E">
            <w:pPr>
              <w:pStyle w:val="afffff"/>
            </w:pPr>
            <w:r w:rsidRPr="005924D0">
              <w:t>&lt;/configuration&gt;</w:t>
            </w:r>
          </w:p>
        </w:tc>
      </w:tr>
    </w:tbl>
    <w:p w14:paraId="4DE75241" w14:textId="77777777" w:rsidR="009A6B59" w:rsidRDefault="009A6B59" w:rsidP="0025236E">
      <w:pPr>
        <w:pStyle w:val="46"/>
      </w:pPr>
      <w:r>
        <w:t>Включение сопроцессора</w:t>
      </w:r>
    </w:p>
    <w:p w14:paraId="6DF4A4A7" w14:textId="244F7D59" w:rsidR="009A6B59" w:rsidRPr="009A6B59" w:rsidRDefault="009A6B59" w:rsidP="009A6B59">
      <w:pPr>
        <w:pStyle w:val="afff1"/>
        <w:rPr>
          <w:lang w:val="en-US"/>
        </w:rPr>
      </w:pPr>
      <w:r>
        <w:t xml:space="preserve">В этой версии осуществляется динамическая загрузка сопроцессора (табличный сопроцессор для flowrun-таблицы). Для этого необходимо скопировать jar-файл сервиса timeline в </w:t>
      </w:r>
      <w:r w:rsidRPr="0025236E">
        <w:rPr>
          <w:b/>
        </w:rPr>
        <w:t>HDFS</w:t>
      </w:r>
      <w:r>
        <w:t xml:space="preserve">, откуда HBase сможет его загрузить. Это требуется для создания flowrun-таблицы в </w:t>
      </w:r>
      <w:r w:rsidRPr="0025236E">
        <w:rPr>
          <w:rStyle w:val="afffff0"/>
        </w:rPr>
        <w:t>schema</w:t>
      </w:r>
      <w:r w:rsidRPr="005924D0">
        <w:rPr>
          <w:rStyle w:val="afffff0"/>
          <w:lang w:val="ru-RU"/>
        </w:rPr>
        <w:t xml:space="preserve"> </w:t>
      </w:r>
      <w:r w:rsidRPr="0025236E">
        <w:rPr>
          <w:rStyle w:val="afffff0"/>
        </w:rPr>
        <w:t>creator</w:t>
      </w:r>
      <w:r>
        <w:t xml:space="preserve">. По умолчанию расположение в </w:t>
      </w:r>
      <w:r w:rsidRPr="0025236E">
        <w:rPr>
          <w:b/>
        </w:rPr>
        <w:t>HDFS</w:t>
      </w:r>
      <w:r>
        <w:t xml:space="preserve"> </w:t>
      </w:r>
      <w:r w:rsidR="0025236E">
        <w:t>—</w:t>
      </w:r>
      <w:r>
        <w:t xml:space="preserve"> </w:t>
      </w:r>
      <w:r w:rsidRPr="005924D0">
        <w:rPr>
          <w:rStyle w:val="afffff0"/>
          <w:lang w:val="ru-RU"/>
        </w:rPr>
        <w:t>/</w:t>
      </w:r>
      <w:r w:rsidRPr="0025236E">
        <w:rPr>
          <w:rStyle w:val="afffff0"/>
        </w:rPr>
        <w:t>hbase</w:t>
      </w:r>
      <w:r w:rsidRPr="005924D0">
        <w:rPr>
          <w:rStyle w:val="afffff0"/>
          <w:lang w:val="ru-RU"/>
        </w:rPr>
        <w:t>/</w:t>
      </w:r>
      <w:r w:rsidRPr="0025236E">
        <w:rPr>
          <w:rStyle w:val="afffff0"/>
        </w:rPr>
        <w:t>coprocessor</w:t>
      </w:r>
      <w:r>
        <w:t>. Например</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5236E" w:rsidRPr="00B25DEC" w14:paraId="416F68B6" w14:textId="77777777" w:rsidTr="005D3978">
        <w:tc>
          <w:tcPr>
            <w:tcW w:w="9344" w:type="dxa"/>
            <w:shd w:val="clear" w:color="auto" w:fill="F2F2F2" w:themeFill="background1" w:themeFillShade="F2"/>
          </w:tcPr>
          <w:p w14:paraId="32405727" w14:textId="77777777" w:rsidR="0025236E" w:rsidRDefault="0025236E" w:rsidP="0025236E">
            <w:pPr>
              <w:pStyle w:val="afffff"/>
            </w:pPr>
            <w:r>
              <w:t>hadoop fs -mkdir /hbase/coprocessor</w:t>
            </w:r>
          </w:p>
          <w:p w14:paraId="695C33AE" w14:textId="77777777" w:rsidR="0025236E" w:rsidRDefault="0025236E" w:rsidP="0025236E">
            <w:pPr>
              <w:pStyle w:val="afffff"/>
            </w:pPr>
            <w:r>
              <w:t>hadoop fs -put hadoop-yarn-server-timelineservice-hbase-3.0.0-alpha1-SNAPSHOT.jar</w:t>
            </w:r>
          </w:p>
          <w:p w14:paraId="6910B7FE" w14:textId="1137831D" w:rsidR="0025236E" w:rsidRPr="008D429D" w:rsidRDefault="0025236E" w:rsidP="0025236E">
            <w:pPr>
              <w:pStyle w:val="afffff"/>
            </w:pPr>
            <w:r>
              <w:t xml:space="preserve">       /hbase/coprocessor/hadoop-yarn-server-timelineservice.jar</w:t>
            </w:r>
          </w:p>
        </w:tc>
      </w:tr>
    </w:tbl>
    <w:p w14:paraId="1B8F9F29" w14:textId="5A2D52B2" w:rsidR="009A6B59" w:rsidRPr="009A6B59" w:rsidRDefault="009A6B59" w:rsidP="009A6B59">
      <w:pPr>
        <w:pStyle w:val="afff1"/>
        <w:rPr>
          <w:lang w:val="en-US"/>
        </w:rPr>
      </w:pPr>
      <w:r>
        <w:t>Также</w:t>
      </w:r>
      <w:r w:rsidRPr="009A6B59">
        <w:rPr>
          <w:lang w:val="en-US"/>
        </w:rPr>
        <w:t xml:space="preserve"> </w:t>
      </w:r>
      <w:r>
        <w:t>можно</w:t>
      </w:r>
      <w:r w:rsidRPr="009A6B59">
        <w:rPr>
          <w:lang w:val="en-US"/>
        </w:rPr>
        <w:t xml:space="preserve"> </w:t>
      </w:r>
      <w:r>
        <w:t>воспользоваться</w:t>
      </w:r>
      <w:r w:rsidRPr="009A6B59">
        <w:rPr>
          <w:lang w:val="en-US"/>
        </w:rPr>
        <w:t xml:space="preserve"> </w:t>
      </w:r>
      <w:r>
        <w:t>параметром</w:t>
      </w:r>
      <w:r w:rsidRPr="009A6B59">
        <w:rPr>
          <w:lang w:val="en-US"/>
        </w:rPr>
        <w:t xml:space="preserve"> yarn-</w:t>
      </w:r>
      <w:r>
        <w:t>конфигурации</w:t>
      </w:r>
      <w:r w:rsidRPr="009A6B59">
        <w:rPr>
          <w:lang w:val="en-US"/>
        </w:rPr>
        <w:t xml:space="preserve"> </w:t>
      </w:r>
      <w:r w:rsidR="0025236E" w:rsidRPr="0025236E">
        <w:rPr>
          <w:lang w:val="en-US"/>
        </w:rPr>
        <w:t>—</w:t>
      </w:r>
      <w:r w:rsidRPr="009A6B59">
        <w:rPr>
          <w:lang w:val="en-US"/>
        </w:rPr>
        <w:t xml:space="preserve"> </w:t>
      </w:r>
      <w:r w:rsidRPr="0025236E">
        <w:rPr>
          <w:rStyle w:val="afffff0"/>
        </w:rPr>
        <w:t>yarn.timeline-service.hbase.coprocessor.jar.hdfs.location</w:t>
      </w:r>
      <w:r w:rsidRPr="009A6B59">
        <w:rPr>
          <w:lang w:val="en-US"/>
        </w:rPr>
        <w:t xml:space="preserve">. </w:t>
      </w:r>
      <w:r>
        <w:t>Например</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5236E" w:rsidRPr="00D46443" w14:paraId="355F4704" w14:textId="77777777" w:rsidTr="005D3978">
        <w:tc>
          <w:tcPr>
            <w:tcW w:w="9344" w:type="dxa"/>
            <w:shd w:val="clear" w:color="auto" w:fill="F2F2F2" w:themeFill="background1" w:themeFillShade="F2"/>
          </w:tcPr>
          <w:p w14:paraId="65BED882" w14:textId="77777777" w:rsidR="0025236E" w:rsidRDefault="0025236E" w:rsidP="0025236E">
            <w:pPr>
              <w:pStyle w:val="afffff"/>
            </w:pPr>
            <w:r>
              <w:t>&lt;property&gt;</w:t>
            </w:r>
          </w:p>
          <w:p w14:paraId="6584F287" w14:textId="77777777" w:rsidR="0025236E" w:rsidRDefault="0025236E" w:rsidP="0025236E">
            <w:pPr>
              <w:pStyle w:val="afffff"/>
            </w:pPr>
            <w:r>
              <w:t xml:space="preserve">  &lt;name&gt;yarn.timeline-service.hbase.coprocessor.jar.hdfs.location&lt;/name&gt;</w:t>
            </w:r>
          </w:p>
          <w:p w14:paraId="3859162F" w14:textId="77777777" w:rsidR="0025236E" w:rsidRDefault="0025236E" w:rsidP="0025236E">
            <w:pPr>
              <w:pStyle w:val="afffff"/>
            </w:pPr>
            <w:r>
              <w:t xml:space="preserve">  &lt;value&gt;/custom/hdfs/path/jarName&lt;/value&gt;</w:t>
            </w:r>
          </w:p>
          <w:p w14:paraId="229B2821" w14:textId="4CB4ED8D" w:rsidR="0025236E" w:rsidRPr="008D429D" w:rsidRDefault="0025236E" w:rsidP="0025236E">
            <w:pPr>
              <w:pStyle w:val="afffff"/>
            </w:pPr>
            <w:r>
              <w:lastRenderedPageBreak/>
              <w:t>&lt;/property&gt;</w:t>
            </w:r>
          </w:p>
        </w:tc>
      </w:tr>
    </w:tbl>
    <w:p w14:paraId="35E8E851" w14:textId="77777777" w:rsidR="009A6B59" w:rsidRPr="009A6B59" w:rsidRDefault="009A6B59" w:rsidP="0025236E">
      <w:pPr>
        <w:pStyle w:val="46"/>
      </w:pPr>
      <w:r>
        <w:lastRenderedPageBreak/>
        <w:t>Создание</w:t>
      </w:r>
      <w:r w:rsidRPr="009A6B59">
        <w:t xml:space="preserve"> </w:t>
      </w:r>
      <w:r>
        <w:t>схемы</w:t>
      </w:r>
      <w:r w:rsidRPr="009A6B59">
        <w:t xml:space="preserve"> </w:t>
      </w:r>
      <w:r>
        <w:t>для</w:t>
      </w:r>
      <w:r w:rsidRPr="009A6B59">
        <w:t xml:space="preserve"> Timeline Service v.2</w:t>
      </w:r>
    </w:p>
    <w:p w14:paraId="063E5D22" w14:textId="77777777" w:rsidR="009A6B59" w:rsidRDefault="009A6B59" w:rsidP="009A6B59">
      <w:pPr>
        <w:pStyle w:val="afff1"/>
      </w:pPr>
      <w:r>
        <w:t xml:space="preserve">Подготовка кластера Apache HBase к Timeline Service v.2 завершается запуском инструмента </w:t>
      </w:r>
      <w:r w:rsidRPr="0025236E">
        <w:rPr>
          <w:rStyle w:val="afffff0"/>
        </w:rPr>
        <w:t>schema</w:t>
      </w:r>
      <w:r w:rsidRPr="005924D0">
        <w:rPr>
          <w:rStyle w:val="afffff0"/>
          <w:lang w:val="ru-RU"/>
        </w:rPr>
        <w:t xml:space="preserve"> </w:t>
      </w:r>
      <w:r w:rsidRPr="0025236E">
        <w:rPr>
          <w:rStyle w:val="afffff0"/>
        </w:rPr>
        <w:t>creator</w:t>
      </w:r>
      <w:r>
        <w:t xml:space="preserve"> для создания необходимых таблиц:</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5236E" w:rsidRPr="00B25DEC" w14:paraId="7B550FB4" w14:textId="77777777" w:rsidTr="005D3978">
        <w:tc>
          <w:tcPr>
            <w:tcW w:w="9344" w:type="dxa"/>
            <w:shd w:val="clear" w:color="auto" w:fill="F2F2F2" w:themeFill="background1" w:themeFillShade="F2"/>
          </w:tcPr>
          <w:p w14:paraId="2256E9D3" w14:textId="418CA5FE" w:rsidR="0025236E" w:rsidRPr="008D429D" w:rsidRDefault="0025236E" w:rsidP="005D3978">
            <w:pPr>
              <w:pStyle w:val="afffff"/>
            </w:pPr>
            <w:r w:rsidRPr="0025236E">
              <w:t>bin/hadoop org.apache.hadoop.yarn.server.timelineservice.storage.TimelineSchemaCreator -create</w:t>
            </w:r>
          </w:p>
        </w:tc>
      </w:tr>
    </w:tbl>
    <w:p w14:paraId="77AD86C4" w14:textId="41187F0F" w:rsidR="009A6B59" w:rsidRDefault="009A6B59" w:rsidP="009A6B59">
      <w:pPr>
        <w:pStyle w:val="afff1"/>
      </w:pPr>
      <w:r>
        <w:t xml:space="preserve">Инструмент </w:t>
      </w:r>
      <w:r w:rsidRPr="004D7391">
        <w:rPr>
          <w:rStyle w:val="afffff0"/>
        </w:rPr>
        <w:t>TimelineSchemaCreator</w:t>
      </w:r>
      <w:r>
        <w:t xml:space="preserve"> поддерживает несколько опций, которые могут пригодиться, особенно при тестировании. Например, можно использовать </w:t>
      </w:r>
      <w:r w:rsidRPr="005924D0">
        <w:rPr>
          <w:rStyle w:val="afffff0"/>
          <w:lang w:val="ru-RU"/>
        </w:rPr>
        <w:t>-</w:t>
      </w:r>
      <w:r w:rsidRPr="004D7391">
        <w:rPr>
          <w:rStyle w:val="afffff0"/>
        </w:rPr>
        <w:t>skipExistingTable</w:t>
      </w:r>
      <w:r>
        <w:t xml:space="preserve"> (сокращенно </w:t>
      </w:r>
      <w:r w:rsidRPr="005924D0">
        <w:rPr>
          <w:rStyle w:val="afffff0"/>
          <w:lang w:val="ru-RU"/>
        </w:rPr>
        <w:t>-</w:t>
      </w:r>
      <w:r w:rsidRPr="004D7391">
        <w:rPr>
          <w:rStyle w:val="afffff0"/>
        </w:rPr>
        <w:t>s</w:t>
      </w:r>
      <w:r>
        <w:t xml:space="preserve">), чтобы пропустить существующие таблицы и продолжить создание других таблиц, не прерывая создания схемы. Если параметр или </w:t>
      </w:r>
      <w:r w:rsidRPr="005924D0">
        <w:rPr>
          <w:rStyle w:val="afffff0"/>
          <w:lang w:val="ru-RU"/>
        </w:rPr>
        <w:t>-</w:t>
      </w:r>
      <w:r w:rsidRPr="004D7391">
        <w:rPr>
          <w:rStyle w:val="afffff0"/>
        </w:rPr>
        <w:t>help</w:t>
      </w:r>
      <w:r>
        <w:t xml:space="preserve"> (сокращенно </w:t>
      </w:r>
      <w:r w:rsidRPr="005924D0">
        <w:rPr>
          <w:rStyle w:val="afffff0"/>
          <w:lang w:val="ru-RU"/>
        </w:rPr>
        <w:t>-</w:t>
      </w:r>
      <w:r w:rsidRPr="004D7391">
        <w:rPr>
          <w:rStyle w:val="afffff0"/>
        </w:rPr>
        <w:t>h</w:t>
      </w:r>
      <w:r>
        <w:t xml:space="preserve">) не задан, отображается </w:t>
      </w:r>
      <w:r w:rsidRPr="004D7391">
        <w:rPr>
          <w:rStyle w:val="afffff0"/>
        </w:rPr>
        <w:t>command</w:t>
      </w:r>
      <w:r w:rsidRPr="005924D0">
        <w:rPr>
          <w:rStyle w:val="afffff0"/>
          <w:lang w:val="ru-RU"/>
        </w:rPr>
        <w:t xml:space="preserve"> </w:t>
      </w:r>
      <w:r w:rsidRPr="004D7391">
        <w:rPr>
          <w:rStyle w:val="afffff0"/>
        </w:rPr>
        <w:t>usage</w:t>
      </w:r>
      <w:r>
        <w:t xml:space="preserve"> и продолжается создание других таблиц без сбоя создания схемы. По умолчанию таблицы имеют префикс схемы </w:t>
      </w:r>
      <w:r w:rsidRPr="004D7391">
        <w:rPr>
          <w:rStyle w:val="afffff0"/>
        </w:rPr>
        <w:t>prod.</w:t>
      </w:r>
      <w:r>
        <w:t>.</w:t>
      </w:r>
    </w:p>
    <w:p w14:paraId="5F8A0589" w14:textId="77777777" w:rsidR="009A6B59" w:rsidRDefault="009A6B59" w:rsidP="004D7391">
      <w:pPr>
        <w:pStyle w:val="3a"/>
      </w:pPr>
      <w:bookmarkStart w:id="116" w:name="_Toc96429562"/>
      <w:r>
        <w:t>Основные конфигурации Timeline Service v.2</w:t>
      </w:r>
      <w:bookmarkEnd w:id="116"/>
    </w:p>
    <w:p w14:paraId="1123608B" w14:textId="77777777" w:rsidR="009A6B59" w:rsidRDefault="009A6B59" w:rsidP="009A6B59">
      <w:pPr>
        <w:pStyle w:val="afff1"/>
      </w:pPr>
      <w:r>
        <w:t>Основные конфигурации для запуска Timeline service v.2:</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D7391" w:rsidRPr="00D46443" w14:paraId="4F2F2B58" w14:textId="77777777" w:rsidTr="005D3978">
        <w:tc>
          <w:tcPr>
            <w:tcW w:w="9344" w:type="dxa"/>
            <w:shd w:val="clear" w:color="auto" w:fill="F2F2F2" w:themeFill="background1" w:themeFillShade="F2"/>
          </w:tcPr>
          <w:p w14:paraId="0EA0EF89" w14:textId="77777777" w:rsidR="004D7391" w:rsidRDefault="004D7391" w:rsidP="004D7391">
            <w:pPr>
              <w:pStyle w:val="afffff"/>
            </w:pPr>
            <w:r>
              <w:t>&lt;property&gt;</w:t>
            </w:r>
          </w:p>
          <w:p w14:paraId="4F121417" w14:textId="77777777" w:rsidR="004D7391" w:rsidRDefault="004D7391" w:rsidP="004D7391">
            <w:pPr>
              <w:pStyle w:val="afffff"/>
            </w:pPr>
            <w:r>
              <w:t xml:space="preserve">  &lt;name&gt;yarn.timeline-service.version&lt;/name&gt;</w:t>
            </w:r>
          </w:p>
          <w:p w14:paraId="03998E7A" w14:textId="77777777" w:rsidR="004D7391" w:rsidRDefault="004D7391" w:rsidP="004D7391">
            <w:pPr>
              <w:pStyle w:val="afffff"/>
            </w:pPr>
            <w:r>
              <w:t xml:space="preserve">  &lt;value&gt;2.0f&lt;/value&gt;</w:t>
            </w:r>
          </w:p>
          <w:p w14:paraId="34FB82D0" w14:textId="77777777" w:rsidR="004D7391" w:rsidRDefault="004D7391" w:rsidP="004D7391">
            <w:pPr>
              <w:pStyle w:val="afffff"/>
            </w:pPr>
            <w:r>
              <w:t>&lt;/property&gt;</w:t>
            </w:r>
          </w:p>
          <w:p w14:paraId="2FD62AA6" w14:textId="77777777" w:rsidR="004D7391" w:rsidRDefault="004D7391" w:rsidP="004D7391">
            <w:pPr>
              <w:pStyle w:val="afffff"/>
            </w:pPr>
          </w:p>
          <w:p w14:paraId="462EE7EA" w14:textId="77777777" w:rsidR="004D7391" w:rsidRDefault="004D7391" w:rsidP="004D7391">
            <w:pPr>
              <w:pStyle w:val="afffff"/>
            </w:pPr>
            <w:r>
              <w:t>&lt;property&gt;</w:t>
            </w:r>
          </w:p>
          <w:p w14:paraId="1083CC09" w14:textId="77777777" w:rsidR="004D7391" w:rsidRDefault="004D7391" w:rsidP="004D7391">
            <w:pPr>
              <w:pStyle w:val="afffff"/>
            </w:pPr>
            <w:r>
              <w:t xml:space="preserve">  &lt;name&gt;yarn.timeline-service.enabled&lt;/name&gt;</w:t>
            </w:r>
          </w:p>
          <w:p w14:paraId="2B372872" w14:textId="77777777" w:rsidR="004D7391" w:rsidRDefault="004D7391" w:rsidP="004D7391">
            <w:pPr>
              <w:pStyle w:val="afffff"/>
            </w:pPr>
            <w:r>
              <w:t xml:space="preserve">  &lt;value&gt;true&lt;/value&gt;</w:t>
            </w:r>
          </w:p>
          <w:p w14:paraId="7E177993" w14:textId="77777777" w:rsidR="004D7391" w:rsidRDefault="004D7391" w:rsidP="004D7391">
            <w:pPr>
              <w:pStyle w:val="afffff"/>
            </w:pPr>
            <w:r>
              <w:t>&lt;/property&gt;</w:t>
            </w:r>
          </w:p>
          <w:p w14:paraId="659FE646" w14:textId="77777777" w:rsidR="004D7391" w:rsidRDefault="004D7391" w:rsidP="004D7391">
            <w:pPr>
              <w:pStyle w:val="afffff"/>
            </w:pPr>
          </w:p>
          <w:p w14:paraId="4251FE98" w14:textId="77777777" w:rsidR="004D7391" w:rsidRDefault="004D7391" w:rsidP="004D7391">
            <w:pPr>
              <w:pStyle w:val="afffff"/>
            </w:pPr>
            <w:r>
              <w:t>&lt;property&gt;</w:t>
            </w:r>
          </w:p>
          <w:p w14:paraId="5EA0EE06" w14:textId="77777777" w:rsidR="004D7391" w:rsidRDefault="004D7391" w:rsidP="004D7391">
            <w:pPr>
              <w:pStyle w:val="afffff"/>
            </w:pPr>
            <w:r>
              <w:t xml:space="preserve">  &lt;name&gt;yarn.nodemanager.aux-services&lt;/name&gt;</w:t>
            </w:r>
          </w:p>
          <w:p w14:paraId="5ED85018" w14:textId="77777777" w:rsidR="004D7391" w:rsidRDefault="004D7391" w:rsidP="004D7391">
            <w:pPr>
              <w:pStyle w:val="afffff"/>
            </w:pPr>
            <w:r>
              <w:t xml:space="preserve">  &lt;value&gt;mapreduce_shuffle,timeline_collector&lt;/value&gt;</w:t>
            </w:r>
          </w:p>
          <w:p w14:paraId="2B85827C" w14:textId="77777777" w:rsidR="004D7391" w:rsidRDefault="004D7391" w:rsidP="004D7391">
            <w:pPr>
              <w:pStyle w:val="afffff"/>
            </w:pPr>
            <w:r>
              <w:t>&lt;/property&gt;</w:t>
            </w:r>
          </w:p>
          <w:p w14:paraId="3BEB99C0" w14:textId="77777777" w:rsidR="004D7391" w:rsidRDefault="004D7391" w:rsidP="004D7391">
            <w:pPr>
              <w:pStyle w:val="afffff"/>
            </w:pPr>
          </w:p>
          <w:p w14:paraId="58763842" w14:textId="77777777" w:rsidR="004D7391" w:rsidRDefault="004D7391" w:rsidP="004D7391">
            <w:pPr>
              <w:pStyle w:val="afffff"/>
            </w:pPr>
            <w:r>
              <w:t>&lt;property&gt;</w:t>
            </w:r>
          </w:p>
          <w:p w14:paraId="4A593031" w14:textId="77777777" w:rsidR="004D7391" w:rsidRDefault="004D7391" w:rsidP="004D7391">
            <w:pPr>
              <w:pStyle w:val="afffff"/>
            </w:pPr>
            <w:r>
              <w:t xml:space="preserve"> &lt;name&gt;yarn.nodemanager.aux-services.timeline_collector.class&lt;/name&gt;</w:t>
            </w:r>
          </w:p>
          <w:p w14:paraId="5A9A9713" w14:textId="77777777" w:rsidR="004D7391" w:rsidRDefault="004D7391" w:rsidP="004D7391">
            <w:pPr>
              <w:pStyle w:val="afffff"/>
            </w:pPr>
            <w:r>
              <w:t xml:space="preserve">  &lt;value&gt;org.apache.hadoop.yarn.server.timelineservice.collector.PerNodeTimelineCollectorsAuxService&lt;/value&gt;</w:t>
            </w:r>
          </w:p>
          <w:p w14:paraId="77A2947B" w14:textId="77777777" w:rsidR="004D7391" w:rsidRDefault="004D7391" w:rsidP="004D7391">
            <w:pPr>
              <w:pStyle w:val="afffff"/>
            </w:pPr>
            <w:r>
              <w:t>&lt;/property&gt;</w:t>
            </w:r>
          </w:p>
          <w:p w14:paraId="3327380F" w14:textId="77777777" w:rsidR="004D7391" w:rsidRDefault="004D7391" w:rsidP="004D7391">
            <w:pPr>
              <w:pStyle w:val="afffff"/>
            </w:pPr>
          </w:p>
          <w:p w14:paraId="029E5738" w14:textId="77777777" w:rsidR="004D7391" w:rsidRDefault="004D7391" w:rsidP="004D7391">
            <w:pPr>
              <w:pStyle w:val="afffff"/>
            </w:pPr>
            <w:r>
              <w:t>&lt;property&gt;</w:t>
            </w:r>
          </w:p>
          <w:p w14:paraId="0F84A290" w14:textId="77777777" w:rsidR="004D7391" w:rsidRDefault="004D7391" w:rsidP="004D7391">
            <w:pPr>
              <w:pStyle w:val="afffff"/>
            </w:pPr>
            <w:r>
              <w:t xml:space="preserve">  &lt;description&gt;The setting that controls whether yarn system metrics is</w:t>
            </w:r>
          </w:p>
          <w:p w14:paraId="6E5D3006" w14:textId="77777777" w:rsidR="004D7391" w:rsidRDefault="004D7391" w:rsidP="004D7391">
            <w:pPr>
              <w:pStyle w:val="afffff"/>
            </w:pPr>
            <w:r>
              <w:t xml:space="preserve">  published on the Timeline service or not by RM And NM.&lt;/description&gt;</w:t>
            </w:r>
          </w:p>
          <w:p w14:paraId="0808527D" w14:textId="77777777" w:rsidR="004D7391" w:rsidRDefault="004D7391" w:rsidP="004D7391">
            <w:pPr>
              <w:pStyle w:val="afffff"/>
            </w:pPr>
            <w:r>
              <w:lastRenderedPageBreak/>
              <w:t xml:space="preserve">  &lt;name&gt;yarn.system-metrics-publisher.enabled&lt;/name&gt;</w:t>
            </w:r>
          </w:p>
          <w:p w14:paraId="42514613" w14:textId="77777777" w:rsidR="004D7391" w:rsidRDefault="004D7391" w:rsidP="004D7391">
            <w:pPr>
              <w:pStyle w:val="afffff"/>
            </w:pPr>
            <w:r>
              <w:t xml:space="preserve">  &lt;value&gt;true&lt;/value&gt;</w:t>
            </w:r>
          </w:p>
          <w:p w14:paraId="42FA1760" w14:textId="77777777" w:rsidR="004D7391" w:rsidRDefault="004D7391" w:rsidP="004D7391">
            <w:pPr>
              <w:pStyle w:val="afffff"/>
            </w:pPr>
            <w:r>
              <w:t>&lt;/property&gt;</w:t>
            </w:r>
          </w:p>
          <w:p w14:paraId="0F5F9ADD" w14:textId="77777777" w:rsidR="004D7391" w:rsidRDefault="004D7391" w:rsidP="004D7391">
            <w:pPr>
              <w:pStyle w:val="afffff"/>
            </w:pPr>
          </w:p>
          <w:p w14:paraId="61C4D3B8" w14:textId="77777777" w:rsidR="004D7391" w:rsidRDefault="004D7391" w:rsidP="004D7391">
            <w:pPr>
              <w:pStyle w:val="afffff"/>
            </w:pPr>
            <w:r>
              <w:t>&lt;property&gt;</w:t>
            </w:r>
          </w:p>
          <w:p w14:paraId="56FB25F7" w14:textId="77777777" w:rsidR="004D7391" w:rsidRDefault="004D7391" w:rsidP="004D7391">
            <w:pPr>
              <w:pStyle w:val="afffff"/>
            </w:pPr>
            <w:r>
              <w:t xml:space="preserve">  &lt;description&gt;The setting that controls whether yarn container events are</w:t>
            </w:r>
          </w:p>
          <w:p w14:paraId="7BEC52B0" w14:textId="77777777" w:rsidR="004D7391" w:rsidRDefault="004D7391" w:rsidP="004D7391">
            <w:pPr>
              <w:pStyle w:val="afffff"/>
            </w:pPr>
            <w:r>
              <w:t xml:space="preserve">  published to the timeline service or not by RM. This configuration setting</w:t>
            </w:r>
          </w:p>
          <w:p w14:paraId="342D2199" w14:textId="77777777" w:rsidR="004D7391" w:rsidRDefault="004D7391" w:rsidP="004D7391">
            <w:pPr>
              <w:pStyle w:val="afffff"/>
            </w:pPr>
            <w:r>
              <w:t xml:space="preserve">  is for ATS V2.&lt;/description&gt;</w:t>
            </w:r>
          </w:p>
          <w:p w14:paraId="426EC791" w14:textId="77777777" w:rsidR="004D7391" w:rsidRDefault="004D7391" w:rsidP="004D7391">
            <w:pPr>
              <w:pStyle w:val="afffff"/>
            </w:pPr>
            <w:r>
              <w:t xml:space="preserve">  &lt;name&gt;yarn.rm.system-metrics-publisher.emit-container-events&lt;/name&gt;</w:t>
            </w:r>
          </w:p>
          <w:p w14:paraId="2EEAEF7A" w14:textId="77777777" w:rsidR="004D7391" w:rsidRDefault="004D7391" w:rsidP="004D7391">
            <w:pPr>
              <w:pStyle w:val="afffff"/>
            </w:pPr>
            <w:r>
              <w:t xml:space="preserve">  &lt;value&gt;true&lt;/value&gt;</w:t>
            </w:r>
          </w:p>
          <w:p w14:paraId="0314C751" w14:textId="05F1E115" w:rsidR="004D7391" w:rsidRPr="008D429D" w:rsidRDefault="004D7391" w:rsidP="004D7391">
            <w:pPr>
              <w:pStyle w:val="afffff"/>
            </w:pPr>
            <w:r>
              <w:t>&lt;/property&gt;</w:t>
            </w:r>
          </w:p>
        </w:tc>
      </w:tr>
    </w:tbl>
    <w:p w14:paraId="67954E45" w14:textId="77777777" w:rsidR="009A6B59" w:rsidRDefault="009A6B59" w:rsidP="009A6B59">
      <w:pPr>
        <w:pStyle w:val="afff1"/>
      </w:pPr>
      <w:r>
        <w:lastRenderedPageBreak/>
        <w:t xml:space="preserve">Кроме того, для имени кластера </w:t>
      </w:r>
      <w:r w:rsidRPr="004D7391">
        <w:rPr>
          <w:b/>
        </w:rPr>
        <w:t>YARN</w:t>
      </w:r>
      <w:r>
        <w:t xml:space="preserve"> можно установить уникальное значение (удобно при использовании нескольких кластеров для хранения данных в одном и том же хранилище Apache HBase):</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D7391" w:rsidRPr="00D46443" w14:paraId="4F5910EF" w14:textId="77777777" w:rsidTr="005D3978">
        <w:tc>
          <w:tcPr>
            <w:tcW w:w="9344" w:type="dxa"/>
            <w:shd w:val="clear" w:color="auto" w:fill="F2F2F2" w:themeFill="background1" w:themeFillShade="F2"/>
          </w:tcPr>
          <w:p w14:paraId="7E922AC4" w14:textId="77777777" w:rsidR="004D7391" w:rsidRDefault="004D7391" w:rsidP="004D7391">
            <w:pPr>
              <w:pStyle w:val="afffff"/>
            </w:pPr>
            <w:r>
              <w:t>&lt;property&gt;</w:t>
            </w:r>
          </w:p>
          <w:p w14:paraId="487FA7FD" w14:textId="77777777" w:rsidR="004D7391" w:rsidRDefault="004D7391" w:rsidP="004D7391">
            <w:pPr>
              <w:pStyle w:val="afffff"/>
            </w:pPr>
            <w:r>
              <w:t xml:space="preserve">  &lt;name&gt;yarn.resourcemanager.cluster-id&lt;/name&gt;</w:t>
            </w:r>
          </w:p>
          <w:p w14:paraId="645C7D22" w14:textId="77777777" w:rsidR="004D7391" w:rsidRDefault="004D7391" w:rsidP="004D7391">
            <w:pPr>
              <w:pStyle w:val="afffff"/>
            </w:pPr>
            <w:r>
              <w:t xml:space="preserve">  &lt;value&gt;my_research_test_cluster&lt;/value&gt;</w:t>
            </w:r>
          </w:p>
          <w:p w14:paraId="24183294" w14:textId="4B397497" w:rsidR="004D7391" w:rsidRPr="008D429D" w:rsidRDefault="004D7391" w:rsidP="004D7391">
            <w:pPr>
              <w:pStyle w:val="afffff"/>
            </w:pPr>
            <w:r>
              <w:t>&lt;/property&gt;</w:t>
            </w:r>
          </w:p>
        </w:tc>
      </w:tr>
    </w:tbl>
    <w:p w14:paraId="71138DCC" w14:textId="77777777" w:rsidR="009A6B59" w:rsidRPr="005924D0" w:rsidRDefault="009A6B59" w:rsidP="009A6B59">
      <w:pPr>
        <w:pStyle w:val="afff1"/>
      </w:pPr>
      <w:r>
        <w:t>Также</w:t>
      </w:r>
      <w:r w:rsidRPr="005924D0">
        <w:t xml:space="preserve"> </w:t>
      </w:r>
      <w:r>
        <w:t>можно</w:t>
      </w:r>
      <w:r w:rsidRPr="005924D0">
        <w:t xml:space="preserve"> </w:t>
      </w:r>
      <w:r>
        <w:t>добавить</w:t>
      </w:r>
      <w:r w:rsidRPr="005924D0">
        <w:t xml:space="preserve"> </w:t>
      </w:r>
      <w:r>
        <w:t>файл</w:t>
      </w:r>
      <w:r w:rsidRPr="005924D0">
        <w:t xml:space="preserve"> </w:t>
      </w:r>
      <w:r w:rsidRPr="004D7391">
        <w:rPr>
          <w:rStyle w:val="afffff0"/>
        </w:rPr>
        <w:t>hbase</w:t>
      </w:r>
      <w:r w:rsidRPr="005924D0">
        <w:rPr>
          <w:rStyle w:val="afffff0"/>
          <w:lang w:val="ru-RU"/>
        </w:rPr>
        <w:t>-</w:t>
      </w:r>
      <w:r w:rsidRPr="004D7391">
        <w:rPr>
          <w:rStyle w:val="afffff0"/>
        </w:rPr>
        <w:t>site</w:t>
      </w:r>
      <w:r w:rsidRPr="005924D0">
        <w:rPr>
          <w:rStyle w:val="afffff0"/>
          <w:lang w:val="ru-RU"/>
        </w:rPr>
        <w:t>.</w:t>
      </w:r>
      <w:r w:rsidRPr="004D7391">
        <w:rPr>
          <w:rStyle w:val="afffff0"/>
        </w:rPr>
        <w:t>xml</w:t>
      </w:r>
      <w:r w:rsidRPr="005924D0">
        <w:t xml:space="preserve"> </w:t>
      </w:r>
      <w:r>
        <w:t>в</w:t>
      </w:r>
      <w:r w:rsidRPr="005924D0">
        <w:t xml:space="preserve"> </w:t>
      </w:r>
      <w:r>
        <w:t>конфигурацию</w:t>
      </w:r>
      <w:r w:rsidRPr="005924D0">
        <w:t xml:space="preserve"> </w:t>
      </w:r>
      <w:r>
        <w:t>кластера</w:t>
      </w:r>
      <w:r w:rsidRPr="005924D0">
        <w:t xml:space="preserve"> </w:t>
      </w:r>
      <w:r w:rsidRPr="004D7391">
        <w:rPr>
          <w:b/>
          <w:lang w:val="en-US"/>
        </w:rPr>
        <w:t>Hadoop</w:t>
      </w:r>
      <w:r w:rsidRPr="005924D0">
        <w:t xml:space="preserve"> </w:t>
      </w:r>
      <w:r>
        <w:t>клиента</w:t>
      </w:r>
      <w:r w:rsidRPr="005924D0">
        <w:t xml:space="preserve">, </w:t>
      </w:r>
      <w:r>
        <w:t>чтобы</w:t>
      </w:r>
      <w:r w:rsidRPr="005924D0">
        <w:t xml:space="preserve"> </w:t>
      </w:r>
      <w:r>
        <w:t>он</w:t>
      </w:r>
      <w:r w:rsidRPr="005924D0">
        <w:t xml:space="preserve"> </w:t>
      </w:r>
      <w:r>
        <w:t>мог</w:t>
      </w:r>
      <w:r w:rsidRPr="005924D0">
        <w:t xml:space="preserve"> </w:t>
      </w:r>
      <w:r>
        <w:t>записывать</w:t>
      </w:r>
      <w:r w:rsidRPr="005924D0">
        <w:t xml:space="preserve"> </w:t>
      </w:r>
      <w:r>
        <w:t>данные</w:t>
      </w:r>
      <w:r w:rsidRPr="005924D0">
        <w:t xml:space="preserve"> </w:t>
      </w:r>
      <w:r>
        <w:t>в</w:t>
      </w:r>
      <w:r w:rsidRPr="005924D0">
        <w:t xml:space="preserve"> </w:t>
      </w:r>
      <w:r>
        <w:t>используемый</w:t>
      </w:r>
      <w:r w:rsidRPr="005924D0">
        <w:t xml:space="preserve"> </w:t>
      </w:r>
      <w:r>
        <w:t>кластер</w:t>
      </w:r>
      <w:r w:rsidRPr="005924D0">
        <w:t xml:space="preserve"> </w:t>
      </w:r>
      <w:r w:rsidRPr="009A6B59">
        <w:rPr>
          <w:lang w:val="en-US"/>
        </w:rPr>
        <w:t>Apache</w:t>
      </w:r>
      <w:r w:rsidRPr="005924D0">
        <w:t xml:space="preserve"> </w:t>
      </w:r>
      <w:r w:rsidRPr="009A6B59">
        <w:rPr>
          <w:lang w:val="en-US"/>
        </w:rPr>
        <w:t>HBase</w:t>
      </w:r>
      <w:r w:rsidRPr="005924D0">
        <w:t xml:space="preserve">, </w:t>
      </w:r>
      <w:r>
        <w:t>или</w:t>
      </w:r>
      <w:r w:rsidRPr="005924D0">
        <w:t xml:space="preserve"> </w:t>
      </w:r>
      <w:r>
        <w:t>установить</w:t>
      </w:r>
      <w:r w:rsidRPr="005924D0">
        <w:t xml:space="preserve"> </w:t>
      </w:r>
      <w:r w:rsidRPr="004D7391">
        <w:rPr>
          <w:rStyle w:val="afffff0"/>
        </w:rPr>
        <w:t>yarn</w:t>
      </w:r>
      <w:r w:rsidRPr="005924D0">
        <w:rPr>
          <w:rStyle w:val="afffff0"/>
          <w:lang w:val="ru-RU"/>
        </w:rPr>
        <w:t>.</w:t>
      </w:r>
      <w:r w:rsidRPr="004D7391">
        <w:rPr>
          <w:rStyle w:val="afffff0"/>
        </w:rPr>
        <w:t>timeline</w:t>
      </w:r>
      <w:r w:rsidRPr="005924D0">
        <w:rPr>
          <w:rStyle w:val="afffff0"/>
          <w:lang w:val="ru-RU"/>
        </w:rPr>
        <w:t>-</w:t>
      </w:r>
      <w:r w:rsidRPr="004D7391">
        <w:rPr>
          <w:rStyle w:val="afffff0"/>
        </w:rPr>
        <w:t>service</w:t>
      </w:r>
      <w:r w:rsidRPr="005924D0">
        <w:rPr>
          <w:rStyle w:val="afffff0"/>
          <w:lang w:val="ru-RU"/>
        </w:rPr>
        <w:t>.</w:t>
      </w:r>
      <w:r w:rsidRPr="004D7391">
        <w:rPr>
          <w:rStyle w:val="afffff0"/>
        </w:rPr>
        <w:t>hbase</w:t>
      </w:r>
      <w:r w:rsidRPr="005924D0">
        <w:rPr>
          <w:rStyle w:val="afffff0"/>
          <w:lang w:val="ru-RU"/>
        </w:rPr>
        <w:t>.</w:t>
      </w:r>
      <w:r w:rsidRPr="004D7391">
        <w:rPr>
          <w:rStyle w:val="afffff0"/>
        </w:rPr>
        <w:t>configuration</w:t>
      </w:r>
      <w:r w:rsidRPr="005924D0">
        <w:rPr>
          <w:rStyle w:val="afffff0"/>
          <w:lang w:val="ru-RU"/>
        </w:rPr>
        <w:t>.</w:t>
      </w:r>
      <w:r w:rsidRPr="004D7391">
        <w:rPr>
          <w:rStyle w:val="afffff0"/>
        </w:rPr>
        <w:t>file</w:t>
      </w:r>
      <w:r w:rsidRPr="005924D0">
        <w:t xml:space="preserve"> </w:t>
      </w:r>
      <w:r>
        <w:t>в</w:t>
      </w:r>
      <w:r w:rsidRPr="005924D0">
        <w:t xml:space="preserve"> </w:t>
      </w:r>
      <w:r w:rsidRPr="009A6B59">
        <w:rPr>
          <w:lang w:val="en-US"/>
        </w:rPr>
        <w:t>URL</w:t>
      </w:r>
      <w:r w:rsidRPr="005924D0">
        <w:t xml:space="preserve"> </w:t>
      </w:r>
      <w:r>
        <w:t>файла</w:t>
      </w:r>
      <w:r w:rsidRPr="005924D0">
        <w:t xml:space="preserve"> </w:t>
      </w:r>
      <w:r>
        <w:t>на</w:t>
      </w:r>
      <w:r w:rsidRPr="005924D0">
        <w:t xml:space="preserve"> </w:t>
      </w:r>
      <w:r w:rsidRPr="004D7391">
        <w:rPr>
          <w:rStyle w:val="afffff0"/>
        </w:rPr>
        <w:t>hbase</w:t>
      </w:r>
      <w:r w:rsidRPr="005924D0">
        <w:rPr>
          <w:rStyle w:val="afffff0"/>
          <w:lang w:val="ru-RU"/>
        </w:rPr>
        <w:t>-</w:t>
      </w:r>
      <w:r w:rsidRPr="004D7391">
        <w:rPr>
          <w:rStyle w:val="afffff0"/>
        </w:rPr>
        <w:t>site</w:t>
      </w:r>
      <w:r w:rsidRPr="005924D0">
        <w:rPr>
          <w:rStyle w:val="afffff0"/>
          <w:lang w:val="ru-RU"/>
        </w:rPr>
        <w:t>.</w:t>
      </w:r>
      <w:r w:rsidRPr="004D7391">
        <w:rPr>
          <w:rStyle w:val="afffff0"/>
        </w:rPr>
        <w:t>xml</w:t>
      </w:r>
      <w:r w:rsidRPr="005924D0">
        <w:t xml:space="preserve">. </w:t>
      </w:r>
      <w:r>
        <w:t>Например</w:t>
      </w:r>
      <w:r w:rsidRPr="005924D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D7391" w:rsidRPr="00D46443" w14:paraId="66B9BAE0" w14:textId="77777777" w:rsidTr="005D3978">
        <w:tc>
          <w:tcPr>
            <w:tcW w:w="9344" w:type="dxa"/>
            <w:shd w:val="clear" w:color="auto" w:fill="F2F2F2" w:themeFill="background1" w:themeFillShade="F2"/>
          </w:tcPr>
          <w:p w14:paraId="0B5976A4" w14:textId="77777777" w:rsidR="004D7391" w:rsidRDefault="004D7391" w:rsidP="004D7391">
            <w:pPr>
              <w:pStyle w:val="afffff"/>
            </w:pPr>
            <w:r>
              <w:t>&lt;property&gt;</w:t>
            </w:r>
          </w:p>
          <w:p w14:paraId="0229311F" w14:textId="77777777" w:rsidR="004D7391" w:rsidRDefault="004D7391" w:rsidP="004D7391">
            <w:pPr>
              <w:pStyle w:val="afffff"/>
            </w:pPr>
            <w:r>
              <w:t xml:space="preserve">  &lt;description&gt; Optional URL to an hbase-site.xml configuration file to be</w:t>
            </w:r>
          </w:p>
          <w:p w14:paraId="014E26F1" w14:textId="77777777" w:rsidR="004D7391" w:rsidRDefault="004D7391" w:rsidP="004D7391">
            <w:pPr>
              <w:pStyle w:val="afffff"/>
            </w:pPr>
            <w:r>
              <w:t xml:space="preserve">  used to connect to the timeline-service hbase cluster. If empty or not</w:t>
            </w:r>
          </w:p>
          <w:p w14:paraId="2E389344" w14:textId="77777777" w:rsidR="004D7391" w:rsidRDefault="004D7391" w:rsidP="004D7391">
            <w:pPr>
              <w:pStyle w:val="afffff"/>
            </w:pPr>
            <w:r>
              <w:t xml:space="preserve">  specified, then the HBase configuration will be loaded from the classpath.</w:t>
            </w:r>
          </w:p>
          <w:p w14:paraId="4B766C84" w14:textId="77777777" w:rsidR="004D7391" w:rsidRDefault="004D7391" w:rsidP="004D7391">
            <w:pPr>
              <w:pStyle w:val="afffff"/>
            </w:pPr>
            <w:r>
              <w:t xml:space="preserve">  When specified the values in the specified configuration file will override</w:t>
            </w:r>
          </w:p>
          <w:p w14:paraId="192DE254" w14:textId="77777777" w:rsidR="004D7391" w:rsidRDefault="004D7391" w:rsidP="004D7391">
            <w:pPr>
              <w:pStyle w:val="afffff"/>
            </w:pPr>
            <w:r>
              <w:t xml:space="preserve">  those from the ones that are present on the classpath.</w:t>
            </w:r>
          </w:p>
          <w:p w14:paraId="10506E8F" w14:textId="77777777" w:rsidR="004D7391" w:rsidRDefault="004D7391" w:rsidP="004D7391">
            <w:pPr>
              <w:pStyle w:val="afffff"/>
            </w:pPr>
            <w:r>
              <w:t xml:space="preserve">  &lt;/description&gt;</w:t>
            </w:r>
          </w:p>
          <w:p w14:paraId="78AE26B5" w14:textId="77777777" w:rsidR="004D7391" w:rsidRDefault="004D7391" w:rsidP="004D7391">
            <w:pPr>
              <w:pStyle w:val="afffff"/>
            </w:pPr>
            <w:r>
              <w:t xml:space="preserve">  &lt;name&gt;yarn.timeline-service.hbase.configuration.file&lt;/name&gt;</w:t>
            </w:r>
          </w:p>
          <w:p w14:paraId="4C0FE7E3" w14:textId="77777777" w:rsidR="004D7391" w:rsidRDefault="004D7391" w:rsidP="004D7391">
            <w:pPr>
              <w:pStyle w:val="afffff"/>
            </w:pPr>
            <w:r>
              <w:t xml:space="preserve">  &lt;value&gt;file:/etc/hbase/hbase-ats-dc1/hbase-site.xml&lt;/value&gt;</w:t>
            </w:r>
          </w:p>
          <w:p w14:paraId="0F41B497" w14:textId="193FCC4E" w:rsidR="004D7391" w:rsidRPr="008D429D" w:rsidRDefault="004D7391" w:rsidP="004D7391">
            <w:pPr>
              <w:pStyle w:val="afffff"/>
            </w:pPr>
            <w:r>
              <w:t>&lt;/property&gt;</w:t>
            </w:r>
          </w:p>
        </w:tc>
      </w:tr>
    </w:tbl>
    <w:p w14:paraId="6EB3F1BD" w14:textId="77777777" w:rsidR="009A6B59" w:rsidRPr="009A6B59" w:rsidRDefault="009A6B59" w:rsidP="004D7391">
      <w:pPr>
        <w:pStyle w:val="3a"/>
        <w:rPr>
          <w:lang w:val="en-US"/>
        </w:rPr>
      </w:pPr>
      <w:bookmarkStart w:id="117" w:name="_Toc96429563"/>
      <w:r>
        <w:t>Запуск</w:t>
      </w:r>
      <w:r w:rsidRPr="009A6B59">
        <w:rPr>
          <w:lang w:val="en-US"/>
        </w:rPr>
        <w:t xml:space="preserve"> Timeline Service v.2</w:t>
      </w:r>
      <w:bookmarkEnd w:id="117"/>
    </w:p>
    <w:p w14:paraId="2C952A00" w14:textId="77777777" w:rsidR="009A6B59" w:rsidRDefault="009A6B59" w:rsidP="009A6B59">
      <w:pPr>
        <w:pStyle w:val="afff1"/>
      </w:pPr>
      <w:r>
        <w:t>Для того, чтобы выбрать новую конфигурацию, необходимо перезапустить Resource Manager, а также Node Managers. Коллекторы запускаются в рамках Resource Manager и Node Managers.</w:t>
      </w:r>
    </w:p>
    <w:p w14:paraId="4A87A2CF" w14:textId="0381CF5F" w:rsidR="009A6B59" w:rsidRDefault="009A6B59" w:rsidP="009A6B59">
      <w:pPr>
        <w:pStyle w:val="afff1"/>
      </w:pPr>
      <w:r>
        <w:lastRenderedPageBreak/>
        <w:t xml:space="preserve">Timeline Service reader </w:t>
      </w:r>
      <w:r w:rsidR="004D7391">
        <w:t>—</w:t>
      </w:r>
      <w:r>
        <w:t xml:space="preserve"> это отдельный демон </w:t>
      </w:r>
      <w:r w:rsidRPr="004D7391">
        <w:rPr>
          <w:b/>
        </w:rPr>
        <w:t>YARN</w:t>
      </w:r>
      <w:r>
        <w:t>, который можно запустить, используя следующий 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D7391" w:rsidRPr="005924D0" w14:paraId="3EADE879" w14:textId="77777777" w:rsidTr="005D3978">
        <w:tc>
          <w:tcPr>
            <w:tcW w:w="9344" w:type="dxa"/>
            <w:shd w:val="clear" w:color="auto" w:fill="F2F2F2" w:themeFill="background1" w:themeFillShade="F2"/>
          </w:tcPr>
          <w:p w14:paraId="07AE2429" w14:textId="5D01379F" w:rsidR="004D7391" w:rsidRPr="008D429D" w:rsidRDefault="004D7391" w:rsidP="005D3978">
            <w:pPr>
              <w:pStyle w:val="afffff"/>
            </w:pPr>
            <w:r w:rsidRPr="004D7391">
              <w:t>$ yarn-daemon.sh start timelinereader</w:t>
            </w:r>
          </w:p>
        </w:tc>
      </w:tr>
    </w:tbl>
    <w:p w14:paraId="5DD38085" w14:textId="77777777" w:rsidR="009A6B59" w:rsidRPr="009A6B59" w:rsidRDefault="009A6B59" w:rsidP="004D7391">
      <w:pPr>
        <w:pStyle w:val="3a"/>
        <w:rPr>
          <w:lang w:val="en-US"/>
        </w:rPr>
      </w:pPr>
      <w:bookmarkStart w:id="118" w:name="_Toc96429564"/>
      <w:r>
        <w:t>Включение</w:t>
      </w:r>
      <w:r w:rsidRPr="009A6B59">
        <w:rPr>
          <w:lang w:val="en-US"/>
        </w:rPr>
        <w:t xml:space="preserve"> MapReduce</w:t>
      </w:r>
      <w:bookmarkEnd w:id="118"/>
    </w:p>
    <w:p w14:paraId="27F54D45" w14:textId="77777777" w:rsidR="009A6B59" w:rsidRDefault="009A6B59" w:rsidP="009A6B59">
      <w:pPr>
        <w:pStyle w:val="afff1"/>
      </w:pPr>
      <w:r>
        <w:t xml:space="preserve">Для записи данных </w:t>
      </w:r>
      <w:r w:rsidRPr="004D7391">
        <w:rPr>
          <w:b/>
        </w:rPr>
        <w:t>MapReduce</w:t>
      </w:r>
      <w:r>
        <w:t xml:space="preserve"> в Timeline Service v.2 необходимо включить следующую конфигурацию в </w:t>
      </w:r>
      <w:r w:rsidRPr="004D7391">
        <w:rPr>
          <w:rStyle w:val="afffff0"/>
        </w:rPr>
        <w:t>mapred</w:t>
      </w:r>
      <w:r w:rsidRPr="005924D0">
        <w:rPr>
          <w:rStyle w:val="afffff0"/>
          <w:lang w:val="ru-RU"/>
        </w:rPr>
        <w:t>-</w:t>
      </w:r>
      <w:r w:rsidRPr="004D7391">
        <w:rPr>
          <w:rStyle w:val="afffff0"/>
        </w:rPr>
        <w:t>site</w:t>
      </w:r>
      <w:r w:rsidRPr="005924D0">
        <w:rPr>
          <w:rStyle w:val="afffff0"/>
          <w:lang w:val="ru-RU"/>
        </w:rPr>
        <w:t>.</w:t>
      </w:r>
      <w:r w:rsidRPr="004D7391">
        <w:rPr>
          <w:rStyle w:val="afffff0"/>
        </w:rPr>
        <w:t>xml</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D7391" w:rsidRPr="00D46443" w14:paraId="2DDD3122" w14:textId="77777777" w:rsidTr="005D3978">
        <w:tc>
          <w:tcPr>
            <w:tcW w:w="9344" w:type="dxa"/>
            <w:shd w:val="clear" w:color="auto" w:fill="F2F2F2" w:themeFill="background1" w:themeFillShade="F2"/>
          </w:tcPr>
          <w:p w14:paraId="7D5240BA" w14:textId="77777777" w:rsidR="004D7391" w:rsidRPr="004D7391" w:rsidRDefault="004D7391" w:rsidP="004D7391">
            <w:pPr>
              <w:pStyle w:val="afffff"/>
            </w:pPr>
            <w:r w:rsidRPr="004D7391">
              <w:t>&lt;property&gt;</w:t>
            </w:r>
          </w:p>
          <w:p w14:paraId="578A1967" w14:textId="77777777" w:rsidR="004D7391" w:rsidRPr="004D7391" w:rsidRDefault="004D7391" w:rsidP="004D7391">
            <w:pPr>
              <w:pStyle w:val="afffff"/>
            </w:pPr>
            <w:r w:rsidRPr="004D7391">
              <w:t xml:space="preserve">  &lt;name&gt;mapreduce.job.emit-timeline-data&lt;/name&gt;</w:t>
            </w:r>
          </w:p>
          <w:p w14:paraId="67FD6BBE" w14:textId="77777777" w:rsidR="004D7391" w:rsidRPr="004D7391" w:rsidRDefault="004D7391" w:rsidP="004D7391">
            <w:pPr>
              <w:pStyle w:val="afffff"/>
            </w:pPr>
            <w:r w:rsidRPr="004D7391">
              <w:t xml:space="preserve">  &lt;value&gt;true&lt;/value&gt;</w:t>
            </w:r>
          </w:p>
          <w:p w14:paraId="06EF8565" w14:textId="001B4460" w:rsidR="004D7391" w:rsidRPr="008D429D" w:rsidRDefault="004D7391" w:rsidP="004D7391">
            <w:pPr>
              <w:pStyle w:val="afffff"/>
            </w:pPr>
            <w:r w:rsidRPr="004D7391">
              <w:rPr>
                <w:lang w:val="ru-RU"/>
              </w:rPr>
              <w:t>&lt;/property&gt;</w:t>
            </w:r>
          </w:p>
        </w:tc>
      </w:tr>
    </w:tbl>
    <w:p w14:paraId="085A985C" w14:textId="77777777" w:rsidR="009A6B59" w:rsidRPr="009A6B59" w:rsidRDefault="009A6B59" w:rsidP="004D7391">
      <w:pPr>
        <w:pStyle w:val="3a"/>
        <w:rPr>
          <w:lang w:val="en-US"/>
        </w:rPr>
      </w:pPr>
      <w:bookmarkStart w:id="119" w:name="_Toc96429565"/>
      <w:r>
        <w:t>Обновление</w:t>
      </w:r>
      <w:r w:rsidRPr="009A6B59">
        <w:rPr>
          <w:lang w:val="en-US"/>
        </w:rPr>
        <w:t xml:space="preserve"> </w:t>
      </w:r>
      <w:r>
        <w:t>с</w:t>
      </w:r>
      <w:r w:rsidRPr="009A6B59">
        <w:rPr>
          <w:lang w:val="en-US"/>
        </w:rPr>
        <w:t xml:space="preserve"> alpha1 </w:t>
      </w:r>
      <w:r>
        <w:t>до</w:t>
      </w:r>
      <w:r w:rsidRPr="009A6B59">
        <w:rPr>
          <w:lang w:val="en-US"/>
        </w:rPr>
        <w:t xml:space="preserve"> alpha2</w:t>
      </w:r>
      <w:bookmarkEnd w:id="119"/>
    </w:p>
    <w:p w14:paraId="3BE5E959" w14:textId="77777777" w:rsidR="009A6B59" w:rsidRDefault="009A6B59" w:rsidP="009A6B59">
      <w:pPr>
        <w:pStyle w:val="afff1"/>
      </w:pPr>
      <w:r>
        <w:t>При использовании Timeline Service v.2 версии alpha1 рекомендуется:</w:t>
      </w:r>
    </w:p>
    <w:p w14:paraId="7E35CC2D" w14:textId="4E2608E6" w:rsidR="009A6B59" w:rsidRDefault="009A6B59" w:rsidP="004D7391">
      <w:pPr>
        <w:pStyle w:val="affff1"/>
      </w:pPr>
      <w:r>
        <w:t>Очистить существующие данные в таблицах (</w:t>
      </w:r>
      <w:r w:rsidRPr="004D7391">
        <w:rPr>
          <w:rStyle w:val="afffff0"/>
        </w:rPr>
        <w:t>truncate</w:t>
      </w:r>
      <w:r w:rsidRPr="005924D0">
        <w:rPr>
          <w:rStyle w:val="afffff0"/>
          <w:lang w:val="ru-RU"/>
        </w:rPr>
        <w:t xml:space="preserve"> </w:t>
      </w:r>
      <w:r w:rsidRPr="004D7391">
        <w:rPr>
          <w:rStyle w:val="afffff0"/>
        </w:rPr>
        <w:t>tables</w:t>
      </w:r>
      <w:r>
        <w:t>), так как ключ строки для AppToFlow изменился;</w:t>
      </w:r>
    </w:p>
    <w:p w14:paraId="70E6DA2C" w14:textId="2F0F7BEC" w:rsidR="009A6B59" w:rsidRDefault="009A6B59" w:rsidP="004D7391">
      <w:pPr>
        <w:pStyle w:val="affff1"/>
      </w:pPr>
      <w:r>
        <w:t xml:space="preserve">Сопроцессор теперь является динамически загружаемым сопроцессором уровня таблицы в alpha2. Рекомендуется удалить таблицу, заменить jar-файл сопроцессора на </w:t>
      </w:r>
      <w:r w:rsidRPr="004D7391">
        <w:rPr>
          <w:rStyle w:val="afffff0"/>
        </w:rPr>
        <w:t>hdfs</w:t>
      </w:r>
      <w:r>
        <w:t xml:space="preserve"> на </w:t>
      </w:r>
      <w:r w:rsidRPr="004D7391">
        <w:rPr>
          <w:rStyle w:val="afffff0"/>
        </w:rPr>
        <w:t>alpha</w:t>
      </w:r>
      <w:r w:rsidRPr="005924D0">
        <w:rPr>
          <w:rStyle w:val="afffff0"/>
          <w:lang w:val="ru-RU"/>
        </w:rPr>
        <w:t>2</w:t>
      </w:r>
      <w:r>
        <w:t>, перезапустить серверы Region и воссоздать flowrun-таблицу.</w:t>
      </w:r>
    </w:p>
    <w:p w14:paraId="6FB6CAFD" w14:textId="017485E0" w:rsidR="009A6B59" w:rsidRDefault="009A6B59" w:rsidP="004D7391">
      <w:pPr>
        <w:pStyle w:val="3a"/>
      </w:pPr>
      <w:bookmarkStart w:id="120" w:name="_Toc96429566"/>
      <w:r>
        <w:t>Публикация определ</w:t>
      </w:r>
      <w:r w:rsidR="004D7391">
        <w:t>ё</w:t>
      </w:r>
      <w:r>
        <w:t>нных данных приложения</w:t>
      </w:r>
      <w:bookmarkEnd w:id="120"/>
    </w:p>
    <w:p w14:paraId="6AF88605" w14:textId="77777777" w:rsidR="009A6B59" w:rsidRDefault="009A6B59" w:rsidP="009A6B59">
      <w:pPr>
        <w:pStyle w:val="afff1"/>
      </w:pPr>
      <w:r>
        <w:t xml:space="preserve">Глава предназначена для разработчиков приложений </w:t>
      </w:r>
      <w:r w:rsidRPr="004D7391">
        <w:rPr>
          <w:b/>
        </w:rPr>
        <w:t>YARN</w:t>
      </w:r>
      <w:r>
        <w:t>, которые хотят интегрироваться с Timeline Service v.2.</w:t>
      </w:r>
    </w:p>
    <w:p w14:paraId="6B596A76" w14:textId="66FE9757" w:rsidR="009A6B59" w:rsidRDefault="009A6B59" w:rsidP="009A6B59">
      <w:pPr>
        <w:pStyle w:val="afff1"/>
      </w:pPr>
      <w:r>
        <w:t xml:space="preserve">Разработчикам необходимо использовать TimelineV2Client API для публикации данных для каждой платформы в Timeline Service v.2, поскольку API сущности/объекта для v.2 значительно изменилось по отношению к v.1, в части объектной модели. Класс сущности в v.2 </w:t>
      </w:r>
      <w:r w:rsidR="004D7391">
        <w:t>—</w:t>
      </w:r>
      <w:r>
        <w:t xml:space="preserve"> </w:t>
      </w:r>
      <w:r w:rsidRPr="004D7391">
        <w:rPr>
          <w:rStyle w:val="afffff0"/>
        </w:rPr>
        <w:t>org</w:t>
      </w:r>
      <w:r w:rsidRPr="005924D0">
        <w:rPr>
          <w:rStyle w:val="afffff0"/>
          <w:lang w:val="ru-RU"/>
        </w:rPr>
        <w:t>.</w:t>
      </w:r>
      <w:r w:rsidRPr="004D7391">
        <w:rPr>
          <w:rStyle w:val="afffff0"/>
        </w:rPr>
        <w:t>apache</w:t>
      </w:r>
      <w:r w:rsidRPr="005924D0">
        <w:rPr>
          <w:rStyle w:val="afffff0"/>
          <w:lang w:val="ru-RU"/>
        </w:rPr>
        <w:t>.</w:t>
      </w:r>
      <w:r w:rsidRPr="004D7391">
        <w:rPr>
          <w:rStyle w:val="afffff0"/>
        </w:rPr>
        <w:t>hadoop</w:t>
      </w:r>
      <w:r w:rsidRPr="005924D0">
        <w:rPr>
          <w:rStyle w:val="afffff0"/>
          <w:lang w:val="ru-RU"/>
        </w:rPr>
        <w:t>.</w:t>
      </w:r>
      <w:r w:rsidRPr="004D7391">
        <w:rPr>
          <w:rStyle w:val="afffff0"/>
        </w:rPr>
        <w:t>yarn</w:t>
      </w:r>
      <w:r w:rsidRPr="005924D0">
        <w:rPr>
          <w:rStyle w:val="afffff0"/>
          <w:lang w:val="ru-RU"/>
        </w:rPr>
        <w:t>.</w:t>
      </w:r>
      <w:r w:rsidRPr="004D7391">
        <w:rPr>
          <w:rStyle w:val="afffff0"/>
        </w:rPr>
        <w:t>api</w:t>
      </w:r>
      <w:r w:rsidRPr="005924D0">
        <w:rPr>
          <w:rStyle w:val="afffff0"/>
          <w:lang w:val="ru-RU"/>
        </w:rPr>
        <w:t>.</w:t>
      </w:r>
      <w:r w:rsidRPr="004D7391">
        <w:rPr>
          <w:rStyle w:val="afffff0"/>
        </w:rPr>
        <w:t>records</w:t>
      </w:r>
      <w:r w:rsidRPr="005924D0">
        <w:rPr>
          <w:rStyle w:val="afffff0"/>
          <w:lang w:val="ru-RU"/>
        </w:rPr>
        <w:t>.</w:t>
      </w:r>
      <w:r w:rsidRPr="004D7391">
        <w:rPr>
          <w:rStyle w:val="afffff0"/>
        </w:rPr>
        <w:t>timelineservice</w:t>
      </w:r>
      <w:r w:rsidRPr="005924D0">
        <w:rPr>
          <w:rStyle w:val="afffff0"/>
          <w:lang w:val="ru-RU"/>
        </w:rPr>
        <w:t>.</w:t>
      </w:r>
      <w:r w:rsidRPr="004D7391">
        <w:rPr>
          <w:rStyle w:val="afffff0"/>
        </w:rPr>
        <w:t>TimelineEntity</w:t>
      </w:r>
      <w:r>
        <w:t>.</w:t>
      </w:r>
    </w:p>
    <w:p w14:paraId="6289152F" w14:textId="0C049608" w:rsidR="009A6B59" w:rsidRDefault="009A6B59" w:rsidP="009A6B59">
      <w:pPr>
        <w:pStyle w:val="afff1"/>
      </w:pPr>
      <w:r>
        <w:t>Метод</w:t>
      </w:r>
      <w:r w:rsidRPr="009A6B59">
        <w:rPr>
          <w:lang w:val="en-US"/>
        </w:rPr>
        <w:t xml:space="preserve"> </w:t>
      </w:r>
      <w:r w:rsidRPr="004D7391">
        <w:rPr>
          <w:rStyle w:val="afffff0"/>
        </w:rPr>
        <w:t>putEntities</w:t>
      </w:r>
      <w:r w:rsidRPr="009A6B59">
        <w:rPr>
          <w:lang w:val="en-US"/>
        </w:rPr>
        <w:t xml:space="preserve"> </w:t>
      </w:r>
      <w:r>
        <w:t>в</w:t>
      </w:r>
      <w:r w:rsidRPr="009A6B59">
        <w:rPr>
          <w:lang w:val="en-US"/>
        </w:rPr>
        <w:t xml:space="preserve"> Timeline Service v.2 </w:t>
      </w:r>
      <w:r>
        <w:t>бывает</w:t>
      </w:r>
      <w:r w:rsidRPr="009A6B59">
        <w:rPr>
          <w:lang w:val="en-US"/>
        </w:rPr>
        <w:t xml:space="preserve"> </w:t>
      </w:r>
      <w:r>
        <w:t>двух</w:t>
      </w:r>
      <w:r w:rsidRPr="009A6B59">
        <w:rPr>
          <w:lang w:val="en-US"/>
        </w:rPr>
        <w:t xml:space="preserve"> </w:t>
      </w:r>
      <w:r>
        <w:t>видов</w:t>
      </w:r>
      <w:r w:rsidRPr="009A6B59">
        <w:rPr>
          <w:lang w:val="en-US"/>
        </w:rPr>
        <w:t xml:space="preserve">: </w:t>
      </w:r>
      <w:r w:rsidRPr="004D7391">
        <w:rPr>
          <w:rStyle w:val="afffff0"/>
        </w:rPr>
        <w:t>putEntities</w:t>
      </w:r>
      <w:r w:rsidRPr="009A6B59">
        <w:rPr>
          <w:lang w:val="en-US"/>
        </w:rPr>
        <w:t xml:space="preserve"> </w:t>
      </w:r>
      <w:r>
        <w:t>и</w:t>
      </w:r>
      <w:r w:rsidRPr="009A6B59">
        <w:rPr>
          <w:lang w:val="en-US"/>
        </w:rPr>
        <w:t xml:space="preserve"> </w:t>
      </w:r>
      <w:r w:rsidRPr="004D7391">
        <w:rPr>
          <w:rStyle w:val="afffff0"/>
        </w:rPr>
        <w:t>putEntitiesAsync</w:t>
      </w:r>
      <w:r w:rsidRPr="009A6B59">
        <w:rPr>
          <w:lang w:val="en-US"/>
        </w:rPr>
        <w:t xml:space="preserve">. </w:t>
      </w:r>
      <w:r>
        <w:t xml:space="preserve">Первый </w:t>
      </w:r>
      <w:r w:rsidR="004D7391">
        <w:t>—</w:t>
      </w:r>
      <w:r>
        <w:t xml:space="preserve"> это операция блокировки, используемая для записи наиболее важных данных (например, событий жизненного цикла). Последний является неблокирующей операцией. Важно обратить внимание, что ни один из методов не имеет возвращаемого значения.</w:t>
      </w:r>
    </w:p>
    <w:p w14:paraId="23024C92" w14:textId="77777777" w:rsidR="009A6B59" w:rsidRDefault="009A6B59" w:rsidP="009A6B59">
      <w:pPr>
        <w:pStyle w:val="afff1"/>
      </w:pPr>
      <w:r>
        <w:t xml:space="preserve">Создание </w:t>
      </w:r>
      <w:r w:rsidRPr="004D7391">
        <w:rPr>
          <w:rStyle w:val="afffff0"/>
        </w:rPr>
        <w:t>TimelineV</w:t>
      </w:r>
      <w:r w:rsidRPr="005924D0">
        <w:rPr>
          <w:rStyle w:val="afffff0"/>
          <w:lang w:val="ru-RU"/>
        </w:rPr>
        <w:t>2</w:t>
      </w:r>
      <w:r w:rsidRPr="004D7391">
        <w:rPr>
          <w:rStyle w:val="afffff0"/>
        </w:rPr>
        <w:t>Client</w:t>
      </w:r>
      <w:r>
        <w:t xml:space="preserve"> включает передачу идентификатора приложения статическому методу </w:t>
      </w:r>
      <w:r w:rsidRPr="004D7391">
        <w:rPr>
          <w:rStyle w:val="afffff0"/>
        </w:rPr>
        <w:t>TimelineV</w:t>
      </w:r>
      <w:r w:rsidRPr="005924D0">
        <w:rPr>
          <w:rStyle w:val="afffff0"/>
          <w:lang w:val="ru-RU"/>
        </w:rPr>
        <w:t>2</w:t>
      </w:r>
      <w:r w:rsidRPr="004D7391">
        <w:rPr>
          <w:rStyle w:val="afffff0"/>
        </w:rPr>
        <w:t>Client</w:t>
      </w:r>
      <w:r w:rsidRPr="005924D0">
        <w:rPr>
          <w:rStyle w:val="afffff0"/>
          <w:lang w:val="ru-RU"/>
        </w:rPr>
        <w:t>.</w:t>
      </w:r>
      <w:r w:rsidRPr="004D7391">
        <w:rPr>
          <w:rStyle w:val="afffff0"/>
        </w:rPr>
        <w:t>createTimelineClient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D7391" w:rsidRPr="00D46443" w14:paraId="1619C7D4" w14:textId="77777777" w:rsidTr="005D3978">
        <w:tc>
          <w:tcPr>
            <w:tcW w:w="9344" w:type="dxa"/>
            <w:shd w:val="clear" w:color="auto" w:fill="F2F2F2" w:themeFill="background1" w:themeFillShade="F2"/>
          </w:tcPr>
          <w:p w14:paraId="7F6D19F1" w14:textId="77777777" w:rsidR="004D7391" w:rsidRDefault="004D7391" w:rsidP="004D7391">
            <w:pPr>
              <w:pStyle w:val="afffff"/>
            </w:pPr>
            <w:r>
              <w:t>// Create and start the Timeline client v.2</w:t>
            </w:r>
          </w:p>
          <w:p w14:paraId="17894244" w14:textId="77777777" w:rsidR="004D7391" w:rsidRDefault="004D7391" w:rsidP="004D7391">
            <w:pPr>
              <w:pStyle w:val="afffff"/>
            </w:pPr>
            <w:r>
              <w:t>TimelineV2Client timelineClient =</w:t>
            </w:r>
          </w:p>
          <w:p w14:paraId="07BFED2B" w14:textId="77777777" w:rsidR="004D7391" w:rsidRDefault="004D7391" w:rsidP="004D7391">
            <w:pPr>
              <w:pStyle w:val="afffff"/>
            </w:pPr>
            <w:r>
              <w:t xml:space="preserve">    TimelineV2Client.createTimelineClient(appId);</w:t>
            </w:r>
          </w:p>
          <w:p w14:paraId="68FA4284" w14:textId="77777777" w:rsidR="004D7391" w:rsidRDefault="004D7391" w:rsidP="004D7391">
            <w:pPr>
              <w:pStyle w:val="afffff"/>
            </w:pPr>
            <w:r>
              <w:t>timelineClient.init(conf);</w:t>
            </w:r>
          </w:p>
          <w:p w14:paraId="63D6AF1F" w14:textId="77777777" w:rsidR="004D7391" w:rsidRDefault="004D7391" w:rsidP="004D7391">
            <w:pPr>
              <w:pStyle w:val="afffff"/>
            </w:pPr>
            <w:r>
              <w:lastRenderedPageBreak/>
              <w:t>timelineClient.start();</w:t>
            </w:r>
          </w:p>
          <w:p w14:paraId="3E092B0D" w14:textId="77777777" w:rsidR="004D7391" w:rsidRDefault="004D7391" w:rsidP="004D7391">
            <w:pPr>
              <w:pStyle w:val="afffff"/>
            </w:pPr>
          </w:p>
          <w:p w14:paraId="00C5760E" w14:textId="77777777" w:rsidR="004D7391" w:rsidRDefault="004D7391" w:rsidP="004D7391">
            <w:pPr>
              <w:pStyle w:val="afffff"/>
            </w:pPr>
            <w:r>
              <w:t>try {</w:t>
            </w:r>
          </w:p>
          <w:p w14:paraId="324EB2E1" w14:textId="77777777" w:rsidR="004D7391" w:rsidRDefault="004D7391" w:rsidP="004D7391">
            <w:pPr>
              <w:pStyle w:val="afffff"/>
            </w:pPr>
            <w:r>
              <w:t xml:space="preserve">  TimelineEntity myEntity = new TimelineEntity();</w:t>
            </w:r>
          </w:p>
          <w:p w14:paraId="103139A2" w14:textId="77777777" w:rsidR="004D7391" w:rsidRDefault="004D7391" w:rsidP="004D7391">
            <w:pPr>
              <w:pStyle w:val="afffff"/>
            </w:pPr>
            <w:r>
              <w:t xml:space="preserve">  myEntity.setType("MY_APPLICATION");</w:t>
            </w:r>
          </w:p>
          <w:p w14:paraId="4B7CBD4D" w14:textId="77777777" w:rsidR="004D7391" w:rsidRDefault="004D7391" w:rsidP="004D7391">
            <w:pPr>
              <w:pStyle w:val="afffff"/>
            </w:pPr>
            <w:r>
              <w:t xml:space="preserve">  myEntity.setId("MyApp1");</w:t>
            </w:r>
          </w:p>
          <w:p w14:paraId="0B771312" w14:textId="77777777" w:rsidR="004D7391" w:rsidRDefault="004D7391" w:rsidP="004D7391">
            <w:pPr>
              <w:pStyle w:val="afffff"/>
            </w:pPr>
            <w:r>
              <w:t xml:space="preserve">  // Compose other entity info</w:t>
            </w:r>
          </w:p>
          <w:p w14:paraId="72235E78" w14:textId="77777777" w:rsidR="004D7391" w:rsidRDefault="004D7391" w:rsidP="004D7391">
            <w:pPr>
              <w:pStyle w:val="afffff"/>
            </w:pPr>
          </w:p>
          <w:p w14:paraId="51EC25FE" w14:textId="77777777" w:rsidR="004D7391" w:rsidRDefault="004D7391" w:rsidP="004D7391">
            <w:pPr>
              <w:pStyle w:val="afffff"/>
            </w:pPr>
            <w:r>
              <w:t xml:space="preserve">  // Blocking write</w:t>
            </w:r>
          </w:p>
          <w:p w14:paraId="6B7A599D" w14:textId="77777777" w:rsidR="004D7391" w:rsidRDefault="004D7391" w:rsidP="004D7391">
            <w:pPr>
              <w:pStyle w:val="afffff"/>
            </w:pPr>
            <w:r>
              <w:t xml:space="preserve">  timelineClient.putEntities(myEntity);</w:t>
            </w:r>
          </w:p>
          <w:p w14:paraId="4FCCBBCB" w14:textId="77777777" w:rsidR="004D7391" w:rsidRDefault="004D7391" w:rsidP="004D7391">
            <w:pPr>
              <w:pStyle w:val="afffff"/>
            </w:pPr>
          </w:p>
          <w:p w14:paraId="7C4D39FA" w14:textId="77777777" w:rsidR="004D7391" w:rsidRDefault="004D7391" w:rsidP="004D7391">
            <w:pPr>
              <w:pStyle w:val="afffff"/>
            </w:pPr>
            <w:r>
              <w:t xml:space="preserve">  TimelineEntity myEntity2 = new TimelineEntity();</w:t>
            </w:r>
          </w:p>
          <w:p w14:paraId="39B626DA" w14:textId="77777777" w:rsidR="004D7391" w:rsidRDefault="004D7391" w:rsidP="004D7391">
            <w:pPr>
              <w:pStyle w:val="afffff"/>
            </w:pPr>
            <w:r>
              <w:t xml:space="preserve">  // Compose other info</w:t>
            </w:r>
          </w:p>
          <w:p w14:paraId="1BFD5CED" w14:textId="77777777" w:rsidR="004D7391" w:rsidRDefault="004D7391" w:rsidP="004D7391">
            <w:pPr>
              <w:pStyle w:val="afffff"/>
            </w:pPr>
          </w:p>
          <w:p w14:paraId="61E2C0DE" w14:textId="77777777" w:rsidR="004D7391" w:rsidRDefault="004D7391" w:rsidP="004D7391">
            <w:pPr>
              <w:pStyle w:val="afffff"/>
            </w:pPr>
            <w:r>
              <w:t xml:space="preserve">  // Non-blocking write</w:t>
            </w:r>
          </w:p>
          <w:p w14:paraId="530DFD82" w14:textId="77777777" w:rsidR="004D7391" w:rsidRDefault="004D7391" w:rsidP="004D7391">
            <w:pPr>
              <w:pStyle w:val="afffff"/>
            </w:pPr>
            <w:r>
              <w:t xml:space="preserve">  timelineClient.putEntitiesAsync(myEntity2);</w:t>
            </w:r>
          </w:p>
          <w:p w14:paraId="5AC33D8A" w14:textId="77777777" w:rsidR="004D7391" w:rsidRDefault="004D7391" w:rsidP="004D7391">
            <w:pPr>
              <w:pStyle w:val="afffff"/>
            </w:pPr>
          </w:p>
          <w:p w14:paraId="0F1CC4C2" w14:textId="77777777" w:rsidR="004D7391" w:rsidRDefault="004D7391" w:rsidP="004D7391">
            <w:pPr>
              <w:pStyle w:val="afffff"/>
            </w:pPr>
            <w:r>
              <w:t>} catch (IOException | YarnException e) {</w:t>
            </w:r>
          </w:p>
          <w:p w14:paraId="5DB4EFFC" w14:textId="77777777" w:rsidR="004D7391" w:rsidRDefault="004D7391" w:rsidP="004D7391">
            <w:pPr>
              <w:pStyle w:val="afffff"/>
            </w:pPr>
            <w:r>
              <w:t xml:space="preserve">  // Handle the exception</w:t>
            </w:r>
          </w:p>
          <w:p w14:paraId="01678884" w14:textId="77777777" w:rsidR="004D7391" w:rsidRDefault="004D7391" w:rsidP="004D7391">
            <w:pPr>
              <w:pStyle w:val="afffff"/>
            </w:pPr>
            <w:r>
              <w:t>} finally {</w:t>
            </w:r>
          </w:p>
          <w:p w14:paraId="7BECEDFE" w14:textId="77777777" w:rsidR="004D7391" w:rsidRDefault="004D7391" w:rsidP="004D7391">
            <w:pPr>
              <w:pStyle w:val="afffff"/>
            </w:pPr>
            <w:r>
              <w:t xml:space="preserve">  // Stop the Timeline client</w:t>
            </w:r>
          </w:p>
          <w:p w14:paraId="4B731266" w14:textId="77777777" w:rsidR="004D7391" w:rsidRDefault="004D7391" w:rsidP="004D7391">
            <w:pPr>
              <w:pStyle w:val="afffff"/>
            </w:pPr>
            <w:r>
              <w:t xml:space="preserve">  timelineClient.stop();</w:t>
            </w:r>
          </w:p>
          <w:p w14:paraId="360FC588" w14:textId="1895B271" w:rsidR="004D7391" w:rsidRPr="008D429D" w:rsidRDefault="004D7391" w:rsidP="004D7391">
            <w:pPr>
              <w:pStyle w:val="afffff"/>
            </w:pPr>
            <w:r>
              <w:t>}</w:t>
            </w:r>
          </w:p>
        </w:tc>
      </w:tr>
    </w:tbl>
    <w:p w14:paraId="03576100" w14:textId="4D275742" w:rsidR="009A6B59" w:rsidRDefault="009A6B59" w:rsidP="009A6B59">
      <w:pPr>
        <w:pStyle w:val="afff1"/>
      </w:pPr>
      <w:r>
        <w:lastRenderedPageBreak/>
        <w:t xml:space="preserve">Как показано в примере, следует указать идентификатор приложения </w:t>
      </w:r>
      <w:r w:rsidRPr="004D7391">
        <w:rPr>
          <w:b/>
        </w:rPr>
        <w:t>YARN</w:t>
      </w:r>
      <w:r>
        <w:t xml:space="preserve">, чтобы иметь возможность записи в Timeline Service v.2. Также важно обратить внимание, что при текущей версии необходимо находиться в кластере, чтобы иметь возможность записи в сервис. Например, Application Master или код в контейнере могут выполнять запись в Timeline Service, в то время как отправитель задания (job submitter) MapReduce вне кластера </w:t>
      </w:r>
      <w:r w:rsidR="004D7391">
        <w:t>—</w:t>
      </w:r>
      <w:r>
        <w:t xml:space="preserve"> нет.</w:t>
      </w:r>
    </w:p>
    <w:p w14:paraId="503624A2" w14:textId="77777777" w:rsidR="009A6B59" w:rsidRDefault="009A6B59" w:rsidP="009A6B59">
      <w:pPr>
        <w:pStyle w:val="afff1"/>
      </w:pPr>
      <w:r>
        <w:t xml:space="preserve">После создания клиента timeline v2 пользователь также должен установить информацию timeline-коллектора, содержащую его адрес и токен (только в безопасном режиме) для приложения. Если используется AMRMClient, то достаточно зарегистрировать timeline-клиент, вызвав </w:t>
      </w:r>
      <w:r w:rsidRPr="00E20EC3">
        <w:rPr>
          <w:rStyle w:val="afffff0"/>
        </w:rPr>
        <w:t>AMRMClient</w:t>
      </w:r>
      <w:r w:rsidRPr="005924D0">
        <w:rPr>
          <w:rStyle w:val="afffff0"/>
          <w:lang w:val="ru-RU"/>
        </w:rPr>
        <w:t>#</w:t>
      </w:r>
      <w:r w:rsidRPr="00E20EC3">
        <w:rPr>
          <w:rStyle w:val="afffff0"/>
        </w:rPr>
        <w:t>registerTimelineV</w:t>
      </w:r>
      <w:r w:rsidRPr="005924D0">
        <w:rPr>
          <w:rStyle w:val="afffff0"/>
          <w:lang w:val="ru-RU"/>
        </w:rPr>
        <w:t>2</w:t>
      </w:r>
      <w:r w:rsidRPr="00E20EC3">
        <w:rPr>
          <w:rStyle w:val="afffff0"/>
        </w:rPr>
        <w:t>Client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EC3" w:rsidRPr="00D46443" w14:paraId="306E53B8" w14:textId="77777777" w:rsidTr="005D3978">
        <w:tc>
          <w:tcPr>
            <w:tcW w:w="9344" w:type="dxa"/>
            <w:shd w:val="clear" w:color="auto" w:fill="F2F2F2" w:themeFill="background1" w:themeFillShade="F2"/>
          </w:tcPr>
          <w:p w14:paraId="398EA575" w14:textId="66E2E676" w:rsidR="00E20EC3" w:rsidRPr="008D429D" w:rsidRDefault="00E20EC3" w:rsidP="005D3978">
            <w:pPr>
              <w:pStyle w:val="afffff"/>
            </w:pPr>
            <w:r w:rsidRPr="00E20EC3">
              <w:t>amRMClient.registerTimelineV2Client(timelineClient)</w:t>
            </w:r>
          </w:p>
        </w:tc>
      </w:tr>
    </w:tbl>
    <w:p w14:paraId="6A8C6741" w14:textId="622F04F9" w:rsidR="009A6B59" w:rsidRDefault="009A6B59" w:rsidP="009A6B59">
      <w:pPr>
        <w:pStyle w:val="afff1"/>
      </w:pPr>
      <w:r>
        <w:t>Ещ</w:t>
      </w:r>
      <w:r w:rsidR="00E20EC3">
        <w:t>ё</w:t>
      </w:r>
      <w:r>
        <w:t xml:space="preserve"> один адрес должен быть извлеч</w:t>
      </w:r>
      <w:r w:rsidR="00E20EC3">
        <w:t>ё</w:t>
      </w:r>
      <w:r>
        <w:t>н из распредел</w:t>
      </w:r>
      <w:r w:rsidR="00E20EC3">
        <w:t>ё</w:t>
      </w:r>
      <w:r>
        <w:t>нного отклика от Application Master и должен быть явно установлен в timeline-клиенте: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EC3" w:rsidRPr="00D46443" w14:paraId="049BAA28" w14:textId="77777777" w:rsidTr="005D3978">
        <w:tc>
          <w:tcPr>
            <w:tcW w:w="9344" w:type="dxa"/>
            <w:shd w:val="clear" w:color="auto" w:fill="F2F2F2" w:themeFill="background1" w:themeFillShade="F2"/>
          </w:tcPr>
          <w:p w14:paraId="5FACD607" w14:textId="4DF67B46" w:rsidR="00E20EC3" w:rsidRPr="008D429D" w:rsidRDefault="00E20EC3" w:rsidP="005D3978">
            <w:pPr>
              <w:pStyle w:val="afffff"/>
            </w:pPr>
            <w:r w:rsidRPr="00E20EC3">
              <w:t>timelineClient.setTimelineCollectorInfo(response.getCollectorInfo());</w:t>
            </w:r>
          </w:p>
        </w:tc>
      </w:tr>
    </w:tbl>
    <w:p w14:paraId="412EFCDC" w14:textId="77777777" w:rsidR="009A6B59" w:rsidRDefault="009A6B59" w:rsidP="009A6B59">
      <w:pPr>
        <w:pStyle w:val="afff1"/>
      </w:pPr>
      <w:r>
        <w:t>Создавать и публиковать собственные сущности, события и метрики можно также, как и в предыдущих версиях.</w:t>
      </w:r>
    </w:p>
    <w:p w14:paraId="29EA31D5" w14:textId="77777777" w:rsidR="009A6B59" w:rsidRDefault="009A6B59" w:rsidP="009A6B59">
      <w:pPr>
        <w:pStyle w:val="afff1"/>
      </w:pPr>
      <w:r>
        <w:t xml:space="preserve">Объекты </w:t>
      </w:r>
      <w:r w:rsidRPr="00E20EC3">
        <w:rPr>
          <w:rStyle w:val="afffff0"/>
        </w:rPr>
        <w:t>TimelineEntity</w:t>
      </w:r>
      <w:r>
        <w:t xml:space="preserve"> имеют следующие поля для хранения timeline-данных:</w:t>
      </w:r>
    </w:p>
    <w:p w14:paraId="18868290" w14:textId="15333255" w:rsidR="009A6B59" w:rsidRDefault="009A6B59" w:rsidP="00E20EC3">
      <w:pPr>
        <w:pStyle w:val="affff1"/>
      </w:pPr>
      <w:r w:rsidRPr="00E20EC3">
        <w:rPr>
          <w:rStyle w:val="afffff0"/>
        </w:rPr>
        <w:t>events</w:t>
      </w:r>
      <w:r>
        <w:t xml:space="preserve"> </w:t>
      </w:r>
      <w:r w:rsidR="00E20EC3">
        <w:t>—</w:t>
      </w:r>
      <w:r>
        <w:t xml:space="preserve"> набор </w:t>
      </w:r>
      <w:r w:rsidRPr="00E20EC3">
        <w:rPr>
          <w:rStyle w:val="afffff0"/>
        </w:rPr>
        <w:t>TimelineEvents</w:t>
      </w:r>
      <w:r>
        <w:t xml:space="preserve">, упорядоченный по метке времени событий в порядке убывания. Каждое событие связано с </w:t>
      </w:r>
      <w:r>
        <w:lastRenderedPageBreak/>
        <w:t>одной меткой времени и содержит один идентификатор и карту для хранения связанной информации;</w:t>
      </w:r>
    </w:p>
    <w:p w14:paraId="7B4B7B0B" w14:textId="4C00A0DF" w:rsidR="009A6B59" w:rsidRDefault="009A6B59" w:rsidP="00E20EC3">
      <w:pPr>
        <w:pStyle w:val="affff1"/>
      </w:pPr>
      <w:r w:rsidRPr="00E20EC3">
        <w:rPr>
          <w:rStyle w:val="afffff0"/>
        </w:rPr>
        <w:t>configs</w:t>
      </w:r>
      <w:r>
        <w:t xml:space="preserve"> </w:t>
      </w:r>
      <w:r w:rsidR="00E20EC3">
        <w:t>—</w:t>
      </w:r>
      <w:r>
        <w:t xml:space="preserve"> сопоставление из строки (</w:t>
      </w:r>
      <w:r w:rsidRPr="00E20EC3">
        <w:rPr>
          <w:rStyle w:val="afffff0"/>
        </w:rPr>
        <w:t>config</w:t>
      </w:r>
      <w:r w:rsidRPr="005924D0">
        <w:rPr>
          <w:rStyle w:val="afffff0"/>
          <w:lang w:val="ru-RU"/>
        </w:rPr>
        <w:t xml:space="preserve"> </w:t>
      </w:r>
      <w:r w:rsidRPr="00E20EC3">
        <w:rPr>
          <w:rStyle w:val="afffff0"/>
        </w:rPr>
        <w:t>name</w:t>
      </w:r>
      <w:r>
        <w:t>) в строку (</w:t>
      </w:r>
      <w:r w:rsidRPr="00E20EC3">
        <w:rPr>
          <w:rStyle w:val="afffff0"/>
        </w:rPr>
        <w:t>config</w:t>
      </w:r>
      <w:r w:rsidRPr="005924D0">
        <w:rPr>
          <w:rStyle w:val="afffff0"/>
          <w:lang w:val="ru-RU"/>
        </w:rPr>
        <w:t xml:space="preserve"> </w:t>
      </w:r>
      <w:r w:rsidRPr="00E20EC3">
        <w:rPr>
          <w:rStyle w:val="afffff0"/>
        </w:rPr>
        <w:t>value</w:t>
      </w:r>
      <w:r>
        <w:t>), представляющее все настройки, связанные с сущностью. Пользователи могут публиковать весь конфиг или его часть в поле конфигурации. Поддерживается для приложений и общих сущностей;</w:t>
      </w:r>
    </w:p>
    <w:p w14:paraId="19BC3FB2" w14:textId="4669AF89" w:rsidR="009A6B59" w:rsidRDefault="009A6B59" w:rsidP="00E20EC3">
      <w:pPr>
        <w:pStyle w:val="affff1"/>
      </w:pPr>
      <w:r w:rsidRPr="00E20EC3">
        <w:rPr>
          <w:rStyle w:val="afffff0"/>
        </w:rPr>
        <w:t>metrics</w:t>
      </w:r>
      <w:r>
        <w:t xml:space="preserve"> </w:t>
      </w:r>
      <w:r w:rsidR="00E20EC3">
        <w:t>—</w:t>
      </w:r>
      <w:r>
        <w:t xml:space="preserve"> набор метрик, связанных с сущностью. Бывает два типа метрик: метрика одного значения (</w:t>
      </w:r>
      <w:r w:rsidRPr="00E20EC3">
        <w:rPr>
          <w:rStyle w:val="afffff0"/>
        </w:rPr>
        <w:t>single</w:t>
      </w:r>
      <w:r w:rsidRPr="005924D0">
        <w:rPr>
          <w:rStyle w:val="afffff0"/>
          <w:lang w:val="ru-RU"/>
        </w:rPr>
        <w:t xml:space="preserve"> </w:t>
      </w:r>
      <w:r w:rsidRPr="00E20EC3">
        <w:rPr>
          <w:rStyle w:val="afffff0"/>
        </w:rPr>
        <w:t>value</w:t>
      </w:r>
      <w:r>
        <w:t>) и метрика временного ряда (</w:t>
      </w:r>
      <w:r w:rsidRPr="00E20EC3">
        <w:rPr>
          <w:rStyle w:val="afffff0"/>
        </w:rPr>
        <w:t>time</w:t>
      </w:r>
      <w:r w:rsidRPr="005924D0">
        <w:rPr>
          <w:rStyle w:val="afffff0"/>
          <w:lang w:val="ru-RU"/>
        </w:rPr>
        <w:t xml:space="preserve"> </w:t>
      </w:r>
      <w:r w:rsidRPr="00E20EC3">
        <w:rPr>
          <w:rStyle w:val="afffff0"/>
        </w:rPr>
        <w:t>series</w:t>
      </w:r>
      <w:r>
        <w:t>). Каждый элемент метрики содержит имя метрики (</w:t>
      </w:r>
      <w:r w:rsidRPr="00E20EC3">
        <w:rPr>
          <w:rStyle w:val="afffff0"/>
        </w:rPr>
        <w:t>id</w:t>
      </w:r>
      <w:r>
        <w:t xml:space="preserve">), значение и тип операции агрегирования, которая должна выполняться в этой метрике (по умолчанию </w:t>
      </w:r>
      <w:r w:rsidRPr="00E20EC3">
        <w:rPr>
          <w:rStyle w:val="afffff0"/>
        </w:rPr>
        <w:t>noop</w:t>
      </w:r>
      <w:r>
        <w:t>). Поддерживается для потока, приложения и общих сущностей;</w:t>
      </w:r>
    </w:p>
    <w:p w14:paraId="65E45C50" w14:textId="36B5CAEF" w:rsidR="009A6B59" w:rsidRDefault="009A6B59" w:rsidP="00E20EC3">
      <w:pPr>
        <w:pStyle w:val="affff1"/>
      </w:pPr>
      <w:r w:rsidRPr="00E20EC3">
        <w:rPr>
          <w:rStyle w:val="afffff0"/>
        </w:rPr>
        <w:t>info</w:t>
      </w:r>
      <w:r>
        <w:t xml:space="preserve"> </w:t>
      </w:r>
      <w:r w:rsidR="00E20EC3">
        <w:t>—</w:t>
      </w:r>
      <w:r>
        <w:t xml:space="preserve"> сопоставление из строки (</w:t>
      </w:r>
      <w:r w:rsidRPr="00E20EC3">
        <w:rPr>
          <w:rStyle w:val="afffff0"/>
        </w:rPr>
        <w:t>info</w:t>
      </w:r>
      <w:r w:rsidRPr="005924D0">
        <w:rPr>
          <w:rStyle w:val="afffff0"/>
          <w:lang w:val="ru-RU"/>
        </w:rPr>
        <w:t xml:space="preserve"> </w:t>
      </w:r>
      <w:r w:rsidRPr="00E20EC3">
        <w:rPr>
          <w:rStyle w:val="afffff0"/>
        </w:rPr>
        <w:t>key</w:t>
      </w:r>
      <w:r w:rsidRPr="005924D0">
        <w:rPr>
          <w:rStyle w:val="afffff0"/>
          <w:lang w:val="ru-RU"/>
        </w:rPr>
        <w:t xml:space="preserve"> </w:t>
      </w:r>
      <w:r w:rsidRPr="00E20EC3">
        <w:rPr>
          <w:rStyle w:val="afffff0"/>
        </w:rPr>
        <w:t>name</w:t>
      </w:r>
      <w:r>
        <w:t>) в объект (</w:t>
      </w:r>
      <w:r w:rsidRPr="00E20EC3">
        <w:rPr>
          <w:rStyle w:val="afffff0"/>
        </w:rPr>
        <w:t>info</w:t>
      </w:r>
      <w:r w:rsidRPr="005924D0">
        <w:rPr>
          <w:rStyle w:val="afffff0"/>
          <w:lang w:val="ru-RU"/>
        </w:rPr>
        <w:t xml:space="preserve"> </w:t>
      </w:r>
      <w:r w:rsidRPr="00E20EC3">
        <w:rPr>
          <w:rStyle w:val="afffff0"/>
        </w:rPr>
        <w:t>value</w:t>
      </w:r>
      <w:r>
        <w:t>) для хранения связанной информации для сущности. Поддерживается для приложений и общих сущностей;</w:t>
      </w:r>
    </w:p>
    <w:p w14:paraId="04B6624D" w14:textId="743A23C1" w:rsidR="009A6B59" w:rsidRDefault="009A6B59" w:rsidP="00E20EC3">
      <w:pPr>
        <w:pStyle w:val="affff1"/>
      </w:pPr>
      <w:r w:rsidRPr="00E20EC3">
        <w:rPr>
          <w:rStyle w:val="afffff0"/>
        </w:rPr>
        <w:t>isrelatedtoEntities</w:t>
      </w:r>
      <w:r w:rsidRPr="005924D0">
        <w:rPr>
          <w:rStyle w:val="afffff0"/>
          <w:lang w:val="ru-RU"/>
        </w:rPr>
        <w:t xml:space="preserve"> </w:t>
      </w:r>
      <w:r w:rsidRPr="00E20EC3">
        <w:rPr>
          <w:rStyle w:val="afffff0"/>
        </w:rPr>
        <w:t>and</w:t>
      </w:r>
      <w:r w:rsidRPr="005924D0">
        <w:rPr>
          <w:rStyle w:val="afffff0"/>
          <w:lang w:val="ru-RU"/>
        </w:rPr>
        <w:t xml:space="preserve"> </w:t>
      </w:r>
      <w:r w:rsidRPr="00E20EC3">
        <w:rPr>
          <w:rStyle w:val="afffff0"/>
        </w:rPr>
        <w:t>relatestoEntities</w:t>
      </w:r>
      <w:r>
        <w:t xml:space="preserve"> </w:t>
      </w:r>
      <w:r w:rsidR="00E20EC3">
        <w:t>—</w:t>
      </w:r>
      <w:r>
        <w:t xml:space="preserve"> каждая сущность содержит поля </w:t>
      </w:r>
      <w:r w:rsidRPr="00E20EC3">
        <w:rPr>
          <w:rStyle w:val="afffff0"/>
        </w:rPr>
        <w:t>relatedtoEntities</w:t>
      </w:r>
      <w:r>
        <w:t xml:space="preserve"> и </w:t>
      </w:r>
      <w:r w:rsidRPr="00E20EC3">
        <w:rPr>
          <w:rStyle w:val="afffff0"/>
        </w:rPr>
        <w:t>isrelatedtoEntities</w:t>
      </w:r>
      <w:r>
        <w:t xml:space="preserve"> для представления взаимосвязей с другими сущностями. Оба поля представляют собой сопоставление от строки (</w:t>
      </w:r>
      <w:r w:rsidRPr="00E20EC3">
        <w:rPr>
          <w:rStyle w:val="afffff0"/>
        </w:rPr>
        <w:t>name</w:t>
      </w:r>
      <w:r w:rsidRPr="005924D0">
        <w:rPr>
          <w:rStyle w:val="afffff0"/>
          <w:lang w:val="ru-RU"/>
        </w:rPr>
        <w:t xml:space="preserve"> </w:t>
      </w:r>
      <w:r w:rsidRPr="00E20EC3">
        <w:rPr>
          <w:rStyle w:val="afffff0"/>
        </w:rPr>
        <w:t>of</w:t>
      </w:r>
      <w:r w:rsidRPr="005924D0">
        <w:rPr>
          <w:rStyle w:val="afffff0"/>
          <w:lang w:val="ru-RU"/>
        </w:rPr>
        <w:t xml:space="preserve"> </w:t>
      </w:r>
      <w:r w:rsidRPr="00E20EC3">
        <w:rPr>
          <w:rStyle w:val="afffff0"/>
        </w:rPr>
        <w:t>the</w:t>
      </w:r>
      <w:r w:rsidRPr="005924D0">
        <w:rPr>
          <w:rStyle w:val="afffff0"/>
          <w:lang w:val="ru-RU"/>
        </w:rPr>
        <w:t xml:space="preserve"> </w:t>
      </w:r>
      <w:r w:rsidRPr="00E20EC3">
        <w:rPr>
          <w:rStyle w:val="afffff0"/>
        </w:rPr>
        <w:t>relationship</w:t>
      </w:r>
      <w:r>
        <w:t>) до timeline-сущности. Таким образом, взаимосвязи между сущностями могут быть представлены как DAG.</w:t>
      </w:r>
    </w:p>
    <w:p w14:paraId="02EBEF70" w14:textId="77777777" w:rsidR="009A6B59" w:rsidRDefault="009A6B59" w:rsidP="009A6B59">
      <w:pPr>
        <w:pStyle w:val="afff1"/>
      </w:pPr>
      <w:r>
        <w:t xml:space="preserve">Важно обратить внимание, что при публикации timeline-метрик можно выбрать способ агрегирования каждой метрики с помощью метода </w:t>
      </w:r>
      <w:r w:rsidRPr="00E20EC3">
        <w:rPr>
          <w:rStyle w:val="afffff0"/>
        </w:rPr>
        <w:t>TimelineMetric</w:t>
      </w:r>
      <w:r w:rsidRPr="005924D0">
        <w:rPr>
          <w:rStyle w:val="afffff0"/>
          <w:lang w:val="ru-RU"/>
        </w:rPr>
        <w:t>#</w:t>
      </w:r>
      <w:r w:rsidRPr="00E20EC3">
        <w:rPr>
          <w:rStyle w:val="afffff0"/>
        </w:rPr>
        <w:t>setRealtimeAggregationOp</w:t>
      </w:r>
      <w:r w:rsidRPr="005924D0">
        <w:rPr>
          <w:rStyle w:val="afffff0"/>
          <w:lang w:val="ru-RU"/>
        </w:rPr>
        <w:t>()</w:t>
      </w:r>
      <w:r>
        <w:t xml:space="preserve">. Слово </w:t>
      </w:r>
      <w:r w:rsidRPr="005924D0">
        <w:rPr>
          <w:rStyle w:val="afffff0"/>
          <w:lang w:val="ru-RU"/>
        </w:rPr>
        <w:t>“</w:t>
      </w:r>
      <w:r w:rsidRPr="00E20EC3">
        <w:rPr>
          <w:rStyle w:val="afffff0"/>
        </w:rPr>
        <w:t>aggregate</w:t>
      </w:r>
      <w:r w:rsidRPr="005924D0">
        <w:rPr>
          <w:rStyle w:val="afffff0"/>
          <w:lang w:val="ru-RU"/>
        </w:rPr>
        <w:t>”</w:t>
      </w:r>
      <w:r>
        <w:t xml:space="preserve"> здесь означает применение одной из операций </w:t>
      </w:r>
      <w:r w:rsidRPr="00E20EC3">
        <w:rPr>
          <w:rStyle w:val="afffff0"/>
        </w:rPr>
        <w:t>TimelineMetricOperation</w:t>
      </w:r>
      <w:r>
        <w:t xml:space="preserve"> для набора сущностей. Timeline service v2 обеспечивает встроенную агрегацию на уровне приложения, что означает агрегирование метрик из разных timeline-сущностей в одном YARN-приложении. В настоящее время в </w:t>
      </w:r>
      <w:r w:rsidRPr="00E20EC3">
        <w:rPr>
          <w:rStyle w:val="afffff0"/>
        </w:rPr>
        <w:t>TimelineMetricOperation</w:t>
      </w:r>
      <w:r>
        <w:t xml:space="preserve"> поддерживается два вида операций:</w:t>
      </w:r>
    </w:p>
    <w:p w14:paraId="304D4713" w14:textId="5E9088B1" w:rsidR="009A6B59" w:rsidRDefault="009A6B59" w:rsidP="00E20EC3">
      <w:pPr>
        <w:pStyle w:val="affff1"/>
      </w:pPr>
      <w:r w:rsidRPr="00E20EC3">
        <w:rPr>
          <w:rStyle w:val="afffff0"/>
        </w:rPr>
        <w:t>MAX</w:t>
      </w:r>
      <w:r>
        <w:t xml:space="preserve"> </w:t>
      </w:r>
      <w:r w:rsidR="00E20EC3">
        <w:t>—</w:t>
      </w:r>
      <w:r>
        <w:t xml:space="preserve"> получение максимального значения среди всех объектов </w:t>
      </w:r>
      <w:r w:rsidRPr="00E20EC3">
        <w:rPr>
          <w:rStyle w:val="afffff0"/>
        </w:rPr>
        <w:t>TimelineMetric</w:t>
      </w:r>
      <w:r>
        <w:t>;</w:t>
      </w:r>
    </w:p>
    <w:p w14:paraId="1FAC5DE7" w14:textId="45E080BD" w:rsidR="009A6B59" w:rsidRDefault="009A6B59" w:rsidP="00E20EC3">
      <w:pPr>
        <w:pStyle w:val="affff1"/>
      </w:pPr>
      <w:r w:rsidRPr="00E20EC3">
        <w:rPr>
          <w:rStyle w:val="afffff0"/>
        </w:rPr>
        <w:t>SUM</w:t>
      </w:r>
      <w:r>
        <w:t xml:space="preserve"> </w:t>
      </w:r>
      <w:r w:rsidR="00E20EC3">
        <w:t>—</w:t>
      </w:r>
      <w:r>
        <w:t xml:space="preserve"> получение суммы всех объектов </w:t>
      </w:r>
      <w:r w:rsidRPr="00E20EC3">
        <w:rPr>
          <w:rStyle w:val="afffff0"/>
        </w:rPr>
        <w:t>TimelineMetric</w:t>
      </w:r>
      <w:r>
        <w:t>.</w:t>
      </w:r>
    </w:p>
    <w:p w14:paraId="046739D3" w14:textId="4DCADCE4" w:rsidR="009A6B59" w:rsidRDefault="009A6B59" w:rsidP="009A6B59">
      <w:pPr>
        <w:pStyle w:val="afff1"/>
      </w:pPr>
      <w:r>
        <w:t>По умолчанию зада</w:t>
      </w:r>
      <w:r w:rsidR="00E20EC3">
        <w:t>ё</w:t>
      </w:r>
      <w:r>
        <w:t xml:space="preserve">тся </w:t>
      </w:r>
      <w:r w:rsidRPr="00E20EC3">
        <w:rPr>
          <w:rStyle w:val="afffff0"/>
        </w:rPr>
        <w:t>NOP</w:t>
      </w:r>
      <w:r>
        <w:t xml:space="preserve"> </w:t>
      </w:r>
      <w:r w:rsidR="00E20EC3">
        <w:t>—</w:t>
      </w:r>
      <w:r>
        <w:t xml:space="preserve"> в реальном времени никакая операция агрегирования не выполняется.</w:t>
      </w:r>
    </w:p>
    <w:p w14:paraId="3CFD0B3E" w14:textId="77777777" w:rsidR="009A6B59" w:rsidRDefault="009A6B59" w:rsidP="009A6B59">
      <w:pPr>
        <w:pStyle w:val="afff1"/>
      </w:pPr>
      <w:r>
        <w:t xml:space="preserve">Платформы приложений по возможности должны устанавливать </w:t>
      </w:r>
      <w:r w:rsidRPr="005924D0">
        <w:rPr>
          <w:rStyle w:val="afffff0"/>
          <w:lang w:val="ru-RU"/>
        </w:rPr>
        <w:t>“</w:t>
      </w:r>
      <w:r w:rsidRPr="00E20EC3">
        <w:rPr>
          <w:rStyle w:val="afffff0"/>
        </w:rPr>
        <w:t>flow</w:t>
      </w:r>
      <w:r w:rsidRPr="005924D0">
        <w:rPr>
          <w:rStyle w:val="afffff0"/>
          <w:lang w:val="ru-RU"/>
        </w:rPr>
        <w:t xml:space="preserve"> </w:t>
      </w:r>
      <w:r w:rsidRPr="00E20EC3">
        <w:rPr>
          <w:rStyle w:val="afffff0"/>
        </w:rPr>
        <w:t>context</w:t>
      </w:r>
      <w:r w:rsidRPr="005924D0">
        <w:rPr>
          <w:rStyle w:val="afffff0"/>
          <w:lang w:val="ru-RU"/>
        </w:rPr>
        <w:t>”</w:t>
      </w:r>
      <w:r>
        <w:t>, чтобы воспользоваться преимуществами поддержки потока Timeline Service v.2. Контекст потока состоит из:</w:t>
      </w:r>
    </w:p>
    <w:p w14:paraId="52A518F2" w14:textId="1C1EDC2F" w:rsidR="009A6B59" w:rsidRDefault="009A6B59" w:rsidP="00E20EC3">
      <w:pPr>
        <w:pStyle w:val="affff1"/>
      </w:pPr>
      <w:r w:rsidRPr="00E20EC3">
        <w:rPr>
          <w:rStyle w:val="afffff0"/>
        </w:rPr>
        <w:t>Flow</w:t>
      </w:r>
      <w:r w:rsidRPr="005924D0">
        <w:rPr>
          <w:rStyle w:val="afffff0"/>
          <w:lang w:val="ru-RU"/>
        </w:rPr>
        <w:t xml:space="preserve"> </w:t>
      </w:r>
      <w:r w:rsidRPr="00E20EC3">
        <w:rPr>
          <w:rStyle w:val="afffff0"/>
        </w:rPr>
        <w:t>name</w:t>
      </w:r>
      <w:r>
        <w:t xml:space="preserve"> </w:t>
      </w:r>
      <w:r w:rsidR="00E20EC3">
        <w:t>—</w:t>
      </w:r>
      <w:r>
        <w:t xml:space="preserve"> строка, идентифицирующая поток высокого уровня (например, </w:t>
      </w:r>
      <w:r w:rsidRPr="005924D0">
        <w:rPr>
          <w:rStyle w:val="afffff0"/>
          <w:lang w:val="ru-RU"/>
        </w:rPr>
        <w:t>“</w:t>
      </w:r>
      <w:r w:rsidRPr="00E20EC3">
        <w:rPr>
          <w:rStyle w:val="afffff0"/>
        </w:rPr>
        <w:t>distributed</w:t>
      </w:r>
      <w:r w:rsidRPr="005924D0">
        <w:rPr>
          <w:rStyle w:val="afffff0"/>
          <w:lang w:val="ru-RU"/>
        </w:rPr>
        <w:t xml:space="preserve"> </w:t>
      </w:r>
      <w:r w:rsidRPr="00E20EC3">
        <w:rPr>
          <w:rStyle w:val="afffff0"/>
        </w:rPr>
        <w:t>grep</w:t>
      </w:r>
      <w:r w:rsidRPr="005924D0">
        <w:rPr>
          <w:rStyle w:val="afffff0"/>
          <w:lang w:val="ru-RU"/>
        </w:rPr>
        <w:t>”</w:t>
      </w:r>
      <w:r>
        <w:t xml:space="preserve"> или любое имя, которое может уникально представлять приложение);</w:t>
      </w:r>
    </w:p>
    <w:p w14:paraId="22BAEA6F" w14:textId="67AC7511" w:rsidR="009A6B59" w:rsidRDefault="009A6B59" w:rsidP="00E20EC3">
      <w:pPr>
        <w:pStyle w:val="affff1"/>
      </w:pPr>
      <w:r w:rsidRPr="00E20EC3">
        <w:rPr>
          <w:rStyle w:val="afffff0"/>
        </w:rPr>
        <w:lastRenderedPageBreak/>
        <w:t>Flow</w:t>
      </w:r>
      <w:r w:rsidRPr="005924D0">
        <w:rPr>
          <w:rStyle w:val="afffff0"/>
          <w:lang w:val="ru-RU"/>
        </w:rPr>
        <w:t xml:space="preserve"> </w:t>
      </w:r>
      <w:r w:rsidRPr="00E20EC3">
        <w:rPr>
          <w:rStyle w:val="afffff0"/>
        </w:rPr>
        <w:t>run</w:t>
      </w:r>
      <w:r w:rsidRPr="005924D0">
        <w:rPr>
          <w:rStyle w:val="afffff0"/>
          <w:lang w:val="ru-RU"/>
        </w:rPr>
        <w:t xml:space="preserve"> </w:t>
      </w:r>
      <w:r w:rsidRPr="00E20EC3">
        <w:rPr>
          <w:rStyle w:val="afffff0"/>
        </w:rPr>
        <w:t>id</w:t>
      </w:r>
      <w:r>
        <w:t xml:space="preserve"> </w:t>
      </w:r>
      <w:r w:rsidR="00E20EC3">
        <w:t>—</w:t>
      </w:r>
      <w:r>
        <w:t xml:space="preserve"> возрастающая последовательность чисел, отличающая разные серии одного и того же потока;</w:t>
      </w:r>
    </w:p>
    <w:p w14:paraId="77C07B17" w14:textId="259E90DB" w:rsidR="009A6B59" w:rsidRDefault="009A6B59" w:rsidP="00E20EC3">
      <w:pPr>
        <w:pStyle w:val="affff1"/>
      </w:pPr>
      <w:r w:rsidRPr="00E20EC3">
        <w:rPr>
          <w:rStyle w:val="afffff0"/>
        </w:rPr>
        <w:t>Flow</w:t>
      </w:r>
      <w:r w:rsidRPr="005924D0">
        <w:rPr>
          <w:rStyle w:val="afffff0"/>
          <w:lang w:val="ru-RU"/>
        </w:rPr>
        <w:t xml:space="preserve"> </w:t>
      </w:r>
      <w:r w:rsidRPr="00E20EC3">
        <w:rPr>
          <w:rStyle w:val="afffff0"/>
        </w:rPr>
        <w:t>version</w:t>
      </w:r>
      <w:r>
        <w:t xml:space="preserve">, опционально </w:t>
      </w:r>
      <w:r w:rsidR="00E20EC3">
        <w:t>—</w:t>
      </w:r>
      <w:r>
        <w:t xml:space="preserve"> строковый идентификатор, обозначающий версию потока. Версия потока может использоваться для определения изменений в потоках, таких как изменения кода или сценариев.</w:t>
      </w:r>
    </w:p>
    <w:p w14:paraId="432BA869" w14:textId="77777777" w:rsidR="009A6B59" w:rsidRDefault="009A6B59" w:rsidP="009A6B59">
      <w:pPr>
        <w:pStyle w:val="afff1"/>
      </w:pPr>
      <w:r>
        <w:t>Если контекст потока не указан, по умолчанию предоставляется:</w:t>
      </w:r>
    </w:p>
    <w:p w14:paraId="7CE889F9" w14:textId="3D6F3AD7" w:rsidR="009A6B59" w:rsidRDefault="009A6B59" w:rsidP="00E20EC3">
      <w:pPr>
        <w:pStyle w:val="affff1"/>
      </w:pPr>
      <w:r w:rsidRPr="00E20EC3">
        <w:rPr>
          <w:rStyle w:val="afffff0"/>
        </w:rPr>
        <w:t>Flow</w:t>
      </w:r>
      <w:r w:rsidRPr="005924D0">
        <w:rPr>
          <w:rStyle w:val="afffff0"/>
          <w:lang w:val="ru-RU"/>
        </w:rPr>
        <w:t xml:space="preserve"> </w:t>
      </w:r>
      <w:r w:rsidRPr="00E20EC3">
        <w:rPr>
          <w:rStyle w:val="afffff0"/>
        </w:rPr>
        <w:t>name</w:t>
      </w:r>
      <w:r>
        <w:t xml:space="preserve"> </w:t>
      </w:r>
      <w:r w:rsidR="00E20EC3">
        <w:t>—</w:t>
      </w:r>
      <w:r>
        <w:t xml:space="preserve"> имя приложения </w:t>
      </w:r>
      <w:r w:rsidRPr="00E20EC3">
        <w:rPr>
          <w:b/>
        </w:rPr>
        <w:t>YARN</w:t>
      </w:r>
      <w:r>
        <w:t xml:space="preserve"> (или идентификатор приложения, если имя не задано);</w:t>
      </w:r>
    </w:p>
    <w:p w14:paraId="000220C1" w14:textId="133C5DFF" w:rsidR="009A6B59" w:rsidRDefault="009A6B59" w:rsidP="00E20EC3">
      <w:pPr>
        <w:pStyle w:val="affff1"/>
      </w:pPr>
      <w:r w:rsidRPr="00E20EC3">
        <w:rPr>
          <w:rStyle w:val="afffff0"/>
        </w:rPr>
        <w:t>Flow</w:t>
      </w:r>
      <w:r w:rsidRPr="005924D0">
        <w:rPr>
          <w:rStyle w:val="afffff0"/>
          <w:lang w:val="ru-RU"/>
        </w:rPr>
        <w:t xml:space="preserve"> </w:t>
      </w:r>
      <w:r w:rsidRPr="00E20EC3">
        <w:rPr>
          <w:rStyle w:val="afffff0"/>
        </w:rPr>
        <w:t>run</w:t>
      </w:r>
      <w:r w:rsidRPr="005924D0">
        <w:rPr>
          <w:rStyle w:val="afffff0"/>
          <w:lang w:val="ru-RU"/>
        </w:rPr>
        <w:t xml:space="preserve"> </w:t>
      </w:r>
      <w:r w:rsidRPr="00E20EC3">
        <w:rPr>
          <w:rStyle w:val="afffff0"/>
        </w:rPr>
        <w:t>id</w:t>
      </w:r>
      <w:r>
        <w:t xml:space="preserve"> </w:t>
      </w:r>
      <w:r w:rsidR="00E20EC3">
        <w:t>—</w:t>
      </w:r>
      <w:r>
        <w:t xml:space="preserve"> время запуска приложения в Unix time (миллисекунды);</w:t>
      </w:r>
    </w:p>
    <w:p w14:paraId="6CAF3300" w14:textId="3148980D" w:rsidR="009A6B59" w:rsidRDefault="009A6B59" w:rsidP="00E20EC3">
      <w:pPr>
        <w:pStyle w:val="affff1"/>
      </w:pPr>
      <w:r w:rsidRPr="00E20EC3">
        <w:rPr>
          <w:rStyle w:val="afffff0"/>
        </w:rPr>
        <w:t>Flow version</w:t>
      </w:r>
      <w:r>
        <w:t xml:space="preserve"> </w:t>
      </w:r>
      <w:r w:rsidR="00E20EC3">
        <w:t>—</w:t>
      </w:r>
      <w:r>
        <w:t xml:space="preserve"> </w:t>
      </w:r>
      <w:r w:rsidRPr="00E20EC3">
        <w:rPr>
          <w:rStyle w:val="afffff0"/>
        </w:rPr>
        <w:t>“1”</w:t>
      </w:r>
      <w:r>
        <w:t>.</w:t>
      </w:r>
    </w:p>
    <w:p w14:paraId="13D385BE" w14:textId="77777777" w:rsidR="009A6B59" w:rsidRDefault="009A6B59" w:rsidP="009A6B59">
      <w:pPr>
        <w:pStyle w:val="afff1"/>
      </w:pPr>
      <w:r>
        <w:t>Можно предоставить контекст потока через теги YARN-приложения: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EC3" w:rsidRPr="00D46443" w14:paraId="0E0FCA11" w14:textId="77777777" w:rsidTr="005D3978">
        <w:tc>
          <w:tcPr>
            <w:tcW w:w="9344" w:type="dxa"/>
            <w:shd w:val="clear" w:color="auto" w:fill="F2F2F2" w:themeFill="background1" w:themeFillShade="F2"/>
          </w:tcPr>
          <w:p w14:paraId="632A1724" w14:textId="77777777" w:rsidR="00E20EC3" w:rsidRDefault="00E20EC3" w:rsidP="00E20EC3">
            <w:pPr>
              <w:pStyle w:val="afffff"/>
            </w:pPr>
            <w:r>
              <w:t>ApplicationSubmissionContext appContext = app.getApplicationSubmissionContext();</w:t>
            </w:r>
          </w:p>
          <w:p w14:paraId="60C6B7A9" w14:textId="77777777" w:rsidR="00E20EC3" w:rsidRDefault="00E20EC3" w:rsidP="00E20EC3">
            <w:pPr>
              <w:pStyle w:val="afffff"/>
            </w:pPr>
          </w:p>
          <w:p w14:paraId="4280CAB3" w14:textId="77777777" w:rsidR="00E20EC3" w:rsidRDefault="00E20EC3" w:rsidP="00E20EC3">
            <w:pPr>
              <w:pStyle w:val="afffff"/>
            </w:pPr>
            <w:r>
              <w:t>// set the flow context as YARN application tags</w:t>
            </w:r>
          </w:p>
          <w:p w14:paraId="61ED1BFA" w14:textId="77777777" w:rsidR="00E20EC3" w:rsidRDefault="00E20EC3" w:rsidP="00E20EC3">
            <w:pPr>
              <w:pStyle w:val="afffff"/>
            </w:pPr>
            <w:r>
              <w:t>Set&lt;String&gt; tags = new HashSet&lt;&gt;();</w:t>
            </w:r>
          </w:p>
          <w:p w14:paraId="605735B0" w14:textId="77777777" w:rsidR="00E20EC3" w:rsidRDefault="00E20EC3" w:rsidP="00E20EC3">
            <w:pPr>
              <w:pStyle w:val="afffff"/>
            </w:pPr>
            <w:r>
              <w:t>tags.add(TimelineUtils.generateFlowNameTag("distributed grep"));</w:t>
            </w:r>
          </w:p>
          <w:p w14:paraId="0CB3820C" w14:textId="77777777" w:rsidR="00E20EC3" w:rsidRDefault="00E20EC3" w:rsidP="00E20EC3">
            <w:pPr>
              <w:pStyle w:val="afffff"/>
            </w:pPr>
            <w:r>
              <w:t>tags.add(Timelineutils.generateFlowVersionTag("3df8b0d6100530080d2e0decf9e528e57c42a90a"));</w:t>
            </w:r>
          </w:p>
          <w:p w14:paraId="5D90C96B" w14:textId="77777777" w:rsidR="00E20EC3" w:rsidRDefault="00E20EC3" w:rsidP="00E20EC3">
            <w:pPr>
              <w:pStyle w:val="afffff"/>
            </w:pPr>
            <w:r>
              <w:t>tags.add(TimelineUtils.generateFlowRunIdTag(System.currentTimeMillis()));</w:t>
            </w:r>
          </w:p>
          <w:p w14:paraId="168BFD84" w14:textId="77777777" w:rsidR="00E20EC3" w:rsidRDefault="00E20EC3" w:rsidP="00E20EC3">
            <w:pPr>
              <w:pStyle w:val="afffff"/>
            </w:pPr>
          </w:p>
          <w:p w14:paraId="73228330" w14:textId="13897D29" w:rsidR="00E20EC3" w:rsidRPr="008D429D" w:rsidRDefault="00E20EC3" w:rsidP="00E20EC3">
            <w:pPr>
              <w:pStyle w:val="afffff"/>
            </w:pPr>
            <w:r>
              <w:t>appContext.setApplicationTags(tags);</w:t>
            </w:r>
          </w:p>
        </w:tc>
      </w:tr>
    </w:tbl>
    <w:p w14:paraId="34BE776E" w14:textId="77777777" w:rsidR="009A6B59" w:rsidRDefault="009A6B59" w:rsidP="009A6B59">
      <w:pPr>
        <w:pStyle w:val="afff1"/>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E20EC3" w14:paraId="74EFEB0F" w14:textId="77777777" w:rsidTr="005D3978">
        <w:tc>
          <w:tcPr>
            <w:tcW w:w="9248" w:type="dxa"/>
          </w:tcPr>
          <w:p w14:paraId="01154A69" w14:textId="77777777" w:rsidR="00E20EC3" w:rsidRPr="003B6273" w:rsidRDefault="00E20EC3" w:rsidP="005D3978">
            <w:pPr>
              <w:pStyle w:val="afff1"/>
              <w:keepNext/>
              <w:ind w:firstLine="0"/>
              <w:rPr>
                <w:b/>
              </w:rPr>
            </w:pPr>
            <w:r w:rsidRPr="003B6273">
              <w:rPr>
                <w:b/>
              </w:rPr>
              <w:t>Внимание.</w:t>
            </w:r>
          </w:p>
          <w:p w14:paraId="28D455E5" w14:textId="4DF597B7" w:rsidR="00E20EC3" w:rsidRDefault="00E20EC3" w:rsidP="005D3978">
            <w:pPr>
              <w:pStyle w:val="afff1"/>
              <w:ind w:firstLine="0"/>
            </w:pPr>
            <w:r w:rsidRPr="009A6B59">
              <w:rPr>
                <w:lang w:val="en-US"/>
              </w:rPr>
              <w:t>Resource</w:t>
            </w:r>
            <w:r w:rsidRPr="00E20EC3">
              <w:t xml:space="preserve"> </w:t>
            </w:r>
            <w:r w:rsidRPr="009A6B59">
              <w:rPr>
                <w:lang w:val="en-US"/>
              </w:rPr>
              <w:t>Manager</w:t>
            </w:r>
            <w:r w:rsidRPr="00E20EC3">
              <w:t xml:space="preserve"> </w:t>
            </w:r>
            <w:r>
              <w:t>преобразует</w:t>
            </w:r>
            <w:r w:rsidRPr="00E20EC3">
              <w:t xml:space="preserve"> </w:t>
            </w:r>
            <w:r>
              <w:t>теги</w:t>
            </w:r>
            <w:r w:rsidRPr="00E20EC3">
              <w:t xml:space="preserve"> </w:t>
            </w:r>
            <w:r>
              <w:t>приложения</w:t>
            </w:r>
            <w:r w:rsidRPr="00E20EC3">
              <w:t xml:space="preserve"> </w:t>
            </w:r>
            <w:r w:rsidRPr="00E20EC3">
              <w:rPr>
                <w:b/>
                <w:lang w:val="en-US"/>
              </w:rPr>
              <w:t>YARN</w:t>
            </w:r>
            <w:r w:rsidRPr="00E20EC3">
              <w:t xml:space="preserve"> </w:t>
            </w:r>
            <w:r>
              <w:t>в</w:t>
            </w:r>
            <w:r w:rsidRPr="00E20EC3">
              <w:t xml:space="preserve"> </w:t>
            </w:r>
            <w:r>
              <w:t>нижний</w:t>
            </w:r>
            <w:r w:rsidRPr="00E20EC3">
              <w:t xml:space="preserve"> </w:t>
            </w:r>
            <w:r>
              <w:t>регистр</w:t>
            </w:r>
            <w:r w:rsidRPr="00E20EC3">
              <w:t xml:space="preserve"> </w:t>
            </w:r>
            <w:r>
              <w:t>перед</w:t>
            </w:r>
            <w:r w:rsidRPr="00E20EC3">
              <w:t xml:space="preserve"> </w:t>
            </w:r>
            <w:r>
              <w:t>их</w:t>
            </w:r>
            <w:r w:rsidRPr="00E20EC3">
              <w:t xml:space="preserve"> </w:t>
            </w:r>
            <w:r>
              <w:t>сохранением</w:t>
            </w:r>
            <w:r w:rsidRPr="00E20EC3">
              <w:t xml:space="preserve">. </w:t>
            </w:r>
            <w:r>
              <w:t>Следовательно, необходимо преобразовать имена и версии потоков в нижний регистр, прежде чем использовать их в запросах REST API</w:t>
            </w:r>
            <w:r w:rsidRPr="00062B2C">
              <w:t>.</w:t>
            </w:r>
          </w:p>
        </w:tc>
      </w:tr>
    </w:tbl>
    <w:p w14:paraId="15ECF395" w14:textId="77777777" w:rsidR="009A6B59" w:rsidRDefault="009A6B59" w:rsidP="00E20EC3">
      <w:pPr>
        <w:pStyle w:val="3a"/>
      </w:pPr>
      <w:bookmarkStart w:id="121" w:name="_Toc96429567"/>
      <w:r>
        <w:t>REST API</w:t>
      </w:r>
      <w:bookmarkEnd w:id="121"/>
    </w:p>
    <w:p w14:paraId="21478038" w14:textId="77777777" w:rsidR="009A6B59" w:rsidRDefault="009A6B59" w:rsidP="009A6B59">
      <w:pPr>
        <w:pStyle w:val="afff1"/>
      </w:pPr>
      <w:r>
        <w:t xml:space="preserve">Запросы Timeline Service v.2 в настоящее время поддерживается только через REST API; в библиотеках </w:t>
      </w:r>
      <w:r w:rsidRPr="00E20EC3">
        <w:rPr>
          <w:b/>
        </w:rPr>
        <w:t>YARN</w:t>
      </w:r>
      <w:r>
        <w:t xml:space="preserve"> не реализован API-клиент.</w:t>
      </w:r>
    </w:p>
    <w:p w14:paraId="025291E2" w14:textId="240F1E32" w:rsidR="009A6B59" w:rsidRDefault="009A6B59" w:rsidP="009A6B59">
      <w:pPr>
        <w:pStyle w:val="afff1"/>
      </w:pPr>
      <w:r>
        <w:t xml:space="preserve">REST API в версии v.2 осуществляется по пути </w:t>
      </w:r>
      <w:r w:rsidRPr="005924D0">
        <w:rPr>
          <w:rStyle w:val="afffff0"/>
          <w:lang w:val="ru-RU"/>
        </w:rPr>
        <w:t>/</w:t>
      </w:r>
      <w:r w:rsidRPr="00E20EC3">
        <w:rPr>
          <w:rStyle w:val="afffff0"/>
        </w:rPr>
        <w:t>ws</w:t>
      </w:r>
      <w:r w:rsidRPr="005924D0">
        <w:rPr>
          <w:rStyle w:val="afffff0"/>
          <w:lang w:val="ru-RU"/>
        </w:rPr>
        <w:t>/</w:t>
      </w:r>
      <w:r w:rsidRPr="00E20EC3">
        <w:rPr>
          <w:rStyle w:val="afffff0"/>
        </w:rPr>
        <w:t>v</w:t>
      </w:r>
      <w:r w:rsidRPr="005924D0">
        <w:rPr>
          <w:rStyle w:val="afffff0"/>
          <w:lang w:val="ru-RU"/>
        </w:rPr>
        <w:t>2/</w:t>
      </w:r>
      <w:r w:rsidRPr="00E20EC3">
        <w:rPr>
          <w:rStyle w:val="afffff0"/>
        </w:rPr>
        <w:t>timeline</w:t>
      </w:r>
      <w:r w:rsidRPr="005924D0">
        <w:rPr>
          <w:rStyle w:val="afffff0"/>
          <w:lang w:val="ru-RU"/>
        </w:rPr>
        <w:t>/</w:t>
      </w:r>
      <w:r>
        <w:t xml:space="preserve"> в веб-сервисе Timeline Service.</w:t>
      </w:r>
    </w:p>
    <w:p w14:paraId="18A885DD" w14:textId="77777777" w:rsidR="00E20EC3" w:rsidRPr="009A6B59" w:rsidRDefault="00E20EC3" w:rsidP="00E20EC3">
      <w:pPr>
        <w:pStyle w:val="afff1"/>
        <w:rPr>
          <w:lang w:val="en-US"/>
        </w:rPr>
      </w:pPr>
      <w:r w:rsidRPr="009A6B59">
        <w:rPr>
          <w:lang w:val="en-US"/>
        </w:rPr>
        <w:t>Root path:</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EC3" w:rsidRPr="00D46443" w14:paraId="07683F3E" w14:textId="77777777" w:rsidTr="005D3978">
        <w:tc>
          <w:tcPr>
            <w:tcW w:w="9344" w:type="dxa"/>
            <w:shd w:val="clear" w:color="auto" w:fill="F2F2F2" w:themeFill="background1" w:themeFillShade="F2"/>
          </w:tcPr>
          <w:p w14:paraId="4934BDF5" w14:textId="4FB53719" w:rsidR="00E20EC3" w:rsidRPr="008D429D" w:rsidRDefault="00E20EC3" w:rsidP="005D3978">
            <w:pPr>
              <w:pStyle w:val="afffff"/>
            </w:pPr>
            <w:r w:rsidRPr="00E20EC3">
              <w:t>GET /ws/v2/timeline/</w:t>
            </w:r>
          </w:p>
        </w:tc>
      </w:tr>
    </w:tbl>
    <w:p w14:paraId="40691E6E" w14:textId="77777777" w:rsidR="009A6B59" w:rsidRDefault="009A6B59" w:rsidP="009A6B59">
      <w:pPr>
        <w:pStyle w:val="afff1"/>
      </w:pPr>
      <w:r>
        <w:t>Возвращает объект JSON, описывающий экземпляр сервиса и информацию о версии.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0EC3" w:rsidRPr="00D46443" w14:paraId="6AACAE2C" w14:textId="77777777" w:rsidTr="005D3978">
        <w:tc>
          <w:tcPr>
            <w:tcW w:w="9344" w:type="dxa"/>
            <w:shd w:val="clear" w:color="auto" w:fill="F2F2F2" w:themeFill="background1" w:themeFillShade="F2"/>
          </w:tcPr>
          <w:p w14:paraId="16173CC9" w14:textId="77777777" w:rsidR="00E20EC3" w:rsidRDefault="00E20EC3" w:rsidP="00E20EC3">
            <w:pPr>
              <w:pStyle w:val="afffff"/>
            </w:pPr>
            <w:r>
              <w:t>{</w:t>
            </w:r>
          </w:p>
          <w:p w14:paraId="148395F5" w14:textId="77777777" w:rsidR="00E20EC3" w:rsidRDefault="00E20EC3" w:rsidP="00E20EC3">
            <w:pPr>
              <w:pStyle w:val="afffff"/>
            </w:pPr>
            <w:r>
              <w:t xml:space="preserve">  "About":"Timeline Reader API",</w:t>
            </w:r>
          </w:p>
          <w:p w14:paraId="171C8E8E" w14:textId="77777777" w:rsidR="00E20EC3" w:rsidRDefault="00E20EC3" w:rsidP="00E20EC3">
            <w:pPr>
              <w:pStyle w:val="afffff"/>
            </w:pPr>
            <w:r>
              <w:lastRenderedPageBreak/>
              <w:t xml:space="preserve">  "timeline-service-version":"3.0.0-alpha1-SNAPSHOT",</w:t>
            </w:r>
          </w:p>
          <w:p w14:paraId="3D959A0E" w14:textId="77777777" w:rsidR="00E20EC3" w:rsidRDefault="00E20EC3" w:rsidP="00E20EC3">
            <w:pPr>
              <w:pStyle w:val="afffff"/>
            </w:pPr>
            <w:r>
              <w:t xml:space="preserve">  "timeline-service-build-version":"3.0.0-alpha1-SNAPSHOT from fb0acd08e6f0b030d82eeb7cbfa5404376313e60 by sjlee source checksum be6cba0e42417d53be16459e1685e7",</w:t>
            </w:r>
          </w:p>
          <w:p w14:paraId="2F43D4F7" w14:textId="77777777" w:rsidR="00E20EC3" w:rsidRDefault="00E20EC3" w:rsidP="00E20EC3">
            <w:pPr>
              <w:pStyle w:val="afffff"/>
            </w:pPr>
            <w:r>
              <w:t xml:space="preserve">  "timeline-service-version-built-on":"2016-04-11T23:15Z",</w:t>
            </w:r>
          </w:p>
          <w:p w14:paraId="584DE551" w14:textId="77777777" w:rsidR="00E20EC3" w:rsidRDefault="00E20EC3" w:rsidP="00E20EC3">
            <w:pPr>
              <w:pStyle w:val="afffff"/>
            </w:pPr>
            <w:r>
              <w:t xml:space="preserve">  "hadoop-version":"3.0.0-alpha1-SNAPSHOT",</w:t>
            </w:r>
          </w:p>
          <w:p w14:paraId="3F63293F" w14:textId="77777777" w:rsidR="00E20EC3" w:rsidRDefault="00E20EC3" w:rsidP="00E20EC3">
            <w:pPr>
              <w:pStyle w:val="afffff"/>
            </w:pPr>
            <w:r>
              <w:t xml:space="preserve">  "hadoop-build-version":"3.0.0-alpha1-SNAPSHOT from fb0acd08e6f0b030d82eeb7cbfa5404376313e60 by sjlee source checksum ee968fd0aedcc7384230ee3ca216e790",</w:t>
            </w:r>
          </w:p>
          <w:p w14:paraId="5A32210A" w14:textId="77777777" w:rsidR="00E20EC3" w:rsidRDefault="00E20EC3" w:rsidP="00E20EC3">
            <w:pPr>
              <w:pStyle w:val="afffff"/>
            </w:pPr>
            <w:r>
              <w:t xml:space="preserve">  "hadoop-version-built-on":"2016-04-11T23:14Z"</w:t>
            </w:r>
          </w:p>
          <w:p w14:paraId="50370AF8" w14:textId="502A5D97" w:rsidR="00E20EC3" w:rsidRPr="008D429D" w:rsidRDefault="00E20EC3" w:rsidP="00E20EC3">
            <w:pPr>
              <w:pStyle w:val="afffff"/>
            </w:pPr>
            <w:r>
              <w:t>}</w:t>
            </w:r>
          </w:p>
        </w:tc>
      </w:tr>
    </w:tbl>
    <w:p w14:paraId="69B8C64D" w14:textId="1EE9873C" w:rsidR="009A6B59" w:rsidRDefault="009A6B59" w:rsidP="009A6B59">
      <w:pPr>
        <w:pStyle w:val="afff1"/>
      </w:pPr>
      <w:r>
        <w:lastRenderedPageBreak/>
        <w:t>Далее описываются по</w:t>
      </w:r>
      <w:r w:rsidR="00E20EC3">
        <w:t>ддерживаемые запросы в REST API.</w:t>
      </w:r>
    </w:p>
    <w:p w14:paraId="2EE07C72" w14:textId="77777777" w:rsidR="009A6B59" w:rsidRDefault="009A6B59" w:rsidP="00E20EC3">
      <w:pPr>
        <w:pStyle w:val="46"/>
      </w:pPr>
      <w:r>
        <w:t>Query Flows</w:t>
      </w:r>
    </w:p>
    <w:p w14:paraId="6F5876AB" w14:textId="43347383" w:rsidR="009A6B59" w:rsidRDefault="009A6B59" w:rsidP="009A6B59">
      <w:pPr>
        <w:pStyle w:val="afff1"/>
      </w:pPr>
      <w:r>
        <w:t>С помощью Query Flows API можно получить список активных потоков, запущенных за последнее время. Если используется конечная точка REST без имени кластера, бер</w:t>
      </w:r>
      <w:r w:rsidR="005D3978">
        <w:t>ё</w:t>
      </w:r>
      <w:r>
        <w:t xml:space="preserve">тся кластер, указанный в конфигурации </w:t>
      </w:r>
      <w:r w:rsidRPr="005D3978">
        <w:rPr>
          <w:rStyle w:val="afffff0"/>
        </w:rPr>
        <w:t>yarn</w:t>
      </w:r>
      <w:r w:rsidRPr="005924D0">
        <w:rPr>
          <w:rStyle w:val="afffff0"/>
          <w:lang w:val="ru-RU"/>
        </w:rPr>
        <w:t>.</w:t>
      </w:r>
      <w:r w:rsidRPr="005D3978">
        <w:rPr>
          <w:rStyle w:val="afffff0"/>
        </w:rPr>
        <w:t>resourcemanager</w:t>
      </w:r>
      <w:r w:rsidRPr="005924D0">
        <w:rPr>
          <w:rStyle w:val="afffff0"/>
          <w:lang w:val="ru-RU"/>
        </w:rPr>
        <w:t>.</w:t>
      </w:r>
      <w:r w:rsidRPr="005D3978">
        <w:rPr>
          <w:rStyle w:val="afffff0"/>
        </w:rPr>
        <w:t>cluster</w:t>
      </w:r>
      <w:r w:rsidRPr="005924D0">
        <w:rPr>
          <w:rStyle w:val="afffff0"/>
          <w:lang w:val="ru-RU"/>
        </w:rPr>
        <w:t>-</w:t>
      </w:r>
      <w:r w:rsidRPr="005D3978">
        <w:rPr>
          <w:rStyle w:val="afffff0"/>
        </w:rPr>
        <w:t>id</w:t>
      </w:r>
      <w:r>
        <w:t xml:space="preserve"> в </w:t>
      </w:r>
      <w:r w:rsidRPr="005D3978">
        <w:rPr>
          <w:rStyle w:val="afffff0"/>
        </w:rPr>
        <w:t>yarn</w:t>
      </w:r>
      <w:r w:rsidRPr="005924D0">
        <w:rPr>
          <w:rStyle w:val="afffff0"/>
          <w:lang w:val="ru-RU"/>
        </w:rPr>
        <w:t>-</w:t>
      </w:r>
      <w:r w:rsidRPr="005D3978">
        <w:rPr>
          <w:rStyle w:val="afffff0"/>
        </w:rPr>
        <w:t>site</w:t>
      </w:r>
      <w:r w:rsidRPr="005924D0">
        <w:rPr>
          <w:rStyle w:val="afffff0"/>
          <w:lang w:val="ru-RU"/>
        </w:rPr>
        <w:t>.</w:t>
      </w:r>
      <w:r w:rsidRPr="005D3978">
        <w:rPr>
          <w:rStyle w:val="afffff0"/>
        </w:rPr>
        <w:t>xml</w:t>
      </w:r>
      <w:r>
        <w:t>. Если ни один из потоков не соответствует предикатам, возвращается пустой список.</w:t>
      </w:r>
    </w:p>
    <w:p w14:paraId="78771347" w14:textId="77777777" w:rsidR="009A6B59" w:rsidRPr="009A6B59" w:rsidRDefault="009A6B59" w:rsidP="009A6B59">
      <w:pPr>
        <w:pStyle w:val="afff1"/>
        <w:rPr>
          <w:lang w:val="en-US"/>
        </w:rPr>
      </w:pPr>
      <w:r w:rsidRPr="00402784">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D3978" w:rsidRPr="005924D0" w14:paraId="5E18075C" w14:textId="77777777" w:rsidTr="005D3978">
        <w:tc>
          <w:tcPr>
            <w:tcW w:w="9344" w:type="dxa"/>
            <w:shd w:val="clear" w:color="auto" w:fill="F2F2F2" w:themeFill="background1" w:themeFillShade="F2"/>
          </w:tcPr>
          <w:p w14:paraId="1B2DE1BB" w14:textId="77777777" w:rsidR="005D3978" w:rsidRDefault="005D3978" w:rsidP="005D3978">
            <w:pPr>
              <w:pStyle w:val="afffff"/>
            </w:pPr>
            <w:r>
              <w:t>GET /ws/v2/timeline/clusters/{cluster name}/flows/</w:t>
            </w:r>
          </w:p>
          <w:p w14:paraId="4A3977C2" w14:textId="77777777" w:rsidR="005D3978" w:rsidRDefault="005D3978" w:rsidP="005D3978">
            <w:pPr>
              <w:pStyle w:val="afffff"/>
            </w:pPr>
          </w:p>
          <w:p w14:paraId="19B4297E" w14:textId="77777777" w:rsidR="005D3978" w:rsidRDefault="005D3978" w:rsidP="005D3978">
            <w:pPr>
              <w:pStyle w:val="afffff"/>
            </w:pPr>
            <w:r>
              <w:t>or</w:t>
            </w:r>
          </w:p>
          <w:p w14:paraId="2FA87C59" w14:textId="77777777" w:rsidR="005D3978" w:rsidRDefault="005D3978" w:rsidP="005D3978">
            <w:pPr>
              <w:pStyle w:val="afffff"/>
            </w:pPr>
          </w:p>
          <w:p w14:paraId="681DE646" w14:textId="6DB7374C" w:rsidR="005D3978" w:rsidRPr="008D429D" w:rsidRDefault="005D3978" w:rsidP="005D3978">
            <w:pPr>
              <w:pStyle w:val="afffff"/>
            </w:pPr>
            <w:r>
              <w:t>GET /ws/v2/timeline/flows/</w:t>
            </w:r>
          </w:p>
        </w:tc>
      </w:tr>
    </w:tbl>
    <w:p w14:paraId="24223F08" w14:textId="77777777" w:rsidR="009A6B59" w:rsidRDefault="009A6B59" w:rsidP="009A6B59">
      <w:pPr>
        <w:pStyle w:val="afff1"/>
      </w:pPr>
      <w:r w:rsidRPr="00402784">
        <w:rPr>
          <w:b/>
        </w:rPr>
        <w:t>Поддерживаемые параметры запроса</w:t>
      </w:r>
      <w:r>
        <w:t>:</w:t>
      </w:r>
    </w:p>
    <w:p w14:paraId="2A110AFD" w14:textId="1BD7ABFB" w:rsidR="009A6B59" w:rsidRDefault="009A6B59" w:rsidP="005D3978">
      <w:pPr>
        <w:pStyle w:val="affff1"/>
      </w:pPr>
      <w:r w:rsidRPr="005D3978">
        <w:rPr>
          <w:rStyle w:val="afffff0"/>
        </w:rPr>
        <w:t>limit</w:t>
      </w:r>
      <w:r>
        <w:t xml:space="preserve"> </w:t>
      </w:r>
      <w:r w:rsidR="005D3978">
        <w:t>—</w:t>
      </w:r>
      <w:r>
        <w:t xml:space="preserve"> определяет количество возвращаемых потоков. Максимально возможное значение лимита </w:t>
      </w:r>
      <w:r w:rsidR="005D3978">
        <w:t>—</w:t>
      </w:r>
      <w:r>
        <w:t xml:space="preserve"> максимальное значение </w:t>
      </w:r>
      <w:r w:rsidRPr="005D3978">
        <w:rPr>
          <w:rStyle w:val="afffff0"/>
        </w:rPr>
        <w:t>Long</w:t>
      </w:r>
      <w:r>
        <w:t xml:space="preserve">. Если значение не указано или меньше </w:t>
      </w:r>
      <w:r w:rsidRPr="005924D0">
        <w:rPr>
          <w:rStyle w:val="afffff0"/>
          <w:lang w:val="ru-RU"/>
        </w:rPr>
        <w:t>0</w:t>
      </w:r>
      <w:r>
        <w:t xml:space="preserve">, то лимит считается равным </w:t>
      </w:r>
      <w:r w:rsidRPr="005924D0">
        <w:rPr>
          <w:rStyle w:val="afffff0"/>
          <w:lang w:val="ru-RU"/>
        </w:rPr>
        <w:t>100</w:t>
      </w:r>
      <w:r>
        <w:t>;</w:t>
      </w:r>
    </w:p>
    <w:p w14:paraId="1369D54D" w14:textId="3CEA8EC3" w:rsidR="009A6B59" w:rsidRDefault="009A6B59" w:rsidP="005D3978">
      <w:pPr>
        <w:pStyle w:val="affff1"/>
      </w:pPr>
      <w:r w:rsidRPr="005D3978">
        <w:rPr>
          <w:rStyle w:val="afffff0"/>
        </w:rPr>
        <w:t>daterange</w:t>
      </w:r>
      <w:r>
        <w:t xml:space="preserve"> </w:t>
      </w:r>
      <w:r w:rsidR="005D3978">
        <w:t>—</w:t>
      </w:r>
      <w:r>
        <w:t xml:space="preserve"> формат значения </w:t>
      </w:r>
      <w:r w:rsidRPr="005D3978">
        <w:rPr>
          <w:rStyle w:val="afffff0"/>
          <w:lang w:val="ru-RU"/>
        </w:rPr>
        <w:t>[</w:t>
      </w:r>
      <w:r w:rsidRPr="005D3978">
        <w:rPr>
          <w:rStyle w:val="afffff0"/>
        </w:rPr>
        <w:t>startdate</w:t>
      </w:r>
      <w:r w:rsidRPr="005D3978">
        <w:rPr>
          <w:rStyle w:val="afffff0"/>
          <w:lang w:val="ru-RU"/>
        </w:rPr>
        <w:t>]-[</w:t>
      </w:r>
      <w:r w:rsidRPr="005D3978">
        <w:rPr>
          <w:rStyle w:val="afffff0"/>
        </w:rPr>
        <w:t>enddate</w:t>
      </w:r>
      <w:r w:rsidRPr="005D3978">
        <w:rPr>
          <w:rStyle w:val="afffff0"/>
          <w:lang w:val="ru-RU"/>
        </w:rPr>
        <w:t>]</w:t>
      </w:r>
      <w:r>
        <w:t>, то есть начальная и конечная даты, раздел</w:t>
      </w:r>
      <w:r w:rsidR="005D3978">
        <w:t>ё</w:t>
      </w:r>
      <w:r>
        <w:t xml:space="preserve">нные дефисом, или одна дата. Даты интерпретируются в формате </w:t>
      </w:r>
      <w:r w:rsidRPr="005D3978">
        <w:rPr>
          <w:rStyle w:val="afffff0"/>
        </w:rPr>
        <w:t>yyyyMMdd</w:t>
      </w:r>
      <w:r>
        <w:t xml:space="preserve"> и допускаются в формате UTC. Если указана одна дата, возвращаются все потоки, активные в этот день. Если задано начальное и конечное значение, возвращаются все активные потоки в указанный период. Если задана только начальная дата, возвращаются активные потоки на указанный день и все последующие. Если задана только конечная дата, возвращаются потоки, активные на указанный день и все предшествующие. Например:</w:t>
      </w:r>
    </w:p>
    <w:p w14:paraId="5E28A8A3" w14:textId="2231F202" w:rsidR="009A6B59" w:rsidRDefault="009A6B59" w:rsidP="005D3978">
      <w:pPr>
        <w:pStyle w:val="2d"/>
      </w:pPr>
      <w:r w:rsidRPr="005D3978">
        <w:rPr>
          <w:rStyle w:val="afffff0"/>
        </w:rPr>
        <w:t>daterange</w:t>
      </w:r>
      <w:r w:rsidRPr="005924D0">
        <w:rPr>
          <w:rStyle w:val="afffff0"/>
          <w:lang w:val="ru-RU"/>
        </w:rPr>
        <w:t>=20150711</w:t>
      </w:r>
      <w:r>
        <w:t xml:space="preserve"> </w:t>
      </w:r>
      <w:r w:rsidR="005D3978">
        <w:t>—</w:t>
      </w:r>
      <w:r>
        <w:t xml:space="preserve"> возвращает активные потоки на дату 11.07.2015;</w:t>
      </w:r>
    </w:p>
    <w:p w14:paraId="58DA61DC" w14:textId="1C82D2E6" w:rsidR="009A6B59" w:rsidRDefault="009A6B59" w:rsidP="005D3978">
      <w:pPr>
        <w:pStyle w:val="2d"/>
      </w:pPr>
      <w:r w:rsidRPr="005D3978">
        <w:rPr>
          <w:rStyle w:val="afffff0"/>
        </w:rPr>
        <w:t>daterange</w:t>
      </w:r>
      <w:r w:rsidRPr="005924D0">
        <w:rPr>
          <w:rStyle w:val="afffff0"/>
          <w:lang w:val="ru-RU"/>
        </w:rPr>
        <w:t>=20150711-20150714</w:t>
      </w:r>
      <w:r>
        <w:t xml:space="preserve"> </w:t>
      </w:r>
      <w:r w:rsidR="005D3978">
        <w:t>—</w:t>
      </w:r>
      <w:r>
        <w:t xml:space="preserve"> возвращает активные потоки на период 11.07.2015-14.07.2015;</w:t>
      </w:r>
    </w:p>
    <w:p w14:paraId="4CE91D4C" w14:textId="208F93C9" w:rsidR="009A6B59" w:rsidRDefault="009A6B59" w:rsidP="005D3978">
      <w:pPr>
        <w:pStyle w:val="2d"/>
      </w:pPr>
      <w:r w:rsidRPr="005D3978">
        <w:rPr>
          <w:rStyle w:val="afffff0"/>
        </w:rPr>
        <w:lastRenderedPageBreak/>
        <w:t>daterange</w:t>
      </w:r>
      <w:r w:rsidRPr="005924D0">
        <w:rPr>
          <w:rStyle w:val="afffff0"/>
          <w:lang w:val="ru-RU"/>
        </w:rPr>
        <w:t>=20150711-</w:t>
      </w:r>
      <w:r>
        <w:t xml:space="preserve"> </w:t>
      </w:r>
      <w:r w:rsidR="005D3978">
        <w:t>—</w:t>
      </w:r>
      <w:r>
        <w:t xml:space="preserve"> возвращает активные потоки на дату 11.07.2015 и все последующие;</w:t>
      </w:r>
    </w:p>
    <w:p w14:paraId="2615C76D" w14:textId="13BA6B83" w:rsidR="009A6B59" w:rsidRDefault="005D3978" w:rsidP="005D3978">
      <w:pPr>
        <w:pStyle w:val="2d"/>
      </w:pPr>
      <w:r w:rsidRPr="005D3978">
        <w:rPr>
          <w:rStyle w:val="afffff0"/>
        </w:rPr>
        <w:t>daterange</w:t>
      </w:r>
      <w:r w:rsidRPr="005924D0">
        <w:rPr>
          <w:rStyle w:val="afffff0"/>
          <w:lang w:val="ru-RU"/>
        </w:rPr>
        <w:t>=-20150711</w:t>
      </w:r>
      <w:r>
        <w:t xml:space="preserve"> —</w:t>
      </w:r>
      <w:r w:rsidR="009A6B59">
        <w:t xml:space="preserve"> возвращает активные потоки на дату 11.07.2015 и все предшествующие;</w:t>
      </w:r>
    </w:p>
    <w:p w14:paraId="38D0A4BF" w14:textId="5580B547" w:rsidR="009A6B59" w:rsidRDefault="009A6B59" w:rsidP="005D3978">
      <w:pPr>
        <w:pStyle w:val="affff1"/>
      </w:pPr>
      <w:r w:rsidRPr="005D3978">
        <w:rPr>
          <w:rStyle w:val="afffff0"/>
        </w:rPr>
        <w:t>fromid</w:t>
      </w:r>
      <w:r>
        <w:t xml:space="preserve"> </w:t>
      </w:r>
      <w:r w:rsidR="005D3978">
        <w:t>—</w:t>
      </w:r>
      <w:r>
        <w:t xml:space="preserve"> возвращение набора потоков из заданного </w:t>
      </w:r>
      <w:r w:rsidRPr="005D3978">
        <w:rPr>
          <w:rStyle w:val="afffff0"/>
        </w:rPr>
        <w:t>fromid</w:t>
      </w:r>
      <w:r>
        <w:t xml:space="preserve">, включая набор сущностей. Значение </w:t>
      </w:r>
      <w:r w:rsidRPr="005D3978">
        <w:rPr>
          <w:rStyle w:val="afffff0"/>
        </w:rPr>
        <w:t>fromid</w:t>
      </w:r>
      <w:r>
        <w:t xml:space="preserve"> должно быть взято из информационного ключа </w:t>
      </w:r>
      <w:r w:rsidRPr="005D3978">
        <w:rPr>
          <w:rStyle w:val="afffff0"/>
        </w:rPr>
        <w:t>FROM</w:t>
      </w:r>
      <w:r w:rsidRPr="005924D0">
        <w:rPr>
          <w:rStyle w:val="afffff0"/>
          <w:lang w:val="ru-RU"/>
        </w:rPr>
        <w:t>_</w:t>
      </w:r>
      <w:r w:rsidRPr="005D3978">
        <w:rPr>
          <w:rStyle w:val="afffff0"/>
        </w:rPr>
        <w:t>ID</w:t>
      </w:r>
      <w:r>
        <w:t xml:space="preserve"> в отправленном ранее ответе.</w:t>
      </w:r>
    </w:p>
    <w:p w14:paraId="20FE8762" w14:textId="77777777" w:rsidR="009A6B59" w:rsidRPr="009A6B59" w:rsidRDefault="009A6B59" w:rsidP="009A6B59">
      <w:pPr>
        <w:pStyle w:val="afff1"/>
        <w:rPr>
          <w:lang w:val="en-US"/>
        </w:rPr>
      </w:pPr>
      <w:r w:rsidRPr="00402784">
        <w:rPr>
          <w:b/>
        </w:rPr>
        <w:t>Пример</w:t>
      </w:r>
      <w:r w:rsidRPr="00402784">
        <w:rPr>
          <w:b/>
          <w:lang w:val="en-US"/>
        </w:rPr>
        <w:t xml:space="preserve"> </w:t>
      </w:r>
      <w:r w:rsidRPr="00402784">
        <w:rPr>
          <w:b/>
        </w:rPr>
        <w:t>ответа</w:t>
      </w:r>
      <w:r w:rsidRPr="00402784">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D3978" w:rsidRPr="00D46443" w14:paraId="19043E0D" w14:textId="77777777" w:rsidTr="005D3978">
        <w:tc>
          <w:tcPr>
            <w:tcW w:w="9344" w:type="dxa"/>
            <w:shd w:val="clear" w:color="auto" w:fill="F2F2F2" w:themeFill="background1" w:themeFillShade="F2"/>
          </w:tcPr>
          <w:p w14:paraId="42AB1D30" w14:textId="77777777" w:rsidR="005D3978" w:rsidRDefault="005D3978" w:rsidP="005D3978">
            <w:pPr>
              <w:pStyle w:val="afffff"/>
            </w:pPr>
            <w:r>
              <w:t>[</w:t>
            </w:r>
          </w:p>
          <w:p w14:paraId="398BA4B0" w14:textId="77777777" w:rsidR="005D3978" w:rsidRDefault="005D3978" w:rsidP="005D3978">
            <w:pPr>
              <w:pStyle w:val="afffff"/>
            </w:pPr>
            <w:r>
              <w:t xml:space="preserve">  {</w:t>
            </w:r>
          </w:p>
          <w:p w14:paraId="3D39BD25" w14:textId="77777777" w:rsidR="005D3978" w:rsidRDefault="005D3978" w:rsidP="005D3978">
            <w:pPr>
              <w:pStyle w:val="afffff"/>
            </w:pPr>
            <w:r>
              <w:t xml:space="preserve">    "metrics": [],</w:t>
            </w:r>
          </w:p>
          <w:p w14:paraId="6B19F9AC" w14:textId="77777777" w:rsidR="005D3978" w:rsidRDefault="005D3978" w:rsidP="005D3978">
            <w:pPr>
              <w:pStyle w:val="afffff"/>
            </w:pPr>
            <w:r>
              <w:t xml:space="preserve">    "events": [],</w:t>
            </w:r>
          </w:p>
          <w:p w14:paraId="5E8C3564" w14:textId="77777777" w:rsidR="005D3978" w:rsidRDefault="005D3978" w:rsidP="005D3978">
            <w:pPr>
              <w:pStyle w:val="afffff"/>
            </w:pPr>
            <w:r>
              <w:t xml:space="preserve">    "id": "test-cluster/1460419200000/sjlee@ds-date",</w:t>
            </w:r>
          </w:p>
          <w:p w14:paraId="43E92B8C" w14:textId="77777777" w:rsidR="005D3978" w:rsidRDefault="005D3978" w:rsidP="005D3978">
            <w:pPr>
              <w:pStyle w:val="afffff"/>
            </w:pPr>
            <w:r>
              <w:t xml:space="preserve">    "type": "YARN_FLOW_ACTIVITY",</w:t>
            </w:r>
          </w:p>
          <w:p w14:paraId="63387B1D" w14:textId="77777777" w:rsidR="005D3978" w:rsidRDefault="005D3978" w:rsidP="005D3978">
            <w:pPr>
              <w:pStyle w:val="afffff"/>
            </w:pPr>
            <w:r>
              <w:t xml:space="preserve">    "createdtime": 0,</w:t>
            </w:r>
          </w:p>
          <w:p w14:paraId="08D7FEE6" w14:textId="77777777" w:rsidR="005D3978" w:rsidRDefault="005D3978" w:rsidP="005D3978">
            <w:pPr>
              <w:pStyle w:val="afffff"/>
            </w:pPr>
            <w:r>
              <w:t xml:space="preserve">    "flowruns": [</w:t>
            </w:r>
          </w:p>
          <w:p w14:paraId="615A7E97" w14:textId="77777777" w:rsidR="005D3978" w:rsidRDefault="005D3978" w:rsidP="005D3978">
            <w:pPr>
              <w:pStyle w:val="afffff"/>
            </w:pPr>
            <w:r>
              <w:t xml:space="preserve">      {</w:t>
            </w:r>
          </w:p>
          <w:p w14:paraId="67B75A2B" w14:textId="77777777" w:rsidR="005D3978" w:rsidRDefault="005D3978" w:rsidP="005D3978">
            <w:pPr>
              <w:pStyle w:val="afffff"/>
            </w:pPr>
            <w:r>
              <w:t xml:space="preserve">        "metrics": [],</w:t>
            </w:r>
          </w:p>
          <w:p w14:paraId="000B125F" w14:textId="77777777" w:rsidR="005D3978" w:rsidRDefault="005D3978" w:rsidP="005D3978">
            <w:pPr>
              <w:pStyle w:val="afffff"/>
            </w:pPr>
            <w:r>
              <w:t xml:space="preserve">        "events": [],</w:t>
            </w:r>
          </w:p>
          <w:p w14:paraId="43CC6575" w14:textId="77777777" w:rsidR="005D3978" w:rsidRDefault="005D3978" w:rsidP="005D3978">
            <w:pPr>
              <w:pStyle w:val="afffff"/>
            </w:pPr>
            <w:r>
              <w:t xml:space="preserve">        "id": "sjlee@ds-date/1460420305659",</w:t>
            </w:r>
          </w:p>
          <w:p w14:paraId="135D1406" w14:textId="77777777" w:rsidR="005D3978" w:rsidRDefault="005D3978" w:rsidP="005D3978">
            <w:pPr>
              <w:pStyle w:val="afffff"/>
            </w:pPr>
            <w:r>
              <w:t xml:space="preserve">        "type": "YARN_FLOW_RUN",</w:t>
            </w:r>
          </w:p>
          <w:p w14:paraId="74D5D51C" w14:textId="77777777" w:rsidR="005D3978" w:rsidRDefault="005D3978" w:rsidP="005D3978">
            <w:pPr>
              <w:pStyle w:val="afffff"/>
            </w:pPr>
            <w:r>
              <w:t xml:space="preserve">        "createdtime": 0,</w:t>
            </w:r>
          </w:p>
          <w:p w14:paraId="4A5D9672" w14:textId="77777777" w:rsidR="005D3978" w:rsidRDefault="005D3978" w:rsidP="005D3978">
            <w:pPr>
              <w:pStyle w:val="afffff"/>
            </w:pPr>
            <w:r>
              <w:t xml:space="preserve">        "info": {</w:t>
            </w:r>
          </w:p>
          <w:p w14:paraId="03617640" w14:textId="77777777" w:rsidR="005D3978" w:rsidRDefault="005D3978" w:rsidP="005D3978">
            <w:pPr>
              <w:pStyle w:val="afffff"/>
            </w:pPr>
            <w:r>
              <w:t xml:space="preserve">          "SYSTEM_INFO_FLOW_VERSION": "1",</w:t>
            </w:r>
          </w:p>
          <w:p w14:paraId="4D0218C4" w14:textId="77777777" w:rsidR="005D3978" w:rsidRDefault="005D3978" w:rsidP="005D3978">
            <w:pPr>
              <w:pStyle w:val="afffff"/>
            </w:pPr>
            <w:r>
              <w:t xml:space="preserve">          "SYSTEM_INFO_FLOW_RUN_ID": 1460420305659,</w:t>
            </w:r>
          </w:p>
          <w:p w14:paraId="647CF4C9" w14:textId="77777777" w:rsidR="005D3978" w:rsidRDefault="005D3978" w:rsidP="005D3978">
            <w:pPr>
              <w:pStyle w:val="afffff"/>
            </w:pPr>
            <w:r>
              <w:t xml:space="preserve">          "SYSTEM_INFO_FLOW_NAME": "ds-date",</w:t>
            </w:r>
          </w:p>
          <w:p w14:paraId="28C7BE34" w14:textId="77777777" w:rsidR="005D3978" w:rsidRDefault="005D3978" w:rsidP="005D3978">
            <w:pPr>
              <w:pStyle w:val="afffff"/>
            </w:pPr>
            <w:r>
              <w:t xml:space="preserve">          "SYSTEM_INFO_USER": "sjlee"</w:t>
            </w:r>
          </w:p>
          <w:p w14:paraId="11D89C0C" w14:textId="77777777" w:rsidR="005D3978" w:rsidRDefault="005D3978" w:rsidP="005D3978">
            <w:pPr>
              <w:pStyle w:val="afffff"/>
            </w:pPr>
            <w:r>
              <w:t xml:space="preserve">        },</w:t>
            </w:r>
          </w:p>
          <w:p w14:paraId="3DE732F4" w14:textId="77777777" w:rsidR="005D3978" w:rsidRDefault="005D3978" w:rsidP="005D3978">
            <w:pPr>
              <w:pStyle w:val="afffff"/>
            </w:pPr>
            <w:r>
              <w:t xml:space="preserve">        "isrelatedto": {},</w:t>
            </w:r>
          </w:p>
          <w:p w14:paraId="699A9620" w14:textId="77777777" w:rsidR="005D3978" w:rsidRDefault="005D3978" w:rsidP="005D3978">
            <w:pPr>
              <w:pStyle w:val="afffff"/>
            </w:pPr>
            <w:r>
              <w:t xml:space="preserve">        "relatesto": {}</w:t>
            </w:r>
          </w:p>
          <w:p w14:paraId="6A7E4182" w14:textId="77777777" w:rsidR="005D3978" w:rsidRDefault="005D3978" w:rsidP="005D3978">
            <w:pPr>
              <w:pStyle w:val="afffff"/>
            </w:pPr>
            <w:r>
              <w:t xml:space="preserve">      },</w:t>
            </w:r>
          </w:p>
          <w:p w14:paraId="08A40A0C" w14:textId="77777777" w:rsidR="005D3978" w:rsidRDefault="005D3978" w:rsidP="005D3978">
            <w:pPr>
              <w:pStyle w:val="afffff"/>
            </w:pPr>
            <w:r>
              <w:t xml:space="preserve">      {</w:t>
            </w:r>
          </w:p>
          <w:p w14:paraId="18221E77" w14:textId="77777777" w:rsidR="005D3978" w:rsidRDefault="005D3978" w:rsidP="005D3978">
            <w:pPr>
              <w:pStyle w:val="afffff"/>
            </w:pPr>
            <w:r>
              <w:t xml:space="preserve">        "metrics": [],</w:t>
            </w:r>
          </w:p>
          <w:p w14:paraId="6FF7863B" w14:textId="77777777" w:rsidR="005D3978" w:rsidRDefault="005D3978" w:rsidP="005D3978">
            <w:pPr>
              <w:pStyle w:val="afffff"/>
            </w:pPr>
            <w:r>
              <w:t xml:space="preserve">        "events": [],</w:t>
            </w:r>
          </w:p>
          <w:p w14:paraId="05E57ED2" w14:textId="77777777" w:rsidR="005D3978" w:rsidRDefault="005D3978" w:rsidP="005D3978">
            <w:pPr>
              <w:pStyle w:val="afffff"/>
            </w:pPr>
            <w:r>
              <w:t xml:space="preserve">        "id": "sjlee@ds-date/1460420587974",</w:t>
            </w:r>
          </w:p>
          <w:p w14:paraId="503EFBA8" w14:textId="77777777" w:rsidR="005D3978" w:rsidRDefault="005D3978" w:rsidP="005D3978">
            <w:pPr>
              <w:pStyle w:val="afffff"/>
            </w:pPr>
            <w:r>
              <w:t xml:space="preserve">        "type": "YARN_FLOW_RUN",</w:t>
            </w:r>
          </w:p>
          <w:p w14:paraId="1B492CCE" w14:textId="77777777" w:rsidR="005D3978" w:rsidRDefault="005D3978" w:rsidP="005D3978">
            <w:pPr>
              <w:pStyle w:val="afffff"/>
            </w:pPr>
            <w:r>
              <w:t xml:space="preserve">        "createdtime": 0,</w:t>
            </w:r>
          </w:p>
          <w:p w14:paraId="6148AD55" w14:textId="77777777" w:rsidR="005D3978" w:rsidRDefault="005D3978" w:rsidP="005D3978">
            <w:pPr>
              <w:pStyle w:val="afffff"/>
            </w:pPr>
            <w:r>
              <w:t xml:space="preserve">        "info": {</w:t>
            </w:r>
          </w:p>
          <w:p w14:paraId="3C2E6F32" w14:textId="77777777" w:rsidR="005D3978" w:rsidRDefault="005D3978" w:rsidP="005D3978">
            <w:pPr>
              <w:pStyle w:val="afffff"/>
            </w:pPr>
            <w:r>
              <w:t xml:space="preserve">          "SYSTEM_INFO_FLOW_VERSION": "1",</w:t>
            </w:r>
          </w:p>
          <w:p w14:paraId="5C6C986B" w14:textId="77777777" w:rsidR="005D3978" w:rsidRDefault="005D3978" w:rsidP="005D3978">
            <w:pPr>
              <w:pStyle w:val="afffff"/>
            </w:pPr>
            <w:r>
              <w:t xml:space="preserve">          "SYSTEM_INFO_FLOW_RUN_ID": 1460420587974,</w:t>
            </w:r>
          </w:p>
          <w:p w14:paraId="4D20371C" w14:textId="77777777" w:rsidR="005D3978" w:rsidRDefault="005D3978" w:rsidP="005D3978">
            <w:pPr>
              <w:pStyle w:val="afffff"/>
            </w:pPr>
            <w:r>
              <w:t xml:space="preserve">          "SYSTEM_INFO_FLOW_NAME": "ds-date",</w:t>
            </w:r>
          </w:p>
          <w:p w14:paraId="67EEF8C6" w14:textId="77777777" w:rsidR="005D3978" w:rsidRDefault="005D3978" w:rsidP="005D3978">
            <w:pPr>
              <w:pStyle w:val="afffff"/>
            </w:pPr>
            <w:r>
              <w:t xml:space="preserve">          "SYSTEM_INFO_USER": "sjlee"</w:t>
            </w:r>
          </w:p>
          <w:p w14:paraId="55CAA855" w14:textId="77777777" w:rsidR="005D3978" w:rsidRDefault="005D3978" w:rsidP="005D3978">
            <w:pPr>
              <w:pStyle w:val="afffff"/>
            </w:pPr>
            <w:r>
              <w:t xml:space="preserve">        },</w:t>
            </w:r>
          </w:p>
          <w:p w14:paraId="5AA8AE01" w14:textId="77777777" w:rsidR="005D3978" w:rsidRDefault="005D3978" w:rsidP="005D3978">
            <w:pPr>
              <w:pStyle w:val="afffff"/>
            </w:pPr>
            <w:r>
              <w:t xml:space="preserve">        "isrelatedto": {},</w:t>
            </w:r>
          </w:p>
          <w:p w14:paraId="14283023" w14:textId="77777777" w:rsidR="005D3978" w:rsidRDefault="005D3978" w:rsidP="005D3978">
            <w:pPr>
              <w:pStyle w:val="afffff"/>
            </w:pPr>
            <w:r>
              <w:t xml:space="preserve">        "relatesto": {}</w:t>
            </w:r>
          </w:p>
          <w:p w14:paraId="64CB6509" w14:textId="77777777" w:rsidR="005D3978" w:rsidRDefault="005D3978" w:rsidP="005D3978">
            <w:pPr>
              <w:pStyle w:val="afffff"/>
            </w:pPr>
            <w:r>
              <w:t xml:space="preserve">      }</w:t>
            </w:r>
          </w:p>
          <w:p w14:paraId="69EFFE8E" w14:textId="77777777" w:rsidR="005D3978" w:rsidRDefault="005D3978" w:rsidP="005D3978">
            <w:pPr>
              <w:pStyle w:val="afffff"/>
            </w:pPr>
            <w:r>
              <w:lastRenderedPageBreak/>
              <w:t xml:space="preserve">    ],</w:t>
            </w:r>
          </w:p>
          <w:p w14:paraId="37058A31" w14:textId="77777777" w:rsidR="005D3978" w:rsidRDefault="005D3978" w:rsidP="005D3978">
            <w:pPr>
              <w:pStyle w:val="afffff"/>
            </w:pPr>
            <w:r>
              <w:t xml:space="preserve">    "info": {</w:t>
            </w:r>
          </w:p>
          <w:p w14:paraId="6A935643" w14:textId="77777777" w:rsidR="005D3978" w:rsidRDefault="005D3978" w:rsidP="005D3978">
            <w:pPr>
              <w:pStyle w:val="afffff"/>
            </w:pPr>
            <w:r>
              <w:t xml:space="preserve">      "SYSTEM_INFO_CLUSTER": "test-cluster",</w:t>
            </w:r>
          </w:p>
          <w:p w14:paraId="316127BA" w14:textId="77777777" w:rsidR="005D3978" w:rsidRDefault="005D3978" w:rsidP="005D3978">
            <w:pPr>
              <w:pStyle w:val="afffff"/>
            </w:pPr>
            <w:r>
              <w:t xml:space="preserve">      "UID": "test-cluster!sjlee!ds-date",</w:t>
            </w:r>
          </w:p>
          <w:p w14:paraId="773DC6CF" w14:textId="77777777" w:rsidR="005D3978" w:rsidRDefault="005D3978" w:rsidP="005D3978">
            <w:pPr>
              <w:pStyle w:val="afffff"/>
            </w:pPr>
            <w:r>
              <w:t xml:space="preserve">      "FROM_ID": "test-cluster!1460419200000!sjlee!ds-date",</w:t>
            </w:r>
          </w:p>
          <w:p w14:paraId="1800F4E7" w14:textId="77777777" w:rsidR="005D3978" w:rsidRDefault="005D3978" w:rsidP="005D3978">
            <w:pPr>
              <w:pStyle w:val="afffff"/>
            </w:pPr>
            <w:r>
              <w:t xml:space="preserve">      "SYSTEM_INFO_FLOW_NAME": "ds-date",</w:t>
            </w:r>
          </w:p>
          <w:p w14:paraId="77C00593" w14:textId="77777777" w:rsidR="005D3978" w:rsidRDefault="005D3978" w:rsidP="005D3978">
            <w:pPr>
              <w:pStyle w:val="afffff"/>
            </w:pPr>
            <w:r>
              <w:t xml:space="preserve">      "SYSTEM_INFO_DATE": 1460419200000,</w:t>
            </w:r>
          </w:p>
          <w:p w14:paraId="1CA2D96E" w14:textId="77777777" w:rsidR="005D3978" w:rsidRDefault="005D3978" w:rsidP="005D3978">
            <w:pPr>
              <w:pStyle w:val="afffff"/>
            </w:pPr>
            <w:r>
              <w:t xml:space="preserve">      "SYSTEM_INFO_USER": "sjlee"</w:t>
            </w:r>
          </w:p>
          <w:p w14:paraId="2E7C22B6" w14:textId="77777777" w:rsidR="005D3978" w:rsidRDefault="005D3978" w:rsidP="005D3978">
            <w:pPr>
              <w:pStyle w:val="afffff"/>
            </w:pPr>
            <w:r>
              <w:t xml:space="preserve">    },</w:t>
            </w:r>
          </w:p>
          <w:p w14:paraId="6B4C5A1C" w14:textId="77777777" w:rsidR="005D3978" w:rsidRDefault="005D3978" w:rsidP="005D3978">
            <w:pPr>
              <w:pStyle w:val="afffff"/>
            </w:pPr>
            <w:r>
              <w:t xml:space="preserve">    "isrelatedto": {},</w:t>
            </w:r>
          </w:p>
          <w:p w14:paraId="6B29D4A3" w14:textId="77777777" w:rsidR="005D3978" w:rsidRDefault="005D3978" w:rsidP="005D3978">
            <w:pPr>
              <w:pStyle w:val="afffff"/>
            </w:pPr>
            <w:r>
              <w:t xml:space="preserve">    "relatesto": {}</w:t>
            </w:r>
          </w:p>
          <w:p w14:paraId="3ECF63C8" w14:textId="77777777" w:rsidR="005D3978" w:rsidRDefault="005D3978" w:rsidP="005D3978">
            <w:pPr>
              <w:pStyle w:val="afffff"/>
            </w:pPr>
            <w:r>
              <w:t xml:space="preserve">  }</w:t>
            </w:r>
          </w:p>
          <w:p w14:paraId="3D8100B0" w14:textId="3533BF28" w:rsidR="005D3978" w:rsidRPr="008D429D" w:rsidRDefault="005D3978" w:rsidP="005D3978">
            <w:pPr>
              <w:pStyle w:val="afffff"/>
            </w:pPr>
            <w:r>
              <w:t>]</w:t>
            </w:r>
          </w:p>
        </w:tc>
      </w:tr>
    </w:tbl>
    <w:p w14:paraId="78DCB007" w14:textId="77777777" w:rsidR="009A6B59" w:rsidRPr="009A6B59" w:rsidRDefault="009A6B59" w:rsidP="009A6B59">
      <w:pPr>
        <w:pStyle w:val="afff1"/>
        <w:rPr>
          <w:lang w:val="en-US"/>
        </w:rPr>
      </w:pPr>
      <w:r w:rsidRPr="00402784">
        <w:rPr>
          <w:b/>
        </w:rPr>
        <w:lastRenderedPageBreak/>
        <w:t>Код</w:t>
      </w:r>
      <w:r w:rsidRPr="00402784">
        <w:rPr>
          <w:b/>
          <w:lang w:val="en-US"/>
        </w:rPr>
        <w:t xml:space="preserve"> </w:t>
      </w:r>
      <w:r w:rsidRPr="00402784">
        <w:rPr>
          <w:b/>
        </w:rPr>
        <w:t>ответа</w:t>
      </w:r>
      <w:r w:rsidRPr="009A6B59">
        <w:rPr>
          <w:lang w:val="en-US"/>
        </w:rPr>
        <w:t>:</w:t>
      </w:r>
    </w:p>
    <w:p w14:paraId="4559F421" w14:textId="005532AE" w:rsidR="009A6B59" w:rsidRPr="009A6B59" w:rsidRDefault="009A6B59" w:rsidP="005D3978">
      <w:pPr>
        <w:pStyle w:val="affff1"/>
        <w:rPr>
          <w:lang w:val="en-US"/>
        </w:rPr>
      </w:pPr>
      <w:r w:rsidRPr="005D3978">
        <w:rPr>
          <w:rStyle w:val="afffff0"/>
        </w:rPr>
        <w:t>HTTP 200 (ОК)</w:t>
      </w:r>
      <w:r w:rsidRPr="009A6B59">
        <w:rPr>
          <w:lang w:val="en-US"/>
        </w:rPr>
        <w:t xml:space="preserve"> </w:t>
      </w:r>
      <w:r w:rsidR="005D3978">
        <w:rPr>
          <w:lang w:val="en-US"/>
        </w:rPr>
        <w:t>—</w:t>
      </w:r>
      <w:r w:rsidRPr="009A6B59">
        <w:rPr>
          <w:lang w:val="en-US"/>
        </w:rPr>
        <w:t xml:space="preserve"> </w:t>
      </w:r>
      <w:r>
        <w:t>успех</w:t>
      </w:r>
      <w:r w:rsidRPr="009A6B59">
        <w:rPr>
          <w:lang w:val="en-US"/>
        </w:rPr>
        <w:t>;</w:t>
      </w:r>
    </w:p>
    <w:p w14:paraId="26F76BEF" w14:textId="09FB6BEB" w:rsidR="009A6B59" w:rsidRDefault="009A6B59" w:rsidP="005D3978">
      <w:pPr>
        <w:pStyle w:val="affff1"/>
      </w:pPr>
      <w:r w:rsidRPr="005D3978">
        <w:rPr>
          <w:rStyle w:val="afffff0"/>
        </w:rPr>
        <w:t>HTTP</w:t>
      </w:r>
      <w:r w:rsidRPr="005924D0">
        <w:rPr>
          <w:rStyle w:val="afffff0"/>
          <w:lang w:val="ru-RU"/>
        </w:rPr>
        <w:t xml:space="preserve"> 400 (</w:t>
      </w:r>
      <w:r w:rsidRPr="005D3978">
        <w:rPr>
          <w:rStyle w:val="afffff0"/>
        </w:rPr>
        <w:t>Bad</w:t>
      </w:r>
      <w:r w:rsidRPr="005924D0">
        <w:rPr>
          <w:rStyle w:val="afffff0"/>
          <w:lang w:val="ru-RU"/>
        </w:rPr>
        <w:t xml:space="preserve"> </w:t>
      </w:r>
      <w:r w:rsidRPr="005D3978">
        <w:rPr>
          <w:rStyle w:val="afffff0"/>
        </w:rPr>
        <w:t>Request</w:t>
      </w:r>
      <w:r w:rsidRPr="005924D0">
        <w:rPr>
          <w:rStyle w:val="afffff0"/>
          <w:lang w:val="ru-RU"/>
        </w:rPr>
        <w:t>)</w:t>
      </w:r>
      <w:r>
        <w:t xml:space="preserve"> </w:t>
      </w:r>
      <w:r w:rsidR="005D3978" w:rsidRPr="005D3978">
        <w:t>—</w:t>
      </w:r>
      <w:r>
        <w:t xml:space="preserve"> какая-либо проблема при синтаксическом анализе запроса;</w:t>
      </w:r>
    </w:p>
    <w:p w14:paraId="7CF47069" w14:textId="14835426" w:rsidR="009A6B59" w:rsidRDefault="009A6B59" w:rsidP="005D3978">
      <w:pPr>
        <w:pStyle w:val="affff1"/>
      </w:pPr>
      <w:r w:rsidRPr="005D3978">
        <w:rPr>
          <w:rStyle w:val="afffff0"/>
        </w:rPr>
        <w:t>HTTP</w:t>
      </w:r>
      <w:r w:rsidRPr="005924D0">
        <w:rPr>
          <w:rStyle w:val="afffff0"/>
          <w:lang w:val="ru-RU"/>
        </w:rPr>
        <w:t xml:space="preserve"> 500 (</w:t>
      </w:r>
      <w:r w:rsidRPr="005D3978">
        <w:rPr>
          <w:rStyle w:val="afffff0"/>
        </w:rPr>
        <w:t>Internal</w:t>
      </w:r>
      <w:r w:rsidRPr="005924D0">
        <w:rPr>
          <w:rStyle w:val="afffff0"/>
          <w:lang w:val="ru-RU"/>
        </w:rPr>
        <w:t xml:space="preserve"> </w:t>
      </w:r>
      <w:r w:rsidRPr="005D3978">
        <w:rPr>
          <w:rStyle w:val="afffff0"/>
        </w:rPr>
        <w:t>Server</w:t>
      </w:r>
      <w:r w:rsidRPr="005924D0">
        <w:rPr>
          <w:rStyle w:val="afffff0"/>
          <w:lang w:val="ru-RU"/>
        </w:rPr>
        <w:t xml:space="preserve"> </w:t>
      </w:r>
      <w:r w:rsidRPr="005D3978">
        <w:rPr>
          <w:rStyle w:val="afffff0"/>
        </w:rPr>
        <w:t>Error</w:t>
      </w:r>
      <w:r w:rsidRPr="005924D0">
        <w:rPr>
          <w:rStyle w:val="afffff0"/>
          <w:lang w:val="ru-RU"/>
        </w:rPr>
        <w:t>)</w:t>
      </w:r>
      <w:r>
        <w:t xml:space="preserve"> </w:t>
      </w:r>
      <w:r w:rsidR="005D3978" w:rsidRPr="005D3978">
        <w:t>—</w:t>
      </w:r>
      <w:r>
        <w:t xml:space="preserve"> неустранимые ошибки при возвращении данных.</w:t>
      </w:r>
    </w:p>
    <w:p w14:paraId="6A2C0775" w14:textId="77777777" w:rsidR="009A6B59" w:rsidRDefault="009A6B59" w:rsidP="005D3978">
      <w:pPr>
        <w:pStyle w:val="46"/>
      </w:pPr>
      <w:r>
        <w:t>Query Flow Runs</w:t>
      </w:r>
    </w:p>
    <w:p w14:paraId="11127C1F" w14:textId="77777777" w:rsidR="009A6B59" w:rsidRDefault="009A6B59" w:rsidP="009A6B59">
      <w:pPr>
        <w:pStyle w:val="afff1"/>
      </w:pPr>
      <w:r>
        <w:t xml:space="preserve">С помощью Query Flow Runs API можно углубиться в детали и получить запуски (runs) потока (конкретные экземпляры). Если используется конечная точка REST без имени кластера, берется кластер, указанный в конфигурации </w:t>
      </w:r>
      <w:r w:rsidRPr="005D3978">
        <w:rPr>
          <w:rStyle w:val="afffff0"/>
        </w:rPr>
        <w:t>yarn</w:t>
      </w:r>
      <w:r w:rsidRPr="005924D0">
        <w:rPr>
          <w:rStyle w:val="afffff0"/>
          <w:lang w:val="ru-RU"/>
        </w:rPr>
        <w:t>.</w:t>
      </w:r>
      <w:r w:rsidRPr="005D3978">
        <w:rPr>
          <w:rStyle w:val="afffff0"/>
        </w:rPr>
        <w:t>resourcemanager</w:t>
      </w:r>
      <w:r w:rsidRPr="005924D0">
        <w:rPr>
          <w:rStyle w:val="afffff0"/>
          <w:lang w:val="ru-RU"/>
        </w:rPr>
        <w:t>.</w:t>
      </w:r>
      <w:r w:rsidRPr="005D3978">
        <w:rPr>
          <w:rStyle w:val="afffff0"/>
        </w:rPr>
        <w:t>cluster</w:t>
      </w:r>
      <w:r w:rsidRPr="005924D0">
        <w:rPr>
          <w:rStyle w:val="afffff0"/>
          <w:lang w:val="ru-RU"/>
        </w:rPr>
        <w:t>-</w:t>
      </w:r>
      <w:r w:rsidRPr="005D3978">
        <w:rPr>
          <w:rStyle w:val="afffff0"/>
        </w:rPr>
        <w:t>id</w:t>
      </w:r>
      <w:r>
        <w:t xml:space="preserve"> в </w:t>
      </w:r>
      <w:r w:rsidRPr="005D3978">
        <w:rPr>
          <w:rStyle w:val="afffff0"/>
        </w:rPr>
        <w:t>yarn</w:t>
      </w:r>
      <w:r w:rsidRPr="005924D0">
        <w:rPr>
          <w:rStyle w:val="afffff0"/>
          <w:lang w:val="ru-RU"/>
        </w:rPr>
        <w:t>-</w:t>
      </w:r>
      <w:r w:rsidRPr="005D3978">
        <w:rPr>
          <w:rStyle w:val="afffff0"/>
        </w:rPr>
        <w:t>site</w:t>
      </w:r>
      <w:r w:rsidRPr="005924D0">
        <w:rPr>
          <w:rStyle w:val="afffff0"/>
          <w:lang w:val="ru-RU"/>
        </w:rPr>
        <w:t>.</w:t>
      </w:r>
      <w:r w:rsidRPr="005D3978">
        <w:rPr>
          <w:rStyle w:val="afffff0"/>
        </w:rPr>
        <w:t>xml</w:t>
      </w:r>
      <w:r>
        <w:t>. Если ни один из запусков потока не соответствует предикатам, возвращается пустой список.</w:t>
      </w:r>
    </w:p>
    <w:p w14:paraId="183E8E2D" w14:textId="77777777" w:rsidR="009A6B59" w:rsidRPr="009A6B59" w:rsidRDefault="009A6B59" w:rsidP="009A6B59">
      <w:pPr>
        <w:pStyle w:val="afff1"/>
        <w:rPr>
          <w:lang w:val="en-US"/>
        </w:rPr>
      </w:pPr>
      <w:r w:rsidRPr="00402784">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D3978" w:rsidRPr="005924D0" w14:paraId="4AEBE70C" w14:textId="77777777" w:rsidTr="005D3978">
        <w:tc>
          <w:tcPr>
            <w:tcW w:w="9344" w:type="dxa"/>
            <w:shd w:val="clear" w:color="auto" w:fill="F2F2F2" w:themeFill="background1" w:themeFillShade="F2"/>
          </w:tcPr>
          <w:p w14:paraId="0DB4FEC6" w14:textId="77777777" w:rsidR="005D3978" w:rsidRDefault="005D3978" w:rsidP="005D3978">
            <w:pPr>
              <w:pStyle w:val="afffff"/>
            </w:pPr>
            <w:r>
              <w:t>GET /ws/v2/timeline/clusters/{cluster name}/users/{user name}/flows/{flow name}/runs/</w:t>
            </w:r>
          </w:p>
          <w:p w14:paraId="739E9811" w14:textId="77777777" w:rsidR="005D3978" w:rsidRDefault="005D3978" w:rsidP="005D3978">
            <w:pPr>
              <w:pStyle w:val="afffff"/>
            </w:pPr>
          </w:p>
          <w:p w14:paraId="263CAF7A" w14:textId="77777777" w:rsidR="005D3978" w:rsidRDefault="005D3978" w:rsidP="005D3978">
            <w:pPr>
              <w:pStyle w:val="afffff"/>
            </w:pPr>
            <w:r>
              <w:t>or</w:t>
            </w:r>
          </w:p>
          <w:p w14:paraId="012492FF" w14:textId="77777777" w:rsidR="005D3978" w:rsidRDefault="005D3978" w:rsidP="005D3978">
            <w:pPr>
              <w:pStyle w:val="afffff"/>
            </w:pPr>
          </w:p>
          <w:p w14:paraId="2D55AD73" w14:textId="7327F289" w:rsidR="005D3978" w:rsidRPr="008D429D" w:rsidRDefault="005D3978" w:rsidP="005D3978">
            <w:pPr>
              <w:pStyle w:val="afffff"/>
            </w:pPr>
            <w:r>
              <w:t>GET /ws/v2/timeline/users/{user name}/flows/{flow name}/runs/</w:t>
            </w:r>
          </w:p>
        </w:tc>
      </w:tr>
    </w:tbl>
    <w:p w14:paraId="57B969E6" w14:textId="77777777" w:rsidR="009A6B59" w:rsidRDefault="009A6B59" w:rsidP="009A6B59">
      <w:pPr>
        <w:pStyle w:val="afff1"/>
      </w:pPr>
      <w:r w:rsidRPr="00402784">
        <w:rPr>
          <w:b/>
        </w:rPr>
        <w:t>Поддерживаемые параметры запроса</w:t>
      </w:r>
      <w:r>
        <w:t>:</w:t>
      </w:r>
    </w:p>
    <w:p w14:paraId="1BFA8BE6" w14:textId="2400CE38" w:rsidR="009A6B59" w:rsidRDefault="005D3978" w:rsidP="005D3978">
      <w:pPr>
        <w:pStyle w:val="affff1"/>
      </w:pPr>
      <w:r w:rsidRPr="005D3978">
        <w:rPr>
          <w:rStyle w:val="afffff0"/>
        </w:rPr>
        <w:t>limit</w:t>
      </w:r>
      <w:r>
        <w:t xml:space="preserve"> —</w:t>
      </w:r>
      <w:r w:rsidR="009A6B59">
        <w:t xml:space="preserve"> определяет количество возвращаемых потоков. Максимально возможное значение лимита </w:t>
      </w:r>
      <w:r>
        <w:t>—</w:t>
      </w:r>
      <w:r w:rsidR="009A6B59">
        <w:t xml:space="preserve"> максимальное значение </w:t>
      </w:r>
      <w:r w:rsidR="009A6B59" w:rsidRPr="005D3978">
        <w:rPr>
          <w:rStyle w:val="afffff0"/>
        </w:rPr>
        <w:t>Long</w:t>
      </w:r>
      <w:r w:rsidR="009A6B59">
        <w:t xml:space="preserve">. Если значение не указано или меньше </w:t>
      </w:r>
      <w:r w:rsidR="009A6B59" w:rsidRPr="005924D0">
        <w:rPr>
          <w:rStyle w:val="afffff0"/>
          <w:lang w:val="ru-RU"/>
        </w:rPr>
        <w:t>0</w:t>
      </w:r>
      <w:r w:rsidR="009A6B59">
        <w:t xml:space="preserve">, то лимит считается равным </w:t>
      </w:r>
      <w:r w:rsidR="009A6B59" w:rsidRPr="005924D0">
        <w:rPr>
          <w:rStyle w:val="afffff0"/>
          <w:lang w:val="ru-RU"/>
        </w:rPr>
        <w:t>100</w:t>
      </w:r>
      <w:r w:rsidR="009A6B59">
        <w:t>;</w:t>
      </w:r>
    </w:p>
    <w:p w14:paraId="24751DB7" w14:textId="06B6128C" w:rsidR="009A6B59" w:rsidRDefault="009A6B59" w:rsidP="005D3978">
      <w:pPr>
        <w:pStyle w:val="affff1"/>
      </w:pPr>
      <w:r w:rsidRPr="005D3978">
        <w:rPr>
          <w:rStyle w:val="afffff0"/>
        </w:rPr>
        <w:t>createdtimestart</w:t>
      </w:r>
      <w:r>
        <w:t xml:space="preserve"> </w:t>
      </w:r>
      <w:r w:rsidR="005D3978">
        <w:t>—</w:t>
      </w:r>
      <w:r>
        <w:t xml:space="preserve"> возвращаются </w:t>
      </w:r>
      <w:r w:rsidRPr="005D3978">
        <w:rPr>
          <w:rStyle w:val="afffff0"/>
        </w:rPr>
        <w:t>runs</w:t>
      </w:r>
      <w:r>
        <w:t xml:space="preserve"> потока, запущенные после указанной временной метки;</w:t>
      </w:r>
    </w:p>
    <w:p w14:paraId="27008D93" w14:textId="40402CD0" w:rsidR="009A6B59" w:rsidRDefault="009A6B59" w:rsidP="005D3978">
      <w:pPr>
        <w:pStyle w:val="affff1"/>
      </w:pPr>
      <w:r w:rsidRPr="005D3978">
        <w:rPr>
          <w:rStyle w:val="afffff0"/>
        </w:rPr>
        <w:t>createdtimeend</w:t>
      </w:r>
      <w:r>
        <w:t xml:space="preserve"> </w:t>
      </w:r>
      <w:r w:rsidR="005D3978">
        <w:t>—</w:t>
      </w:r>
      <w:r>
        <w:t xml:space="preserve"> возвращаются </w:t>
      </w:r>
      <w:r w:rsidRPr="005D3978">
        <w:rPr>
          <w:rStyle w:val="afffff0"/>
        </w:rPr>
        <w:t>runs</w:t>
      </w:r>
      <w:r>
        <w:t xml:space="preserve"> потока, запущенные до указанной временной метки;</w:t>
      </w:r>
    </w:p>
    <w:p w14:paraId="5B4B7540" w14:textId="7C164DA8" w:rsidR="009A6B59" w:rsidRDefault="009A6B59" w:rsidP="005D3978">
      <w:pPr>
        <w:pStyle w:val="affff1"/>
      </w:pPr>
      <w:r w:rsidRPr="005D3978">
        <w:rPr>
          <w:rStyle w:val="afffff0"/>
        </w:rPr>
        <w:t>metricstoretrieve</w:t>
      </w:r>
      <w:r>
        <w:t xml:space="preserve"> </w:t>
      </w:r>
      <w:r w:rsidR="005D3978">
        <w:t>—</w:t>
      </w:r>
      <w:r>
        <w:t xml:space="preserve"> определяет, какие метрики извлекать, и отправляет обратно в ответе. Может быть выражением вида: </w:t>
      </w:r>
      <w:r w:rsidRPr="005D3978">
        <w:rPr>
          <w:rStyle w:val="afffff0"/>
          <w:lang w:val="ru-RU"/>
        </w:rPr>
        <w:lastRenderedPageBreak/>
        <w: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w:t>
      </w:r>
      <w:r>
        <w:t xml:space="preserve"> </w:t>
      </w:r>
      <w:r w:rsidR="005D3978">
        <w:t>—</w:t>
      </w:r>
      <w:r>
        <w:t xml:space="preserve"> раздел</w:t>
      </w:r>
      <w:r w:rsidR="005D3978">
        <w:t>ё</w:t>
      </w:r>
      <w:r>
        <w:t xml:space="preserve">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5D3978">
        <w:rPr>
          <w:rStyle w:val="afffff0"/>
          <w:lang w:val="ru-RU"/>
        </w:rPr>
        <w: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w:t>
      </w:r>
      <w:r>
        <w:t xml:space="preserve"> </w:t>
      </w:r>
      <w:r w:rsidR="005D3978">
        <w:t>—</w:t>
      </w:r>
      <w:r>
        <w:t xml:space="preserve"> что тоже указывает на раздел</w:t>
      </w:r>
      <w:r w:rsidR="005D3978">
        <w:t>ё</w:t>
      </w:r>
      <w:r>
        <w:t xml:space="preserve">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5D3978">
        <w:rPr>
          <w:rStyle w:val="afffff0"/>
        </w:rPr>
        <w:t>METRICS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78159193" w14:textId="0CCACFA0" w:rsidR="009A6B59" w:rsidRDefault="009A6B59" w:rsidP="005D3978">
      <w:pPr>
        <w:pStyle w:val="affff1"/>
      </w:pPr>
      <w:r w:rsidRPr="005D3978">
        <w:rPr>
          <w:rStyle w:val="afffff0"/>
        </w:rPr>
        <w:t>fields</w:t>
      </w:r>
      <w:r>
        <w:t xml:space="preserve"> </w:t>
      </w:r>
      <w:r w:rsidR="005D3978">
        <w:t>—</w:t>
      </w:r>
      <w:r>
        <w:t xml:space="preserve"> определяет поля для извлечения. Если параметр не задан, в ответе возвращаются поля </w:t>
      </w:r>
      <w:r w:rsidRPr="005D3978">
        <w:rPr>
          <w:rStyle w:val="afffff0"/>
        </w:rPr>
        <w:t>id</w:t>
      </w:r>
      <w:r>
        <w:t xml:space="preserve">, </w:t>
      </w:r>
      <w:r w:rsidRPr="005D3978">
        <w:rPr>
          <w:rStyle w:val="afffff0"/>
        </w:rPr>
        <w:t>type</w:t>
      </w:r>
      <w:r>
        <w:t xml:space="preserve">, </w:t>
      </w:r>
      <w:r w:rsidRPr="005D3978">
        <w:rPr>
          <w:rStyle w:val="afffff0"/>
        </w:rPr>
        <w:t>createdtime</w:t>
      </w:r>
      <w:r>
        <w:t xml:space="preserve"> и </w:t>
      </w:r>
      <w:r w:rsidRPr="005D3978">
        <w:rPr>
          <w:rStyle w:val="afffff0"/>
        </w:rPr>
        <w:t>info</w:t>
      </w:r>
      <w:r>
        <w:t xml:space="preserve">. Для выполнения запроса flow runs доступны только поля </w:t>
      </w:r>
      <w:r w:rsidRPr="005D3978">
        <w:rPr>
          <w:rStyle w:val="afffff0"/>
        </w:rPr>
        <w:t>ALL</w:t>
      </w:r>
      <w:r>
        <w:t xml:space="preserve"> и </w:t>
      </w:r>
      <w:r w:rsidRPr="005D3978">
        <w:rPr>
          <w:rStyle w:val="afffff0"/>
        </w:rPr>
        <w:t>METRICS</w:t>
      </w:r>
      <w:r>
        <w:t xml:space="preserve">, другие поля приводят к ответу </w:t>
      </w:r>
      <w:r w:rsidRPr="005D3978">
        <w:rPr>
          <w:rStyle w:val="afffff0"/>
        </w:rPr>
        <w:t>HTTP</w:t>
      </w:r>
      <w:r w:rsidRPr="005924D0">
        <w:rPr>
          <w:rStyle w:val="afffff0"/>
          <w:lang w:val="ru-RU"/>
        </w:rPr>
        <w:t xml:space="preserve"> 400 (</w:t>
      </w:r>
      <w:r w:rsidRPr="005D3978">
        <w:rPr>
          <w:rStyle w:val="afffff0"/>
        </w:rPr>
        <w:t>Bad</w:t>
      </w:r>
      <w:r w:rsidRPr="005924D0">
        <w:rPr>
          <w:rStyle w:val="afffff0"/>
          <w:lang w:val="ru-RU"/>
        </w:rPr>
        <w:t xml:space="preserve"> </w:t>
      </w:r>
      <w:r w:rsidRPr="005D3978">
        <w:rPr>
          <w:rStyle w:val="afffff0"/>
        </w:rPr>
        <w:t>Request</w:t>
      </w:r>
      <w:r w:rsidRPr="005924D0">
        <w:rPr>
          <w:rStyle w:val="afffff0"/>
          <w:lang w:val="ru-RU"/>
        </w:rPr>
        <w:t>)</w:t>
      </w:r>
      <w:r>
        <w:t>;</w:t>
      </w:r>
    </w:p>
    <w:p w14:paraId="0A349A7A" w14:textId="43D89091" w:rsidR="009A6B59" w:rsidRDefault="009A6B59" w:rsidP="005D3978">
      <w:pPr>
        <w:pStyle w:val="affff1"/>
      </w:pPr>
      <w:r w:rsidRPr="005D3978">
        <w:rPr>
          <w:rStyle w:val="afffff0"/>
        </w:rPr>
        <w:t>fromid</w:t>
      </w:r>
      <w:r>
        <w:t xml:space="preserve"> </w:t>
      </w:r>
      <w:r w:rsidR="005D3978">
        <w:t>—</w:t>
      </w:r>
      <w:r>
        <w:t xml:space="preserve"> возвращение набора flow run из заданного </w:t>
      </w:r>
      <w:r w:rsidRPr="005D3978">
        <w:rPr>
          <w:rStyle w:val="afffff0"/>
        </w:rPr>
        <w:t>fromid</w:t>
      </w:r>
      <w:r>
        <w:t xml:space="preserve">, включая набор сущностей. Значение </w:t>
      </w:r>
      <w:r w:rsidRPr="005D3978">
        <w:rPr>
          <w:rStyle w:val="afffff0"/>
        </w:rPr>
        <w:t>fromid</w:t>
      </w:r>
      <w:r>
        <w:t xml:space="preserve"> должно быть взято из информационного ключа </w:t>
      </w:r>
      <w:r w:rsidRPr="005D3978">
        <w:rPr>
          <w:rStyle w:val="afffff0"/>
        </w:rPr>
        <w:t>FROM</w:t>
      </w:r>
      <w:r w:rsidRPr="005924D0">
        <w:rPr>
          <w:rStyle w:val="afffff0"/>
          <w:lang w:val="ru-RU"/>
        </w:rPr>
        <w:t>_</w:t>
      </w:r>
      <w:r w:rsidRPr="005D3978">
        <w:rPr>
          <w:rStyle w:val="afffff0"/>
        </w:rPr>
        <w:t>ID</w:t>
      </w:r>
      <w:r>
        <w:t xml:space="preserve"> в отправленном ранее ответе.</w:t>
      </w:r>
    </w:p>
    <w:p w14:paraId="500361E1" w14:textId="77777777" w:rsidR="009A6B59" w:rsidRPr="009A6B59" w:rsidRDefault="009A6B59" w:rsidP="009A6B59">
      <w:pPr>
        <w:pStyle w:val="afff1"/>
        <w:rPr>
          <w:lang w:val="en-US"/>
        </w:rPr>
      </w:pPr>
      <w:r w:rsidRPr="00402784">
        <w:rPr>
          <w:b/>
        </w:rPr>
        <w:t>Пример</w:t>
      </w:r>
      <w:r w:rsidRPr="00402784">
        <w:rPr>
          <w:b/>
          <w:lang w:val="en-US"/>
        </w:rPr>
        <w:t xml:space="preserve"> </w:t>
      </w:r>
      <w:r w:rsidRPr="00402784">
        <w:rPr>
          <w:b/>
        </w:rPr>
        <w:t>ответа</w:t>
      </w:r>
      <w:r w:rsidRPr="00402784">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D3978" w:rsidRPr="00D46443" w14:paraId="2A517694" w14:textId="77777777" w:rsidTr="005D3978">
        <w:tc>
          <w:tcPr>
            <w:tcW w:w="9344" w:type="dxa"/>
            <w:shd w:val="clear" w:color="auto" w:fill="F2F2F2" w:themeFill="background1" w:themeFillShade="F2"/>
          </w:tcPr>
          <w:p w14:paraId="3229E8A0" w14:textId="77777777" w:rsidR="005D3978" w:rsidRDefault="005D3978" w:rsidP="005D3978">
            <w:pPr>
              <w:pStyle w:val="afffff"/>
            </w:pPr>
            <w:r>
              <w:t>[</w:t>
            </w:r>
          </w:p>
          <w:p w14:paraId="0CCE11B4" w14:textId="77777777" w:rsidR="005D3978" w:rsidRDefault="005D3978" w:rsidP="005D3978">
            <w:pPr>
              <w:pStyle w:val="afffff"/>
            </w:pPr>
            <w:r>
              <w:t xml:space="preserve">  {</w:t>
            </w:r>
          </w:p>
          <w:p w14:paraId="5889D61E" w14:textId="77777777" w:rsidR="005D3978" w:rsidRDefault="005D3978" w:rsidP="005D3978">
            <w:pPr>
              <w:pStyle w:val="afffff"/>
            </w:pPr>
            <w:r>
              <w:t xml:space="preserve">    "metrics": [],</w:t>
            </w:r>
          </w:p>
          <w:p w14:paraId="3AE831CA" w14:textId="77777777" w:rsidR="005D3978" w:rsidRDefault="005D3978" w:rsidP="005D3978">
            <w:pPr>
              <w:pStyle w:val="afffff"/>
            </w:pPr>
            <w:r>
              <w:t xml:space="preserve">    "events": [],</w:t>
            </w:r>
          </w:p>
          <w:p w14:paraId="78CAD3A4" w14:textId="77777777" w:rsidR="005D3978" w:rsidRDefault="005D3978" w:rsidP="005D3978">
            <w:pPr>
              <w:pStyle w:val="afffff"/>
            </w:pPr>
            <w:r>
              <w:t xml:space="preserve">    "id": "sjlee@ds-date/1460420587974",</w:t>
            </w:r>
          </w:p>
          <w:p w14:paraId="182642CD" w14:textId="77777777" w:rsidR="005D3978" w:rsidRDefault="005D3978" w:rsidP="005D3978">
            <w:pPr>
              <w:pStyle w:val="afffff"/>
            </w:pPr>
            <w:r>
              <w:t xml:space="preserve">    "type": "YARN_FLOW_RUN",</w:t>
            </w:r>
          </w:p>
          <w:p w14:paraId="0EDD6EA5" w14:textId="77777777" w:rsidR="005D3978" w:rsidRDefault="005D3978" w:rsidP="005D3978">
            <w:pPr>
              <w:pStyle w:val="afffff"/>
            </w:pPr>
            <w:r>
              <w:t xml:space="preserve">    "createdtime": 1460420587974,</w:t>
            </w:r>
          </w:p>
          <w:p w14:paraId="5FEA5DF2" w14:textId="77777777" w:rsidR="005D3978" w:rsidRDefault="005D3978" w:rsidP="005D3978">
            <w:pPr>
              <w:pStyle w:val="afffff"/>
            </w:pPr>
            <w:r>
              <w:t xml:space="preserve">    "info": {</w:t>
            </w:r>
          </w:p>
          <w:p w14:paraId="3D22FAFC" w14:textId="77777777" w:rsidR="005D3978" w:rsidRDefault="005D3978" w:rsidP="005D3978">
            <w:pPr>
              <w:pStyle w:val="afffff"/>
            </w:pPr>
            <w:r>
              <w:t xml:space="preserve">      "UID": "test-cluster!sjlee!ds-date!1460420587974",</w:t>
            </w:r>
          </w:p>
          <w:p w14:paraId="020368DF" w14:textId="77777777" w:rsidR="005D3978" w:rsidRDefault="005D3978" w:rsidP="005D3978">
            <w:pPr>
              <w:pStyle w:val="afffff"/>
            </w:pPr>
            <w:r>
              <w:t xml:space="preserve">      "FROM_ID": "test-cluster!sjlee!ds-date!1460420587974",</w:t>
            </w:r>
          </w:p>
          <w:p w14:paraId="57DAE5E3" w14:textId="77777777" w:rsidR="005D3978" w:rsidRDefault="005D3978" w:rsidP="005D3978">
            <w:pPr>
              <w:pStyle w:val="afffff"/>
            </w:pPr>
            <w:r>
              <w:t xml:space="preserve">      "SYSTEM_INFO_FLOW_RUN_ID": 1460420587974,</w:t>
            </w:r>
          </w:p>
          <w:p w14:paraId="03B21C1F" w14:textId="77777777" w:rsidR="005D3978" w:rsidRDefault="005D3978" w:rsidP="005D3978">
            <w:pPr>
              <w:pStyle w:val="afffff"/>
            </w:pPr>
            <w:r>
              <w:t xml:space="preserve">      "SYSTEM_INFO_FLOW_NAME": "ds-date",</w:t>
            </w:r>
          </w:p>
          <w:p w14:paraId="62ED95E5" w14:textId="77777777" w:rsidR="005D3978" w:rsidRDefault="005D3978" w:rsidP="005D3978">
            <w:pPr>
              <w:pStyle w:val="afffff"/>
            </w:pPr>
            <w:r>
              <w:t xml:space="preserve">      "SYSTEM_INFO_FLOW_RUN_END_TIME": 1460420595198,</w:t>
            </w:r>
          </w:p>
          <w:p w14:paraId="4F9C5AB7" w14:textId="77777777" w:rsidR="005D3978" w:rsidRDefault="005D3978" w:rsidP="005D3978">
            <w:pPr>
              <w:pStyle w:val="afffff"/>
            </w:pPr>
            <w:r>
              <w:t xml:space="preserve">      "SYSTEM_INFO_USER": "sjlee"</w:t>
            </w:r>
          </w:p>
          <w:p w14:paraId="3C51073B" w14:textId="77777777" w:rsidR="005D3978" w:rsidRDefault="005D3978" w:rsidP="005D3978">
            <w:pPr>
              <w:pStyle w:val="afffff"/>
            </w:pPr>
            <w:r>
              <w:t xml:space="preserve">    },</w:t>
            </w:r>
          </w:p>
          <w:p w14:paraId="0B8F39BB" w14:textId="77777777" w:rsidR="005D3978" w:rsidRDefault="005D3978" w:rsidP="005D3978">
            <w:pPr>
              <w:pStyle w:val="afffff"/>
            </w:pPr>
            <w:r>
              <w:t xml:space="preserve">    "isrelatedto": {},</w:t>
            </w:r>
          </w:p>
          <w:p w14:paraId="10A65F80" w14:textId="77777777" w:rsidR="005D3978" w:rsidRDefault="005D3978" w:rsidP="005D3978">
            <w:pPr>
              <w:pStyle w:val="afffff"/>
            </w:pPr>
            <w:r>
              <w:t xml:space="preserve">    "relatesto": {}</w:t>
            </w:r>
          </w:p>
          <w:p w14:paraId="59AA7D8D" w14:textId="77777777" w:rsidR="005D3978" w:rsidRDefault="005D3978" w:rsidP="005D3978">
            <w:pPr>
              <w:pStyle w:val="afffff"/>
            </w:pPr>
            <w:r>
              <w:t xml:space="preserve">  },</w:t>
            </w:r>
          </w:p>
          <w:p w14:paraId="7C9F7212" w14:textId="77777777" w:rsidR="005D3978" w:rsidRDefault="005D3978" w:rsidP="005D3978">
            <w:pPr>
              <w:pStyle w:val="afffff"/>
            </w:pPr>
            <w:r>
              <w:t xml:space="preserve">  {</w:t>
            </w:r>
          </w:p>
          <w:p w14:paraId="0BE8134E" w14:textId="77777777" w:rsidR="005D3978" w:rsidRDefault="005D3978" w:rsidP="005D3978">
            <w:pPr>
              <w:pStyle w:val="afffff"/>
            </w:pPr>
            <w:r>
              <w:t xml:space="preserve">    "metrics": [],</w:t>
            </w:r>
          </w:p>
          <w:p w14:paraId="61394710" w14:textId="77777777" w:rsidR="005D3978" w:rsidRDefault="005D3978" w:rsidP="005D3978">
            <w:pPr>
              <w:pStyle w:val="afffff"/>
            </w:pPr>
            <w:r>
              <w:t xml:space="preserve">    "events": [],</w:t>
            </w:r>
          </w:p>
          <w:p w14:paraId="6D6825B3" w14:textId="77777777" w:rsidR="005D3978" w:rsidRDefault="005D3978" w:rsidP="005D3978">
            <w:pPr>
              <w:pStyle w:val="afffff"/>
            </w:pPr>
            <w:r>
              <w:t xml:space="preserve">    "id": "sjlee@ds-date/1460420305659",</w:t>
            </w:r>
          </w:p>
          <w:p w14:paraId="4F7B2BA7" w14:textId="77777777" w:rsidR="005D3978" w:rsidRDefault="005D3978" w:rsidP="005D3978">
            <w:pPr>
              <w:pStyle w:val="afffff"/>
            </w:pPr>
            <w:r>
              <w:t xml:space="preserve">    "type": "YARN_FLOW_RUN",</w:t>
            </w:r>
          </w:p>
          <w:p w14:paraId="43468799" w14:textId="77777777" w:rsidR="005D3978" w:rsidRDefault="005D3978" w:rsidP="005D3978">
            <w:pPr>
              <w:pStyle w:val="afffff"/>
            </w:pPr>
            <w:r>
              <w:lastRenderedPageBreak/>
              <w:t xml:space="preserve">    "createdtime": 1460420305659,</w:t>
            </w:r>
          </w:p>
          <w:p w14:paraId="03CCE1EF" w14:textId="77777777" w:rsidR="005D3978" w:rsidRDefault="005D3978" w:rsidP="005D3978">
            <w:pPr>
              <w:pStyle w:val="afffff"/>
            </w:pPr>
            <w:r>
              <w:t xml:space="preserve">    "info": {</w:t>
            </w:r>
          </w:p>
          <w:p w14:paraId="66045022" w14:textId="77777777" w:rsidR="005D3978" w:rsidRDefault="005D3978" w:rsidP="005D3978">
            <w:pPr>
              <w:pStyle w:val="afffff"/>
            </w:pPr>
            <w:r>
              <w:t xml:space="preserve">      "UID": "test-cluster!sjlee!ds-date!1460420305659",</w:t>
            </w:r>
          </w:p>
          <w:p w14:paraId="4E831F0A" w14:textId="77777777" w:rsidR="005D3978" w:rsidRDefault="005D3978" w:rsidP="005D3978">
            <w:pPr>
              <w:pStyle w:val="afffff"/>
            </w:pPr>
            <w:r>
              <w:t xml:space="preserve">      "FROM_ID": "test-cluster!sjlee!ds-date!1460420305659",</w:t>
            </w:r>
          </w:p>
          <w:p w14:paraId="174A91AF" w14:textId="77777777" w:rsidR="005D3978" w:rsidRDefault="005D3978" w:rsidP="005D3978">
            <w:pPr>
              <w:pStyle w:val="afffff"/>
            </w:pPr>
            <w:r>
              <w:t xml:space="preserve">      "SYSTEM_INFO_FLOW_RUN_ID": 1460420305659,</w:t>
            </w:r>
          </w:p>
          <w:p w14:paraId="22C3B241" w14:textId="77777777" w:rsidR="005D3978" w:rsidRDefault="005D3978" w:rsidP="005D3978">
            <w:pPr>
              <w:pStyle w:val="afffff"/>
            </w:pPr>
            <w:r>
              <w:t xml:space="preserve">      "SYSTEM_INFO_FLOW_NAME": "ds-date",</w:t>
            </w:r>
          </w:p>
          <w:p w14:paraId="489A2C9F" w14:textId="77777777" w:rsidR="005D3978" w:rsidRDefault="005D3978" w:rsidP="005D3978">
            <w:pPr>
              <w:pStyle w:val="afffff"/>
            </w:pPr>
            <w:r>
              <w:t xml:space="preserve">      "SYSTEM_INFO_FLOW_RUN_END_TIME": 1460420311966,</w:t>
            </w:r>
          </w:p>
          <w:p w14:paraId="5DAEB4C3" w14:textId="77777777" w:rsidR="005D3978" w:rsidRDefault="005D3978" w:rsidP="005D3978">
            <w:pPr>
              <w:pStyle w:val="afffff"/>
            </w:pPr>
            <w:r>
              <w:t xml:space="preserve">      "SYSTEM_INFO_USER": "sjlee"</w:t>
            </w:r>
          </w:p>
          <w:p w14:paraId="1259975A" w14:textId="77777777" w:rsidR="005D3978" w:rsidRDefault="005D3978" w:rsidP="005D3978">
            <w:pPr>
              <w:pStyle w:val="afffff"/>
            </w:pPr>
            <w:r>
              <w:t xml:space="preserve">    },</w:t>
            </w:r>
          </w:p>
          <w:p w14:paraId="12100A80" w14:textId="77777777" w:rsidR="005D3978" w:rsidRDefault="005D3978" w:rsidP="005D3978">
            <w:pPr>
              <w:pStyle w:val="afffff"/>
            </w:pPr>
            <w:r>
              <w:t xml:space="preserve">    "isrelatedto": {},</w:t>
            </w:r>
          </w:p>
          <w:p w14:paraId="0C6F89D3" w14:textId="77777777" w:rsidR="005D3978" w:rsidRDefault="005D3978" w:rsidP="005D3978">
            <w:pPr>
              <w:pStyle w:val="afffff"/>
            </w:pPr>
            <w:r>
              <w:t xml:space="preserve">    "relatesto": {}</w:t>
            </w:r>
          </w:p>
          <w:p w14:paraId="2E071568" w14:textId="77777777" w:rsidR="005D3978" w:rsidRDefault="005D3978" w:rsidP="005D3978">
            <w:pPr>
              <w:pStyle w:val="afffff"/>
            </w:pPr>
            <w:r>
              <w:t xml:space="preserve">  }</w:t>
            </w:r>
          </w:p>
          <w:p w14:paraId="20BA68C1" w14:textId="60CD01A2" w:rsidR="005D3978" w:rsidRPr="008D429D" w:rsidRDefault="005D3978" w:rsidP="005D3978">
            <w:pPr>
              <w:pStyle w:val="afffff"/>
            </w:pPr>
            <w:r>
              <w:t>]</w:t>
            </w:r>
          </w:p>
        </w:tc>
      </w:tr>
    </w:tbl>
    <w:p w14:paraId="36BD8348" w14:textId="77777777" w:rsidR="009A6B59" w:rsidRPr="009A6B59" w:rsidRDefault="009A6B59" w:rsidP="009A6B59">
      <w:pPr>
        <w:pStyle w:val="afff1"/>
        <w:rPr>
          <w:lang w:val="en-US"/>
        </w:rPr>
      </w:pPr>
      <w:r w:rsidRPr="00402784">
        <w:rPr>
          <w:b/>
        </w:rPr>
        <w:lastRenderedPageBreak/>
        <w:t>Код</w:t>
      </w:r>
      <w:r w:rsidRPr="00402784">
        <w:rPr>
          <w:b/>
          <w:lang w:val="en-US"/>
        </w:rPr>
        <w:t xml:space="preserve"> </w:t>
      </w:r>
      <w:r w:rsidRPr="00402784">
        <w:rPr>
          <w:b/>
        </w:rPr>
        <w:t>ответа</w:t>
      </w:r>
      <w:r w:rsidRPr="009A6B59">
        <w:rPr>
          <w:lang w:val="en-US"/>
        </w:rPr>
        <w:t>:</w:t>
      </w:r>
    </w:p>
    <w:p w14:paraId="1F622C89" w14:textId="1D9F5416" w:rsidR="009A6B59" w:rsidRPr="009A6B59" w:rsidRDefault="009A6B59" w:rsidP="005D3978">
      <w:pPr>
        <w:pStyle w:val="affff1"/>
        <w:rPr>
          <w:lang w:val="en-US"/>
        </w:rPr>
      </w:pPr>
      <w:r w:rsidRPr="00402784">
        <w:rPr>
          <w:rStyle w:val="afffff0"/>
        </w:rPr>
        <w:t>HTTP 200 (ОК)</w:t>
      </w:r>
      <w:r w:rsidRPr="009A6B59">
        <w:rPr>
          <w:lang w:val="en-US"/>
        </w:rPr>
        <w:t xml:space="preserve"> </w:t>
      </w:r>
      <w:r w:rsidR="005D3978">
        <w:rPr>
          <w:lang w:val="en-US"/>
        </w:rPr>
        <w:t>—</w:t>
      </w:r>
      <w:r w:rsidRPr="009A6B59">
        <w:rPr>
          <w:lang w:val="en-US"/>
        </w:rPr>
        <w:t xml:space="preserve"> </w:t>
      </w:r>
      <w:r>
        <w:t>успех</w:t>
      </w:r>
      <w:r w:rsidRPr="009A6B59">
        <w:rPr>
          <w:lang w:val="en-US"/>
        </w:rPr>
        <w:t>;</w:t>
      </w:r>
    </w:p>
    <w:p w14:paraId="14535345" w14:textId="04772F13" w:rsidR="009A6B59" w:rsidRDefault="009A6B59" w:rsidP="005D3978">
      <w:pPr>
        <w:pStyle w:val="affff1"/>
      </w:pPr>
      <w:r w:rsidRPr="00402784">
        <w:rPr>
          <w:rStyle w:val="afffff0"/>
        </w:rPr>
        <w:t>HTTP</w:t>
      </w:r>
      <w:r w:rsidRPr="005924D0">
        <w:rPr>
          <w:rStyle w:val="afffff0"/>
          <w:lang w:val="ru-RU"/>
        </w:rPr>
        <w:t xml:space="preserve"> 400 (</w:t>
      </w:r>
      <w:r w:rsidRPr="00402784">
        <w:rPr>
          <w:rStyle w:val="afffff0"/>
        </w:rPr>
        <w:t>Bad</w:t>
      </w:r>
      <w:r w:rsidRPr="005924D0">
        <w:rPr>
          <w:rStyle w:val="afffff0"/>
          <w:lang w:val="ru-RU"/>
        </w:rPr>
        <w:t xml:space="preserve"> </w:t>
      </w:r>
      <w:r w:rsidRPr="00402784">
        <w:rPr>
          <w:rStyle w:val="afffff0"/>
        </w:rPr>
        <w:t>Request</w:t>
      </w:r>
      <w:r w:rsidRPr="005924D0">
        <w:rPr>
          <w:rStyle w:val="afffff0"/>
          <w:lang w:val="ru-RU"/>
        </w:rPr>
        <w:t>)</w:t>
      </w:r>
      <w:r>
        <w:t xml:space="preserve"> </w:t>
      </w:r>
      <w:r w:rsidR="005D3978" w:rsidRPr="005D3978">
        <w:t>—</w:t>
      </w:r>
      <w:r>
        <w:t xml:space="preserve"> какая-либо проблема при синтаксическом анализе запроса или указано недопустимое для запроса поле;</w:t>
      </w:r>
    </w:p>
    <w:p w14:paraId="5BAE4D30" w14:textId="6A215D38" w:rsidR="009A6B59" w:rsidRDefault="009A6B59" w:rsidP="005D3978">
      <w:pPr>
        <w:pStyle w:val="affff1"/>
      </w:pPr>
      <w:r w:rsidRPr="00402784">
        <w:rPr>
          <w:rStyle w:val="afffff0"/>
        </w:rPr>
        <w:t>HTTP</w:t>
      </w:r>
      <w:r w:rsidRPr="005924D0">
        <w:rPr>
          <w:rStyle w:val="afffff0"/>
          <w:lang w:val="ru-RU"/>
        </w:rPr>
        <w:t xml:space="preserve"> 500 (</w:t>
      </w:r>
      <w:r w:rsidRPr="00402784">
        <w:rPr>
          <w:rStyle w:val="afffff0"/>
        </w:rPr>
        <w:t>Internal</w:t>
      </w:r>
      <w:r w:rsidRPr="005924D0">
        <w:rPr>
          <w:rStyle w:val="afffff0"/>
          <w:lang w:val="ru-RU"/>
        </w:rPr>
        <w:t xml:space="preserve"> </w:t>
      </w:r>
      <w:r w:rsidRPr="00402784">
        <w:rPr>
          <w:rStyle w:val="afffff0"/>
        </w:rPr>
        <w:t>Server</w:t>
      </w:r>
      <w:r w:rsidRPr="005924D0">
        <w:rPr>
          <w:rStyle w:val="afffff0"/>
          <w:lang w:val="ru-RU"/>
        </w:rPr>
        <w:t xml:space="preserve"> </w:t>
      </w:r>
      <w:r w:rsidRPr="00402784">
        <w:rPr>
          <w:rStyle w:val="afffff0"/>
        </w:rPr>
        <w:t>Error</w:t>
      </w:r>
      <w:r w:rsidRPr="005924D0">
        <w:rPr>
          <w:rStyle w:val="afffff0"/>
          <w:lang w:val="ru-RU"/>
        </w:rPr>
        <w:t>)</w:t>
      </w:r>
      <w:r>
        <w:t xml:space="preserve"> </w:t>
      </w:r>
      <w:r w:rsidR="005D3978" w:rsidRPr="005D3978">
        <w:t>—</w:t>
      </w:r>
      <w:r>
        <w:t xml:space="preserve"> неустранимые ошибки при возвращении данных.</w:t>
      </w:r>
    </w:p>
    <w:p w14:paraId="51D96623" w14:textId="77777777" w:rsidR="009A6B59" w:rsidRDefault="009A6B59" w:rsidP="00402784">
      <w:pPr>
        <w:pStyle w:val="46"/>
      </w:pPr>
      <w:r>
        <w:t>Query Flow Run</w:t>
      </w:r>
    </w:p>
    <w:p w14:paraId="7CE25729" w14:textId="0E6FC082" w:rsidR="009A6B59" w:rsidRDefault="009A6B59" w:rsidP="009A6B59">
      <w:pPr>
        <w:pStyle w:val="afff1"/>
      </w:pPr>
      <w:r>
        <w:t>С помощью данного API можно запросить определ</w:t>
      </w:r>
      <w:r w:rsidR="00402784">
        <w:t>ё</w:t>
      </w:r>
      <w:r>
        <w:t>нный flow run, идентифицированный кластером, пользователем, именем потока или run-идентификатором. Так же при этом по умолчанию возвращаются метрики потока. Если используется конечная точка REST без имени кластера, бер</w:t>
      </w:r>
      <w:r w:rsidR="00402784">
        <w:t>ё</w:t>
      </w:r>
      <w:r>
        <w:t xml:space="preserve">тся кластер, указанный в </w:t>
      </w:r>
      <w:r w:rsidRPr="00402784">
        <w:rPr>
          <w:rStyle w:val="afffff0"/>
        </w:rPr>
        <w:t>configuration</w:t>
      </w:r>
      <w:r w:rsidRPr="005924D0">
        <w:rPr>
          <w:rStyle w:val="afffff0"/>
          <w:lang w:val="ru-RU"/>
        </w:rPr>
        <w:t xml:space="preserve"> </w:t>
      </w:r>
      <w:r w:rsidRPr="00402784">
        <w:rPr>
          <w:rStyle w:val="afffff0"/>
        </w:rPr>
        <w:t>yarn</w:t>
      </w:r>
      <w:r w:rsidRPr="005924D0">
        <w:rPr>
          <w:rStyle w:val="afffff0"/>
          <w:lang w:val="ru-RU"/>
        </w:rPr>
        <w:t>.</w:t>
      </w:r>
      <w:r w:rsidRPr="00402784">
        <w:rPr>
          <w:rStyle w:val="afffff0"/>
        </w:rPr>
        <w:t>resourcemanager</w:t>
      </w:r>
      <w:r w:rsidRPr="005924D0">
        <w:rPr>
          <w:rStyle w:val="afffff0"/>
          <w:lang w:val="ru-RU"/>
        </w:rPr>
        <w:t>.</w:t>
      </w:r>
      <w:r w:rsidRPr="00402784">
        <w:rPr>
          <w:rStyle w:val="afffff0"/>
        </w:rPr>
        <w:t>cluster</w:t>
      </w:r>
      <w:r w:rsidRPr="005924D0">
        <w:rPr>
          <w:rStyle w:val="afffff0"/>
          <w:lang w:val="ru-RU"/>
        </w:rPr>
        <w:t>-</w:t>
      </w:r>
      <w:r w:rsidRPr="00402784">
        <w:rPr>
          <w:rStyle w:val="afffff0"/>
        </w:rPr>
        <w:t>id</w:t>
      </w:r>
      <w:r>
        <w:t xml:space="preserve"> в </w:t>
      </w:r>
      <w:r w:rsidRPr="00402784">
        <w:rPr>
          <w:rStyle w:val="afffff0"/>
        </w:rPr>
        <w:t>yarn</w:t>
      </w:r>
      <w:r w:rsidRPr="005924D0">
        <w:rPr>
          <w:rStyle w:val="afffff0"/>
          <w:lang w:val="ru-RU"/>
        </w:rPr>
        <w:t>-</w:t>
      </w:r>
      <w:r w:rsidRPr="00402784">
        <w:rPr>
          <w:rStyle w:val="afffff0"/>
        </w:rPr>
        <w:t>site</w:t>
      </w:r>
      <w:r w:rsidRPr="005924D0">
        <w:rPr>
          <w:rStyle w:val="afffff0"/>
          <w:lang w:val="ru-RU"/>
        </w:rPr>
        <w:t>.</w:t>
      </w:r>
      <w:r w:rsidRPr="00402784">
        <w:rPr>
          <w:rStyle w:val="afffff0"/>
        </w:rPr>
        <w:t>xml</w:t>
      </w:r>
      <w:r>
        <w:t>.</w:t>
      </w:r>
    </w:p>
    <w:p w14:paraId="5A9C6395" w14:textId="77777777" w:rsidR="009A6B59" w:rsidRPr="009A6B59" w:rsidRDefault="009A6B59" w:rsidP="009A6B59">
      <w:pPr>
        <w:pStyle w:val="afff1"/>
        <w:rPr>
          <w:lang w:val="en-US"/>
        </w:rPr>
      </w:pPr>
      <w:r w:rsidRPr="00402784">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2784" w:rsidRPr="005924D0" w14:paraId="114493DD" w14:textId="77777777" w:rsidTr="00B639D6">
        <w:tc>
          <w:tcPr>
            <w:tcW w:w="9344" w:type="dxa"/>
            <w:shd w:val="clear" w:color="auto" w:fill="F2F2F2" w:themeFill="background1" w:themeFillShade="F2"/>
          </w:tcPr>
          <w:p w14:paraId="0909C830" w14:textId="77777777" w:rsidR="00402784" w:rsidRDefault="00402784" w:rsidP="00402784">
            <w:pPr>
              <w:pStyle w:val="afffff"/>
            </w:pPr>
            <w:r>
              <w:t>GET /ws/v2/timeline/clusters/{cluster name}/users/{user name}/flows/{flow name}/runs/{run id}</w:t>
            </w:r>
          </w:p>
          <w:p w14:paraId="57519B99" w14:textId="77777777" w:rsidR="00402784" w:rsidRDefault="00402784" w:rsidP="00402784">
            <w:pPr>
              <w:pStyle w:val="afffff"/>
            </w:pPr>
          </w:p>
          <w:p w14:paraId="70CB2554" w14:textId="77777777" w:rsidR="00402784" w:rsidRDefault="00402784" w:rsidP="00402784">
            <w:pPr>
              <w:pStyle w:val="afffff"/>
            </w:pPr>
            <w:r>
              <w:t>or</w:t>
            </w:r>
          </w:p>
          <w:p w14:paraId="3C64052C" w14:textId="77777777" w:rsidR="00402784" w:rsidRDefault="00402784" w:rsidP="00402784">
            <w:pPr>
              <w:pStyle w:val="afffff"/>
            </w:pPr>
          </w:p>
          <w:p w14:paraId="04CEEC1C" w14:textId="642733FC" w:rsidR="00402784" w:rsidRPr="008D429D" w:rsidRDefault="00402784" w:rsidP="00402784">
            <w:pPr>
              <w:pStyle w:val="afffff"/>
            </w:pPr>
            <w:r>
              <w:t>GET /ws/v2/timeline/users/{user name}/flows/{flow name}/runs/{run id}</w:t>
            </w:r>
          </w:p>
        </w:tc>
      </w:tr>
    </w:tbl>
    <w:p w14:paraId="78930BA7" w14:textId="77777777" w:rsidR="009A6B59" w:rsidRDefault="009A6B59" w:rsidP="009A6B59">
      <w:pPr>
        <w:pStyle w:val="afff1"/>
      </w:pPr>
      <w:r w:rsidRPr="00402784">
        <w:rPr>
          <w:b/>
        </w:rPr>
        <w:t>Поддерживаемые параметры запроса</w:t>
      </w:r>
      <w:r>
        <w:t>:</w:t>
      </w:r>
    </w:p>
    <w:p w14:paraId="0A7284D6" w14:textId="11278917" w:rsidR="009A6B59" w:rsidRDefault="009A6B59" w:rsidP="00402784">
      <w:pPr>
        <w:pStyle w:val="affff1"/>
      </w:pPr>
      <w:r w:rsidRPr="00402784">
        <w:rPr>
          <w:rStyle w:val="afffff0"/>
        </w:rPr>
        <w:t>metricstoretrieve</w:t>
      </w:r>
      <w:r>
        <w:t xml:space="preserve"> </w:t>
      </w:r>
      <w:r w:rsidR="00402784">
        <w:t>—</w:t>
      </w:r>
      <w:r>
        <w:t xml:space="preserve"> определяет, какие метрики извлекать, и отправляет обратно в ответе. Может быть выражением вида: </w:t>
      </w:r>
      <w:r w:rsidRPr="00402784">
        <w:rPr>
          <w:rStyle w:val="afffff0"/>
          <w:lang w:val="ru-RU"/>
        </w:rPr>
        <w:t>(&lt;</w:t>
      </w:r>
      <w:r w:rsidRPr="00402784">
        <w:rPr>
          <w:rStyle w:val="afffff0"/>
        </w:rPr>
        <w:t>metricprefix</w:t>
      </w:r>
      <w:r w:rsidRPr="00402784">
        <w:rPr>
          <w:rStyle w:val="afffff0"/>
          <w:lang w:val="ru-RU"/>
        </w:rPr>
        <w:t>&gt;,&lt;</w:t>
      </w:r>
      <w:r w:rsidRPr="00402784">
        <w:rPr>
          <w:rStyle w:val="afffff0"/>
        </w:rPr>
        <w:t>metricprefix</w:t>
      </w:r>
      <w:r w:rsidRPr="00402784">
        <w:rPr>
          <w:rStyle w:val="afffff0"/>
          <w:lang w:val="ru-RU"/>
        </w:rPr>
        <w:t>&gt;,&lt;</w:t>
      </w:r>
      <w:r w:rsidRPr="00402784">
        <w:rPr>
          <w:rStyle w:val="afffff0"/>
        </w:rPr>
        <w:t>metricprefix</w:t>
      </w:r>
      <w:r w:rsidRPr="00402784">
        <w:rPr>
          <w:rStyle w:val="afffff0"/>
          <w:lang w:val="ru-RU"/>
        </w:rPr>
        <w:t>&gt;,&lt;</w:t>
      </w:r>
      <w:r w:rsidRPr="00402784">
        <w:rPr>
          <w:rStyle w:val="afffff0"/>
        </w:rPr>
        <w:t>metricprefix</w:t>
      </w:r>
      <w:r w:rsidRPr="00402784">
        <w:rPr>
          <w:rStyle w:val="afffff0"/>
          <w:lang w:val="ru-RU"/>
        </w:rPr>
        <w:t>&gt;…)</w:t>
      </w:r>
      <w:r>
        <w:t xml:space="preserve"> </w:t>
      </w:r>
      <w:r w:rsidR="00402784">
        <w:t>—</w:t>
      </w:r>
      <w:r>
        <w:t xml:space="preserve"> раздел</w:t>
      </w:r>
      <w:r w:rsidR="00402784">
        <w:t>ё</w:t>
      </w:r>
      <w:r>
        <w:t xml:space="preserve">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w:t>
      </w:r>
      <w:r>
        <w:lastRenderedPageBreak/>
        <w:t xml:space="preserve">форму: </w:t>
      </w:r>
      <w:r w:rsidRPr="00402784">
        <w:rPr>
          <w:rStyle w:val="afffff0"/>
          <w:lang w:val="ru-RU"/>
        </w:rPr>
        <w:t>!(&lt;</w:t>
      </w:r>
      <w:r w:rsidRPr="00402784">
        <w:rPr>
          <w:rStyle w:val="afffff0"/>
        </w:rPr>
        <w:t>metricprefix</w:t>
      </w:r>
      <w:r w:rsidRPr="00402784">
        <w:rPr>
          <w:rStyle w:val="afffff0"/>
          <w:lang w:val="ru-RU"/>
        </w:rPr>
        <w:t>&gt;,&lt;</w:t>
      </w:r>
      <w:r w:rsidRPr="00402784">
        <w:rPr>
          <w:rStyle w:val="afffff0"/>
        </w:rPr>
        <w:t>metricprefix</w:t>
      </w:r>
      <w:r w:rsidRPr="00402784">
        <w:rPr>
          <w:rStyle w:val="afffff0"/>
          <w:lang w:val="ru-RU"/>
        </w:rPr>
        <w:t>&gt;,&lt;</w:t>
      </w:r>
      <w:r w:rsidRPr="00402784">
        <w:rPr>
          <w:rStyle w:val="afffff0"/>
        </w:rPr>
        <w:t>metricprefix</w:t>
      </w:r>
      <w:r w:rsidRPr="00402784">
        <w:rPr>
          <w:rStyle w:val="afffff0"/>
          <w:lang w:val="ru-RU"/>
        </w:rPr>
        <w:t>&gt;,&lt;</w:t>
      </w:r>
      <w:r w:rsidRPr="00402784">
        <w:rPr>
          <w:rStyle w:val="afffff0"/>
        </w:rPr>
        <w:t>metricprefix</w:t>
      </w:r>
      <w:r w:rsidRPr="00402784">
        <w:rPr>
          <w:rStyle w:val="afffff0"/>
          <w:lang w:val="ru-RU"/>
        </w:rPr>
        <w:t>&gt;…)</w:t>
      </w:r>
      <w:r>
        <w:t xml:space="preserve"> </w:t>
      </w:r>
      <w:r w:rsidR="00402784">
        <w:t>—</w:t>
      </w:r>
      <w:r>
        <w:t xml:space="preserve"> что тоже указывает на раздел</w:t>
      </w:r>
      <w:r w:rsidR="00402784">
        <w:t>ё</w:t>
      </w:r>
      <w:r>
        <w:t>нный запятыми список id-префиксов метрики, но в таком случае извлекаются только не соответствующие ни одному из префиксов метрики. Важно обратить внимание, что небезопасные символы URL, такие как пробелы, должны быть соответствующим образом закодированы.</w:t>
      </w:r>
    </w:p>
    <w:p w14:paraId="5C337CA9" w14:textId="77777777" w:rsidR="009A6B59" w:rsidRPr="009A6B59" w:rsidRDefault="009A6B59" w:rsidP="009A6B59">
      <w:pPr>
        <w:pStyle w:val="afff1"/>
        <w:rPr>
          <w:lang w:val="en-US"/>
        </w:rPr>
      </w:pPr>
      <w:r w:rsidRPr="00402784">
        <w:rPr>
          <w:b/>
        </w:rPr>
        <w:t>Пример</w:t>
      </w:r>
      <w:r w:rsidRPr="00402784">
        <w:rPr>
          <w:b/>
          <w:lang w:val="en-US"/>
        </w:rPr>
        <w:t xml:space="preserve"> </w:t>
      </w:r>
      <w:r w:rsidRPr="00402784">
        <w:rPr>
          <w:b/>
        </w:rPr>
        <w:t>ответа</w:t>
      </w:r>
      <w:r w:rsidRPr="00402784">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2784" w:rsidRPr="00D46443" w14:paraId="27C82BD2" w14:textId="77777777" w:rsidTr="00B639D6">
        <w:tc>
          <w:tcPr>
            <w:tcW w:w="9344" w:type="dxa"/>
            <w:shd w:val="clear" w:color="auto" w:fill="F2F2F2" w:themeFill="background1" w:themeFillShade="F2"/>
          </w:tcPr>
          <w:p w14:paraId="5807E961" w14:textId="77777777" w:rsidR="00402784" w:rsidRDefault="00402784" w:rsidP="00402784">
            <w:pPr>
              <w:pStyle w:val="afffff"/>
            </w:pPr>
            <w:r>
              <w:t>{</w:t>
            </w:r>
          </w:p>
          <w:p w14:paraId="42911591" w14:textId="77777777" w:rsidR="00402784" w:rsidRDefault="00402784" w:rsidP="00402784">
            <w:pPr>
              <w:pStyle w:val="afffff"/>
            </w:pPr>
            <w:r>
              <w:t xml:space="preserve">  "metrics": [</w:t>
            </w:r>
          </w:p>
          <w:p w14:paraId="52F521A8" w14:textId="77777777" w:rsidR="00402784" w:rsidRDefault="00402784" w:rsidP="00402784">
            <w:pPr>
              <w:pStyle w:val="afffff"/>
            </w:pPr>
            <w:r>
              <w:t xml:space="preserve">    {</w:t>
            </w:r>
          </w:p>
          <w:p w14:paraId="21191CE6" w14:textId="77777777" w:rsidR="00402784" w:rsidRDefault="00402784" w:rsidP="00402784">
            <w:pPr>
              <w:pStyle w:val="afffff"/>
            </w:pPr>
            <w:r>
              <w:t xml:space="preserve">      "type": "SINGLE_VALUE",</w:t>
            </w:r>
          </w:p>
          <w:p w14:paraId="5B76687D" w14:textId="77777777" w:rsidR="00402784" w:rsidRDefault="00402784" w:rsidP="00402784">
            <w:pPr>
              <w:pStyle w:val="afffff"/>
            </w:pPr>
            <w:r>
              <w:t xml:space="preserve">      "id": "org.apache.hadoop.mapreduce.lib.input.FileInputFormatCounter:BYTES_READ",</w:t>
            </w:r>
          </w:p>
          <w:p w14:paraId="68936171" w14:textId="77777777" w:rsidR="00402784" w:rsidRDefault="00402784" w:rsidP="00402784">
            <w:pPr>
              <w:pStyle w:val="afffff"/>
            </w:pPr>
            <w:r>
              <w:t xml:space="preserve">      "aggregationOp": "NOP",</w:t>
            </w:r>
          </w:p>
          <w:p w14:paraId="790E2AAD" w14:textId="77777777" w:rsidR="00402784" w:rsidRDefault="00402784" w:rsidP="00402784">
            <w:pPr>
              <w:pStyle w:val="afffff"/>
            </w:pPr>
            <w:r>
              <w:t xml:space="preserve">      "values": {</w:t>
            </w:r>
          </w:p>
          <w:p w14:paraId="2F882E01" w14:textId="77777777" w:rsidR="00402784" w:rsidRDefault="00402784" w:rsidP="00402784">
            <w:pPr>
              <w:pStyle w:val="afffff"/>
            </w:pPr>
            <w:r>
              <w:t xml:space="preserve">        "1465246377261": 118</w:t>
            </w:r>
          </w:p>
          <w:p w14:paraId="16599948" w14:textId="77777777" w:rsidR="00402784" w:rsidRDefault="00402784" w:rsidP="00402784">
            <w:pPr>
              <w:pStyle w:val="afffff"/>
            </w:pPr>
            <w:r>
              <w:t xml:space="preserve">      }</w:t>
            </w:r>
          </w:p>
          <w:p w14:paraId="065A2C7C" w14:textId="77777777" w:rsidR="00402784" w:rsidRDefault="00402784" w:rsidP="00402784">
            <w:pPr>
              <w:pStyle w:val="afffff"/>
            </w:pPr>
            <w:r>
              <w:t xml:space="preserve">    },</w:t>
            </w:r>
          </w:p>
          <w:p w14:paraId="4C6955E8" w14:textId="77777777" w:rsidR="00402784" w:rsidRDefault="00402784" w:rsidP="00402784">
            <w:pPr>
              <w:pStyle w:val="afffff"/>
            </w:pPr>
            <w:r>
              <w:t xml:space="preserve">    {</w:t>
            </w:r>
          </w:p>
          <w:p w14:paraId="00117C5A" w14:textId="77777777" w:rsidR="00402784" w:rsidRDefault="00402784" w:rsidP="00402784">
            <w:pPr>
              <w:pStyle w:val="afffff"/>
            </w:pPr>
            <w:r>
              <w:t xml:space="preserve">      "type": "SINGLE_VALUE",</w:t>
            </w:r>
          </w:p>
          <w:p w14:paraId="39DC3EB8" w14:textId="77777777" w:rsidR="00402784" w:rsidRDefault="00402784" w:rsidP="00402784">
            <w:pPr>
              <w:pStyle w:val="afffff"/>
            </w:pPr>
            <w:r>
              <w:t xml:space="preserve">      "id": "org.apache.hadoop.mapreduce.lib.output.FileOutputFormatCounter:BYTES_WRITTEN",</w:t>
            </w:r>
          </w:p>
          <w:p w14:paraId="515EF143" w14:textId="77777777" w:rsidR="00402784" w:rsidRDefault="00402784" w:rsidP="00402784">
            <w:pPr>
              <w:pStyle w:val="afffff"/>
            </w:pPr>
            <w:r>
              <w:t xml:space="preserve">      "aggregationOp": "NOP",</w:t>
            </w:r>
          </w:p>
          <w:p w14:paraId="425A6557" w14:textId="77777777" w:rsidR="00402784" w:rsidRDefault="00402784" w:rsidP="00402784">
            <w:pPr>
              <w:pStyle w:val="afffff"/>
            </w:pPr>
            <w:r>
              <w:t xml:space="preserve">      "values": {</w:t>
            </w:r>
          </w:p>
          <w:p w14:paraId="20EE97D2" w14:textId="77777777" w:rsidR="00402784" w:rsidRDefault="00402784" w:rsidP="00402784">
            <w:pPr>
              <w:pStyle w:val="afffff"/>
            </w:pPr>
            <w:r>
              <w:t xml:space="preserve">        "1465246377261": 97</w:t>
            </w:r>
          </w:p>
          <w:p w14:paraId="7C430543" w14:textId="77777777" w:rsidR="00402784" w:rsidRDefault="00402784" w:rsidP="00402784">
            <w:pPr>
              <w:pStyle w:val="afffff"/>
            </w:pPr>
            <w:r>
              <w:t xml:space="preserve">      }</w:t>
            </w:r>
          </w:p>
          <w:p w14:paraId="322DE176" w14:textId="77777777" w:rsidR="00402784" w:rsidRDefault="00402784" w:rsidP="00402784">
            <w:pPr>
              <w:pStyle w:val="afffff"/>
            </w:pPr>
            <w:r>
              <w:t xml:space="preserve">    }</w:t>
            </w:r>
          </w:p>
          <w:p w14:paraId="252F4B1A" w14:textId="77777777" w:rsidR="00402784" w:rsidRDefault="00402784" w:rsidP="00402784">
            <w:pPr>
              <w:pStyle w:val="afffff"/>
            </w:pPr>
            <w:r>
              <w:t xml:space="preserve">  ],</w:t>
            </w:r>
          </w:p>
          <w:p w14:paraId="2260F91E" w14:textId="77777777" w:rsidR="00402784" w:rsidRDefault="00402784" w:rsidP="00402784">
            <w:pPr>
              <w:pStyle w:val="afffff"/>
            </w:pPr>
            <w:r>
              <w:t xml:space="preserve">  "events": [],</w:t>
            </w:r>
          </w:p>
          <w:p w14:paraId="7D41B11D" w14:textId="77777777" w:rsidR="00402784" w:rsidRDefault="00402784" w:rsidP="00402784">
            <w:pPr>
              <w:pStyle w:val="afffff"/>
            </w:pPr>
            <w:r>
              <w:t xml:space="preserve">  "id": "varun@QuasiMonteCarlo/1465246348599",</w:t>
            </w:r>
          </w:p>
          <w:p w14:paraId="5C348EBC" w14:textId="77777777" w:rsidR="00402784" w:rsidRDefault="00402784" w:rsidP="00402784">
            <w:pPr>
              <w:pStyle w:val="afffff"/>
            </w:pPr>
            <w:r>
              <w:t xml:space="preserve">  "type": "YARN_FLOW_RUN",</w:t>
            </w:r>
          </w:p>
          <w:p w14:paraId="67549D08" w14:textId="77777777" w:rsidR="00402784" w:rsidRDefault="00402784" w:rsidP="00402784">
            <w:pPr>
              <w:pStyle w:val="afffff"/>
            </w:pPr>
            <w:r>
              <w:t xml:space="preserve">  "createdtime": 1465246348599,</w:t>
            </w:r>
          </w:p>
          <w:p w14:paraId="34193AD6" w14:textId="77777777" w:rsidR="00402784" w:rsidRDefault="00402784" w:rsidP="00402784">
            <w:pPr>
              <w:pStyle w:val="afffff"/>
            </w:pPr>
            <w:r>
              <w:t xml:space="preserve">  "isrelatedto": {},</w:t>
            </w:r>
          </w:p>
          <w:p w14:paraId="46F2F20B" w14:textId="77777777" w:rsidR="00402784" w:rsidRDefault="00402784" w:rsidP="00402784">
            <w:pPr>
              <w:pStyle w:val="afffff"/>
            </w:pPr>
            <w:r>
              <w:t xml:space="preserve">  "info": {</w:t>
            </w:r>
          </w:p>
          <w:p w14:paraId="713C62B7" w14:textId="77777777" w:rsidR="00402784" w:rsidRDefault="00402784" w:rsidP="00402784">
            <w:pPr>
              <w:pStyle w:val="afffff"/>
            </w:pPr>
            <w:r>
              <w:t xml:space="preserve">    "UID":"yarn-cluster!varun!QuasiMonteCarlo!1465246348599",</w:t>
            </w:r>
          </w:p>
          <w:p w14:paraId="34A3F4B3" w14:textId="77777777" w:rsidR="00402784" w:rsidRDefault="00402784" w:rsidP="00402784">
            <w:pPr>
              <w:pStyle w:val="afffff"/>
            </w:pPr>
            <w:r>
              <w:t xml:space="preserve">    "FROM_ID":"yarn-cluster!varun!QuasiMonteCarlo!1465246348599",</w:t>
            </w:r>
          </w:p>
          <w:p w14:paraId="10EF585D" w14:textId="77777777" w:rsidR="00402784" w:rsidRDefault="00402784" w:rsidP="00402784">
            <w:pPr>
              <w:pStyle w:val="afffff"/>
            </w:pPr>
            <w:r>
              <w:t xml:space="preserve">    "SYSTEM_INFO_FLOW_RUN_END_TIME":1465246378051,</w:t>
            </w:r>
          </w:p>
          <w:p w14:paraId="491D9963" w14:textId="77777777" w:rsidR="00402784" w:rsidRDefault="00402784" w:rsidP="00402784">
            <w:pPr>
              <w:pStyle w:val="afffff"/>
            </w:pPr>
            <w:r>
              <w:t xml:space="preserve">    "SYSTEM_INFO_FLOW_NAME":"QuasiMonteCarlo",</w:t>
            </w:r>
          </w:p>
          <w:p w14:paraId="0F924E40" w14:textId="77777777" w:rsidR="00402784" w:rsidRDefault="00402784" w:rsidP="00402784">
            <w:pPr>
              <w:pStyle w:val="afffff"/>
            </w:pPr>
            <w:r>
              <w:t xml:space="preserve">    "SYSTEM_INFO_USER":"varun",</w:t>
            </w:r>
          </w:p>
          <w:p w14:paraId="7AD09436" w14:textId="77777777" w:rsidR="00402784" w:rsidRDefault="00402784" w:rsidP="00402784">
            <w:pPr>
              <w:pStyle w:val="afffff"/>
            </w:pPr>
            <w:r>
              <w:t xml:space="preserve">    "SYSTEM_INFO_FLOW_RUN_ID":1465246348599</w:t>
            </w:r>
          </w:p>
          <w:p w14:paraId="2ED2C6D7" w14:textId="77777777" w:rsidR="00402784" w:rsidRDefault="00402784" w:rsidP="00402784">
            <w:pPr>
              <w:pStyle w:val="afffff"/>
            </w:pPr>
            <w:r>
              <w:t xml:space="preserve">  },</w:t>
            </w:r>
          </w:p>
          <w:p w14:paraId="6722FD3F" w14:textId="77777777" w:rsidR="00402784" w:rsidRDefault="00402784" w:rsidP="00402784">
            <w:pPr>
              <w:pStyle w:val="afffff"/>
            </w:pPr>
            <w:r>
              <w:t xml:space="preserve">  "relatesto": {}</w:t>
            </w:r>
          </w:p>
          <w:p w14:paraId="64BC52FA" w14:textId="445A3D3E" w:rsidR="00402784" w:rsidRPr="008D429D" w:rsidRDefault="00402784" w:rsidP="00402784">
            <w:pPr>
              <w:pStyle w:val="afffff"/>
            </w:pPr>
            <w:r>
              <w:lastRenderedPageBreak/>
              <w:t>}</w:t>
            </w:r>
          </w:p>
        </w:tc>
      </w:tr>
    </w:tbl>
    <w:p w14:paraId="35560040" w14:textId="77777777" w:rsidR="009A6B59" w:rsidRPr="009A6B59" w:rsidRDefault="009A6B59" w:rsidP="009A6B59">
      <w:pPr>
        <w:pStyle w:val="afff1"/>
        <w:rPr>
          <w:lang w:val="en-US"/>
        </w:rPr>
      </w:pPr>
      <w:r w:rsidRPr="00402784">
        <w:rPr>
          <w:b/>
        </w:rPr>
        <w:lastRenderedPageBreak/>
        <w:t>Код</w:t>
      </w:r>
      <w:r w:rsidRPr="00402784">
        <w:rPr>
          <w:b/>
          <w:lang w:val="en-US"/>
        </w:rPr>
        <w:t xml:space="preserve"> </w:t>
      </w:r>
      <w:r w:rsidRPr="00402784">
        <w:rPr>
          <w:b/>
        </w:rPr>
        <w:t>ответа</w:t>
      </w:r>
      <w:r w:rsidRPr="009A6B59">
        <w:rPr>
          <w:lang w:val="en-US"/>
        </w:rPr>
        <w:t>:</w:t>
      </w:r>
    </w:p>
    <w:p w14:paraId="3F545477" w14:textId="08FE6EF4" w:rsidR="009A6B59" w:rsidRPr="009A6B59" w:rsidRDefault="009A6B59" w:rsidP="00402784">
      <w:pPr>
        <w:pStyle w:val="affff1"/>
        <w:rPr>
          <w:lang w:val="en-US"/>
        </w:rPr>
      </w:pPr>
      <w:r w:rsidRPr="00402784">
        <w:rPr>
          <w:rStyle w:val="afffff0"/>
        </w:rPr>
        <w:t>HTTP 200 (ОК)</w:t>
      </w:r>
      <w:r w:rsidRPr="009A6B59">
        <w:rPr>
          <w:lang w:val="en-US"/>
        </w:rPr>
        <w:t xml:space="preserve"> </w:t>
      </w:r>
      <w:r w:rsidR="00402784">
        <w:rPr>
          <w:lang w:val="en-US"/>
        </w:rPr>
        <w:t>—</w:t>
      </w:r>
      <w:r w:rsidRPr="009A6B59">
        <w:rPr>
          <w:lang w:val="en-US"/>
        </w:rPr>
        <w:t xml:space="preserve"> </w:t>
      </w:r>
      <w:r>
        <w:t>успех</w:t>
      </w:r>
      <w:r w:rsidRPr="009A6B59">
        <w:rPr>
          <w:lang w:val="en-US"/>
        </w:rPr>
        <w:t>;</w:t>
      </w:r>
    </w:p>
    <w:p w14:paraId="2139426F" w14:textId="0E99DBEA" w:rsidR="009A6B59" w:rsidRDefault="009A6B59" w:rsidP="00402784">
      <w:pPr>
        <w:pStyle w:val="affff1"/>
      </w:pPr>
      <w:r w:rsidRPr="00402784">
        <w:rPr>
          <w:rStyle w:val="afffff0"/>
        </w:rPr>
        <w:t>HTTP</w:t>
      </w:r>
      <w:r w:rsidRPr="005924D0">
        <w:rPr>
          <w:rStyle w:val="afffff0"/>
          <w:lang w:val="ru-RU"/>
        </w:rPr>
        <w:t xml:space="preserve"> 400 (</w:t>
      </w:r>
      <w:r w:rsidRPr="00402784">
        <w:rPr>
          <w:rStyle w:val="afffff0"/>
        </w:rPr>
        <w:t>Bad</w:t>
      </w:r>
      <w:r w:rsidRPr="005924D0">
        <w:rPr>
          <w:rStyle w:val="afffff0"/>
          <w:lang w:val="ru-RU"/>
        </w:rPr>
        <w:t xml:space="preserve"> </w:t>
      </w:r>
      <w:r w:rsidRPr="00402784">
        <w:rPr>
          <w:rStyle w:val="afffff0"/>
        </w:rPr>
        <w:t>Request</w:t>
      </w:r>
      <w:r w:rsidRPr="005924D0">
        <w:rPr>
          <w:rStyle w:val="afffff0"/>
          <w:lang w:val="ru-RU"/>
        </w:rPr>
        <w:t>)</w:t>
      </w:r>
      <w:r>
        <w:t xml:space="preserve"> </w:t>
      </w:r>
      <w:r w:rsidR="00402784" w:rsidRPr="00402784">
        <w:t>—</w:t>
      </w:r>
      <w:r>
        <w:t xml:space="preserve"> какая-либо проблема при синтаксическом анализе запроса;</w:t>
      </w:r>
    </w:p>
    <w:p w14:paraId="2CB650B3" w14:textId="6E4CB2F0" w:rsidR="009A6B59" w:rsidRDefault="009A6B59" w:rsidP="00402784">
      <w:pPr>
        <w:pStyle w:val="affff1"/>
      </w:pPr>
      <w:r w:rsidRPr="00402784">
        <w:rPr>
          <w:rStyle w:val="afffff0"/>
        </w:rPr>
        <w:t>HTTP</w:t>
      </w:r>
      <w:r w:rsidRPr="005924D0">
        <w:rPr>
          <w:rStyle w:val="afffff0"/>
          <w:lang w:val="ru-RU"/>
        </w:rPr>
        <w:t xml:space="preserve"> 404 (</w:t>
      </w:r>
      <w:r w:rsidRPr="00402784">
        <w:rPr>
          <w:rStyle w:val="afffff0"/>
        </w:rPr>
        <w:t>Not</w:t>
      </w:r>
      <w:r w:rsidRPr="005924D0">
        <w:rPr>
          <w:rStyle w:val="afffff0"/>
          <w:lang w:val="ru-RU"/>
        </w:rPr>
        <w:t xml:space="preserve"> </w:t>
      </w:r>
      <w:r w:rsidRPr="00402784">
        <w:rPr>
          <w:rStyle w:val="afffff0"/>
        </w:rPr>
        <w:t>Found</w:t>
      </w:r>
      <w:r w:rsidRPr="005924D0">
        <w:rPr>
          <w:rStyle w:val="afffff0"/>
          <w:lang w:val="ru-RU"/>
        </w:rPr>
        <w:t>)</w:t>
      </w:r>
      <w:r>
        <w:t xml:space="preserve"> </w:t>
      </w:r>
      <w:r w:rsidR="00402784" w:rsidRPr="00402784">
        <w:t>—</w:t>
      </w:r>
      <w:r>
        <w:t xml:space="preserve"> запуск потока для данного flow run id не может быть найден;</w:t>
      </w:r>
    </w:p>
    <w:p w14:paraId="6942BB97" w14:textId="11930D4B" w:rsidR="009A6B59" w:rsidRDefault="009A6B59" w:rsidP="00402784">
      <w:pPr>
        <w:pStyle w:val="affff1"/>
      </w:pPr>
      <w:r w:rsidRPr="00402784">
        <w:rPr>
          <w:rStyle w:val="afffff0"/>
        </w:rPr>
        <w:t>HTTP</w:t>
      </w:r>
      <w:r w:rsidRPr="005924D0">
        <w:rPr>
          <w:rStyle w:val="afffff0"/>
          <w:lang w:val="ru-RU"/>
        </w:rPr>
        <w:t xml:space="preserve"> 500 (</w:t>
      </w:r>
      <w:r w:rsidRPr="00402784">
        <w:rPr>
          <w:rStyle w:val="afffff0"/>
        </w:rPr>
        <w:t>Internal</w:t>
      </w:r>
      <w:r w:rsidRPr="005924D0">
        <w:rPr>
          <w:rStyle w:val="afffff0"/>
          <w:lang w:val="ru-RU"/>
        </w:rPr>
        <w:t xml:space="preserve"> </w:t>
      </w:r>
      <w:r w:rsidRPr="00402784">
        <w:rPr>
          <w:rStyle w:val="afffff0"/>
        </w:rPr>
        <w:t>Server</w:t>
      </w:r>
      <w:r w:rsidRPr="005924D0">
        <w:rPr>
          <w:rStyle w:val="afffff0"/>
          <w:lang w:val="ru-RU"/>
        </w:rPr>
        <w:t xml:space="preserve"> </w:t>
      </w:r>
      <w:r w:rsidRPr="00402784">
        <w:rPr>
          <w:rStyle w:val="afffff0"/>
        </w:rPr>
        <w:t>Error</w:t>
      </w:r>
      <w:r w:rsidRPr="005924D0">
        <w:rPr>
          <w:rStyle w:val="afffff0"/>
          <w:lang w:val="ru-RU"/>
        </w:rPr>
        <w:t>)</w:t>
      </w:r>
      <w:r>
        <w:t xml:space="preserve"> </w:t>
      </w:r>
      <w:r w:rsidR="00402784" w:rsidRPr="00402784">
        <w:t>—</w:t>
      </w:r>
      <w:r>
        <w:t xml:space="preserve"> неустранимые ошибки при возвращении данных.</w:t>
      </w:r>
    </w:p>
    <w:p w14:paraId="62F1087D" w14:textId="77777777" w:rsidR="009A6B59" w:rsidRDefault="009A6B59" w:rsidP="00402784">
      <w:pPr>
        <w:pStyle w:val="46"/>
      </w:pPr>
      <w:r>
        <w:t>Query Apps for a flow</w:t>
      </w:r>
    </w:p>
    <w:p w14:paraId="40F1651E" w14:textId="0A7DB2A7" w:rsidR="009A6B59" w:rsidRDefault="009A6B59" w:rsidP="009A6B59">
      <w:pPr>
        <w:pStyle w:val="afff1"/>
      </w:pPr>
      <w:r>
        <w:t xml:space="preserve">С помощью данного API можно запрашивать все приложения </w:t>
      </w:r>
      <w:r w:rsidRPr="00402784">
        <w:rPr>
          <w:b/>
        </w:rPr>
        <w:t>YARN</w:t>
      </w:r>
      <w:r>
        <w:t>, которые являются частью определ</w:t>
      </w:r>
      <w:r w:rsidR="00402784">
        <w:t>ё</w:t>
      </w:r>
      <w:r>
        <w:t>нного потока. Если используется конечная точка REST без имени кластера, бер</w:t>
      </w:r>
      <w:r w:rsidR="00402784">
        <w:t>ё</w:t>
      </w:r>
      <w:r>
        <w:t xml:space="preserve">тся кластер, указанный в конфигурации </w:t>
      </w:r>
      <w:r w:rsidRPr="00402784">
        <w:rPr>
          <w:rStyle w:val="afffff0"/>
        </w:rPr>
        <w:t>yarn</w:t>
      </w:r>
      <w:r w:rsidRPr="005924D0">
        <w:rPr>
          <w:rStyle w:val="afffff0"/>
          <w:lang w:val="ru-RU"/>
        </w:rPr>
        <w:t>.</w:t>
      </w:r>
      <w:r w:rsidRPr="00402784">
        <w:rPr>
          <w:rStyle w:val="afffff0"/>
        </w:rPr>
        <w:t>resourcemanager</w:t>
      </w:r>
      <w:r w:rsidRPr="005924D0">
        <w:rPr>
          <w:rStyle w:val="afffff0"/>
          <w:lang w:val="ru-RU"/>
        </w:rPr>
        <w:t>.</w:t>
      </w:r>
      <w:r w:rsidRPr="00402784">
        <w:rPr>
          <w:rStyle w:val="afffff0"/>
        </w:rPr>
        <w:t>cluster</w:t>
      </w:r>
      <w:r w:rsidRPr="005924D0">
        <w:rPr>
          <w:rStyle w:val="afffff0"/>
          <w:lang w:val="ru-RU"/>
        </w:rPr>
        <w:t>-</w:t>
      </w:r>
      <w:r w:rsidRPr="00402784">
        <w:rPr>
          <w:rStyle w:val="afffff0"/>
        </w:rPr>
        <w:t>id</w:t>
      </w:r>
      <w:r>
        <w:t xml:space="preserve"> в </w:t>
      </w:r>
      <w:r w:rsidRPr="00402784">
        <w:rPr>
          <w:rStyle w:val="afffff0"/>
        </w:rPr>
        <w:t>yarn</w:t>
      </w:r>
      <w:r w:rsidRPr="005924D0">
        <w:rPr>
          <w:rStyle w:val="afffff0"/>
          <w:lang w:val="ru-RU"/>
        </w:rPr>
        <w:t>-</w:t>
      </w:r>
      <w:r w:rsidRPr="00402784">
        <w:rPr>
          <w:rStyle w:val="afffff0"/>
        </w:rPr>
        <w:t>site</w:t>
      </w:r>
      <w:r w:rsidRPr="005924D0">
        <w:rPr>
          <w:rStyle w:val="afffff0"/>
          <w:lang w:val="ru-RU"/>
        </w:rPr>
        <w:t>.</w:t>
      </w:r>
      <w:r w:rsidRPr="00402784">
        <w:rPr>
          <w:rStyle w:val="afffff0"/>
        </w:rPr>
        <w:t>xml</w:t>
      </w:r>
      <w:r>
        <w:t>. Если количество совпадающих приложений превышает установленный лимит, возвращаются последние приложения до достижения предела. Если ни одно из приложений не соответствует предикатам, возвращается пустой список.</w:t>
      </w:r>
    </w:p>
    <w:p w14:paraId="15A7B1ED" w14:textId="77777777" w:rsidR="009A6B59" w:rsidRPr="009A6B59" w:rsidRDefault="009A6B59" w:rsidP="009A6B59">
      <w:pPr>
        <w:pStyle w:val="afff1"/>
        <w:rPr>
          <w:lang w:val="en-US"/>
        </w:rPr>
      </w:pPr>
      <w:r w:rsidRPr="00402784">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2784" w:rsidRPr="005924D0" w14:paraId="6444B126" w14:textId="77777777" w:rsidTr="00B639D6">
        <w:tc>
          <w:tcPr>
            <w:tcW w:w="9344" w:type="dxa"/>
            <w:shd w:val="clear" w:color="auto" w:fill="F2F2F2" w:themeFill="background1" w:themeFillShade="F2"/>
          </w:tcPr>
          <w:p w14:paraId="3B1BE334" w14:textId="77777777" w:rsidR="00402784" w:rsidRDefault="00402784" w:rsidP="00402784">
            <w:pPr>
              <w:pStyle w:val="afffff"/>
            </w:pPr>
            <w:r>
              <w:t>GET /ws/v2/timeline/clusters/{cluster name}/users/{user name}/flows/{flow name}/apps</w:t>
            </w:r>
          </w:p>
          <w:p w14:paraId="37E826D2" w14:textId="77777777" w:rsidR="00402784" w:rsidRDefault="00402784" w:rsidP="00402784">
            <w:pPr>
              <w:pStyle w:val="afffff"/>
            </w:pPr>
          </w:p>
          <w:p w14:paraId="60261377" w14:textId="77777777" w:rsidR="00402784" w:rsidRDefault="00402784" w:rsidP="00402784">
            <w:pPr>
              <w:pStyle w:val="afffff"/>
            </w:pPr>
            <w:r>
              <w:t>or</w:t>
            </w:r>
          </w:p>
          <w:p w14:paraId="2FC59984" w14:textId="77777777" w:rsidR="00402784" w:rsidRDefault="00402784" w:rsidP="00402784">
            <w:pPr>
              <w:pStyle w:val="afffff"/>
            </w:pPr>
          </w:p>
          <w:p w14:paraId="13A2B69F" w14:textId="4A9F3C43" w:rsidR="00402784" w:rsidRPr="008D429D" w:rsidRDefault="00402784" w:rsidP="00402784">
            <w:pPr>
              <w:pStyle w:val="afffff"/>
            </w:pPr>
            <w:r>
              <w:t>GET /ws/v2/timeline/users/{user name}/flows/{flow name}/apps</w:t>
            </w:r>
          </w:p>
        </w:tc>
      </w:tr>
    </w:tbl>
    <w:p w14:paraId="20DC814C" w14:textId="77777777" w:rsidR="009A6B59" w:rsidRDefault="009A6B59" w:rsidP="009A6B59">
      <w:pPr>
        <w:pStyle w:val="afff1"/>
      </w:pPr>
      <w:r w:rsidRPr="00402784">
        <w:rPr>
          <w:b/>
        </w:rPr>
        <w:t>Поддерживаемые параметры запроса</w:t>
      </w:r>
      <w:r>
        <w:t>:</w:t>
      </w:r>
    </w:p>
    <w:p w14:paraId="61365805" w14:textId="0A49CCA5" w:rsidR="009A6B59" w:rsidRDefault="009A6B59" w:rsidP="00402784">
      <w:pPr>
        <w:pStyle w:val="affff1"/>
      </w:pPr>
      <w:r w:rsidRPr="00402784">
        <w:rPr>
          <w:rStyle w:val="afffff0"/>
        </w:rPr>
        <w:t>limit</w:t>
      </w:r>
      <w:r>
        <w:t xml:space="preserve"> </w:t>
      </w:r>
      <w:r w:rsidR="00402784">
        <w:t>—</w:t>
      </w:r>
      <w:r>
        <w:t xml:space="preserve"> определяет количество возвращаемых потоков. Максимально возможное значение лимита </w:t>
      </w:r>
      <w:r w:rsidR="00402784">
        <w:t>—</w:t>
      </w:r>
      <w:r>
        <w:t xml:space="preserve"> максимальное значение </w:t>
      </w:r>
      <w:r w:rsidRPr="00402784">
        <w:rPr>
          <w:rStyle w:val="afffff0"/>
        </w:rPr>
        <w:t>Long</w:t>
      </w:r>
      <w:r>
        <w:t xml:space="preserve">. Если значение не указано или меньше </w:t>
      </w:r>
      <w:r w:rsidRPr="005924D0">
        <w:rPr>
          <w:rStyle w:val="afffff0"/>
          <w:lang w:val="ru-RU"/>
        </w:rPr>
        <w:t>0</w:t>
      </w:r>
      <w:r>
        <w:t xml:space="preserve">, то лимит считается равным </w:t>
      </w:r>
      <w:r w:rsidRPr="005924D0">
        <w:rPr>
          <w:rStyle w:val="afffff0"/>
          <w:lang w:val="ru-RU"/>
        </w:rPr>
        <w:t>100</w:t>
      </w:r>
      <w:r>
        <w:t>;</w:t>
      </w:r>
    </w:p>
    <w:p w14:paraId="10BA1153" w14:textId="2DA3A0A0" w:rsidR="009A6B59" w:rsidRDefault="009A6B59" w:rsidP="00402784">
      <w:pPr>
        <w:pStyle w:val="affff1"/>
      </w:pPr>
      <w:r w:rsidRPr="00402784">
        <w:rPr>
          <w:rStyle w:val="afffff0"/>
        </w:rPr>
        <w:t>createdtimestart</w:t>
      </w:r>
      <w:r>
        <w:t xml:space="preserve"> </w:t>
      </w:r>
      <w:r w:rsidR="00402784">
        <w:t>—</w:t>
      </w:r>
      <w:r>
        <w:t xml:space="preserve"> возвращаются приложения, созданные после указанной временной метки;</w:t>
      </w:r>
    </w:p>
    <w:p w14:paraId="5E8FFCFC" w14:textId="36767B56" w:rsidR="009A6B59" w:rsidRDefault="009A6B59" w:rsidP="00402784">
      <w:pPr>
        <w:pStyle w:val="affff1"/>
      </w:pPr>
      <w:r w:rsidRPr="00402784">
        <w:rPr>
          <w:rStyle w:val="afffff0"/>
        </w:rPr>
        <w:t>createdtimeend</w:t>
      </w:r>
      <w:r>
        <w:t xml:space="preserve"> </w:t>
      </w:r>
      <w:r w:rsidR="00402784">
        <w:t>—</w:t>
      </w:r>
      <w:r>
        <w:t xml:space="preserve"> возвращаются приложения, созданные до указанной временной метки;</w:t>
      </w:r>
    </w:p>
    <w:p w14:paraId="13DF1EDC" w14:textId="39B9D918" w:rsidR="009A6B59" w:rsidRDefault="009A6B59" w:rsidP="00402784">
      <w:pPr>
        <w:pStyle w:val="affff1"/>
      </w:pPr>
      <w:r w:rsidRPr="00402784">
        <w:rPr>
          <w:rStyle w:val="afffff0"/>
        </w:rPr>
        <w:t>relatesto</w:t>
      </w:r>
      <w:r>
        <w:t xml:space="preserve"> </w:t>
      </w:r>
      <w:r w:rsidR="00402784">
        <w:t>—</w:t>
      </w:r>
      <w:r>
        <w:t xml:space="preserve"> определяет, должны ли совпадающие приложения относиться к заданным сущностям. Представляется как выражение вида: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2784" w:rsidRPr="00D46443" w14:paraId="5D100C0C" w14:textId="77777777" w:rsidTr="00B639D6">
        <w:tc>
          <w:tcPr>
            <w:tcW w:w="9344" w:type="dxa"/>
            <w:shd w:val="clear" w:color="auto" w:fill="F2F2F2" w:themeFill="background1" w:themeFillShade="F2"/>
          </w:tcPr>
          <w:p w14:paraId="081D09DD" w14:textId="12E25C9E" w:rsidR="00402784" w:rsidRPr="008D429D" w:rsidRDefault="00402784" w:rsidP="00B639D6">
            <w:pPr>
              <w:pStyle w:val="afffff"/>
            </w:pPr>
            <w:r w:rsidRPr="00402784">
              <w:t>(&lt;entitytype&gt;:&lt;entityid&gt;:&lt;entityid&gt;…,&lt;entitytype&gt;:&lt;entityid&gt;:&lt;entityid&gt;…) &lt;op&gt; !(&lt;entitytype&gt;:&lt;entityid&gt;:&lt;entityid&gt;…,&lt;entitytype&gt;:&lt;entityid&gt;:&lt;entityid&gt;…)</w:t>
            </w:r>
          </w:p>
        </w:tc>
      </w:tr>
    </w:tbl>
    <w:p w14:paraId="11E2489B" w14:textId="77777777" w:rsidR="009A6B59" w:rsidRDefault="009A6B59" w:rsidP="00402784">
      <w:pPr>
        <w:pStyle w:val="affff1"/>
        <w:numPr>
          <w:ilvl w:val="0"/>
          <w:numId w:val="0"/>
        </w:numPr>
        <w:ind w:left="1134"/>
      </w:pPr>
      <w:r>
        <w:t xml:space="preserve">Если выражение имеет тип сущности (взаимосвязь идентификатора(-ов) сущности, указанная в скобках, последующих </w:t>
      </w:r>
      <w:r>
        <w:lastRenderedPageBreak/>
        <w:t xml:space="preserve">за знаком </w:t>
      </w:r>
      <w:r w:rsidRPr="005924D0">
        <w:rPr>
          <w:rStyle w:val="afffff0"/>
          <w:lang w:val="ru-RU"/>
        </w:rPr>
        <w:t>!</w:t>
      </w:r>
      <w:r>
        <w:t xml:space="preserve">) это означает, что приложения с этими взаимосвязями не возвращаются. Для выражений или подвыражений без знака </w:t>
      </w:r>
      <w:r w:rsidRPr="005924D0">
        <w:rPr>
          <w:rStyle w:val="afffff0"/>
          <w:lang w:val="ru-RU"/>
        </w:rPr>
        <w:t>!</w:t>
      </w:r>
      <w:r>
        <w:t xml:space="preserve"> возвращаются все приложения, имеющие указанные отношения в своем поле </w:t>
      </w:r>
      <w:r w:rsidRPr="00DB664D">
        <w:rPr>
          <w:rStyle w:val="afffff0"/>
        </w:rPr>
        <w:t>relatesto</w:t>
      </w:r>
      <w:r w:rsidRPr="005924D0">
        <w:rPr>
          <w:rStyle w:val="afffff0"/>
          <w:lang w:val="ru-RU"/>
        </w:rPr>
        <w:t xml:space="preserve">. </w:t>
      </w:r>
      <w:r w:rsidRPr="00D228EF">
        <w:t xml:space="preserve">Оператор </w:t>
      </w:r>
      <w:r w:rsidRPr="005924D0">
        <w:rPr>
          <w:rStyle w:val="afffff0"/>
          <w:lang w:val="ru-RU"/>
        </w:rPr>
        <w:t>о</w:t>
      </w:r>
      <w:r w:rsidRPr="00D228EF">
        <w:rPr>
          <w:rStyle w:val="afffff0"/>
        </w:rPr>
        <w:t>p</w:t>
      </w:r>
      <w:r w:rsidRPr="00D228EF">
        <w:t xml:space="preserve"> является логическим и может быть </w:t>
      </w:r>
      <w:r w:rsidRPr="00D228EF">
        <w:rPr>
          <w:rStyle w:val="afffff0"/>
        </w:rPr>
        <w:t>AND</w:t>
      </w:r>
      <w:r w:rsidRPr="00D228EF">
        <w:t xml:space="preserve"> или</w:t>
      </w:r>
      <w:r>
        <w:t xml:space="preserve"> </w:t>
      </w:r>
      <w:r w:rsidRPr="00D228EF">
        <w:rPr>
          <w:rStyle w:val="afffff0"/>
        </w:rPr>
        <w:t>OR</w:t>
      </w:r>
      <w:r>
        <w:t xml:space="preserve">. Тип сущности может сопровождаться любым числом идентификаторов сущностей.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5924D0">
        <w:rPr>
          <w:rStyle w:val="afffff0"/>
          <w:lang w:val="ru-RU"/>
        </w:rPr>
        <w:t>(((</w:t>
      </w:r>
      <w:r w:rsidRPr="00D228EF">
        <w:rPr>
          <w:rStyle w:val="afffff0"/>
        </w:rPr>
        <w:t>type</w:t>
      </w:r>
      <w:r w:rsidRPr="005924D0">
        <w:rPr>
          <w:rStyle w:val="afffff0"/>
          <w:lang w:val="ru-RU"/>
        </w:rPr>
        <w:t>1:</w:t>
      </w:r>
      <w:r w:rsidRPr="00D228EF">
        <w:rPr>
          <w:rStyle w:val="afffff0"/>
        </w:rPr>
        <w:t>id</w:t>
      </w:r>
      <w:r w:rsidRPr="005924D0">
        <w:rPr>
          <w:rStyle w:val="afffff0"/>
          <w:lang w:val="ru-RU"/>
        </w:rPr>
        <w:t>1:</w:t>
      </w:r>
      <w:r w:rsidRPr="00D228EF">
        <w:rPr>
          <w:rStyle w:val="afffff0"/>
        </w:rPr>
        <w:t>id</w:t>
      </w:r>
      <w:r w:rsidRPr="005924D0">
        <w:rPr>
          <w:rStyle w:val="afffff0"/>
          <w:lang w:val="ru-RU"/>
        </w:rPr>
        <w:t>2:</w:t>
      </w:r>
      <w:r w:rsidRPr="00D228EF">
        <w:rPr>
          <w:rStyle w:val="afffff0"/>
        </w:rPr>
        <w:t>id</w:t>
      </w:r>
      <w:r w:rsidRPr="005924D0">
        <w:rPr>
          <w:rStyle w:val="afffff0"/>
          <w:lang w:val="ru-RU"/>
        </w:rPr>
        <w:t>3,</w:t>
      </w:r>
      <w:r w:rsidRPr="00D228EF">
        <w:rPr>
          <w:rStyle w:val="afffff0"/>
        </w:rPr>
        <w:t>type</w:t>
      </w:r>
      <w:r w:rsidRPr="005924D0">
        <w:rPr>
          <w:rStyle w:val="afffff0"/>
          <w:lang w:val="ru-RU"/>
        </w:rPr>
        <w:t>3:</w:t>
      </w:r>
      <w:r w:rsidRPr="00D228EF">
        <w:rPr>
          <w:rStyle w:val="afffff0"/>
        </w:rPr>
        <w:t>id</w:t>
      </w:r>
      <w:r w:rsidRPr="005924D0">
        <w:rPr>
          <w:rStyle w:val="afffff0"/>
          <w:lang w:val="ru-RU"/>
        </w:rPr>
        <w:t xml:space="preserve">9) </w:t>
      </w:r>
      <w:r w:rsidRPr="00D228EF">
        <w:rPr>
          <w:rStyle w:val="afffff0"/>
        </w:rPr>
        <w:t>AND</w:t>
      </w:r>
      <w:r w:rsidRPr="005924D0">
        <w:rPr>
          <w:rStyle w:val="afffff0"/>
          <w:lang w:val="ru-RU"/>
        </w:rPr>
        <w:t xml:space="preserve"> !(</w:t>
      </w:r>
      <w:r w:rsidRPr="00D228EF">
        <w:rPr>
          <w:rStyle w:val="afffff0"/>
        </w:rPr>
        <w:t>type</w:t>
      </w:r>
      <w:r w:rsidRPr="005924D0">
        <w:rPr>
          <w:rStyle w:val="afffff0"/>
          <w:lang w:val="ru-RU"/>
        </w:rPr>
        <w:t>2:</w:t>
      </w:r>
      <w:r w:rsidRPr="00D228EF">
        <w:rPr>
          <w:rStyle w:val="afffff0"/>
        </w:rPr>
        <w:t>id</w:t>
      </w:r>
      <w:r w:rsidRPr="005924D0">
        <w:rPr>
          <w:rStyle w:val="afffff0"/>
          <w:lang w:val="ru-RU"/>
        </w:rPr>
        <w:t>7:</w:t>
      </w:r>
      <w:r w:rsidRPr="00D228EF">
        <w:rPr>
          <w:rStyle w:val="afffff0"/>
        </w:rPr>
        <w:t>id</w:t>
      </w:r>
      <w:r w:rsidRPr="005924D0">
        <w:rPr>
          <w:rStyle w:val="afffff0"/>
          <w:lang w:val="ru-RU"/>
        </w:rPr>
        <w:t xml:space="preserve">8)) </w:t>
      </w:r>
      <w:r w:rsidRPr="00D228EF">
        <w:rPr>
          <w:rStyle w:val="afffff0"/>
        </w:rPr>
        <w:t>OR</w:t>
      </w:r>
      <w:r w:rsidRPr="005924D0">
        <w:rPr>
          <w:rStyle w:val="afffff0"/>
          <w:lang w:val="ru-RU"/>
        </w:rPr>
        <w:t xml:space="preserve"> (</w:t>
      </w:r>
      <w:r w:rsidRPr="00D228EF">
        <w:rPr>
          <w:rStyle w:val="afffff0"/>
        </w:rPr>
        <w:t>type</w:t>
      </w:r>
      <w:r w:rsidRPr="005924D0">
        <w:rPr>
          <w:rStyle w:val="afffff0"/>
          <w:lang w:val="ru-RU"/>
        </w:rPr>
        <w:t>1:</w:t>
      </w:r>
      <w:r w:rsidRPr="00D228EF">
        <w:rPr>
          <w:rStyle w:val="afffff0"/>
        </w:rPr>
        <w:t>id</w:t>
      </w:r>
      <w:r w:rsidRPr="005924D0">
        <w:rPr>
          <w:rStyle w:val="afffff0"/>
          <w:lang w:val="ru-RU"/>
        </w:rPr>
        <w:t>4))</w:t>
      </w:r>
      <w:r>
        <w:t>. Важно обратить внимание, что небезопасные символы URL, такие как пробелы, должны быть соответствующим образом закодированы;</w:t>
      </w:r>
    </w:p>
    <w:p w14:paraId="1E696F7F" w14:textId="18F7EEEB" w:rsidR="009A6B59" w:rsidRDefault="00D228EF" w:rsidP="00402784">
      <w:pPr>
        <w:pStyle w:val="affff1"/>
      </w:pPr>
      <w:r w:rsidRPr="00D228EF">
        <w:rPr>
          <w:rStyle w:val="afffff0"/>
        </w:rPr>
        <w:t>isrelatedto</w:t>
      </w:r>
      <w:r>
        <w:t xml:space="preserve"> —</w:t>
      </w:r>
      <w:r w:rsidR="009A6B59">
        <w:t xml:space="preserve"> определяет, должны ли совпадающие приложения быть связаны с данными сущностями. Представляется так же, как выражение </w:t>
      </w:r>
      <w:r w:rsidR="009A6B59" w:rsidRPr="00D228EF">
        <w:rPr>
          <w:rStyle w:val="afffff0"/>
        </w:rPr>
        <w:t>relatesto</w:t>
      </w:r>
      <w:r w:rsidR="009A6B59">
        <w:t>;</w:t>
      </w:r>
    </w:p>
    <w:p w14:paraId="351703F9" w14:textId="52CD6F4D" w:rsidR="009A6B59" w:rsidRDefault="00D228EF" w:rsidP="00402784">
      <w:pPr>
        <w:pStyle w:val="affff1"/>
      </w:pPr>
      <w:r w:rsidRPr="00D228EF">
        <w:rPr>
          <w:rStyle w:val="afffff0"/>
        </w:rPr>
        <w:t>infofilters</w:t>
      </w:r>
      <w:r>
        <w:t xml:space="preserve"> —</w:t>
      </w:r>
      <w:r w:rsidR="009A6B59">
        <w:t xml:space="preserve"> определяет, должны ли совпадающие приложения иметь точное совпадение с данным информационным ключом и должны ли быть равны его значению. Информационный ключ (</w:t>
      </w:r>
      <w:r w:rsidR="009A6B59" w:rsidRPr="00D228EF">
        <w:rPr>
          <w:rStyle w:val="afffff0"/>
        </w:rPr>
        <w:t>info</w:t>
      </w:r>
      <w:r w:rsidR="009A6B59" w:rsidRPr="00D228EF">
        <w:rPr>
          <w:rStyle w:val="afffff0"/>
          <w:lang w:val="ru-RU"/>
        </w:rPr>
        <w:t xml:space="preserve"> </w:t>
      </w:r>
      <w:r w:rsidR="009A6B59" w:rsidRPr="00D228EF">
        <w:rPr>
          <w:rStyle w:val="afffff0"/>
        </w:rPr>
        <w:t>key</w:t>
      </w:r>
      <w:r>
        <w:t>) —</w:t>
      </w:r>
      <w:r w:rsidR="009A6B59">
        <w:t xml:space="preserve"> это строка, значением которой может быть любой объект. Инфофильтры представляются в виде выражения: </w:t>
      </w:r>
      <w:r w:rsidR="009A6B59" w:rsidRPr="005924D0">
        <w:rPr>
          <w:rStyle w:val="afffff0"/>
          <w:lang w:val="ru-RU"/>
        </w:rPr>
        <w:t>(&lt;</w:t>
      </w:r>
      <w:r w:rsidR="009A6B59" w:rsidRPr="00D228EF">
        <w:rPr>
          <w:rStyle w:val="afffff0"/>
        </w:rPr>
        <w:t>key</w:t>
      </w:r>
      <w:r w:rsidR="009A6B59" w:rsidRPr="005924D0">
        <w:rPr>
          <w:rStyle w:val="afffff0"/>
          <w:lang w:val="ru-RU"/>
        </w:rPr>
        <w:t>&gt; &lt;</w:t>
      </w:r>
      <w:r w:rsidR="009A6B59" w:rsidRPr="00D228EF">
        <w:rPr>
          <w:rStyle w:val="afffff0"/>
        </w:rPr>
        <w:t>compareop</w:t>
      </w:r>
      <w:r w:rsidR="009A6B59" w:rsidRPr="005924D0">
        <w:rPr>
          <w:rStyle w:val="afffff0"/>
          <w:lang w:val="ru-RU"/>
        </w:rPr>
        <w:t>&gt; &lt;</w:t>
      </w:r>
      <w:r w:rsidR="009A6B59" w:rsidRPr="00D228EF">
        <w:rPr>
          <w:rStyle w:val="afffff0"/>
        </w:rPr>
        <w:t>value</w:t>
      </w:r>
      <w:r w:rsidR="009A6B59" w:rsidRPr="005924D0">
        <w:rPr>
          <w:rStyle w:val="afffff0"/>
          <w:lang w:val="ru-RU"/>
        </w:rPr>
        <w:t>&gt;) &lt;</w:t>
      </w:r>
      <w:r w:rsidR="009A6B59" w:rsidRPr="00D228EF">
        <w:rPr>
          <w:rStyle w:val="afffff0"/>
        </w:rPr>
        <w:t>op</w:t>
      </w:r>
      <w:r w:rsidR="009A6B59" w:rsidRPr="005924D0">
        <w:rPr>
          <w:rStyle w:val="afffff0"/>
          <w:lang w:val="ru-RU"/>
        </w:rPr>
        <w:t>&gt; (&lt;</w:t>
      </w:r>
      <w:r w:rsidR="009A6B59" w:rsidRPr="00D228EF">
        <w:rPr>
          <w:rStyle w:val="afffff0"/>
        </w:rPr>
        <w:t>key</w:t>
      </w:r>
      <w:r w:rsidR="009A6B59" w:rsidRPr="005924D0">
        <w:rPr>
          <w:rStyle w:val="afffff0"/>
          <w:lang w:val="ru-RU"/>
        </w:rPr>
        <w:t>&gt; &lt;</w:t>
      </w:r>
      <w:r w:rsidR="009A6B59" w:rsidRPr="00D228EF">
        <w:rPr>
          <w:rStyle w:val="afffff0"/>
        </w:rPr>
        <w:t>compareop</w:t>
      </w:r>
      <w:r w:rsidR="009A6B59" w:rsidRPr="005924D0">
        <w:rPr>
          <w:rStyle w:val="afffff0"/>
          <w:lang w:val="ru-RU"/>
        </w:rPr>
        <w:t>&gt; &lt;</w:t>
      </w:r>
      <w:r w:rsidR="009A6B59" w:rsidRPr="00D228EF">
        <w:rPr>
          <w:rStyle w:val="afffff0"/>
        </w:rPr>
        <w:t>value</w:t>
      </w:r>
      <w:r w:rsidR="009A6B59" w:rsidRPr="005924D0">
        <w:rPr>
          <w:rStyle w:val="afffff0"/>
          <w:lang w:val="ru-RU"/>
        </w:rPr>
        <w:t>&gt;)</w:t>
      </w:r>
      <w:r w:rsidR="009A6B59">
        <w:t xml:space="preserve">. Оператор </w:t>
      </w:r>
      <w:r w:rsidR="009A6B59" w:rsidRPr="005924D0">
        <w:rPr>
          <w:rStyle w:val="afffff0"/>
          <w:lang w:val="ru-RU"/>
        </w:rPr>
        <w:t>о</w:t>
      </w:r>
      <w:r w:rsidR="009A6B59" w:rsidRPr="00D228EF">
        <w:rPr>
          <w:rStyle w:val="afffff0"/>
        </w:rPr>
        <w:t>p</w:t>
      </w:r>
      <w:r w:rsidR="009A6B59">
        <w:t xml:space="preserve"> может быть </w:t>
      </w:r>
      <w:r w:rsidR="009A6B59" w:rsidRPr="00D228EF">
        <w:rPr>
          <w:rStyle w:val="afffff0"/>
        </w:rPr>
        <w:t>AND</w:t>
      </w:r>
      <w:r w:rsidR="009A6B59">
        <w:t xml:space="preserve"> или </w:t>
      </w:r>
      <w:r w:rsidR="009A6B59" w:rsidRPr="00D228EF">
        <w:rPr>
          <w:rStyle w:val="afffff0"/>
        </w:rPr>
        <w:t>OR</w:t>
      </w:r>
      <w:r w:rsidR="009A6B59">
        <w:t xml:space="preserve">; </w:t>
      </w:r>
      <w:r w:rsidR="009A6B59" w:rsidRPr="00D228EF">
        <w:rPr>
          <w:rStyle w:val="afffff0"/>
        </w:rPr>
        <w:t>compareop</w:t>
      </w:r>
      <w:r w:rsidR="009A6B59" w:rsidRPr="005924D0">
        <w:rPr>
          <w:rStyle w:val="afffff0"/>
          <w:lang w:val="ru-RU"/>
        </w:rPr>
        <w:t xml:space="preserve"> – </w:t>
      </w:r>
      <w:r w:rsidR="009A6B59" w:rsidRPr="00D228EF">
        <w:rPr>
          <w:rStyle w:val="afffff0"/>
        </w:rPr>
        <w:t>eq</w:t>
      </w:r>
      <w:r w:rsidR="009A6B59">
        <w:t xml:space="preserve"> (означает “равно”), </w:t>
      </w:r>
      <w:r w:rsidR="009A6B59" w:rsidRPr="00D228EF">
        <w:rPr>
          <w:rStyle w:val="afffff0"/>
        </w:rPr>
        <w:t>ne</w:t>
      </w:r>
      <w:r w:rsidR="009A6B59">
        <w:t xml:space="preserve"> (означает “не равно” и наличие ключа для совпадения не требуется) или </w:t>
      </w:r>
      <w:r w:rsidR="009A6B59" w:rsidRPr="00D228EF">
        <w:rPr>
          <w:rStyle w:val="afffff0"/>
        </w:rPr>
        <w:t>ene</w:t>
      </w:r>
      <w:r w:rsidR="009A6B59">
        <w:t xml:space="preserve"> (означает “не равно”, но наличие ключа необходимо). Можно комбинировать любое количество </w:t>
      </w:r>
      <w:r w:rsidR="009A6B59" w:rsidRPr="00D228EF">
        <w:rPr>
          <w:rStyle w:val="afffff0"/>
        </w:rPr>
        <w:t>AND</w:t>
      </w:r>
      <w:r w:rsidR="009A6B59">
        <w:t xml:space="preserve"> и </w:t>
      </w:r>
      <w:r w:rsidR="009A6B59" w:rsidRPr="00D228EF">
        <w:rPr>
          <w:rStyle w:val="afffff0"/>
        </w:rPr>
        <w:t>OR</w:t>
      </w:r>
      <w:r w:rsidR="009A6B59">
        <w:t xml:space="preserve"> для создания сложных выражений. Для объединения выражений можно использовать скобки. Например: </w:t>
      </w:r>
      <w:r w:rsidR="009A6B59" w:rsidRPr="005924D0">
        <w:rPr>
          <w:rStyle w:val="afffff0"/>
          <w:lang w:val="ru-RU"/>
        </w:rPr>
        <w:t>(((</w:t>
      </w:r>
      <w:r w:rsidR="009A6B59" w:rsidRPr="00D228EF">
        <w:rPr>
          <w:rStyle w:val="afffff0"/>
        </w:rPr>
        <w:t>infokey</w:t>
      </w:r>
      <w:r w:rsidR="009A6B59" w:rsidRPr="005924D0">
        <w:rPr>
          <w:rStyle w:val="afffff0"/>
          <w:lang w:val="ru-RU"/>
        </w:rPr>
        <w:t xml:space="preserve">1 </w:t>
      </w:r>
      <w:r w:rsidR="009A6B59" w:rsidRPr="00D228EF">
        <w:rPr>
          <w:rStyle w:val="afffff0"/>
        </w:rPr>
        <w:t>eq</w:t>
      </w:r>
      <w:r w:rsidR="009A6B59" w:rsidRPr="005924D0">
        <w:rPr>
          <w:rStyle w:val="afffff0"/>
          <w:lang w:val="ru-RU"/>
        </w:rPr>
        <w:t xml:space="preserve"> </w:t>
      </w:r>
      <w:r w:rsidR="009A6B59" w:rsidRPr="00D228EF">
        <w:rPr>
          <w:rStyle w:val="afffff0"/>
        </w:rPr>
        <w:t>value</w:t>
      </w:r>
      <w:r w:rsidR="009A6B59" w:rsidRPr="005924D0">
        <w:rPr>
          <w:rStyle w:val="afffff0"/>
          <w:lang w:val="ru-RU"/>
        </w:rPr>
        <w:t xml:space="preserve">1) </w:t>
      </w:r>
      <w:r w:rsidR="009A6B59" w:rsidRPr="00D228EF">
        <w:rPr>
          <w:rStyle w:val="afffff0"/>
        </w:rPr>
        <w:t>AND</w:t>
      </w:r>
      <w:r w:rsidR="009A6B59" w:rsidRPr="005924D0">
        <w:rPr>
          <w:rStyle w:val="afffff0"/>
          <w:lang w:val="ru-RU"/>
        </w:rPr>
        <w:t xml:space="preserve"> (</w:t>
      </w:r>
      <w:r w:rsidR="009A6B59" w:rsidRPr="00D228EF">
        <w:rPr>
          <w:rStyle w:val="afffff0"/>
        </w:rPr>
        <w:t>infokey</w:t>
      </w:r>
      <w:r w:rsidR="009A6B59" w:rsidRPr="005924D0">
        <w:rPr>
          <w:rStyle w:val="afffff0"/>
          <w:lang w:val="ru-RU"/>
        </w:rPr>
        <w:t xml:space="preserve">2 </w:t>
      </w:r>
      <w:r w:rsidR="009A6B59" w:rsidRPr="00D228EF">
        <w:rPr>
          <w:rStyle w:val="afffff0"/>
        </w:rPr>
        <w:t>ne</w:t>
      </w:r>
      <w:r w:rsidR="009A6B59" w:rsidRPr="005924D0">
        <w:rPr>
          <w:rStyle w:val="afffff0"/>
          <w:lang w:val="ru-RU"/>
        </w:rPr>
        <w:t xml:space="preserve"> </w:t>
      </w:r>
      <w:r w:rsidR="009A6B59" w:rsidRPr="00D228EF">
        <w:rPr>
          <w:rStyle w:val="afffff0"/>
        </w:rPr>
        <w:t>value</w:t>
      </w:r>
      <w:r w:rsidR="009A6B59" w:rsidRPr="005924D0">
        <w:rPr>
          <w:rStyle w:val="afffff0"/>
          <w:lang w:val="ru-RU"/>
        </w:rPr>
        <w:t xml:space="preserve">1)) </w:t>
      </w:r>
      <w:r w:rsidR="009A6B59" w:rsidRPr="00D228EF">
        <w:rPr>
          <w:rStyle w:val="afffff0"/>
        </w:rPr>
        <w:t>OR</w:t>
      </w:r>
      <w:r w:rsidR="009A6B59" w:rsidRPr="005924D0">
        <w:rPr>
          <w:rStyle w:val="afffff0"/>
          <w:lang w:val="ru-RU"/>
        </w:rPr>
        <w:t xml:space="preserve"> (</w:t>
      </w:r>
      <w:r w:rsidR="009A6B59" w:rsidRPr="00D228EF">
        <w:rPr>
          <w:rStyle w:val="afffff0"/>
        </w:rPr>
        <w:t>infokey</w:t>
      </w:r>
      <w:r w:rsidR="009A6B59" w:rsidRPr="005924D0">
        <w:rPr>
          <w:rStyle w:val="afffff0"/>
          <w:lang w:val="ru-RU"/>
        </w:rPr>
        <w:t xml:space="preserve">1 </w:t>
      </w:r>
      <w:r w:rsidR="009A6B59" w:rsidRPr="00D228EF">
        <w:rPr>
          <w:rStyle w:val="afffff0"/>
        </w:rPr>
        <w:t>ene</w:t>
      </w:r>
      <w:r w:rsidR="009A6B59" w:rsidRPr="005924D0">
        <w:rPr>
          <w:rStyle w:val="afffff0"/>
          <w:lang w:val="ru-RU"/>
        </w:rPr>
        <w:t xml:space="preserve"> </w:t>
      </w:r>
      <w:r w:rsidR="009A6B59" w:rsidRPr="00D228EF">
        <w:rPr>
          <w:rStyle w:val="afffff0"/>
        </w:rPr>
        <w:t>value</w:t>
      </w:r>
      <w:r w:rsidR="009A6B59" w:rsidRPr="005924D0">
        <w:rPr>
          <w:rStyle w:val="afffff0"/>
          <w:lang w:val="ru-RU"/>
        </w:rPr>
        <w:t>3))</w:t>
      </w:r>
      <w:r w:rsidR="009A6B59">
        <w:t xml:space="preserve">. Если </w:t>
      </w:r>
      <w:r w:rsidR="009A6B59" w:rsidRPr="00D228EF">
        <w:rPr>
          <w:rStyle w:val="afffff0"/>
        </w:rPr>
        <w:t>value</w:t>
      </w:r>
      <w:r w:rsidR="009A6B59">
        <w:t xml:space="preserve"> является объектом, значение может быть задано в форме JSON-формата без пробелов. Например: </w:t>
      </w:r>
      <w:r w:rsidR="009A6B59" w:rsidRPr="005924D0">
        <w:rPr>
          <w:rStyle w:val="afffff0"/>
          <w:lang w:val="ru-RU"/>
        </w:rPr>
        <w:t>(</w:t>
      </w:r>
      <w:r w:rsidR="009A6B59" w:rsidRPr="00D228EF">
        <w:rPr>
          <w:rStyle w:val="afffff0"/>
        </w:rPr>
        <w:t>infokey</w:t>
      </w:r>
      <w:r w:rsidR="009A6B59" w:rsidRPr="005924D0">
        <w:rPr>
          <w:rStyle w:val="afffff0"/>
          <w:lang w:val="ru-RU"/>
        </w:rPr>
        <w:t xml:space="preserve">1 </w:t>
      </w:r>
      <w:r w:rsidR="009A6B59" w:rsidRPr="00D228EF">
        <w:rPr>
          <w:rStyle w:val="afffff0"/>
        </w:rPr>
        <w:t>eq</w:t>
      </w:r>
      <w:r w:rsidR="009A6B59" w:rsidRPr="005924D0">
        <w:rPr>
          <w:rStyle w:val="afffff0"/>
          <w:lang w:val="ru-RU"/>
        </w:rPr>
        <w:t xml:space="preserve"> {“&lt;</w:t>
      </w:r>
      <w:r w:rsidR="009A6B59" w:rsidRPr="00D228EF">
        <w:rPr>
          <w:rStyle w:val="afffff0"/>
        </w:rPr>
        <w:t>key</w:t>
      </w:r>
      <w:r w:rsidR="009A6B59" w:rsidRPr="005924D0">
        <w:rPr>
          <w:rStyle w:val="afffff0"/>
          <w:lang w:val="ru-RU"/>
        </w:rPr>
        <w:t>&gt;”:“&lt;</w:t>
      </w:r>
      <w:r w:rsidR="009A6B59" w:rsidRPr="00D228EF">
        <w:rPr>
          <w:rStyle w:val="afffff0"/>
        </w:rPr>
        <w:t>value</w:t>
      </w:r>
      <w:r w:rsidR="009A6B59" w:rsidRPr="005924D0">
        <w:rPr>
          <w:rStyle w:val="afffff0"/>
          <w:lang w:val="ru-RU"/>
        </w:rPr>
        <w:t>&gt;”,“&lt;</w:t>
      </w:r>
      <w:r w:rsidR="009A6B59" w:rsidRPr="00D228EF">
        <w:rPr>
          <w:rStyle w:val="afffff0"/>
        </w:rPr>
        <w:t>key</w:t>
      </w:r>
      <w:r w:rsidR="009A6B59" w:rsidRPr="005924D0">
        <w:rPr>
          <w:rStyle w:val="afffff0"/>
          <w:lang w:val="ru-RU"/>
        </w:rPr>
        <w:t>&gt;”:“&lt;</w:t>
      </w:r>
      <w:r w:rsidR="009A6B59" w:rsidRPr="00D228EF">
        <w:rPr>
          <w:rStyle w:val="afffff0"/>
        </w:rPr>
        <w:t>value</w:t>
      </w:r>
      <w:r w:rsidR="009A6B59" w:rsidRPr="005924D0">
        <w:rPr>
          <w:rStyle w:val="afffff0"/>
          <w:lang w:val="ru-RU"/>
        </w:rPr>
        <w:t>&gt;”…})</w:t>
      </w:r>
      <w:r w:rsidR="009A6B59">
        <w:t>. Важно обратить внимание, что небезопасные символы URL, такие как пробелы, должны быть соответствующим образом закодированы;</w:t>
      </w:r>
    </w:p>
    <w:p w14:paraId="58402D7F" w14:textId="5EDF6695" w:rsidR="009A6B59" w:rsidRDefault="009A6B59" w:rsidP="00402784">
      <w:pPr>
        <w:pStyle w:val="affff1"/>
      </w:pPr>
      <w:r w:rsidRPr="00D228EF">
        <w:rPr>
          <w:rStyle w:val="afffff0"/>
        </w:rPr>
        <w:t>conffilters</w:t>
      </w:r>
      <w:r>
        <w:t xml:space="preserve"> </w:t>
      </w:r>
      <w:r w:rsidR="00D228EF">
        <w:t>—</w:t>
      </w:r>
      <w:r>
        <w:t xml:space="preserve"> определяет, должны ли совпадающие приложения иметь точное совпадение с данным именем конфигурации и должны ли быть равны е</w:t>
      </w:r>
      <w:r w:rsidR="00D228EF">
        <w:t>ё</w:t>
      </w:r>
      <w:r>
        <w:t xml:space="preserve"> значению. Имя и значение конфигурации должны быть строками. Представляется так же, как выражение </w:t>
      </w:r>
      <w:r w:rsidRPr="00D228EF">
        <w:rPr>
          <w:rStyle w:val="afffff0"/>
        </w:rPr>
        <w:t>infofilters</w:t>
      </w:r>
      <w:r>
        <w:t>;</w:t>
      </w:r>
    </w:p>
    <w:p w14:paraId="6FDD7996" w14:textId="7E721206" w:rsidR="009A6B59" w:rsidRDefault="00D228EF" w:rsidP="00402784">
      <w:pPr>
        <w:pStyle w:val="affff1"/>
      </w:pPr>
      <w:r w:rsidRPr="00D228EF">
        <w:rPr>
          <w:rStyle w:val="afffff0"/>
        </w:rPr>
        <w:t>metricfilters</w:t>
      </w:r>
      <w:r>
        <w:t xml:space="preserve"> —</w:t>
      </w:r>
      <w:r w:rsidR="009A6B59">
        <w:t xml:space="preserve"> определяет, должны ли совпадающие приложения иметь точные совпадения с данной метрикой и удовлетворять указанной связи со значением метрики. Идентификатор метрики должен быть строкой, а значение метрики должно быть целочисленным (</w:t>
      </w:r>
      <w:r w:rsidR="009A6B59" w:rsidRPr="00D228EF">
        <w:rPr>
          <w:rStyle w:val="afffff0"/>
        </w:rPr>
        <w:t>integral</w:t>
      </w:r>
      <w:r w:rsidR="009A6B59">
        <w:t xml:space="preserve">). Параметр </w:t>
      </w:r>
      <w:r w:rsidR="009A6B59">
        <w:lastRenderedPageBreak/>
        <w:t xml:space="preserve">представляется в выражении вида: </w:t>
      </w:r>
      <w:r w:rsidR="009A6B59" w:rsidRPr="005924D0">
        <w:rPr>
          <w:rStyle w:val="afffff0"/>
          <w:lang w:val="ru-RU"/>
        </w:rPr>
        <w:t>(&lt;</w:t>
      </w:r>
      <w:r w:rsidR="009A6B59" w:rsidRPr="00D228EF">
        <w:rPr>
          <w:rStyle w:val="afffff0"/>
        </w:rPr>
        <w:t>metricid</w:t>
      </w:r>
      <w:r w:rsidR="009A6B59" w:rsidRPr="005924D0">
        <w:rPr>
          <w:rStyle w:val="afffff0"/>
          <w:lang w:val="ru-RU"/>
        </w:rPr>
        <w:t>&gt; &lt;</w:t>
      </w:r>
      <w:r w:rsidR="009A6B59" w:rsidRPr="00D228EF">
        <w:rPr>
          <w:rStyle w:val="afffff0"/>
        </w:rPr>
        <w:t>compareop</w:t>
      </w:r>
      <w:r w:rsidR="009A6B59" w:rsidRPr="005924D0">
        <w:rPr>
          <w:rStyle w:val="afffff0"/>
          <w:lang w:val="ru-RU"/>
        </w:rPr>
        <w:t>&gt; &lt;</w:t>
      </w:r>
      <w:r w:rsidR="009A6B59" w:rsidRPr="00D228EF">
        <w:rPr>
          <w:rStyle w:val="afffff0"/>
        </w:rPr>
        <w:t>metricvalue</w:t>
      </w:r>
      <w:r w:rsidR="009A6B59" w:rsidRPr="005924D0">
        <w:rPr>
          <w:rStyle w:val="afffff0"/>
          <w:lang w:val="ru-RU"/>
        </w:rPr>
        <w:t>&gt;) &lt;</w:t>
      </w:r>
      <w:r w:rsidR="009A6B59" w:rsidRPr="00D228EF">
        <w:rPr>
          <w:rStyle w:val="afffff0"/>
        </w:rPr>
        <w:t>op</w:t>
      </w:r>
      <w:r w:rsidR="009A6B59" w:rsidRPr="005924D0">
        <w:rPr>
          <w:rStyle w:val="afffff0"/>
          <w:lang w:val="ru-RU"/>
        </w:rPr>
        <w:t>&gt; (&lt;</w:t>
      </w:r>
      <w:r w:rsidR="009A6B59" w:rsidRPr="00D228EF">
        <w:rPr>
          <w:rStyle w:val="afffff0"/>
        </w:rPr>
        <w:t>metricid</w:t>
      </w:r>
      <w:r w:rsidR="009A6B59" w:rsidRPr="005924D0">
        <w:rPr>
          <w:rStyle w:val="afffff0"/>
          <w:lang w:val="ru-RU"/>
        </w:rPr>
        <w:t>&gt; &lt;</w:t>
      </w:r>
      <w:r w:rsidR="009A6B59" w:rsidRPr="00D228EF">
        <w:rPr>
          <w:rStyle w:val="afffff0"/>
        </w:rPr>
        <w:t>compareop</w:t>
      </w:r>
      <w:r w:rsidR="009A6B59" w:rsidRPr="005924D0">
        <w:rPr>
          <w:rStyle w:val="afffff0"/>
          <w:lang w:val="ru-RU"/>
        </w:rPr>
        <w:t>&gt; &lt;</w:t>
      </w:r>
      <w:r w:rsidR="009A6B59" w:rsidRPr="00D228EF">
        <w:rPr>
          <w:rStyle w:val="afffff0"/>
        </w:rPr>
        <w:t>metricvalue</w:t>
      </w:r>
      <w:r w:rsidR="009A6B59" w:rsidRPr="005924D0">
        <w:rPr>
          <w:rStyle w:val="afffff0"/>
          <w:lang w:val="ru-RU"/>
        </w:rPr>
        <w:t>&gt;)</w:t>
      </w:r>
      <w:r w:rsidR="009A6B59">
        <w:t xml:space="preserve">. Оператор op может быть </w:t>
      </w:r>
      <w:r w:rsidR="009A6B59" w:rsidRPr="00D228EF">
        <w:rPr>
          <w:rStyle w:val="afffff0"/>
        </w:rPr>
        <w:t>AND</w:t>
      </w:r>
      <w:r w:rsidR="009A6B59">
        <w:t xml:space="preserve"> или </w:t>
      </w:r>
      <w:r w:rsidR="009A6B59" w:rsidRPr="00D228EF">
        <w:rPr>
          <w:rStyle w:val="afffff0"/>
        </w:rPr>
        <w:t>OR</w:t>
      </w:r>
      <w:r w:rsidR="009A6B59">
        <w:t xml:space="preserve">; </w:t>
      </w:r>
      <w:r w:rsidR="009A6B59" w:rsidRPr="00D228EF">
        <w:rPr>
          <w:rStyle w:val="afffff0"/>
        </w:rPr>
        <w:t>compareop</w:t>
      </w:r>
      <w:r w:rsidR="009A6B59" w:rsidRPr="005924D0">
        <w:rPr>
          <w:rStyle w:val="afffff0"/>
          <w:lang w:val="ru-RU"/>
        </w:rPr>
        <w:t xml:space="preserve"> – </w:t>
      </w:r>
      <w:r w:rsidR="009A6B59" w:rsidRPr="00D228EF">
        <w:rPr>
          <w:rStyle w:val="afffff0"/>
        </w:rPr>
        <w:t>eq</w:t>
      </w:r>
      <w:r w:rsidR="009A6B59">
        <w:t xml:space="preserve"> (означает “равно”), </w:t>
      </w:r>
      <w:r w:rsidR="009A6B59" w:rsidRPr="00D228EF">
        <w:rPr>
          <w:rStyle w:val="afffff0"/>
        </w:rPr>
        <w:t>ne</w:t>
      </w:r>
      <w:r w:rsidR="009A6B59">
        <w:t xml:space="preserve"> (означает “не равно” и наличие метрики для совпадения не требуется), </w:t>
      </w:r>
      <w:r w:rsidR="009A6B59" w:rsidRPr="00D228EF">
        <w:rPr>
          <w:rStyle w:val="afffff0"/>
        </w:rPr>
        <w:t>ene</w:t>
      </w:r>
      <w:r w:rsidR="009A6B59">
        <w:t xml:space="preserve"> (означает “не равно”, но наличие метрики необходимо), </w:t>
      </w:r>
      <w:r w:rsidR="009A6B59" w:rsidRPr="00D228EF">
        <w:rPr>
          <w:rStyle w:val="afffff0"/>
        </w:rPr>
        <w:t>gt</w:t>
      </w:r>
      <w:r w:rsidR="009A6B59">
        <w:t xml:space="preserve"> (означает “больше, чем”), </w:t>
      </w:r>
      <w:r w:rsidR="009A6B59" w:rsidRPr="00D228EF">
        <w:rPr>
          <w:rStyle w:val="afffff0"/>
        </w:rPr>
        <w:t>ge</w:t>
      </w:r>
      <w:r w:rsidR="009A6B59">
        <w:t xml:space="preserve"> (означает “больше или равно”), </w:t>
      </w:r>
      <w:r w:rsidR="009A6B59" w:rsidRPr="00D228EF">
        <w:rPr>
          <w:rStyle w:val="afffff0"/>
        </w:rPr>
        <w:t>lt</w:t>
      </w:r>
      <w:r w:rsidR="009A6B59">
        <w:t xml:space="preserve"> (означает “меньше, чем”) и </w:t>
      </w:r>
      <w:r w:rsidR="009A6B59" w:rsidRPr="00D228EF">
        <w:rPr>
          <w:rStyle w:val="afffff0"/>
        </w:rPr>
        <w:t>le</w:t>
      </w:r>
      <w:r w:rsidR="009A6B59">
        <w:t xml:space="preserve"> (означает “меньше или равно”). Можно комбинировать любое количество </w:t>
      </w:r>
      <w:r w:rsidR="009A6B59" w:rsidRPr="00D228EF">
        <w:rPr>
          <w:rStyle w:val="afffff0"/>
        </w:rPr>
        <w:t>AND</w:t>
      </w:r>
      <w:r w:rsidR="009A6B59">
        <w:t xml:space="preserve"> и </w:t>
      </w:r>
      <w:r w:rsidR="009A6B59" w:rsidRPr="00D228EF">
        <w:rPr>
          <w:rStyle w:val="afffff0"/>
        </w:rPr>
        <w:t>OR</w:t>
      </w:r>
      <w:r w:rsidR="009A6B59">
        <w:t xml:space="preserve"> для создания сложных выражений. Для объединения выражений можно использовать скобки. Например: </w:t>
      </w:r>
      <w:r w:rsidR="009A6B59" w:rsidRPr="005924D0">
        <w:rPr>
          <w:rStyle w:val="afffff0"/>
          <w:lang w:val="ru-RU"/>
        </w:rPr>
        <w:t>(((</w:t>
      </w:r>
      <w:r w:rsidR="009A6B59" w:rsidRPr="00D228EF">
        <w:rPr>
          <w:rStyle w:val="afffff0"/>
        </w:rPr>
        <w:t>metric</w:t>
      </w:r>
      <w:r w:rsidR="009A6B59" w:rsidRPr="005924D0">
        <w:rPr>
          <w:rStyle w:val="afffff0"/>
          <w:lang w:val="ru-RU"/>
        </w:rPr>
        <w:t xml:space="preserve">1 </w:t>
      </w:r>
      <w:r w:rsidR="009A6B59" w:rsidRPr="00D228EF">
        <w:rPr>
          <w:rStyle w:val="afffff0"/>
        </w:rPr>
        <w:t>eq</w:t>
      </w:r>
      <w:r w:rsidR="009A6B59" w:rsidRPr="005924D0">
        <w:rPr>
          <w:rStyle w:val="afffff0"/>
          <w:lang w:val="ru-RU"/>
        </w:rPr>
        <w:t xml:space="preserve"> 50) </w:t>
      </w:r>
      <w:r w:rsidR="009A6B59" w:rsidRPr="00D228EF">
        <w:rPr>
          <w:rStyle w:val="afffff0"/>
        </w:rPr>
        <w:t>AND</w:t>
      </w:r>
      <w:r w:rsidR="009A6B59" w:rsidRPr="005924D0">
        <w:rPr>
          <w:rStyle w:val="afffff0"/>
          <w:lang w:val="ru-RU"/>
        </w:rPr>
        <w:t xml:space="preserve"> (</w:t>
      </w:r>
      <w:r w:rsidR="009A6B59" w:rsidRPr="00D228EF">
        <w:rPr>
          <w:rStyle w:val="afffff0"/>
        </w:rPr>
        <w:t>metric</w:t>
      </w:r>
      <w:r w:rsidR="009A6B59" w:rsidRPr="005924D0">
        <w:rPr>
          <w:rStyle w:val="afffff0"/>
          <w:lang w:val="ru-RU"/>
        </w:rPr>
        <w:t xml:space="preserve">2 </w:t>
      </w:r>
      <w:r w:rsidR="009A6B59" w:rsidRPr="00D228EF">
        <w:rPr>
          <w:rStyle w:val="afffff0"/>
        </w:rPr>
        <w:t>gt</w:t>
      </w:r>
      <w:r w:rsidR="009A6B59" w:rsidRPr="005924D0">
        <w:rPr>
          <w:rStyle w:val="afffff0"/>
          <w:lang w:val="ru-RU"/>
        </w:rPr>
        <w:t xml:space="preserve"> 40)) </w:t>
      </w:r>
      <w:r w:rsidR="009A6B59" w:rsidRPr="00D228EF">
        <w:rPr>
          <w:rStyle w:val="afffff0"/>
        </w:rPr>
        <w:t>OR</w:t>
      </w:r>
      <w:r w:rsidR="009A6B59" w:rsidRPr="005924D0">
        <w:rPr>
          <w:rStyle w:val="afffff0"/>
          <w:lang w:val="ru-RU"/>
        </w:rPr>
        <w:t xml:space="preserve"> (</w:t>
      </w:r>
      <w:r w:rsidR="009A6B59" w:rsidRPr="00D228EF">
        <w:rPr>
          <w:rStyle w:val="afffff0"/>
        </w:rPr>
        <w:t>metric</w:t>
      </w:r>
      <w:r w:rsidR="009A6B59" w:rsidRPr="005924D0">
        <w:rPr>
          <w:rStyle w:val="afffff0"/>
          <w:lang w:val="ru-RU"/>
        </w:rPr>
        <w:t xml:space="preserve">1 </w:t>
      </w:r>
      <w:r w:rsidR="009A6B59" w:rsidRPr="00D228EF">
        <w:rPr>
          <w:rStyle w:val="afffff0"/>
        </w:rPr>
        <w:t>lt</w:t>
      </w:r>
      <w:r w:rsidR="009A6B59" w:rsidRPr="005924D0">
        <w:rPr>
          <w:rStyle w:val="afffff0"/>
          <w:lang w:val="ru-RU"/>
        </w:rPr>
        <w:t xml:space="preserve"> 20))</w:t>
      </w:r>
      <w:r w:rsidR="009A6B59">
        <w:t xml:space="preserve">. По сути, это выражение эквивалентно </w:t>
      </w:r>
      <w:r w:rsidR="009A6B59" w:rsidRPr="005924D0">
        <w:rPr>
          <w:rStyle w:val="afffff0"/>
          <w:lang w:val="ru-RU"/>
        </w:rPr>
        <w:t>(</w:t>
      </w:r>
      <w:r w:rsidR="009A6B59" w:rsidRPr="00D228EF">
        <w:rPr>
          <w:rStyle w:val="afffff0"/>
        </w:rPr>
        <w:t>metric</w:t>
      </w:r>
      <w:r w:rsidR="009A6B59" w:rsidRPr="005924D0">
        <w:rPr>
          <w:rStyle w:val="afffff0"/>
          <w:lang w:val="ru-RU"/>
        </w:rPr>
        <w:t xml:space="preserve">1 == 50 </w:t>
      </w:r>
      <w:r w:rsidR="009A6B59" w:rsidRPr="00D228EF">
        <w:rPr>
          <w:rStyle w:val="afffff0"/>
        </w:rPr>
        <w:t>AND</w:t>
      </w:r>
      <w:r w:rsidR="009A6B59" w:rsidRPr="005924D0">
        <w:rPr>
          <w:rStyle w:val="afffff0"/>
          <w:lang w:val="ru-RU"/>
        </w:rPr>
        <w:t xml:space="preserve"> </w:t>
      </w:r>
      <w:r w:rsidR="009A6B59" w:rsidRPr="00D228EF">
        <w:rPr>
          <w:rStyle w:val="afffff0"/>
        </w:rPr>
        <w:t>metric</w:t>
      </w:r>
      <w:r w:rsidR="009A6B59" w:rsidRPr="005924D0">
        <w:rPr>
          <w:rStyle w:val="afffff0"/>
          <w:lang w:val="ru-RU"/>
        </w:rPr>
        <w:t xml:space="preserve">2 &gt; 40) </w:t>
      </w:r>
      <w:r w:rsidR="009A6B59" w:rsidRPr="00D228EF">
        <w:rPr>
          <w:rStyle w:val="afffff0"/>
        </w:rPr>
        <w:t>OR</w:t>
      </w:r>
      <w:r w:rsidR="009A6B59" w:rsidRPr="005924D0">
        <w:rPr>
          <w:rStyle w:val="afffff0"/>
          <w:lang w:val="ru-RU"/>
        </w:rPr>
        <w:t xml:space="preserve"> (</w:t>
      </w:r>
      <w:r w:rsidR="009A6B59" w:rsidRPr="00D228EF">
        <w:rPr>
          <w:rStyle w:val="afffff0"/>
        </w:rPr>
        <w:t>metric</w:t>
      </w:r>
      <w:r w:rsidR="009A6B59" w:rsidRPr="005924D0">
        <w:rPr>
          <w:rStyle w:val="afffff0"/>
          <w:lang w:val="ru-RU"/>
        </w:rPr>
        <w:t>1 &lt; 20)</w:t>
      </w:r>
      <w:r w:rsidR="009A6B59">
        <w:t>. Важно обратить внимание, что небезопасные символы URL, такие как пробелы, должны быть соответствующим образом закодированы;</w:t>
      </w:r>
    </w:p>
    <w:p w14:paraId="54FBE3E7" w14:textId="6F7858CB" w:rsidR="009A6B59" w:rsidRDefault="00D228EF" w:rsidP="00402784">
      <w:pPr>
        <w:pStyle w:val="affff1"/>
      </w:pPr>
      <w:r w:rsidRPr="00D228EF">
        <w:rPr>
          <w:rStyle w:val="afffff0"/>
        </w:rPr>
        <w:t>eventfilters</w:t>
      </w:r>
      <w:r>
        <w:t xml:space="preserve"> —</w:t>
      </w:r>
      <w:r w:rsidR="009A6B59">
        <w:t xml:space="preserve"> определяет, должны ли совпадающие приложения содержать данные события. Параметр представляется в выражении вида: </w:t>
      </w:r>
      <w:r w:rsidR="009A6B59" w:rsidRPr="005924D0">
        <w:rPr>
          <w:rStyle w:val="afffff0"/>
          <w:lang w:val="ru-RU"/>
        </w:rPr>
        <w:t>(&lt;</w:t>
      </w:r>
      <w:r w:rsidR="009A6B59" w:rsidRPr="00D228EF">
        <w:rPr>
          <w:rStyle w:val="afffff0"/>
        </w:rPr>
        <w:t>eventid</w:t>
      </w:r>
      <w:r w:rsidR="009A6B59" w:rsidRPr="005924D0">
        <w:rPr>
          <w:rStyle w:val="afffff0"/>
          <w:lang w:val="ru-RU"/>
        </w:rPr>
        <w:t>&gt;,&lt;</w:t>
      </w:r>
      <w:r w:rsidR="009A6B59" w:rsidRPr="00D228EF">
        <w:rPr>
          <w:rStyle w:val="afffff0"/>
        </w:rPr>
        <w:t>eventid</w:t>
      </w:r>
      <w:r w:rsidR="009A6B59" w:rsidRPr="005924D0">
        <w:rPr>
          <w:rStyle w:val="afffff0"/>
          <w:lang w:val="ru-RU"/>
        </w:rPr>
        <w:t>&gt;) &lt;</w:t>
      </w:r>
      <w:r w:rsidR="009A6B59" w:rsidRPr="00D228EF">
        <w:rPr>
          <w:rStyle w:val="afffff0"/>
        </w:rPr>
        <w:t>op</w:t>
      </w:r>
      <w:r w:rsidR="009A6B59" w:rsidRPr="005924D0">
        <w:rPr>
          <w:rStyle w:val="afffff0"/>
          <w:lang w:val="ru-RU"/>
        </w:rPr>
        <w:t>&gt; !(&lt;</w:t>
      </w:r>
      <w:r w:rsidR="009A6B59" w:rsidRPr="00D228EF">
        <w:rPr>
          <w:rStyle w:val="afffff0"/>
        </w:rPr>
        <w:t>eventid</w:t>
      </w:r>
      <w:r w:rsidR="009A6B59" w:rsidRPr="005924D0">
        <w:rPr>
          <w:rStyle w:val="afffff0"/>
          <w:lang w:val="ru-RU"/>
        </w:rPr>
        <w:t>&gt;,&lt;</w:t>
      </w:r>
      <w:r w:rsidR="009A6B59" w:rsidRPr="00D228EF">
        <w:rPr>
          <w:rStyle w:val="afffff0"/>
        </w:rPr>
        <w:t>eventid</w:t>
      </w:r>
      <w:r w:rsidR="009A6B59" w:rsidRPr="005924D0">
        <w:rPr>
          <w:rStyle w:val="afffff0"/>
          <w:lang w:val="ru-RU"/>
        </w:rPr>
        <w:t>&gt;,&lt;</w:t>
      </w:r>
      <w:r w:rsidR="009A6B59" w:rsidRPr="00D228EF">
        <w:rPr>
          <w:rStyle w:val="afffff0"/>
        </w:rPr>
        <w:t>eventid</w:t>
      </w:r>
      <w:r w:rsidR="009A6B59" w:rsidRPr="005924D0">
        <w:rPr>
          <w:rStyle w:val="afffff0"/>
          <w:lang w:val="ru-RU"/>
        </w:rPr>
        <w:t>&gt;)</w:t>
      </w:r>
      <w:r w:rsidR="009A6B59">
        <w:t xml:space="preserve">. Здесь </w:t>
      </w:r>
      <w:r w:rsidR="009A6B59" w:rsidRPr="005924D0">
        <w:rPr>
          <w:rStyle w:val="afffff0"/>
          <w:lang w:val="ru-RU"/>
        </w:rPr>
        <w:t>!</w:t>
      </w:r>
      <w:r w:rsidR="009A6B59">
        <w:t xml:space="preserve"> означает, что ни один из перечисленных через запятую списков событий в скобках со знаком </w:t>
      </w:r>
      <w:r w:rsidR="009A6B59" w:rsidRPr="005924D0">
        <w:rPr>
          <w:rStyle w:val="afffff0"/>
          <w:lang w:val="ru-RU"/>
        </w:rPr>
        <w:t>!</w:t>
      </w:r>
      <w:r w:rsidR="009A6B59">
        <w:t xml:space="preserve"> не должен существовать для того, чтобы произошло совпадение. Если </w:t>
      </w:r>
      <w:r w:rsidR="009A6B59" w:rsidRPr="005924D0">
        <w:rPr>
          <w:rStyle w:val="afffff0"/>
          <w:lang w:val="ru-RU"/>
        </w:rPr>
        <w:t>!</w:t>
      </w:r>
      <w:r w:rsidR="009A6B59">
        <w:t xml:space="preserve"> не указано, события в скобках должны существовать. Оператор </w:t>
      </w:r>
      <w:r w:rsidR="009A6B59" w:rsidRPr="00D228EF">
        <w:rPr>
          <w:rStyle w:val="afffff0"/>
        </w:rPr>
        <w:t>op</w:t>
      </w:r>
      <w:r w:rsidR="009A6B59">
        <w:t xml:space="preserve"> может быть </w:t>
      </w:r>
      <w:r w:rsidR="009A6B59" w:rsidRPr="00D228EF">
        <w:rPr>
          <w:rStyle w:val="afffff0"/>
        </w:rPr>
        <w:t>AND</w:t>
      </w:r>
      <w:r w:rsidR="009A6B59">
        <w:t xml:space="preserve"> или </w:t>
      </w:r>
      <w:r w:rsidR="009A6B59" w:rsidRPr="00D228EF">
        <w:rPr>
          <w:rStyle w:val="afffff0"/>
        </w:rPr>
        <w:t>OR</w:t>
      </w:r>
      <w:r w:rsidR="009A6B59">
        <w:t xml:space="preserve">. Можно комбинировать любое количество </w:t>
      </w:r>
      <w:r w:rsidR="009A6B59" w:rsidRPr="00D228EF">
        <w:rPr>
          <w:rStyle w:val="afffff0"/>
        </w:rPr>
        <w:t>AND</w:t>
      </w:r>
      <w:r w:rsidR="009A6B59">
        <w:t xml:space="preserve"> и </w:t>
      </w:r>
      <w:r w:rsidR="009A6B59" w:rsidRPr="00D228EF">
        <w:rPr>
          <w:rStyle w:val="afffff0"/>
        </w:rPr>
        <w:t>OR</w:t>
      </w:r>
      <w:r w:rsidR="009A6B59">
        <w:t xml:space="preserve"> для создания сложных выражений. Для объединения выражений можно использовать скобки. Например: </w:t>
      </w:r>
      <w:r w:rsidR="009A6B59" w:rsidRPr="005924D0">
        <w:rPr>
          <w:rStyle w:val="afffff0"/>
          <w:lang w:val="ru-RU"/>
        </w:rPr>
        <w:t>(((</w:t>
      </w:r>
      <w:r w:rsidR="009A6B59" w:rsidRPr="00D228EF">
        <w:rPr>
          <w:rStyle w:val="afffff0"/>
        </w:rPr>
        <w:t>event</w:t>
      </w:r>
      <w:r w:rsidR="009A6B59" w:rsidRPr="005924D0">
        <w:rPr>
          <w:rStyle w:val="afffff0"/>
          <w:lang w:val="ru-RU"/>
        </w:rPr>
        <w:t>1,</w:t>
      </w:r>
      <w:r w:rsidR="009A6B59" w:rsidRPr="00D228EF">
        <w:rPr>
          <w:rStyle w:val="afffff0"/>
        </w:rPr>
        <w:t>event</w:t>
      </w:r>
      <w:r w:rsidR="009A6B59" w:rsidRPr="005924D0">
        <w:rPr>
          <w:rStyle w:val="afffff0"/>
          <w:lang w:val="ru-RU"/>
        </w:rPr>
        <w:t xml:space="preserve">2) </w:t>
      </w:r>
      <w:r w:rsidR="009A6B59" w:rsidRPr="00D228EF">
        <w:rPr>
          <w:rStyle w:val="afffff0"/>
        </w:rPr>
        <w:t>AND</w:t>
      </w:r>
      <w:r w:rsidR="009A6B59" w:rsidRPr="005924D0">
        <w:rPr>
          <w:rStyle w:val="afffff0"/>
          <w:lang w:val="ru-RU"/>
        </w:rPr>
        <w:t xml:space="preserve"> !(</w:t>
      </w:r>
      <w:r w:rsidR="009A6B59" w:rsidRPr="00D228EF">
        <w:rPr>
          <w:rStyle w:val="afffff0"/>
        </w:rPr>
        <w:t>event</w:t>
      </w:r>
      <w:r w:rsidR="009A6B59" w:rsidRPr="005924D0">
        <w:rPr>
          <w:rStyle w:val="afffff0"/>
          <w:lang w:val="ru-RU"/>
        </w:rPr>
        <w:t xml:space="preserve">4)) </w:t>
      </w:r>
      <w:r w:rsidR="009A6B59" w:rsidRPr="00D228EF">
        <w:rPr>
          <w:rStyle w:val="afffff0"/>
        </w:rPr>
        <w:t>OR</w:t>
      </w:r>
      <w:r w:rsidR="009A6B59" w:rsidRPr="005924D0">
        <w:rPr>
          <w:rStyle w:val="afffff0"/>
          <w:lang w:val="ru-RU"/>
        </w:rPr>
        <w:t xml:space="preserve"> (</w:t>
      </w:r>
      <w:r w:rsidR="009A6B59" w:rsidRPr="00D228EF">
        <w:rPr>
          <w:rStyle w:val="afffff0"/>
        </w:rPr>
        <w:t>event</w:t>
      </w:r>
      <w:r w:rsidR="009A6B59" w:rsidRPr="005924D0">
        <w:rPr>
          <w:rStyle w:val="afffff0"/>
          <w:lang w:val="ru-RU"/>
        </w:rPr>
        <w:t>3,</w:t>
      </w:r>
      <w:r w:rsidR="009A6B59" w:rsidRPr="00D228EF">
        <w:rPr>
          <w:rStyle w:val="afffff0"/>
        </w:rPr>
        <w:t>event</w:t>
      </w:r>
      <w:r w:rsidR="009A6B59" w:rsidRPr="005924D0">
        <w:rPr>
          <w:rStyle w:val="afffff0"/>
          <w:lang w:val="ru-RU"/>
        </w:rPr>
        <w:t>7,</w:t>
      </w:r>
      <w:r w:rsidR="009A6B59" w:rsidRPr="00D228EF">
        <w:rPr>
          <w:rStyle w:val="afffff0"/>
        </w:rPr>
        <w:t>event</w:t>
      </w:r>
      <w:r w:rsidR="009A6B59" w:rsidRPr="005924D0">
        <w:rPr>
          <w:rStyle w:val="afffff0"/>
          <w:lang w:val="ru-RU"/>
        </w:rPr>
        <w:t>5))</w:t>
      </w:r>
      <w:r w:rsidR="009A6B59">
        <w:t>. Важно обратить внимание, что небезопасные символы URL, такие как пробелы, должны быть соответствующим образом закодированы;</w:t>
      </w:r>
    </w:p>
    <w:p w14:paraId="145FFACC" w14:textId="700DF4A8" w:rsidR="009A6B59" w:rsidRDefault="009A6B59" w:rsidP="00402784">
      <w:pPr>
        <w:pStyle w:val="affff1"/>
      </w:pPr>
      <w:r w:rsidRPr="00D228EF">
        <w:rPr>
          <w:rStyle w:val="afffff0"/>
        </w:rPr>
        <w:t>metricstoretrieve</w:t>
      </w:r>
      <w:r>
        <w:t xml:space="preserve"> </w:t>
      </w:r>
      <w:r w:rsidR="00D228EF">
        <w:t>—</w:t>
      </w:r>
      <w:r>
        <w:t xml:space="preserve"> определяет, какие метрики извлекать, и отправляет обратно в ответе. Может быть выражением вида: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w:t>
      </w:r>
      <w:r w:rsidR="00D228EF">
        <w:t>— разделё</w:t>
      </w:r>
      <w:r>
        <w:t xml:space="preserve">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w:t>
      </w:r>
      <w:r w:rsidR="00D228EF">
        <w:t>—</w:t>
      </w:r>
      <w:r>
        <w:t xml:space="preserve"> что тоже указывает на раздел</w:t>
      </w:r>
      <w:r w:rsidR="00D228EF">
        <w:t>ё</w:t>
      </w:r>
      <w:r>
        <w:t xml:space="preserve">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D228EF">
        <w:rPr>
          <w:rStyle w:val="afffff0"/>
        </w:rPr>
        <w:t>METRICS</w:t>
      </w:r>
      <w:r>
        <w:t xml:space="preserve"> параметра запроса или нет. Важно обратить </w:t>
      </w:r>
      <w:r>
        <w:lastRenderedPageBreak/>
        <w:t>внимание, что небезопасные символы URL, такие как пробелы, должны быть соответствующим образом закодированы;</w:t>
      </w:r>
    </w:p>
    <w:p w14:paraId="4A0BE460" w14:textId="5B224B53" w:rsidR="009A6B59" w:rsidRDefault="009A6B59" w:rsidP="00402784">
      <w:pPr>
        <w:pStyle w:val="affff1"/>
      </w:pPr>
      <w:r w:rsidRPr="00D228EF">
        <w:rPr>
          <w:rStyle w:val="afffff0"/>
        </w:rPr>
        <w:t>confstoretrieve</w:t>
      </w:r>
      <w:r>
        <w:t xml:space="preserve"> </w:t>
      </w:r>
      <w:r w:rsidR="00D228EF">
        <w:t>—</w:t>
      </w:r>
      <w:r>
        <w:t xml:space="preserve"> определяет, какие конфигурации извлекать, и отправляет обратно в ответе. Может быть выражением вида: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w:t>
      </w:r>
      <w:r w:rsidR="00D228EF">
        <w:t>—</w:t>
      </w:r>
      <w:r>
        <w:t xml:space="preserve"> раздел</w:t>
      </w:r>
      <w:r w:rsidR="00D228EF">
        <w:t>ё</w:t>
      </w:r>
      <w:r>
        <w:t xml:space="preserve">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w:t>
      </w:r>
      <w:r w:rsidR="00D228EF">
        <w:t>—</w:t>
      </w:r>
      <w:r>
        <w:t xml:space="preserve"> что тоже указывает на раздел</w:t>
      </w:r>
      <w:r w:rsidR="00D228EF">
        <w:t>ё</w:t>
      </w:r>
      <w:r>
        <w:t xml:space="preserve">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конфигурации извлекаются независимо от того, указаны ли они в полях </w:t>
      </w:r>
      <w:r w:rsidRPr="00D228EF">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06262814" w14:textId="2FADECE8" w:rsidR="009A6B59" w:rsidRDefault="009A6B59" w:rsidP="00402784">
      <w:pPr>
        <w:pStyle w:val="affff1"/>
      </w:pPr>
      <w:r w:rsidRPr="00D228EF">
        <w:rPr>
          <w:rStyle w:val="afffff0"/>
        </w:rPr>
        <w:t>fields</w:t>
      </w:r>
      <w:r>
        <w:t xml:space="preserve"> </w:t>
      </w:r>
      <w:r w:rsidR="00D228EF">
        <w:t>—</w:t>
      </w:r>
      <w:r>
        <w:t xml:space="preserve">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D228EF">
        <w:rPr>
          <w:rStyle w:val="afffff0"/>
        </w:rPr>
        <w:t>EVENTS</w:t>
      </w:r>
      <w:r w:rsidRPr="009A6B59">
        <w:rPr>
          <w:lang w:val="en-US"/>
        </w:rPr>
        <w:t xml:space="preserve">, </w:t>
      </w:r>
      <w:r w:rsidRPr="00D228EF">
        <w:rPr>
          <w:rStyle w:val="afffff0"/>
        </w:rPr>
        <w:t>INFO</w:t>
      </w:r>
      <w:r w:rsidRPr="009A6B59">
        <w:rPr>
          <w:lang w:val="en-US"/>
        </w:rPr>
        <w:t xml:space="preserve">, </w:t>
      </w:r>
      <w:r w:rsidRPr="00D228EF">
        <w:rPr>
          <w:rStyle w:val="afffff0"/>
        </w:rPr>
        <w:t>CONFIGS</w:t>
      </w:r>
      <w:r w:rsidRPr="009A6B59">
        <w:rPr>
          <w:lang w:val="en-US"/>
        </w:rPr>
        <w:t xml:space="preserve">, </w:t>
      </w:r>
      <w:r w:rsidRPr="00D228EF">
        <w:rPr>
          <w:rStyle w:val="afffff0"/>
        </w:rPr>
        <w:t>METRICS</w:t>
      </w:r>
      <w:r w:rsidRPr="009A6B59">
        <w:rPr>
          <w:lang w:val="en-US"/>
        </w:rPr>
        <w:t xml:space="preserve">, </w:t>
      </w:r>
      <w:r w:rsidRPr="00D228EF">
        <w:rPr>
          <w:rStyle w:val="afffff0"/>
        </w:rPr>
        <w:t>RELATES_TO</w:t>
      </w:r>
      <w:r w:rsidRPr="009A6B59">
        <w:rPr>
          <w:lang w:val="en-US"/>
        </w:rPr>
        <w:t xml:space="preserve">, </w:t>
      </w:r>
      <w:r w:rsidRPr="00D228EF">
        <w:rPr>
          <w:rStyle w:val="afffff0"/>
        </w:rPr>
        <w:t>IS_RELATED_TO</w:t>
      </w:r>
      <w:r w:rsidRPr="009A6B59">
        <w:rPr>
          <w:lang w:val="en-US"/>
        </w:rPr>
        <w:t xml:space="preserve"> </w:t>
      </w:r>
      <w:r>
        <w:t>и</w:t>
      </w:r>
      <w:r w:rsidRPr="009A6B59">
        <w:rPr>
          <w:lang w:val="en-US"/>
        </w:rPr>
        <w:t xml:space="preserve"> </w:t>
      </w:r>
      <w:r w:rsidRPr="00D228EF">
        <w:rPr>
          <w:rStyle w:val="afffff0"/>
        </w:rPr>
        <w:t>ALL</w:t>
      </w:r>
      <w:r w:rsidRPr="009A6B59">
        <w:rPr>
          <w:lang w:val="en-US"/>
        </w:rPr>
        <w:t xml:space="preserve">. </w:t>
      </w:r>
      <w:r>
        <w:t xml:space="preserve">Если указано </w:t>
      </w:r>
      <w:r w:rsidRPr="003256C0">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8974DA">
        <w:rPr>
          <w:rStyle w:val="afffff0"/>
        </w:rPr>
        <w:t>YARN</w:t>
      </w:r>
      <w:r w:rsidRPr="005924D0">
        <w:rPr>
          <w:rStyle w:val="afffff0"/>
          <w:lang w:val="ru-RU"/>
        </w:rPr>
        <w:t>_</w:t>
      </w:r>
      <w:r w:rsidRPr="008974DA">
        <w:rPr>
          <w:rStyle w:val="afffff0"/>
        </w:rPr>
        <w:t>APPLICATION</w:t>
      </w:r>
      <w:r>
        <w:t xml:space="preserve">), время создания приложения и UID из поля </w:t>
      </w:r>
      <w:r w:rsidRPr="008974DA">
        <w:rPr>
          <w:rStyle w:val="afffff0"/>
        </w:rPr>
        <w:t>info</w:t>
      </w:r>
      <w:r>
        <w:t>;</w:t>
      </w:r>
    </w:p>
    <w:p w14:paraId="1B6D40B5" w14:textId="768B9E5C" w:rsidR="009A6B59" w:rsidRDefault="009A6B59" w:rsidP="00402784">
      <w:pPr>
        <w:pStyle w:val="affff1"/>
      </w:pPr>
      <w:r w:rsidRPr="008974DA">
        <w:rPr>
          <w:rStyle w:val="afffff0"/>
        </w:rPr>
        <w:t>metricslimit</w:t>
      </w:r>
      <w:r>
        <w:t xml:space="preserve"> </w:t>
      </w:r>
      <w:r w:rsidR="008974DA">
        <w:t>—</w:t>
      </w:r>
      <w:r>
        <w:t xml:space="preserve"> определяет количество возвращаемых метрик. Учитывается только в случае, если поля содержат </w:t>
      </w:r>
      <w:r w:rsidRPr="008974DA">
        <w:rPr>
          <w:rStyle w:val="afffff0"/>
        </w:rPr>
        <w:t>METRICS</w:t>
      </w:r>
      <w:r>
        <w:t>/</w:t>
      </w:r>
      <w:r w:rsidRPr="008974DA">
        <w:rPr>
          <w:rStyle w:val="afffff0"/>
        </w:rPr>
        <w:t>ALL</w:t>
      </w:r>
      <w:r>
        <w:t xml:space="preserve"> или указан </w:t>
      </w:r>
      <w:r w:rsidRPr="008974DA">
        <w:rPr>
          <w:rStyle w:val="afffff0"/>
        </w:rPr>
        <w:t>metricstoretrieve</w:t>
      </w:r>
      <w:r>
        <w:t xml:space="preserve">. В иных случаях игнорируется. Максимально возможным значением может быть максимальное значение </w:t>
      </w:r>
      <w:r w:rsidRPr="008974DA">
        <w:rPr>
          <w:rStyle w:val="afffff0"/>
        </w:rPr>
        <w:t>Integer</w:t>
      </w:r>
      <w:r>
        <w:t xml:space="preserve">. Если параметр не указан или имеет значение меньше 1, и при этом метрики должны быть получены, то </w:t>
      </w:r>
      <w:r w:rsidRPr="008974DA">
        <w:rPr>
          <w:rStyle w:val="afffff0"/>
        </w:rPr>
        <w:t>metricslimit</w:t>
      </w:r>
      <w:r>
        <w:t xml:space="preserve"> рассматривается как 1, и возвращает последнее значение метрики (метрик);</w:t>
      </w:r>
    </w:p>
    <w:p w14:paraId="54BB2687" w14:textId="5AA5A642" w:rsidR="009A6B59" w:rsidRDefault="009A6B59" w:rsidP="00402784">
      <w:pPr>
        <w:pStyle w:val="affff1"/>
      </w:pPr>
      <w:r w:rsidRPr="008974DA">
        <w:rPr>
          <w:rStyle w:val="afffff0"/>
        </w:rPr>
        <w:t>metricstimestart</w:t>
      </w:r>
      <w:r>
        <w:t xml:space="preserve"> </w:t>
      </w:r>
      <w:r w:rsidR="008974DA">
        <w:t>—</w:t>
      </w:r>
      <w:r>
        <w:t xml:space="preserve"> возвращаются метрики для сущности после указанной метки времени;</w:t>
      </w:r>
    </w:p>
    <w:p w14:paraId="6A5DB2F4" w14:textId="7224FD22" w:rsidR="009A6B59" w:rsidRDefault="009A6B59" w:rsidP="00402784">
      <w:pPr>
        <w:pStyle w:val="affff1"/>
      </w:pPr>
      <w:r w:rsidRPr="008974DA">
        <w:rPr>
          <w:rStyle w:val="afffff0"/>
        </w:rPr>
        <w:t>metricstimeend</w:t>
      </w:r>
      <w:r>
        <w:t xml:space="preserve"> </w:t>
      </w:r>
      <w:r w:rsidR="008974DA">
        <w:t>—</w:t>
      </w:r>
      <w:r>
        <w:t xml:space="preserve"> возвращаются метрики для сущности до указанной метки времени;</w:t>
      </w:r>
    </w:p>
    <w:p w14:paraId="5352FB9E" w14:textId="6BE6EEF8" w:rsidR="009A6B59" w:rsidRDefault="009A6B59" w:rsidP="00402784">
      <w:pPr>
        <w:pStyle w:val="affff1"/>
      </w:pPr>
      <w:r w:rsidRPr="008974DA">
        <w:rPr>
          <w:rStyle w:val="afffff0"/>
        </w:rPr>
        <w:t>fromid</w:t>
      </w:r>
      <w:r>
        <w:t xml:space="preserve"> </w:t>
      </w:r>
      <w:r w:rsidR="008974DA">
        <w:t>—</w:t>
      </w:r>
      <w:r>
        <w:t xml:space="preserve"> возвращение набора сущностей приложения из заданного </w:t>
      </w:r>
      <w:r w:rsidRPr="008974DA">
        <w:rPr>
          <w:rStyle w:val="afffff0"/>
        </w:rPr>
        <w:t>fromid</w:t>
      </w:r>
      <w:r>
        <w:t xml:space="preserve">. Набор сущностей включает указанный </w:t>
      </w:r>
      <w:r w:rsidRPr="008974DA">
        <w:rPr>
          <w:rStyle w:val="afffff0"/>
        </w:rPr>
        <w:t>fromid</w:t>
      </w:r>
      <w:r>
        <w:t xml:space="preserve">. Значение </w:t>
      </w:r>
      <w:r w:rsidRPr="008974DA">
        <w:rPr>
          <w:rStyle w:val="afffff0"/>
        </w:rPr>
        <w:t>fromid</w:t>
      </w:r>
      <w:r>
        <w:t xml:space="preserve"> должно быть взято из информационного ключа </w:t>
      </w:r>
      <w:r w:rsidRPr="008974DA">
        <w:rPr>
          <w:rStyle w:val="afffff0"/>
        </w:rPr>
        <w:t>FROM</w:t>
      </w:r>
      <w:r w:rsidRPr="005924D0">
        <w:rPr>
          <w:rStyle w:val="afffff0"/>
          <w:lang w:val="ru-RU"/>
        </w:rPr>
        <w:t>_</w:t>
      </w:r>
      <w:r w:rsidRPr="008974DA">
        <w:rPr>
          <w:rStyle w:val="afffff0"/>
        </w:rPr>
        <w:t>ID</w:t>
      </w:r>
      <w:r>
        <w:t xml:space="preserve"> в отправленном ранее ответе потока сущности.</w:t>
      </w:r>
    </w:p>
    <w:p w14:paraId="58B869DF" w14:textId="77777777" w:rsidR="009A6B59" w:rsidRPr="009A6B59" w:rsidRDefault="009A6B59" w:rsidP="009A6B59">
      <w:pPr>
        <w:pStyle w:val="afff1"/>
        <w:rPr>
          <w:lang w:val="en-US"/>
        </w:rPr>
      </w:pPr>
      <w:r w:rsidRPr="008974DA">
        <w:rPr>
          <w:b/>
        </w:rPr>
        <w:t>Пример</w:t>
      </w:r>
      <w:r w:rsidRPr="008974DA">
        <w:rPr>
          <w:b/>
          <w:lang w:val="en-US"/>
        </w:rPr>
        <w:t xml:space="preserve"> </w:t>
      </w:r>
      <w:r w:rsidRPr="008974DA">
        <w:rPr>
          <w:b/>
        </w:rPr>
        <w:t>ответа</w:t>
      </w:r>
      <w:r w:rsidRPr="008974DA">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974DA" w:rsidRPr="00D46443" w14:paraId="690F1B65" w14:textId="77777777" w:rsidTr="0094771A">
        <w:tc>
          <w:tcPr>
            <w:tcW w:w="9344" w:type="dxa"/>
            <w:shd w:val="clear" w:color="auto" w:fill="F2F2F2" w:themeFill="background1" w:themeFillShade="F2"/>
          </w:tcPr>
          <w:p w14:paraId="0F5A9B16" w14:textId="77777777" w:rsidR="008974DA" w:rsidRDefault="008974DA" w:rsidP="008974DA">
            <w:pPr>
              <w:pStyle w:val="afffff"/>
            </w:pPr>
            <w:r>
              <w:lastRenderedPageBreak/>
              <w:t>[</w:t>
            </w:r>
          </w:p>
          <w:p w14:paraId="21FC41D8" w14:textId="77777777" w:rsidR="008974DA" w:rsidRDefault="008974DA" w:rsidP="008974DA">
            <w:pPr>
              <w:pStyle w:val="afffff"/>
            </w:pPr>
            <w:r>
              <w:t xml:space="preserve">  {</w:t>
            </w:r>
          </w:p>
          <w:p w14:paraId="6576C90E" w14:textId="77777777" w:rsidR="008974DA" w:rsidRDefault="008974DA" w:rsidP="008974DA">
            <w:pPr>
              <w:pStyle w:val="afffff"/>
            </w:pPr>
            <w:r>
              <w:t xml:space="preserve">    "metrics": [ ],</w:t>
            </w:r>
          </w:p>
          <w:p w14:paraId="190C0E85" w14:textId="77777777" w:rsidR="008974DA" w:rsidRDefault="008974DA" w:rsidP="008974DA">
            <w:pPr>
              <w:pStyle w:val="afffff"/>
            </w:pPr>
            <w:r>
              <w:t xml:space="preserve">    "events": [ ],</w:t>
            </w:r>
          </w:p>
          <w:p w14:paraId="7E95B9D0" w14:textId="77777777" w:rsidR="008974DA" w:rsidRDefault="008974DA" w:rsidP="008974DA">
            <w:pPr>
              <w:pStyle w:val="afffff"/>
            </w:pPr>
            <w:r>
              <w:t xml:space="preserve">    "type": "YARN_APPLICATION",</w:t>
            </w:r>
          </w:p>
          <w:p w14:paraId="510654ED" w14:textId="77777777" w:rsidR="008974DA" w:rsidRDefault="008974DA" w:rsidP="008974DA">
            <w:pPr>
              <w:pStyle w:val="afffff"/>
            </w:pPr>
            <w:r>
              <w:t xml:space="preserve">    "id": "application_1465246237936_0001",</w:t>
            </w:r>
          </w:p>
          <w:p w14:paraId="7AF4E561" w14:textId="77777777" w:rsidR="008974DA" w:rsidRDefault="008974DA" w:rsidP="008974DA">
            <w:pPr>
              <w:pStyle w:val="afffff"/>
            </w:pPr>
            <w:r>
              <w:t xml:space="preserve">    "createdtime": 1465246348599,</w:t>
            </w:r>
          </w:p>
          <w:p w14:paraId="2010BFEA" w14:textId="77777777" w:rsidR="008974DA" w:rsidRDefault="008974DA" w:rsidP="008974DA">
            <w:pPr>
              <w:pStyle w:val="afffff"/>
            </w:pPr>
            <w:r>
              <w:t xml:space="preserve">    "isrelatedto": { },</w:t>
            </w:r>
          </w:p>
          <w:p w14:paraId="3D9F2948" w14:textId="77777777" w:rsidR="008974DA" w:rsidRDefault="008974DA" w:rsidP="008974DA">
            <w:pPr>
              <w:pStyle w:val="afffff"/>
            </w:pPr>
            <w:r>
              <w:t xml:space="preserve">    "configs": { },</w:t>
            </w:r>
          </w:p>
          <w:p w14:paraId="1DFF8E9E" w14:textId="77777777" w:rsidR="008974DA" w:rsidRDefault="008974DA" w:rsidP="008974DA">
            <w:pPr>
              <w:pStyle w:val="afffff"/>
            </w:pPr>
            <w:r>
              <w:t xml:space="preserve">    "info": {</w:t>
            </w:r>
          </w:p>
          <w:p w14:paraId="700F069B" w14:textId="77777777" w:rsidR="008974DA" w:rsidRDefault="008974DA" w:rsidP="008974DA">
            <w:pPr>
              <w:pStyle w:val="afffff"/>
            </w:pPr>
            <w:r>
              <w:t xml:space="preserve">      "UID": "yarn-cluster!application_1465246237936_0001"</w:t>
            </w:r>
          </w:p>
          <w:p w14:paraId="0B7D65E4" w14:textId="77777777" w:rsidR="008974DA" w:rsidRDefault="008974DA" w:rsidP="008974DA">
            <w:pPr>
              <w:pStyle w:val="afffff"/>
            </w:pPr>
            <w:r>
              <w:t xml:space="preserve">      "FROM_ID": "yarn-cluster!varun!QuasiMonteCarlo!1465246348599!application_1465246237936_0001",</w:t>
            </w:r>
          </w:p>
          <w:p w14:paraId="64BA9FC9" w14:textId="77777777" w:rsidR="008974DA" w:rsidRDefault="008974DA" w:rsidP="008974DA">
            <w:pPr>
              <w:pStyle w:val="afffff"/>
            </w:pPr>
            <w:r>
              <w:t xml:space="preserve">    },</w:t>
            </w:r>
          </w:p>
          <w:p w14:paraId="6690D88E" w14:textId="77777777" w:rsidR="008974DA" w:rsidRDefault="008974DA" w:rsidP="008974DA">
            <w:pPr>
              <w:pStyle w:val="afffff"/>
            </w:pPr>
            <w:r>
              <w:t xml:space="preserve">    "relatesto": { }</w:t>
            </w:r>
          </w:p>
          <w:p w14:paraId="5DD0A70F" w14:textId="77777777" w:rsidR="008974DA" w:rsidRDefault="008974DA" w:rsidP="008974DA">
            <w:pPr>
              <w:pStyle w:val="afffff"/>
            </w:pPr>
            <w:r>
              <w:t xml:space="preserve">  },</w:t>
            </w:r>
          </w:p>
          <w:p w14:paraId="28A5E4BC" w14:textId="77777777" w:rsidR="008974DA" w:rsidRDefault="008974DA" w:rsidP="008974DA">
            <w:pPr>
              <w:pStyle w:val="afffff"/>
            </w:pPr>
            <w:r>
              <w:t xml:space="preserve">  {</w:t>
            </w:r>
          </w:p>
          <w:p w14:paraId="7F44C48E" w14:textId="77777777" w:rsidR="008974DA" w:rsidRDefault="008974DA" w:rsidP="008974DA">
            <w:pPr>
              <w:pStyle w:val="afffff"/>
            </w:pPr>
            <w:r>
              <w:t xml:space="preserve">    "metrics": [ ],</w:t>
            </w:r>
          </w:p>
          <w:p w14:paraId="0C3567A3" w14:textId="77777777" w:rsidR="008974DA" w:rsidRDefault="008974DA" w:rsidP="008974DA">
            <w:pPr>
              <w:pStyle w:val="afffff"/>
            </w:pPr>
            <w:r>
              <w:t xml:space="preserve">    "events": [ ],</w:t>
            </w:r>
          </w:p>
          <w:p w14:paraId="77D588FD" w14:textId="77777777" w:rsidR="008974DA" w:rsidRDefault="008974DA" w:rsidP="008974DA">
            <w:pPr>
              <w:pStyle w:val="afffff"/>
            </w:pPr>
            <w:r>
              <w:t xml:space="preserve">    "type": "YARN_APPLICATION",</w:t>
            </w:r>
          </w:p>
          <w:p w14:paraId="55F55BA1" w14:textId="77777777" w:rsidR="008974DA" w:rsidRDefault="008974DA" w:rsidP="008974DA">
            <w:pPr>
              <w:pStyle w:val="afffff"/>
            </w:pPr>
            <w:r>
              <w:t xml:space="preserve">    "id": "application_1464983628730_0005",</w:t>
            </w:r>
          </w:p>
          <w:p w14:paraId="40C903EF" w14:textId="77777777" w:rsidR="008974DA" w:rsidRDefault="008974DA" w:rsidP="008974DA">
            <w:pPr>
              <w:pStyle w:val="afffff"/>
            </w:pPr>
            <w:r>
              <w:t xml:space="preserve">    "createdtime": 1465033881959,</w:t>
            </w:r>
          </w:p>
          <w:p w14:paraId="7AA8B67F" w14:textId="77777777" w:rsidR="008974DA" w:rsidRDefault="008974DA" w:rsidP="008974DA">
            <w:pPr>
              <w:pStyle w:val="afffff"/>
            </w:pPr>
            <w:r>
              <w:t xml:space="preserve">    "isrelatedto": { },</w:t>
            </w:r>
          </w:p>
          <w:p w14:paraId="356E1BB3" w14:textId="77777777" w:rsidR="008974DA" w:rsidRDefault="008974DA" w:rsidP="008974DA">
            <w:pPr>
              <w:pStyle w:val="afffff"/>
            </w:pPr>
            <w:r>
              <w:t xml:space="preserve">    "configs": { },</w:t>
            </w:r>
          </w:p>
          <w:p w14:paraId="5C297BB7" w14:textId="77777777" w:rsidR="008974DA" w:rsidRDefault="008974DA" w:rsidP="008974DA">
            <w:pPr>
              <w:pStyle w:val="afffff"/>
            </w:pPr>
            <w:r>
              <w:t xml:space="preserve">    "info": {</w:t>
            </w:r>
          </w:p>
          <w:p w14:paraId="3E7C0594" w14:textId="77777777" w:rsidR="008974DA" w:rsidRDefault="008974DA" w:rsidP="008974DA">
            <w:pPr>
              <w:pStyle w:val="afffff"/>
            </w:pPr>
            <w:r>
              <w:t xml:space="preserve">      "UID": "yarn-cluster!application_1464983628730_0005"</w:t>
            </w:r>
          </w:p>
          <w:p w14:paraId="36EEE066" w14:textId="77777777" w:rsidR="008974DA" w:rsidRDefault="008974DA" w:rsidP="008974DA">
            <w:pPr>
              <w:pStyle w:val="afffff"/>
            </w:pPr>
            <w:r>
              <w:t xml:space="preserve">      "FROM_ID": "yarn-cluster!varun!QuasiMonteCarlo!1465246348599!application_1464983628730_0005",</w:t>
            </w:r>
          </w:p>
          <w:p w14:paraId="05237689" w14:textId="77777777" w:rsidR="008974DA" w:rsidRDefault="008974DA" w:rsidP="008974DA">
            <w:pPr>
              <w:pStyle w:val="afffff"/>
            </w:pPr>
            <w:r>
              <w:t xml:space="preserve">    },</w:t>
            </w:r>
          </w:p>
          <w:p w14:paraId="3C871234" w14:textId="77777777" w:rsidR="008974DA" w:rsidRDefault="008974DA" w:rsidP="008974DA">
            <w:pPr>
              <w:pStyle w:val="afffff"/>
            </w:pPr>
            <w:r>
              <w:t xml:space="preserve">    "relatesto": { }</w:t>
            </w:r>
          </w:p>
          <w:p w14:paraId="24D223B8" w14:textId="77777777" w:rsidR="008974DA" w:rsidRDefault="008974DA" w:rsidP="008974DA">
            <w:pPr>
              <w:pStyle w:val="afffff"/>
            </w:pPr>
            <w:r>
              <w:t xml:space="preserve">  }</w:t>
            </w:r>
          </w:p>
          <w:p w14:paraId="7E7BA8FE" w14:textId="2CB1009E" w:rsidR="008974DA" w:rsidRPr="008D429D" w:rsidRDefault="008974DA" w:rsidP="008974DA">
            <w:pPr>
              <w:pStyle w:val="afffff"/>
            </w:pPr>
            <w:r>
              <w:t>]</w:t>
            </w:r>
          </w:p>
        </w:tc>
      </w:tr>
    </w:tbl>
    <w:p w14:paraId="6A14B806" w14:textId="77777777" w:rsidR="009A6B59" w:rsidRPr="009A6B59" w:rsidRDefault="009A6B59" w:rsidP="009A6B59">
      <w:pPr>
        <w:pStyle w:val="afff1"/>
        <w:rPr>
          <w:lang w:val="en-US"/>
        </w:rPr>
      </w:pPr>
      <w:r w:rsidRPr="008974DA">
        <w:rPr>
          <w:b/>
        </w:rPr>
        <w:t>Код</w:t>
      </w:r>
      <w:r w:rsidRPr="008974DA">
        <w:rPr>
          <w:b/>
          <w:lang w:val="en-US"/>
        </w:rPr>
        <w:t xml:space="preserve"> </w:t>
      </w:r>
      <w:r w:rsidRPr="008974DA">
        <w:rPr>
          <w:b/>
        </w:rPr>
        <w:t>ответа</w:t>
      </w:r>
      <w:r w:rsidRPr="009A6B59">
        <w:rPr>
          <w:lang w:val="en-US"/>
        </w:rPr>
        <w:t>:</w:t>
      </w:r>
    </w:p>
    <w:p w14:paraId="37E4AAD4" w14:textId="1C828AA5" w:rsidR="009A6B59" w:rsidRPr="009A6B59" w:rsidRDefault="009A6B59" w:rsidP="008974DA">
      <w:pPr>
        <w:pStyle w:val="affff1"/>
        <w:rPr>
          <w:lang w:val="en-US"/>
        </w:rPr>
      </w:pPr>
      <w:r w:rsidRPr="008974DA">
        <w:rPr>
          <w:rStyle w:val="afffff0"/>
        </w:rPr>
        <w:t>HTTP 200 (ОК</w:t>
      </w:r>
      <w:r w:rsidR="008974DA" w:rsidRPr="008974DA">
        <w:rPr>
          <w:rStyle w:val="afffff0"/>
        </w:rPr>
        <w:t>)</w:t>
      </w:r>
      <w:r w:rsidR="008974DA">
        <w:rPr>
          <w:lang w:val="en-US"/>
        </w:rPr>
        <w:t xml:space="preserve"> —</w:t>
      </w:r>
      <w:r w:rsidRPr="009A6B59">
        <w:rPr>
          <w:lang w:val="en-US"/>
        </w:rPr>
        <w:t xml:space="preserve"> </w:t>
      </w:r>
      <w:r>
        <w:t>успех</w:t>
      </w:r>
      <w:r w:rsidRPr="009A6B59">
        <w:rPr>
          <w:lang w:val="en-US"/>
        </w:rPr>
        <w:t>;</w:t>
      </w:r>
    </w:p>
    <w:p w14:paraId="5A7A4907" w14:textId="0ACBEDC3" w:rsidR="009A6B59" w:rsidRDefault="009A6B59" w:rsidP="008974DA">
      <w:pPr>
        <w:pStyle w:val="affff1"/>
      </w:pPr>
      <w:r w:rsidRPr="008974DA">
        <w:rPr>
          <w:rStyle w:val="afffff0"/>
        </w:rPr>
        <w:t>HTTP</w:t>
      </w:r>
      <w:r w:rsidRPr="005924D0">
        <w:rPr>
          <w:rStyle w:val="afffff0"/>
          <w:lang w:val="ru-RU"/>
        </w:rPr>
        <w:t xml:space="preserve"> 400 (</w:t>
      </w:r>
      <w:r w:rsidRPr="008974DA">
        <w:rPr>
          <w:rStyle w:val="afffff0"/>
        </w:rPr>
        <w:t>Bad</w:t>
      </w:r>
      <w:r w:rsidRPr="005924D0">
        <w:rPr>
          <w:rStyle w:val="afffff0"/>
          <w:lang w:val="ru-RU"/>
        </w:rPr>
        <w:t xml:space="preserve"> </w:t>
      </w:r>
      <w:r w:rsidRPr="008974DA">
        <w:rPr>
          <w:rStyle w:val="afffff0"/>
        </w:rPr>
        <w:t>Request</w:t>
      </w:r>
      <w:r w:rsidRPr="005924D0">
        <w:rPr>
          <w:rStyle w:val="afffff0"/>
          <w:lang w:val="ru-RU"/>
        </w:rPr>
        <w:t>)</w:t>
      </w:r>
      <w:r>
        <w:t xml:space="preserve"> </w:t>
      </w:r>
      <w:r w:rsidR="008974DA" w:rsidRPr="008974DA">
        <w:t>—</w:t>
      </w:r>
      <w:r>
        <w:t xml:space="preserve"> какая-либо проблема при синтаксическом анализе запроса;</w:t>
      </w:r>
    </w:p>
    <w:p w14:paraId="20506C5C" w14:textId="17E48419" w:rsidR="009A6B59" w:rsidRDefault="009A6B59" w:rsidP="008974DA">
      <w:pPr>
        <w:pStyle w:val="affff1"/>
      </w:pPr>
      <w:r w:rsidRPr="008974DA">
        <w:rPr>
          <w:rStyle w:val="afffff0"/>
        </w:rPr>
        <w:t>HTTP</w:t>
      </w:r>
      <w:r w:rsidRPr="005924D0">
        <w:rPr>
          <w:rStyle w:val="afffff0"/>
          <w:lang w:val="ru-RU"/>
        </w:rPr>
        <w:t xml:space="preserve"> 500 (</w:t>
      </w:r>
      <w:r w:rsidRPr="008974DA">
        <w:rPr>
          <w:rStyle w:val="afffff0"/>
        </w:rPr>
        <w:t>Internal</w:t>
      </w:r>
      <w:r w:rsidRPr="005924D0">
        <w:rPr>
          <w:rStyle w:val="afffff0"/>
          <w:lang w:val="ru-RU"/>
        </w:rPr>
        <w:t xml:space="preserve"> </w:t>
      </w:r>
      <w:r w:rsidRPr="008974DA">
        <w:rPr>
          <w:rStyle w:val="afffff0"/>
        </w:rPr>
        <w:t>Server</w:t>
      </w:r>
      <w:r w:rsidRPr="005924D0">
        <w:rPr>
          <w:rStyle w:val="afffff0"/>
          <w:lang w:val="ru-RU"/>
        </w:rPr>
        <w:t xml:space="preserve"> </w:t>
      </w:r>
      <w:r w:rsidRPr="008974DA">
        <w:rPr>
          <w:rStyle w:val="afffff0"/>
        </w:rPr>
        <w:t>Error</w:t>
      </w:r>
      <w:r w:rsidRPr="005924D0">
        <w:rPr>
          <w:rStyle w:val="afffff0"/>
          <w:lang w:val="ru-RU"/>
        </w:rPr>
        <w:t>)</w:t>
      </w:r>
      <w:r>
        <w:t xml:space="preserve"> </w:t>
      </w:r>
      <w:r w:rsidR="008974DA" w:rsidRPr="008974DA">
        <w:t>—</w:t>
      </w:r>
      <w:r>
        <w:t xml:space="preserve"> неустранимые ошибки при возвращении данных.</w:t>
      </w:r>
    </w:p>
    <w:p w14:paraId="1049F727" w14:textId="77777777" w:rsidR="009A6B59" w:rsidRPr="009A6B59" w:rsidRDefault="009A6B59" w:rsidP="008974DA">
      <w:pPr>
        <w:pStyle w:val="46"/>
      </w:pPr>
      <w:r w:rsidRPr="009A6B59">
        <w:t>Query Apps for a flow run</w:t>
      </w:r>
    </w:p>
    <w:p w14:paraId="6278BC83" w14:textId="380876D3" w:rsidR="009A6B59" w:rsidRDefault="009A6B59" w:rsidP="009A6B59">
      <w:pPr>
        <w:pStyle w:val="afff1"/>
      </w:pPr>
      <w:r>
        <w:t xml:space="preserve">С помощью данного API можно запрашивать все приложения </w:t>
      </w:r>
      <w:r w:rsidRPr="008974DA">
        <w:rPr>
          <w:b/>
        </w:rPr>
        <w:t>YARN</w:t>
      </w:r>
      <w:r>
        <w:t>, которые являются частью определ</w:t>
      </w:r>
      <w:r w:rsidR="008974DA">
        <w:t>ё</w:t>
      </w:r>
      <w:r>
        <w:t>нного flow run. Если используется конечная точка REST без имени кластера, бер</w:t>
      </w:r>
      <w:r w:rsidR="008974DA">
        <w:t>ё</w:t>
      </w:r>
      <w:r>
        <w:t xml:space="preserve">тся кластер, указанный в конфигурации </w:t>
      </w:r>
      <w:r w:rsidRPr="008974DA">
        <w:rPr>
          <w:rStyle w:val="afffff0"/>
        </w:rPr>
        <w:t>yarn</w:t>
      </w:r>
      <w:r w:rsidRPr="005924D0">
        <w:rPr>
          <w:rStyle w:val="afffff0"/>
          <w:lang w:val="ru-RU"/>
        </w:rPr>
        <w:t>.</w:t>
      </w:r>
      <w:r w:rsidRPr="008974DA">
        <w:rPr>
          <w:rStyle w:val="afffff0"/>
        </w:rPr>
        <w:t>resourcemanager</w:t>
      </w:r>
      <w:r w:rsidRPr="005924D0">
        <w:rPr>
          <w:rStyle w:val="afffff0"/>
          <w:lang w:val="ru-RU"/>
        </w:rPr>
        <w:t>.</w:t>
      </w:r>
      <w:r w:rsidRPr="008974DA">
        <w:rPr>
          <w:rStyle w:val="afffff0"/>
        </w:rPr>
        <w:t>cluster</w:t>
      </w:r>
      <w:r w:rsidRPr="005924D0">
        <w:rPr>
          <w:rStyle w:val="afffff0"/>
          <w:lang w:val="ru-RU"/>
        </w:rPr>
        <w:t>-</w:t>
      </w:r>
      <w:r w:rsidRPr="008974DA">
        <w:rPr>
          <w:rStyle w:val="afffff0"/>
        </w:rPr>
        <w:t>id</w:t>
      </w:r>
      <w:r>
        <w:t xml:space="preserve"> в </w:t>
      </w:r>
      <w:r w:rsidRPr="008974DA">
        <w:rPr>
          <w:rStyle w:val="afffff0"/>
        </w:rPr>
        <w:t>yarn</w:t>
      </w:r>
      <w:r w:rsidRPr="005924D0">
        <w:rPr>
          <w:rStyle w:val="afffff0"/>
          <w:lang w:val="ru-RU"/>
        </w:rPr>
        <w:t>-</w:t>
      </w:r>
      <w:r w:rsidRPr="008974DA">
        <w:rPr>
          <w:rStyle w:val="afffff0"/>
        </w:rPr>
        <w:t>site</w:t>
      </w:r>
      <w:r w:rsidRPr="005924D0">
        <w:rPr>
          <w:rStyle w:val="afffff0"/>
          <w:lang w:val="ru-RU"/>
        </w:rPr>
        <w:t>.</w:t>
      </w:r>
      <w:r w:rsidRPr="008974DA">
        <w:rPr>
          <w:rStyle w:val="afffff0"/>
        </w:rPr>
        <w:t>xml</w:t>
      </w:r>
      <w:r>
        <w:t xml:space="preserve">. </w:t>
      </w:r>
      <w:r>
        <w:lastRenderedPageBreak/>
        <w:t>Если количество совпадающих приложений превышает установленный лимит, возвращаются последние приложения до достижения предела. Если ни одно из приложений не соответствует предикатам, возвращается пустой список.</w:t>
      </w:r>
    </w:p>
    <w:p w14:paraId="04780DEA" w14:textId="77777777" w:rsidR="009A6B59" w:rsidRPr="009A6B59" w:rsidRDefault="009A6B59" w:rsidP="009A6B59">
      <w:pPr>
        <w:pStyle w:val="afff1"/>
        <w:rPr>
          <w:lang w:val="en-US"/>
        </w:rPr>
      </w:pPr>
      <w:r w:rsidRPr="008974DA">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974DA" w:rsidRPr="005924D0" w14:paraId="5F1B928E" w14:textId="77777777" w:rsidTr="0094771A">
        <w:tc>
          <w:tcPr>
            <w:tcW w:w="9344" w:type="dxa"/>
            <w:shd w:val="clear" w:color="auto" w:fill="F2F2F2" w:themeFill="background1" w:themeFillShade="F2"/>
          </w:tcPr>
          <w:p w14:paraId="167DA1DA" w14:textId="77777777" w:rsidR="008974DA" w:rsidRDefault="008974DA" w:rsidP="008974DA">
            <w:pPr>
              <w:pStyle w:val="afffff"/>
            </w:pPr>
            <w:r>
              <w:t>GET /ws/v2/timeline/clusters/{cluster name}/users/{user name}/flows/{flow name}/runs/{run id}/apps</w:t>
            </w:r>
          </w:p>
          <w:p w14:paraId="6CB6E602" w14:textId="77777777" w:rsidR="008974DA" w:rsidRDefault="008974DA" w:rsidP="008974DA">
            <w:pPr>
              <w:pStyle w:val="afffff"/>
            </w:pPr>
          </w:p>
          <w:p w14:paraId="3FA2D54F" w14:textId="77777777" w:rsidR="008974DA" w:rsidRDefault="008974DA" w:rsidP="008974DA">
            <w:pPr>
              <w:pStyle w:val="afffff"/>
            </w:pPr>
            <w:r>
              <w:t>or</w:t>
            </w:r>
          </w:p>
          <w:p w14:paraId="64DE17D5" w14:textId="77777777" w:rsidR="008974DA" w:rsidRDefault="008974DA" w:rsidP="008974DA">
            <w:pPr>
              <w:pStyle w:val="afffff"/>
            </w:pPr>
          </w:p>
          <w:p w14:paraId="1A16287A" w14:textId="374521F1" w:rsidR="008974DA" w:rsidRPr="008D429D" w:rsidRDefault="008974DA" w:rsidP="008974DA">
            <w:pPr>
              <w:pStyle w:val="afffff"/>
            </w:pPr>
            <w:r>
              <w:t>GET /ws/v2/timeline/users/{user name}/flows/{flow name}/runs/{run id}/apps/</w:t>
            </w:r>
          </w:p>
        </w:tc>
      </w:tr>
    </w:tbl>
    <w:p w14:paraId="3E0B9DB5" w14:textId="77777777" w:rsidR="009A6B59" w:rsidRDefault="009A6B59" w:rsidP="009A6B59">
      <w:pPr>
        <w:pStyle w:val="afff1"/>
      </w:pPr>
      <w:r w:rsidRPr="008974DA">
        <w:rPr>
          <w:b/>
        </w:rPr>
        <w:t>Поддерживаемые параметры запроса</w:t>
      </w:r>
      <w:r>
        <w:t>:</w:t>
      </w:r>
    </w:p>
    <w:p w14:paraId="53AF1E03" w14:textId="21BD697B" w:rsidR="009A6B59" w:rsidRDefault="009A6B59" w:rsidP="008974DA">
      <w:pPr>
        <w:pStyle w:val="affff1"/>
      </w:pPr>
      <w:r w:rsidRPr="008974DA">
        <w:rPr>
          <w:rStyle w:val="afffff0"/>
        </w:rPr>
        <w:t>limit</w:t>
      </w:r>
      <w:r>
        <w:t xml:space="preserve"> </w:t>
      </w:r>
      <w:r w:rsidR="008974DA">
        <w:t>—</w:t>
      </w:r>
      <w:r>
        <w:t xml:space="preserve"> определяет количество возвращаемых приложений. Максимально возможное значение лимита </w:t>
      </w:r>
      <w:r w:rsidR="008974DA">
        <w:t>—</w:t>
      </w:r>
      <w:r>
        <w:t xml:space="preserve"> максимальное значение </w:t>
      </w:r>
      <w:r w:rsidRPr="008974DA">
        <w:rPr>
          <w:rStyle w:val="afffff0"/>
        </w:rPr>
        <w:t>Long</w:t>
      </w:r>
      <w:r>
        <w:t>. Если значение не указано или меньше 0, то лимит считается равным 100;</w:t>
      </w:r>
    </w:p>
    <w:p w14:paraId="493F1721" w14:textId="3965E2C1" w:rsidR="009A6B59" w:rsidRDefault="009A6B59" w:rsidP="008974DA">
      <w:pPr>
        <w:pStyle w:val="affff1"/>
      </w:pPr>
      <w:r w:rsidRPr="008974DA">
        <w:rPr>
          <w:rStyle w:val="afffff0"/>
        </w:rPr>
        <w:t>createdtimestart</w:t>
      </w:r>
      <w:r>
        <w:t xml:space="preserve"> </w:t>
      </w:r>
      <w:r w:rsidR="008974DA">
        <w:t>—</w:t>
      </w:r>
      <w:r>
        <w:t xml:space="preserve"> возвращаются приложения, созданные после указанной метки времени;</w:t>
      </w:r>
    </w:p>
    <w:p w14:paraId="57519028" w14:textId="3E95DE25" w:rsidR="009A6B59" w:rsidRDefault="009A6B59" w:rsidP="00862AE8">
      <w:pPr>
        <w:pStyle w:val="affff1"/>
      </w:pPr>
      <w:r w:rsidRPr="00862AE8">
        <w:rPr>
          <w:rStyle w:val="afffff0"/>
        </w:rPr>
        <w:t>createdtimeend</w:t>
      </w:r>
      <w:r>
        <w:t xml:space="preserve"> </w:t>
      </w:r>
      <w:r w:rsidR="00862AE8">
        <w:t>—</w:t>
      </w:r>
      <w:r>
        <w:t xml:space="preserve"> возвращаются приложения, созданные до указанной метки времени;</w:t>
      </w:r>
    </w:p>
    <w:p w14:paraId="728E9F7E" w14:textId="1C4E916C" w:rsidR="009A6B59" w:rsidRDefault="009A6B59" w:rsidP="00862AE8">
      <w:pPr>
        <w:pStyle w:val="affff1"/>
      </w:pPr>
      <w:r w:rsidRPr="00862AE8">
        <w:rPr>
          <w:rStyle w:val="afffff0"/>
        </w:rPr>
        <w:t>relatesto</w:t>
      </w:r>
      <w:r>
        <w:t xml:space="preserve"> </w:t>
      </w:r>
      <w:r w:rsidR="00862AE8">
        <w:t>—</w:t>
      </w:r>
      <w:r>
        <w:t xml:space="preserve"> определяет, должны ли совпадающие приложения относиться к заданным сущностям. Представляется как выражение вида: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974DA" w:rsidRPr="00D46443" w14:paraId="27E3B006" w14:textId="77777777" w:rsidTr="0094771A">
        <w:tc>
          <w:tcPr>
            <w:tcW w:w="9344" w:type="dxa"/>
            <w:shd w:val="clear" w:color="auto" w:fill="F2F2F2" w:themeFill="background1" w:themeFillShade="F2"/>
          </w:tcPr>
          <w:p w14:paraId="4299F89E" w14:textId="7C22C822" w:rsidR="008974DA" w:rsidRPr="008D429D" w:rsidRDefault="008974DA" w:rsidP="0094771A">
            <w:pPr>
              <w:pStyle w:val="afffff"/>
            </w:pPr>
            <w:r w:rsidRPr="008974DA">
              <w:t>(&lt;entitytype&gt;:&lt;entityid&gt;:&lt;entityid&gt;…,&lt;entitytype&gt;:&lt;entityid&gt;:&lt;entityid&gt;…) &lt;op&gt; !(&lt;entitytype&gt;:&lt;entityid&gt;:&lt;entityid&gt;…,&lt;entitytype&gt;:&lt;entityid&gt;:&lt;entityid&gt;…)</w:t>
            </w:r>
          </w:p>
        </w:tc>
      </w:tr>
    </w:tbl>
    <w:p w14:paraId="109188EC" w14:textId="77777777" w:rsidR="009A6B59" w:rsidRDefault="009A6B59" w:rsidP="00270655">
      <w:pPr>
        <w:pStyle w:val="affff1"/>
        <w:numPr>
          <w:ilvl w:val="0"/>
          <w:numId w:val="0"/>
        </w:numPr>
        <w:ind w:left="1134"/>
      </w:pPr>
      <w:r>
        <w:t xml:space="preserve">Если выражение имеет тип сущности (взаимосвязь идентификатора(-ов) сущности, указанная в скобках, последующих за знаком </w:t>
      </w:r>
      <w:r w:rsidRPr="005924D0">
        <w:rPr>
          <w:rStyle w:val="afffff0"/>
          <w:lang w:val="ru-RU"/>
        </w:rPr>
        <w:t>!</w:t>
      </w:r>
      <w:r>
        <w:t xml:space="preserve">) это означает, что приложения с этими взаимосвязями не возвращаются. Для выражений или подвыражений без знака </w:t>
      </w:r>
      <w:r w:rsidRPr="005924D0">
        <w:rPr>
          <w:rStyle w:val="afffff0"/>
          <w:lang w:val="ru-RU"/>
        </w:rPr>
        <w:t>!</w:t>
      </w:r>
      <w:r>
        <w:t xml:space="preserve"> возвращаются все приложения, имеющие указанные отношения в своем поле </w:t>
      </w:r>
      <w:r w:rsidRPr="00270655">
        <w:rPr>
          <w:rStyle w:val="afffff0"/>
        </w:rPr>
        <w:t>relatesto</w:t>
      </w:r>
      <w:r>
        <w:t xml:space="preserve">. Оператор </w:t>
      </w:r>
      <w:r w:rsidRPr="005924D0">
        <w:rPr>
          <w:rStyle w:val="afffff0"/>
          <w:lang w:val="ru-RU"/>
        </w:rPr>
        <w:t>о</w:t>
      </w:r>
      <w:r w:rsidRPr="00270655">
        <w:rPr>
          <w:rStyle w:val="afffff0"/>
        </w:rPr>
        <w:t>p</w:t>
      </w:r>
      <w:r>
        <w:t xml:space="preserve"> является логическим и может быть </w:t>
      </w:r>
      <w:r w:rsidRPr="00270655">
        <w:rPr>
          <w:rStyle w:val="afffff0"/>
        </w:rPr>
        <w:t>AND</w:t>
      </w:r>
      <w:r>
        <w:t xml:space="preserve"> или </w:t>
      </w:r>
      <w:r w:rsidRPr="00270655">
        <w:rPr>
          <w:rStyle w:val="afffff0"/>
        </w:rPr>
        <w:t>OR</w:t>
      </w:r>
      <w:r>
        <w:t xml:space="preserve">. Тип сущности может сопровождаться любым числом идентификаторов сущностей. Можно комбинировать любое количество </w:t>
      </w:r>
      <w:r w:rsidRPr="00270655">
        <w:rPr>
          <w:rStyle w:val="afffff0"/>
        </w:rPr>
        <w:t>AND</w:t>
      </w:r>
      <w:r>
        <w:t xml:space="preserve"> и </w:t>
      </w:r>
      <w:r w:rsidRPr="00270655">
        <w:rPr>
          <w:rStyle w:val="afffff0"/>
        </w:rPr>
        <w:t>OR</w:t>
      </w:r>
      <w:r>
        <w:t xml:space="preserve"> для создания сложных выражений. Для объединения выражений можно использовать скобки. Например: </w:t>
      </w:r>
      <w:r w:rsidRPr="005924D0">
        <w:rPr>
          <w:rStyle w:val="afffff0"/>
          <w:lang w:val="ru-RU"/>
        </w:rPr>
        <w:t>(((</w:t>
      </w:r>
      <w:r w:rsidRPr="00270655">
        <w:rPr>
          <w:rStyle w:val="afffff0"/>
        </w:rPr>
        <w:t>type</w:t>
      </w:r>
      <w:r w:rsidRPr="005924D0">
        <w:rPr>
          <w:rStyle w:val="afffff0"/>
          <w:lang w:val="ru-RU"/>
        </w:rPr>
        <w:t>1:</w:t>
      </w:r>
      <w:r w:rsidRPr="00270655">
        <w:rPr>
          <w:rStyle w:val="afffff0"/>
        </w:rPr>
        <w:t>id</w:t>
      </w:r>
      <w:r w:rsidRPr="005924D0">
        <w:rPr>
          <w:rStyle w:val="afffff0"/>
          <w:lang w:val="ru-RU"/>
        </w:rPr>
        <w:t>1:</w:t>
      </w:r>
      <w:r w:rsidRPr="00270655">
        <w:rPr>
          <w:rStyle w:val="afffff0"/>
        </w:rPr>
        <w:t>id</w:t>
      </w:r>
      <w:r w:rsidRPr="005924D0">
        <w:rPr>
          <w:rStyle w:val="afffff0"/>
          <w:lang w:val="ru-RU"/>
        </w:rPr>
        <w:t>2:</w:t>
      </w:r>
      <w:r w:rsidRPr="00270655">
        <w:rPr>
          <w:rStyle w:val="afffff0"/>
        </w:rPr>
        <w:t>id</w:t>
      </w:r>
      <w:r w:rsidRPr="005924D0">
        <w:rPr>
          <w:rStyle w:val="afffff0"/>
          <w:lang w:val="ru-RU"/>
        </w:rPr>
        <w:t>3,</w:t>
      </w:r>
      <w:r w:rsidRPr="00270655">
        <w:rPr>
          <w:rStyle w:val="afffff0"/>
        </w:rPr>
        <w:t>type</w:t>
      </w:r>
      <w:r w:rsidRPr="005924D0">
        <w:rPr>
          <w:rStyle w:val="afffff0"/>
          <w:lang w:val="ru-RU"/>
        </w:rPr>
        <w:t>3:</w:t>
      </w:r>
      <w:r w:rsidRPr="00270655">
        <w:rPr>
          <w:rStyle w:val="afffff0"/>
        </w:rPr>
        <w:t>id</w:t>
      </w:r>
      <w:r w:rsidRPr="005924D0">
        <w:rPr>
          <w:rStyle w:val="afffff0"/>
          <w:lang w:val="ru-RU"/>
        </w:rPr>
        <w:t xml:space="preserve">9) </w:t>
      </w:r>
      <w:r w:rsidRPr="00270655">
        <w:rPr>
          <w:rStyle w:val="afffff0"/>
        </w:rPr>
        <w:t>AND</w:t>
      </w:r>
      <w:r w:rsidRPr="005924D0">
        <w:rPr>
          <w:rStyle w:val="afffff0"/>
          <w:lang w:val="ru-RU"/>
        </w:rPr>
        <w:t xml:space="preserve"> !(</w:t>
      </w:r>
      <w:r w:rsidRPr="00270655">
        <w:rPr>
          <w:rStyle w:val="afffff0"/>
        </w:rPr>
        <w:t>type</w:t>
      </w:r>
      <w:r w:rsidRPr="005924D0">
        <w:rPr>
          <w:rStyle w:val="afffff0"/>
          <w:lang w:val="ru-RU"/>
        </w:rPr>
        <w:t>2:</w:t>
      </w:r>
      <w:r w:rsidRPr="00270655">
        <w:rPr>
          <w:rStyle w:val="afffff0"/>
        </w:rPr>
        <w:t>id</w:t>
      </w:r>
      <w:r w:rsidRPr="005924D0">
        <w:rPr>
          <w:rStyle w:val="afffff0"/>
          <w:lang w:val="ru-RU"/>
        </w:rPr>
        <w:t>7:</w:t>
      </w:r>
      <w:r w:rsidRPr="00270655">
        <w:rPr>
          <w:rStyle w:val="afffff0"/>
        </w:rPr>
        <w:t>id</w:t>
      </w:r>
      <w:r w:rsidRPr="005924D0">
        <w:rPr>
          <w:rStyle w:val="afffff0"/>
          <w:lang w:val="ru-RU"/>
        </w:rPr>
        <w:t xml:space="preserve">8)) </w:t>
      </w:r>
      <w:r w:rsidRPr="00270655">
        <w:rPr>
          <w:rStyle w:val="afffff0"/>
        </w:rPr>
        <w:t>OR</w:t>
      </w:r>
      <w:r w:rsidRPr="005924D0">
        <w:rPr>
          <w:rStyle w:val="afffff0"/>
          <w:lang w:val="ru-RU"/>
        </w:rPr>
        <w:t xml:space="preserve"> (</w:t>
      </w:r>
      <w:r w:rsidRPr="00270655">
        <w:rPr>
          <w:rStyle w:val="afffff0"/>
        </w:rPr>
        <w:t>type</w:t>
      </w:r>
      <w:r w:rsidRPr="005924D0">
        <w:rPr>
          <w:rStyle w:val="afffff0"/>
          <w:lang w:val="ru-RU"/>
        </w:rPr>
        <w:t>1:</w:t>
      </w:r>
      <w:r w:rsidRPr="00270655">
        <w:rPr>
          <w:rStyle w:val="afffff0"/>
        </w:rPr>
        <w:t>id</w:t>
      </w:r>
      <w:r w:rsidRPr="005924D0">
        <w:rPr>
          <w:rStyle w:val="afffff0"/>
          <w:lang w:val="ru-RU"/>
        </w:rPr>
        <w:t>4))</w:t>
      </w:r>
      <w:r>
        <w:t>. Важно обратить внимание, что небезопасные символы URL, такие как пробелы, должны быть соответствующим образом закодированы;</w:t>
      </w:r>
    </w:p>
    <w:p w14:paraId="08A60AD6" w14:textId="27C7016F" w:rsidR="009A6B59" w:rsidRDefault="009A6B59" w:rsidP="00270655">
      <w:pPr>
        <w:pStyle w:val="affff1"/>
      </w:pPr>
      <w:r w:rsidRPr="00270655">
        <w:rPr>
          <w:rStyle w:val="afffff0"/>
        </w:rPr>
        <w:t>isrelatedto</w:t>
      </w:r>
      <w:r>
        <w:t xml:space="preserve"> </w:t>
      </w:r>
      <w:r w:rsidR="00270655">
        <w:t>—</w:t>
      </w:r>
      <w:r>
        <w:t xml:space="preserve"> определяет, должны ли совпадающие приложения быть связаны с данными сущностями и их типом. Представляется так же, как выражение </w:t>
      </w:r>
      <w:r w:rsidRPr="00270655">
        <w:rPr>
          <w:rStyle w:val="afffff0"/>
        </w:rPr>
        <w:t>relatesto</w:t>
      </w:r>
      <w:r>
        <w:t>;</w:t>
      </w:r>
    </w:p>
    <w:p w14:paraId="77AF65FC" w14:textId="6D74FD3E" w:rsidR="009A6B59" w:rsidRDefault="009A6B59" w:rsidP="00270655">
      <w:pPr>
        <w:pStyle w:val="affff1"/>
      </w:pPr>
      <w:r w:rsidRPr="00270655">
        <w:rPr>
          <w:rStyle w:val="afffff0"/>
        </w:rPr>
        <w:lastRenderedPageBreak/>
        <w:t>infofilters</w:t>
      </w:r>
      <w:r>
        <w:t xml:space="preserve"> </w:t>
      </w:r>
      <w:r w:rsidR="00270655">
        <w:t>—</w:t>
      </w:r>
      <w:r>
        <w:t xml:space="preserve"> определяет, должны ли совпадающие приложения иметь точное совпадение с данным информационным ключом и должны ли быть равны его значению. Информационный ключ (</w:t>
      </w:r>
      <w:r w:rsidRPr="00270655">
        <w:rPr>
          <w:rStyle w:val="afffff0"/>
        </w:rPr>
        <w:t>info</w:t>
      </w:r>
      <w:r w:rsidRPr="00270655">
        <w:rPr>
          <w:rStyle w:val="afffff0"/>
          <w:lang w:val="ru-RU"/>
        </w:rPr>
        <w:t xml:space="preserve"> </w:t>
      </w:r>
      <w:r w:rsidRPr="00270655">
        <w:rPr>
          <w:rStyle w:val="afffff0"/>
        </w:rPr>
        <w:t>key</w:t>
      </w:r>
      <w:r w:rsidR="00270655">
        <w:t>) —</w:t>
      </w:r>
      <w:r>
        <w:t xml:space="preserve"> это строка, значением которой может быть любой объект. Инфофильтры представляются в виде выражения: </w:t>
      </w:r>
      <w:r w:rsidRPr="005924D0">
        <w:rPr>
          <w:rStyle w:val="afffff0"/>
          <w:lang w:val="ru-RU"/>
        </w:rPr>
        <w:t>(&lt;</w:t>
      </w:r>
      <w:r w:rsidRPr="00270655">
        <w:rPr>
          <w:rStyle w:val="afffff0"/>
        </w:rPr>
        <w:t>key</w:t>
      </w:r>
      <w:r w:rsidRPr="005924D0">
        <w:rPr>
          <w:rStyle w:val="afffff0"/>
          <w:lang w:val="ru-RU"/>
        </w:rPr>
        <w:t>&gt; &lt;</w:t>
      </w:r>
      <w:r w:rsidRPr="00270655">
        <w:rPr>
          <w:rStyle w:val="afffff0"/>
        </w:rPr>
        <w:t>compareop</w:t>
      </w:r>
      <w:r w:rsidRPr="005924D0">
        <w:rPr>
          <w:rStyle w:val="afffff0"/>
          <w:lang w:val="ru-RU"/>
        </w:rPr>
        <w:t>&gt; &lt;</w:t>
      </w:r>
      <w:r w:rsidRPr="00270655">
        <w:rPr>
          <w:rStyle w:val="afffff0"/>
        </w:rPr>
        <w:t>value</w:t>
      </w:r>
      <w:r w:rsidRPr="005924D0">
        <w:rPr>
          <w:rStyle w:val="afffff0"/>
          <w:lang w:val="ru-RU"/>
        </w:rPr>
        <w:t>&gt;) &lt;</w:t>
      </w:r>
      <w:r w:rsidRPr="00270655">
        <w:rPr>
          <w:rStyle w:val="afffff0"/>
        </w:rPr>
        <w:t>op</w:t>
      </w:r>
      <w:r w:rsidRPr="005924D0">
        <w:rPr>
          <w:rStyle w:val="afffff0"/>
          <w:lang w:val="ru-RU"/>
        </w:rPr>
        <w:t>&gt; (&lt;</w:t>
      </w:r>
      <w:r w:rsidRPr="00270655">
        <w:rPr>
          <w:rStyle w:val="afffff0"/>
        </w:rPr>
        <w:t>key</w:t>
      </w:r>
      <w:r w:rsidRPr="005924D0">
        <w:rPr>
          <w:rStyle w:val="afffff0"/>
          <w:lang w:val="ru-RU"/>
        </w:rPr>
        <w:t>&gt; &lt;</w:t>
      </w:r>
      <w:r w:rsidRPr="00270655">
        <w:rPr>
          <w:rStyle w:val="afffff0"/>
        </w:rPr>
        <w:t>compareop</w:t>
      </w:r>
      <w:r w:rsidRPr="005924D0">
        <w:rPr>
          <w:rStyle w:val="afffff0"/>
          <w:lang w:val="ru-RU"/>
        </w:rPr>
        <w:t>&gt; &lt;</w:t>
      </w:r>
      <w:r w:rsidRPr="00270655">
        <w:rPr>
          <w:rStyle w:val="afffff0"/>
        </w:rPr>
        <w:t>value</w:t>
      </w:r>
      <w:r w:rsidRPr="005924D0">
        <w:rPr>
          <w:rStyle w:val="afffff0"/>
          <w:lang w:val="ru-RU"/>
        </w:rPr>
        <w:t>&gt;)</w:t>
      </w:r>
      <w:r>
        <w:t xml:space="preserve">. Оператор </w:t>
      </w:r>
      <w:r w:rsidRPr="005924D0">
        <w:rPr>
          <w:rStyle w:val="afffff0"/>
          <w:lang w:val="ru-RU"/>
        </w:rPr>
        <w:t>о</w:t>
      </w:r>
      <w:r w:rsidRPr="00270655">
        <w:rPr>
          <w:rStyle w:val="afffff0"/>
        </w:rPr>
        <w:t>p</w:t>
      </w:r>
      <w:r>
        <w:t xml:space="preserve"> может быть </w:t>
      </w:r>
      <w:r w:rsidRPr="00270655">
        <w:rPr>
          <w:rStyle w:val="afffff0"/>
        </w:rPr>
        <w:t>AND</w:t>
      </w:r>
      <w:r>
        <w:t xml:space="preserve"> или </w:t>
      </w:r>
      <w:r w:rsidRPr="00270655">
        <w:rPr>
          <w:rStyle w:val="afffff0"/>
        </w:rPr>
        <w:t>OR</w:t>
      </w:r>
      <w:r>
        <w:t xml:space="preserve">; </w:t>
      </w:r>
      <w:r w:rsidRPr="00270655">
        <w:rPr>
          <w:rStyle w:val="afffff0"/>
        </w:rPr>
        <w:t>compareop</w:t>
      </w:r>
      <w:r w:rsidRPr="005924D0">
        <w:rPr>
          <w:rStyle w:val="afffff0"/>
          <w:lang w:val="ru-RU"/>
        </w:rPr>
        <w:t xml:space="preserve"> – </w:t>
      </w:r>
      <w:r w:rsidRPr="00270655">
        <w:rPr>
          <w:rStyle w:val="afffff0"/>
        </w:rPr>
        <w:t>eq</w:t>
      </w:r>
      <w:r>
        <w:t xml:space="preserve"> (означает “равно”), </w:t>
      </w:r>
      <w:r w:rsidRPr="00270655">
        <w:rPr>
          <w:rStyle w:val="afffff0"/>
        </w:rPr>
        <w:t>ne</w:t>
      </w:r>
      <w:r>
        <w:t xml:space="preserve"> (означает “не равно” и наличие ключа для совпадения не требуется) или </w:t>
      </w:r>
      <w:r w:rsidRPr="00270655">
        <w:rPr>
          <w:rStyle w:val="afffff0"/>
        </w:rPr>
        <w:t>ene</w:t>
      </w:r>
      <w:r>
        <w:t xml:space="preserve"> (означает “не равно”, но наличие ключа необходимо). Можно комбинировать любое количество </w:t>
      </w:r>
      <w:r w:rsidRPr="00270655">
        <w:rPr>
          <w:rStyle w:val="afffff0"/>
        </w:rPr>
        <w:t>AND</w:t>
      </w:r>
      <w:r>
        <w:t xml:space="preserve"> и </w:t>
      </w:r>
      <w:r w:rsidRPr="00270655">
        <w:rPr>
          <w:rStyle w:val="afffff0"/>
        </w:rPr>
        <w:t>OR</w:t>
      </w:r>
      <w:r>
        <w:t xml:space="preserve"> для создания сложных выражений. Для объединения выражений можно использовать скобки. Например: </w:t>
      </w:r>
      <w:r w:rsidRPr="005924D0">
        <w:rPr>
          <w:rStyle w:val="afffff0"/>
          <w:lang w:val="ru-RU"/>
        </w:rPr>
        <w:t>(((</w:t>
      </w:r>
      <w:r w:rsidRPr="00270655">
        <w:rPr>
          <w:rStyle w:val="afffff0"/>
        </w:rPr>
        <w:t>infokey</w:t>
      </w:r>
      <w:r w:rsidRPr="005924D0">
        <w:rPr>
          <w:rStyle w:val="afffff0"/>
          <w:lang w:val="ru-RU"/>
        </w:rPr>
        <w:t xml:space="preserve">1 </w:t>
      </w:r>
      <w:r w:rsidRPr="00270655">
        <w:rPr>
          <w:rStyle w:val="afffff0"/>
        </w:rPr>
        <w:t>eq</w:t>
      </w:r>
      <w:r w:rsidRPr="005924D0">
        <w:rPr>
          <w:rStyle w:val="afffff0"/>
          <w:lang w:val="ru-RU"/>
        </w:rPr>
        <w:t xml:space="preserve"> </w:t>
      </w:r>
      <w:r w:rsidRPr="00270655">
        <w:rPr>
          <w:rStyle w:val="afffff0"/>
        </w:rPr>
        <w:t>value</w:t>
      </w:r>
      <w:r w:rsidRPr="005924D0">
        <w:rPr>
          <w:rStyle w:val="afffff0"/>
          <w:lang w:val="ru-RU"/>
        </w:rPr>
        <w:t xml:space="preserve">1) </w:t>
      </w:r>
      <w:r w:rsidRPr="00270655">
        <w:rPr>
          <w:rStyle w:val="afffff0"/>
        </w:rPr>
        <w:t>AND</w:t>
      </w:r>
      <w:r w:rsidRPr="005924D0">
        <w:rPr>
          <w:rStyle w:val="afffff0"/>
          <w:lang w:val="ru-RU"/>
        </w:rPr>
        <w:t xml:space="preserve"> (</w:t>
      </w:r>
      <w:r w:rsidRPr="00270655">
        <w:rPr>
          <w:rStyle w:val="afffff0"/>
        </w:rPr>
        <w:t>infokey</w:t>
      </w:r>
      <w:r w:rsidRPr="005924D0">
        <w:rPr>
          <w:rStyle w:val="afffff0"/>
          <w:lang w:val="ru-RU"/>
        </w:rPr>
        <w:t xml:space="preserve">2 </w:t>
      </w:r>
      <w:r w:rsidRPr="00270655">
        <w:rPr>
          <w:rStyle w:val="afffff0"/>
        </w:rPr>
        <w:t>ne</w:t>
      </w:r>
      <w:r w:rsidRPr="005924D0">
        <w:rPr>
          <w:rStyle w:val="afffff0"/>
          <w:lang w:val="ru-RU"/>
        </w:rPr>
        <w:t xml:space="preserve"> </w:t>
      </w:r>
      <w:r w:rsidRPr="00270655">
        <w:rPr>
          <w:rStyle w:val="afffff0"/>
        </w:rPr>
        <w:t>value</w:t>
      </w:r>
      <w:r w:rsidRPr="005924D0">
        <w:rPr>
          <w:rStyle w:val="afffff0"/>
          <w:lang w:val="ru-RU"/>
        </w:rPr>
        <w:t xml:space="preserve">1)) </w:t>
      </w:r>
      <w:r w:rsidRPr="00270655">
        <w:rPr>
          <w:rStyle w:val="afffff0"/>
        </w:rPr>
        <w:t>OR</w:t>
      </w:r>
      <w:r w:rsidRPr="005924D0">
        <w:rPr>
          <w:rStyle w:val="afffff0"/>
          <w:lang w:val="ru-RU"/>
        </w:rPr>
        <w:t xml:space="preserve"> (</w:t>
      </w:r>
      <w:r w:rsidRPr="00270655">
        <w:rPr>
          <w:rStyle w:val="afffff0"/>
        </w:rPr>
        <w:t>infokey</w:t>
      </w:r>
      <w:r w:rsidRPr="005924D0">
        <w:rPr>
          <w:rStyle w:val="afffff0"/>
          <w:lang w:val="ru-RU"/>
        </w:rPr>
        <w:t xml:space="preserve">1 </w:t>
      </w:r>
      <w:r w:rsidRPr="00270655">
        <w:rPr>
          <w:rStyle w:val="afffff0"/>
        </w:rPr>
        <w:t>ene</w:t>
      </w:r>
      <w:r w:rsidRPr="005924D0">
        <w:rPr>
          <w:rStyle w:val="afffff0"/>
          <w:lang w:val="ru-RU"/>
        </w:rPr>
        <w:t xml:space="preserve"> </w:t>
      </w:r>
      <w:r w:rsidRPr="00270655">
        <w:rPr>
          <w:rStyle w:val="afffff0"/>
        </w:rPr>
        <w:t>value</w:t>
      </w:r>
      <w:r w:rsidRPr="005924D0">
        <w:rPr>
          <w:rStyle w:val="afffff0"/>
          <w:lang w:val="ru-RU"/>
        </w:rPr>
        <w:t>3))</w:t>
      </w:r>
      <w:r>
        <w:t xml:space="preserve">. Если </w:t>
      </w:r>
      <w:r w:rsidRPr="00270655">
        <w:rPr>
          <w:rStyle w:val="afffff0"/>
        </w:rPr>
        <w:t>value</w:t>
      </w:r>
      <w:r>
        <w:t xml:space="preserve"> является объектом, значение может быть задано в форме JSON-формата без пробелов. Например: </w:t>
      </w:r>
      <w:r w:rsidRPr="005924D0">
        <w:rPr>
          <w:rStyle w:val="afffff0"/>
          <w:lang w:val="ru-RU"/>
        </w:rPr>
        <w:t>(</w:t>
      </w:r>
      <w:r w:rsidRPr="00270655">
        <w:rPr>
          <w:rStyle w:val="afffff0"/>
        </w:rPr>
        <w:t>infokey</w:t>
      </w:r>
      <w:r w:rsidRPr="005924D0">
        <w:rPr>
          <w:rStyle w:val="afffff0"/>
          <w:lang w:val="ru-RU"/>
        </w:rPr>
        <w:t xml:space="preserve">1 </w:t>
      </w:r>
      <w:r w:rsidRPr="00270655">
        <w:rPr>
          <w:rStyle w:val="afffff0"/>
        </w:rPr>
        <w:t>eq</w:t>
      </w:r>
      <w:r w:rsidRPr="005924D0">
        <w:rPr>
          <w:rStyle w:val="afffff0"/>
          <w:lang w:val="ru-RU"/>
        </w:rPr>
        <w:t xml:space="preserve"> {“&lt;</w:t>
      </w:r>
      <w:r w:rsidRPr="00270655">
        <w:rPr>
          <w:rStyle w:val="afffff0"/>
        </w:rPr>
        <w:t>key</w:t>
      </w:r>
      <w:r w:rsidRPr="005924D0">
        <w:rPr>
          <w:rStyle w:val="afffff0"/>
          <w:lang w:val="ru-RU"/>
        </w:rPr>
        <w:t>&gt;”:“&lt;</w:t>
      </w:r>
      <w:r w:rsidRPr="00270655">
        <w:rPr>
          <w:rStyle w:val="afffff0"/>
        </w:rPr>
        <w:t>value</w:t>
      </w:r>
      <w:r w:rsidRPr="005924D0">
        <w:rPr>
          <w:rStyle w:val="afffff0"/>
          <w:lang w:val="ru-RU"/>
        </w:rPr>
        <w:t>&gt;”,“&lt;</w:t>
      </w:r>
      <w:r w:rsidRPr="00270655">
        <w:rPr>
          <w:rStyle w:val="afffff0"/>
        </w:rPr>
        <w:t>key</w:t>
      </w:r>
      <w:r w:rsidRPr="005924D0">
        <w:rPr>
          <w:rStyle w:val="afffff0"/>
          <w:lang w:val="ru-RU"/>
        </w:rPr>
        <w:t>&gt;”:“&lt;</w:t>
      </w:r>
      <w:r w:rsidRPr="00270655">
        <w:rPr>
          <w:rStyle w:val="afffff0"/>
        </w:rPr>
        <w:t>value</w:t>
      </w:r>
      <w:r w:rsidRPr="005924D0">
        <w:rPr>
          <w:rStyle w:val="afffff0"/>
          <w:lang w:val="ru-RU"/>
        </w:rPr>
        <w:t>&gt;”…})</w:t>
      </w:r>
      <w:r>
        <w:t>. Важно обратить внимание, что небезопасные символы URL, такие как пробелы, должны быть соответствующим образом закодированы;</w:t>
      </w:r>
    </w:p>
    <w:p w14:paraId="542A7A39" w14:textId="46192F0D" w:rsidR="009A6B59" w:rsidRDefault="009A6B59" w:rsidP="00270655">
      <w:pPr>
        <w:pStyle w:val="affff1"/>
      </w:pPr>
      <w:r w:rsidRPr="00270655">
        <w:rPr>
          <w:rStyle w:val="afffff0"/>
        </w:rPr>
        <w:t>conffilters</w:t>
      </w:r>
      <w:r>
        <w:t xml:space="preserve"> </w:t>
      </w:r>
      <w:r w:rsidR="00270655">
        <w:t>—</w:t>
      </w:r>
      <w:r>
        <w:t xml:space="preserve"> определяет, должны ли совпадающие приложения иметь точное совпадение с данным именем конфигурации и должны ли быть равны е</w:t>
      </w:r>
      <w:r w:rsidR="00270655">
        <w:t>ё</w:t>
      </w:r>
      <w:r>
        <w:t xml:space="preserve"> значению. Имя и значение конфигурации должны быть строками. Представляется так же, как выражение </w:t>
      </w:r>
      <w:r w:rsidRPr="00270655">
        <w:rPr>
          <w:rStyle w:val="afffff0"/>
        </w:rPr>
        <w:t>infofilters</w:t>
      </w:r>
      <w:r>
        <w:t>;</w:t>
      </w:r>
    </w:p>
    <w:p w14:paraId="15141714" w14:textId="6F41565F" w:rsidR="009A6B59" w:rsidRDefault="009A6B59" w:rsidP="00270655">
      <w:pPr>
        <w:pStyle w:val="affff1"/>
      </w:pPr>
      <w:r w:rsidRPr="00270655">
        <w:rPr>
          <w:rStyle w:val="afffff0"/>
        </w:rPr>
        <w:t>metricfilters</w:t>
      </w:r>
      <w:r>
        <w:t xml:space="preserve"> </w:t>
      </w:r>
      <w:r w:rsidR="00270655">
        <w:t>—</w:t>
      </w:r>
      <w:r>
        <w:t xml:space="preserve"> определяет, должны ли совпадающие приложения иметь точные совпадения с данной метрикой и удовлетворять указанной связи со значением метрики. Идентификатор метрики должен быть строкой, а значение метрики должно быть целочисленным (</w:t>
      </w:r>
      <w:r w:rsidRPr="00270655">
        <w:rPr>
          <w:rStyle w:val="afffff0"/>
        </w:rPr>
        <w:t>integral</w:t>
      </w:r>
      <w:r>
        <w:t xml:space="preserve">). Параметр представляется в выражении вида: </w:t>
      </w:r>
      <w:r w:rsidRPr="005924D0">
        <w:rPr>
          <w:rStyle w:val="afffff0"/>
          <w:lang w:val="ru-RU"/>
        </w:rPr>
        <w:t>(&lt;</w:t>
      </w:r>
      <w:r w:rsidRPr="00270655">
        <w:rPr>
          <w:rStyle w:val="afffff0"/>
        </w:rPr>
        <w:t>metricid</w:t>
      </w:r>
      <w:r w:rsidRPr="005924D0">
        <w:rPr>
          <w:rStyle w:val="afffff0"/>
          <w:lang w:val="ru-RU"/>
        </w:rPr>
        <w:t>&gt; &lt;</w:t>
      </w:r>
      <w:r w:rsidRPr="00270655">
        <w:rPr>
          <w:rStyle w:val="afffff0"/>
        </w:rPr>
        <w:t>compareop</w:t>
      </w:r>
      <w:r w:rsidRPr="005924D0">
        <w:rPr>
          <w:rStyle w:val="afffff0"/>
          <w:lang w:val="ru-RU"/>
        </w:rPr>
        <w:t>&gt; &lt;</w:t>
      </w:r>
      <w:r w:rsidRPr="00270655">
        <w:rPr>
          <w:rStyle w:val="afffff0"/>
        </w:rPr>
        <w:t>metricvalue</w:t>
      </w:r>
      <w:r w:rsidRPr="005924D0">
        <w:rPr>
          <w:rStyle w:val="afffff0"/>
          <w:lang w:val="ru-RU"/>
        </w:rPr>
        <w:t>&gt;) &lt;</w:t>
      </w:r>
      <w:r w:rsidRPr="00270655">
        <w:rPr>
          <w:rStyle w:val="afffff0"/>
        </w:rPr>
        <w:t>op</w:t>
      </w:r>
      <w:r w:rsidRPr="005924D0">
        <w:rPr>
          <w:rStyle w:val="afffff0"/>
          <w:lang w:val="ru-RU"/>
        </w:rPr>
        <w:t>&gt; (&lt;</w:t>
      </w:r>
      <w:r w:rsidRPr="00270655">
        <w:rPr>
          <w:rStyle w:val="afffff0"/>
        </w:rPr>
        <w:t>metricid</w:t>
      </w:r>
      <w:r w:rsidRPr="005924D0">
        <w:rPr>
          <w:rStyle w:val="afffff0"/>
          <w:lang w:val="ru-RU"/>
        </w:rPr>
        <w:t>&gt; &lt;</w:t>
      </w:r>
      <w:r w:rsidRPr="00270655">
        <w:rPr>
          <w:rStyle w:val="afffff0"/>
        </w:rPr>
        <w:t>compareop</w:t>
      </w:r>
      <w:r w:rsidRPr="005924D0">
        <w:rPr>
          <w:rStyle w:val="afffff0"/>
          <w:lang w:val="ru-RU"/>
        </w:rPr>
        <w:t>&gt; &lt;</w:t>
      </w:r>
      <w:r w:rsidRPr="00270655">
        <w:rPr>
          <w:rStyle w:val="afffff0"/>
        </w:rPr>
        <w:t>metricvalue</w:t>
      </w:r>
      <w:r w:rsidRPr="005924D0">
        <w:rPr>
          <w:rStyle w:val="afffff0"/>
          <w:lang w:val="ru-RU"/>
        </w:rPr>
        <w:t>&gt;)</w:t>
      </w:r>
      <w:r>
        <w:t xml:space="preserve">. Оператор </w:t>
      </w:r>
      <w:r w:rsidRPr="00270655">
        <w:rPr>
          <w:rStyle w:val="afffff0"/>
        </w:rPr>
        <w:t>op</w:t>
      </w:r>
      <w:r>
        <w:t xml:space="preserve"> может быть </w:t>
      </w:r>
      <w:r w:rsidRPr="00270655">
        <w:rPr>
          <w:rStyle w:val="afffff0"/>
        </w:rPr>
        <w:t>AND</w:t>
      </w:r>
      <w:r>
        <w:t xml:space="preserve"> или </w:t>
      </w:r>
      <w:r w:rsidRPr="00270655">
        <w:rPr>
          <w:rStyle w:val="afffff0"/>
        </w:rPr>
        <w:t>OR</w:t>
      </w:r>
      <w:r>
        <w:t xml:space="preserve">; </w:t>
      </w:r>
      <w:r w:rsidRPr="00270655">
        <w:rPr>
          <w:rStyle w:val="afffff0"/>
        </w:rPr>
        <w:t>compareop</w:t>
      </w:r>
      <w:r w:rsidRPr="005924D0">
        <w:rPr>
          <w:rStyle w:val="afffff0"/>
          <w:lang w:val="ru-RU"/>
        </w:rPr>
        <w:t xml:space="preserve"> – </w:t>
      </w:r>
      <w:r w:rsidRPr="00270655">
        <w:rPr>
          <w:rStyle w:val="afffff0"/>
        </w:rPr>
        <w:t>eq</w:t>
      </w:r>
      <w:r>
        <w:t xml:space="preserve"> (означает “равно”), </w:t>
      </w:r>
      <w:r w:rsidRPr="00270655">
        <w:rPr>
          <w:rStyle w:val="afffff0"/>
        </w:rPr>
        <w:t>ne</w:t>
      </w:r>
      <w:r>
        <w:t xml:space="preserve"> (означает “не равно” и наличие метрики для совпадения не требуется), </w:t>
      </w:r>
      <w:r w:rsidRPr="00270655">
        <w:rPr>
          <w:rStyle w:val="afffff0"/>
        </w:rPr>
        <w:t>ene</w:t>
      </w:r>
      <w:r>
        <w:t xml:space="preserve"> (означает “не равно”, но наличие метрики необходимо), </w:t>
      </w:r>
      <w:r w:rsidRPr="00270655">
        <w:rPr>
          <w:rStyle w:val="afffff0"/>
        </w:rPr>
        <w:t>gt</w:t>
      </w:r>
      <w:r>
        <w:t xml:space="preserve"> (означает “больше, чем”), </w:t>
      </w:r>
      <w:r w:rsidRPr="00270655">
        <w:rPr>
          <w:rStyle w:val="afffff0"/>
        </w:rPr>
        <w:t>ge</w:t>
      </w:r>
      <w:r>
        <w:t xml:space="preserve"> (означает “больше или равно”), </w:t>
      </w:r>
      <w:r w:rsidRPr="00270655">
        <w:rPr>
          <w:rStyle w:val="afffff0"/>
        </w:rPr>
        <w:t>lt</w:t>
      </w:r>
      <w:r>
        <w:t xml:space="preserve"> (означает “меньше, чем”) и </w:t>
      </w:r>
      <w:r w:rsidRPr="00270655">
        <w:rPr>
          <w:rStyle w:val="afffff0"/>
        </w:rPr>
        <w:t>le</w:t>
      </w:r>
      <w:r>
        <w:t xml:space="preserve"> (означает “меньше или равно”). Можно комбинировать любое количество </w:t>
      </w:r>
      <w:r w:rsidRPr="00270655">
        <w:rPr>
          <w:rStyle w:val="afffff0"/>
        </w:rPr>
        <w:t>AND</w:t>
      </w:r>
      <w:r>
        <w:t xml:space="preserve"> и </w:t>
      </w:r>
      <w:r w:rsidRPr="00270655">
        <w:rPr>
          <w:rStyle w:val="afffff0"/>
        </w:rPr>
        <w:t>OR</w:t>
      </w:r>
      <w:r>
        <w:t xml:space="preserve"> для создания сложных выражений. Для объединения выражений можно использовать скобки. Например: </w:t>
      </w:r>
      <w:r w:rsidRPr="005924D0">
        <w:rPr>
          <w:rStyle w:val="afffff0"/>
          <w:lang w:val="ru-RU"/>
        </w:rPr>
        <w:t>(((</w:t>
      </w:r>
      <w:r w:rsidRPr="00270655">
        <w:rPr>
          <w:rStyle w:val="afffff0"/>
        </w:rPr>
        <w:t>metric</w:t>
      </w:r>
      <w:r w:rsidRPr="005924D0">
        <w:rPr>
          <w:rStyle w:val="afffff0"/>
          <w:lang w:val="ru-RU"/>
        </w:rPr>
        <w:t xml:space="preserve">1 </w:t>
      </w:r>
      <w:r w:rsidRPr="00270655">
        <w:rPr>
          <w:rStyle w:val="afffff0"/>
        </w:rPr>
        <w:t>eq</w:t>
      </w:r>
      <w:r w:rsidRPr="005924D0">
        <w:rPr>
          <w:rStyle w:val="afffff0"/>
          <w:lang w:val="ru-RU"/>
        </w:rPr>
        <w:t xml:space="preserve"> 50) </w:t>
      </w:r>
      <w:r w:rsidRPr="00270655">
        <w:rPr>
          <w:rStyle w:val="afffff0"/>
        </w:rPr>
        <w:t>AND</w:t>
      </w:r>
      <w:r w:rsidRPr="005924D0">
        <w:rPr>
          <w:rStyle w:val="afffff0"/>
          <w:lang w:val="ru-RU"/>
        </w:rPr>
        <w:t xml:space="preserve"> (</w:t>
      </w:r>
      <w:r w:rsidRPr="00270655">
        <w:rPr>
          <w:rStyle w:val="afffff0"/>
        </w:rPr>
        <w:t>metric</w:t>
      </w:r>
      <w:r w:rsidRPr="005924D0">
        <w:rPr>
          <w:rStyle w:val="afffff0"/>
          <w:lang w:val="ru-RU"/>
        </w:rPr>
        <w:t xml:space="preserve">2 </w:t>
      </w:r>
      <w:r w:rsidRPr="00270655">
        <w:rPr>
          <w:rStyle w:val="afffff0"/>
        </w:rPr>
        <w:t>gt</w:t>
      </w:r>
      <w:r w:rsidRPr="005924D0">
        <w:rPr>
          <w:rStyle w:val="afffff0"/>
          <w:lang w:val="ru-RU"/>
        </w:rPr>
        <w:t xml:space="preserve"> 40)) </w:t>
      </w:r>
      <w:r w:rsidRPr="00270655">
        <w:rPr>
          <w:rStyle w:val="afffff0"/>
        </w:rPr>
        <w:t>OR</w:t>
      </w:r>
      <w:r w:rsidRPr="005924D0">
        <w:rPr>
          <w:rStyle w:val="afffff0"/>
          <w:lang w:val="ru-RU"/>
        </w:rPr>
        <w:t xml:space="preserve"> (</w:t>
      </w:r>
      <w:r w:rsidRPr="00270655">
        <w:rPr>
          <w:rStyle w:val="afffff0"/>
        </w:rPr>
        <w:t>metric</w:t>
      </w:r>
      <w:r w:rsidRPr="005924D0">
        <w:rPr>
          <w:rStyle w:val="afffff0"/>
          <w:lang w:val="ru-RU"/>
        </w:rPr>
        <w:t xml:space="preserve">1 </w:t>
      </w:r>
      <w:r w:rsidRPr="00270655">
        <w:rPr>
          <w:rStyle w:val="afffff0"/>
        </w:rPr>
        <w:t>lt</w:t>
      </w:r>
      <w:r w:rsidRPr="005924D0">
        <w:rPr>
          <w:rStyle w:val="afffff0"/>
          <w:lang w:val="ru-RU"/>
        </w:rPr>
        <w:t xml:space="preserve"> 20))</w:t>
      </w:r>
      <w:r>
        <w:t xml:space="preserve">. По сути, это выражение эквивалентно </w:t>
      </w:r>
      <w:r w:rsidRPr="005924D0">
        <w:rPr>
          <w:rStyle w:val="afffff0"/>
          <w:lang w:val="ru-RU"/>
        </w:rPr>
        <w:t>(</w:t>
      </w:r>
      <w:r w:rsidRPr="00270655">
        <w:rPr>
          <w:rStyle w:val="afffff0"/>
        </w:rPr>
        <w:t>metric</w:t>
      </w:r>
      <w:r w:rsidRPr="005924D0">
        <w:rPr>
          <w:rStyle w:val="afffff0"/>
          <w:lang w:val="ru-RU"/>
        </w:rPr>
        <w:t xml:space="preserve">1 == 50 </w:t>
      </w:r>
      <w:r w:rsidRPr="00270655">
        <w:rPr>
          <w:rStyle w:val="afffff0"/>
        </w:rPr>
        <w:t>AND</w:t>
      </w:r>
      <w:r w:rsidRPr="005924D0">
        <w:rPr>
          <w:rStyle w:val="afffff0"/>
          <w:lang w:val="ru-RU"/>
        </w:rPr>
        <w:t xml:space="preserve"> </w:t>
      </w:r>
      <w:r w:rsidRPr="00270655">
        <w:rPr>
          <w:rStyle w:val="afffff0"/>
        </w:rPr>
        <w:t>metric</w:t>
      </w:r>
      <w:r w:rsidRPr="005924D0">
        <w:rPr>
          <w:rStyle w:val="afffff0"/>
          <w:lang w:val="ru-RU"/>
        </w:rPr>
        <w:t xml:space="preserve">2 &gt; 40) </w:t>
      </w:r>
      <w:r w:rsidRPr="00270655">
        <w:rPr>
          <w:rStyle w:val="afffff0"/>
        </w:rPr>
        <w:t>OR</w:t>
      </w:r>
      <w:r w:rsidRPr="005924D0">
        <w:rPr>
          <w:rStyle w:val="afffff0"/>
          <w:lang w:val="ru-RU"/>
        </w:rPr>
        <w:t xml:space="preserve"> (</w:t>
      </w:r>
      <w:r w:rsidRPr="00270655">
        <w:rPr>
          <w:rStyle w:val="afffff0"/>
        </w:rPr>
        <w:t>metric</w:t>
      </w:r>
      <w:r w:rsidRPr="005924D0">
        <w:rPr>
          <w:rStyle w:val="afffff0"/>
          <w:lang w:val="ru-RU"/>
        </w:rPr>
        <w:t>1 &lt; 20)</w:t>
      </w:r>
      <w:r>
        <w:t>. Важно обратить внимание, что небезопасные символы URL, такие как пробелы, должны быть соответствующим образом закодированы;</w:t>
      </w:r>
    </w:p>
    <w:p w14:paraId="5165A889" w14:textId="75B93460" w:rsidR="009A6B59" w:rsidRDefault="009A6B59" w:rsidP="00270655">
      <w:pPr>
        <w:pStyle w:val="affff1"/>
      </w:pPr>
      <w:r w:rsidRPr="00270655">
        <w:rPr>
          <w:rStyle w:val="afffff0"/>
        </w:rPr>
        <w:lastRenderedPageBreak/>
        <w:t>eventfilters</w:t>
      </w:r>
      <w:r>
        <w:t xml:space="preserve"> </w:t>
      </w:r>
      <w:r w:rsidR="00270655">
        <w:t>—</w:t>
      </w:r>
      <w:r>
        <w:t xml:space="preserve"> определяет, должны ли совпадающие приложения содержать данные события. Параметр представляется в выражении вида: </w:t>
      </w:r>
      <w:r w:rsidRPr="005924D0">
        <w:rPr>
          <w:rStyle w:val="afffff0"/>
          <w:lang w:val="ru-RU"/>
        </w:rPr>
        <w:t>(&lt;</w:t>
      </w:r>
      <w:r w:rsidRPr="00270655">
        <w:rPr>
          <w:rStyle w:val="afffff0"/>
        </w:rPr>
        <w:t>eventid</w:t>
      </w:r>
      <w:r w:rsidRPr="005924D0">
        <w:rPr>
          <w:rStyle w:val="afffff0"/>
          <w:lang w:val="ru-RU"/>
        </w:rPr>
        <w:t>&gt;,&lt;</w:t>
      </w:r>
      <w:r w:rsidRPr="00270655">
        <w:rPr>
          <w:rStyle w:val="afffff0"/>
        </w:rPr>
        <w:t>eventid</w:t>
      </w:r>
      <w:r w:rsidRPr="005924D0">
        <w:rPr>
          <w:rStyle w:val="afffff0"/>
          <w:lang w:val="ru-RU"/>
        </w:rPr>
        <w:t>&gt;) &lt;</w:t>
      </w:r>
      <w:r w:rsidRPr="00270655">
        <w:rPr>
          <w:rStyle w:val="afffff0"/>
        </w:rPr>
        <w:t>op</w:t>
      </w:r>
      <w:r w:rsidRPr="005924D0">
        <w:rPr>
          <w:rStyle w:val="afffff0"/>
          <w:lang w:val="ru-RU"/>
        </w:rPr>
        <w:t>&gt; !(&lt;</w:t>
      </w:r>
      <w:r w:rsidRPr="00270655">
        <w:rPr>
          <w:rStyle w:val="afffff0"/>
        </w:rPr>
        <w:t>eventid</w:t>
      </w:r>
      <w:r w:rsidRPr="005924D0">
        <w:rPr>
          <w:rStyle w:val="afffff0"/>
          <w:lang w:val="ru-RU"/>
        </w:rPr>
        <w:t>&gt;,&lt;</w:t>
      </w:r>
      <w:r w:rsidRPr="00270655">
        <w:rPr>
          <w:rStyle w:val="afffff0"/>
        </w:rPr>
        <w:t>eventid</w:t>
      </w:r>
      <w:r w:rsidRPr="005924D0">
        <w:rPr>
          <w:rStyle w:val="afffff0"/>
          <w:lang w:val="ru-RU"/>
        </w:rPr>
        <w:t>&gt;,&lt;</w:t>
      </w:r>
      <w:r w:rsidRPr="00270655">
        <w:rPr>
          <w:rStyle w:val="afffff0"/>
        </w:rPr>
        <w:t>eventid</w:t>
      </w:r>
      <w:r w:rsidRPr="005924D0">
        <w:rPr>
          <w:rStyle w:val="afffff0"/>
          <w:lang w:val="ru-RU"/>
        </w:rPr>
        <w:t>&gt;)</w:t>
      </w:r>
      <w:r>
        <w:t xml:space="preserve">. Здесь </w:t>
      </w:r>
      <w:r w:rsidRPr="005924D0">
        <w:rPr>
          <w:rStyle w:val="afffff0"/>
          <w:lang w:val="ru-RU"/>
        </w:rPr>
        <w:t>!</w:t>
      </w:r>
      <w:r>
        <w:t xml:space="preserve"> означает, что ни один из перечисленных через запятую списков событий в скобках со знаком </w:t>
      </w:r>
      <w:r w:rsidRPr="005924D0">
        <w:rPr>
          <w:rStyle w:val="afffff0"/>
          <w:lang w:val="ru-RU"/>
        </w:rPr>
        <w:t>!</w:t>
      </w:r>
      <w:r>
        <w:t xml:space="preserve"> не должен существовать для того, чтобы произошло совпадение. Если </w:t>
      </w:r>
      <w:r w:rsidRPr="005924D0">
        <w:rPr>
          <w:rStyle w:val="afffff0"/>
          <w:lang w:val="ru-RU"/>
        </w:rPr>
        <w:t>!</w:t>
      </w:r>
      <w:r>
        <w:t xml:space="preserve"> не указано, события в скобках должны существовать. Оператор </w:t>
      </w:r>
      <w:r w:rsidRPr="00270655">
        <w:rPr>
          <w:rStyle w:val="afffff0"/>
        </w:rPr>
        <w:t>op</w:t>
      </w:r>
      <w:r>
        <w:t xml:space="preserve"> может быть </w:t>
      </w:r>
      <w:r w:rsidRPr="00270655">
        <w:rPr>
          <w:rStyle w:val="afffff0"/>
        </w:rPr>
        <w:t>AND</w:t>
      </w:r>
      <w:r>
        <w:t xml:space="preserve"> или </w:t>
      </w:r>
      <w:r w:rsidRPr="00270655">
        <w:rPr>
          <w:rStyle w:val="afffff0"/>
        </w:rPr>
        <w:t>OR</w:t>
      </w:r>
      <w:r>
        <w:t xml:space="preserve">. Можно комбинировать любое количество </w:t>
      </w:r>
      <w:r w:rsidRPr="00270655">
        <w:rPr>
          <w:rStyle w:val="afffff0"/>
        </w:rPr>
        <w:t>AND</w:t>
      </w:r>
      <w:r>
        <w:t xml:space="preserve"> и </w:t>
      </w:r>
      <w:r w:rsidRPr="00270655">
        <w:rPr>
          <w:rStyle w:val="afffff0"/>
        </w:rPr>
        <w:t>OR</w:t>
      </w:r>
      <w:r>
        <w:t xml:space="preserve"> для создания сложных выражений. Для объединения выражений можно использовать скобки. Например: </w:t>
      </w:r>
      <w:r w:rsidRPr="005924D0">
        <w:rPr>
          <w:rStyle w:val="afffff0"/>
          <w:lang w:val="ru-RU"/>
        </w:rPr>
        <w:t>(((</w:t>
      </w:r>
      <w:r w:rsidRPr="00270655">
        <w:rPr>
          <w:rStyle w:val="afffff0"/>
        </w:rPr>
        <w:t>event</w:t>
      </w:r>
      <w:r w:rsidRPr="005924D0">
        <w:rPr>
          <w:rStyle w:val="afffff0"/>
          <w:lang w:val="ru-RU"/>
        </w:rPr>
        <w:t>1,</w:t>
      </w:r>
      <w:r w:rsidRPr="00270655">
        <w:rPr>
          <w:rStyle w:val="afffff0"/>
        </w:rPr>
        <w:t>event</w:t>
      </w:r>
      <w:r w:rsidRPr="005924D0">
        <w:rPr>
          <w:rStyle w:val="afffff0"/>
          <w:lang w:val="ru-RU"/>
        </w:rPr>
        <w:t xml:space="preserve">2) </w:t>
      </w:r>
      <w:r w:rsidRPr="00270655">
        <w:rPr>
          <w:rStyle w:val="afffff0"/>
        </w:rPr>
        <w:t>AND</w:t>
      </w:r>
      <w:r w:rsidRPr="005924D0">
        <w:rPr>
          <w:rStyle w:val="afffff0"/>
          <w:lang w:val="ru-RU"/>
        </w:rPr>
        <w:t xml:space="preserve"> !(</w:t>
      </w:r>
      <w:r w:rsidRPr="00270655">
        <w:rPr>
          <w:rStyle w:val="afffff0"/>
        </w:rPr>
        <w:t>event</w:t>
      </w:r>
      <w:r w:rsidRPr="005924D0">
        <w:rPr>
          <w:rStyle w:val="afffff0"/>
          <w:lang w:val="ru-RU"/>
        </w:rPr>
        <w:t xml:space="preserve">4)) </w:t>
      </w:r>
      <w:r w:rsidRPr="00270655">
        <w:rPr>
          <w:rStyle w:val="afffff0"/>
        </w:rPr>
        <w:t>OR</w:t>
      </w:r>
      <w:r w:rsidRPr="005924D0">
        <w:rPr>
          <w:rStyle w:val="afffff0"/>
          <w:lang w:val="ru-RU"/>
        </w:rPr>
        <w:t xml:space="preserve"> (</w:t>
      </w:r>
      <w:r w:rsidRPr="00270655">
        <w:rPr>
          <w:rStyle w:val="afffff0"/>
        </w:rPr>
        <w:t>event</w:t>
      </w:r>
      <w:r w:rsidRPr="005924D0">
        <w:rPr>
          <w:rStyle w:val="afffff0"/>
          <w:lang w:val="ru-RU"/>
        </w:rPr>
        <w:t>3,</w:t>
      </w:r>
      <w:r w:rsidRPr="00270655">
        <w:rPr>
          <w:rStyle w:val="afffff0"/>
        </w:rPr>
        <w:t>event</w:t>
      </w:r>
      <w:r w:rsidRPr="005924D0">
        <w:rPr>
          <w:rStyle w:val="afffff0"/>
          <w:lang w:val="ru-RU"/>
        </w:rPr>
        <w:t>7,</w:t>
      </w:r>
      <w:r w:rsidRPr="00270655">
        <w:rPr>
          <w:rStyle w:val="afffff0"/>
        </w:rPr>
        <w:t>event</w:t>
      </w:r>
      <w:r w:rsidRPr="005924D0">
        <w:rPr>
          <w:rStyle w:val="afffff0"/>
          <w:lang w:val="ru-RU"/>
        </w:rPr>
        <w:t>5))</w:t>
      </w:r>
      <w:r>
        <w:t>. Важно обратить внимание, что небезопасные символы URL, такие как пробелы, должны быть соответствующим образом закодированы;</w:t>
      </w:r>
    </w:p>
    <w:p w14:paraId="3AFBBAE5" w14:textId="6EA802B0" w:rsidR="009A6B59" w:rsidRDefault="009A6B59" w:rsidP="00270655">
      <w:pPr>
        <w:pStyle w:val="affff1"/>
      </w:pPr>
      <w:r w:rsidRPr="00270655">
        <w:rPr>
          <w:rStyle w:val="afffff0"/>
        </w:rPr>
        <w:t>metricstoretrieve</w:t>
      </w:r>
      <w:r>
        <w:t xml:space="preserve"> </w:t>
      </w:r>
      <w:r w:rsidR="00270655">
        <w:t>—</w:t>
      </w:r>
      <w:r>
        <w:t xml:space="preserve"> определяет, какие метрики извлекать, и отправляет обратно в ответе. Может быть выражением вида: </w:t>
      </w:r>
      <w:r w:rsidRPr="00270655">
        <w:rPr>
          <w:rStyle w:val="afffff0"/>
          <w:lang w:val="ru-RU"/>
        </w:rPr>
        <w:t>(&lt;</w:t>
      </w:r>
      <w:r w:rsidRPr="00270655">
        <w:rPr>
          <w:rStyle w:val="afffff0"/>
        </w:rPr>
        <w:t>metricprefix</w:t>
      </w:r>
      <w:r w:rsidRPr="00270655">
        <w:rPr>
          <w:rStyle w:val="afffff0"/>
          <w:lang w:val="ru-RU"/>
        </w:rPr>
        <w:t>&gt;,&lt;</w:t>
      </w:r>
      <w:r w:rsidRPr="00270655">
        <w:rPr>
          <w:rStyle w:val="afffff0"/>
        </w:rPr>
        <w:t>metricprefix</w:t>
      </w:r>
      <w:r w:rsidRPr="00270655">
        <w:rPr>
          <w:rStyle w:val="afffff0"/>
          <w:lang w:val="ru-RU"/>
        </w:rPr>
        <w:t>&gt;,&lt;</w:t>
      </w:r>
      <w:r w:rsidRPr="00270655">
        <w:rPr>
          <w:rStyle w:val="afffff0"/>
        </w:rPr>
        <w:t>metricprefix</w:t>
      </w:r>
      <w:r w:rsidRPr="00270655">
        <w:rPr>
          <w:rStyle w:val="afffff0"/>
          <w:lang w:val="ru-RU"/>
        </w:rPr>
        <w:t>&gt;,&lt;</w:t>
      </w:r>
      <w:r w:rsidRPr="00270655">
        <w:rPr>
          <w:rStyle w:val="afffff0"/>
        </w:rPr>
        <w:t>metricprefix</w:t>
      </w:r>
      <w:r w:rsidRPr="00270655">
        <w:rPr>
          <w:rStyle w:val="afffff0"/>
          <w:lang w:val="ru-RU"/>
        </w:rPr>
        <w:t>&gt;…)</w:t>
      </w:r>
      <w:r>
        <w:t xml:space="preserve"> </w:t>
      </w:r>
      <w:r w:rsidR="00270655">
        <w:t>—</w:t>
      </w:r>
      <w:r>
        <w:t xml:space="preserve"> раздел</w:t>
      </w:r>
      <w:r w:rsidR="00270655">
        <w:t>ё</w:t>
      </w:r>
      <w:r>
        <w:t xml:space="preserve">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270655">
        <w:rPr>
          <w:rStyle w:val="afffff0"/>
          <w:lang w:val="ru-RU"/>
        </w:rPr>
        <w:t>!(&lt;</w:t>
      </w:r>
      <w:r w:rsidRPr="00270655">
        <w:rPr>
          <w:rStyle w:val="afffff0"/>
        </w:rPr>
        <w:t>metricprefix</w:t>
      </w:r>
      <w:r w:rsidRPr="00270655">
        <w:rPr>
          <w:rStyle w:val="afffff0"/>
          <w:lang w:val="ru-RU"/>
        </w:rPr>
        <w:t>&gt;,&lt;</w:t>
      </w:r>
      <w:r w:rsidRPr="00270655">
        <w:rPr>
          <w:rStyle w:val="afffff0"/>
        </w:rPr>
        <w:t>metricprefix</w:t>
      </w:r>
      <w:r w:rsidRPr="00270655">
        <w:rPr>
          <w:rStyle w:val="afffff0"/>
          <w:lang w:val="ru-RU"/>
        </w:rPr>
        <w:t>&gt;,&lt;</w:t>
      </w:r>
      <w:r w:rsidRPr="00270655">
        <w:rPr>
          <w:rStyle w:val="afffff0"/>
        </w:rPr>
        <w:t>metricprefix</w:t>
      </w:r>
      <w:r w:rsidRPr="00270655">
        <w:rPr>
          <w:rStyle w:val="afffff0"/>
          <w:lang w:val="ru-RU"/>
        </w:rPr>
        <w:t>&gt;,&lt;</w:t>
      </w:r>
      <w:r w:rsidRPr="00270655">
        <w:rPr>
          <w:rStyle w:val="afffff0"/>
        </w:rPr>
        <w:t>metricprefix</w:t>
      </w:r>
      <w:r w:rsidRPr="00270655">
        <w:rPr>
          <w:rStyle w:val="afffff0"/>
          <w:lang w:val="ru-RU"/>
        </w:rPr>
        <w:t>&gt;…)</w:t>
      </w:r>
      <w:r>
        <w:t xml:space="preserve"> </w:t>
      </w:r>
      <w:r w:rsidR="00270655">
        <w:t>—</w:t>
      </w:r>
      <w:r>
        <w:t xml:space="preserve"> что тоже указывает на раздел</w:t>
      </w:r>
      <w:r w:rsidR="00270655">
        <w:t>ё</w:t>
      </w:r>
      <w:r>
        <w:t xml:space="preserve">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270655">
        <w:rPr>
          <w:rStyle w:val="afffff0"/>
        </w:rPr>
        <w:t>METRICS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65D51841" w14:textId="15D63523" w:rsidR="009A6B59" w:rsidRDefault="009A6B59" w:rsidP="00270655">
      <w:pPr>
        <w:pStyle w:val="affff1"/>
      </w:pPr>
      <w:r w:rsidRPr="00270655">
        <w:rPr>
          <w:rStyle w:val="afffff0"/>
        </w:rPr>
        <w:t>confstoretrieve</w:t>
      </w:r>
      <w:r>
        <w:t xml:space="preserve"> </w:t>
      </w:r>
      <w:r w:rsidR="00270655">
        <w:t>—</w:t>
      </w:r>
      <w:r>
        <w:t xml:space="preserve"> определяет, какие конфигурации извлекать, и отправляет обратно в ответе. Может быть выражением вида: </w:t>
      </w:r>
      <w:r w:rsidRPr="00171135">
        <w:rPr>
          <w:rStyle w:val="afffff0"/>
          <w:lang w:val="ru-RU"/>
        </w:rPr>
        <w:t>(&lt;</w:t>
      </w:r>
      <w:r w:rsidRPr="00270655">
        <w:rPr>
          <w:rStyle w:val="afffff0"/>
        </w:rPr>
        <w:t>config</w:t>
      </w:r>
      <w:r w:rsidRPr="00171135">
        <w:rPr>
          <w:rStyle w:val="afffff0"/>
          <w:lang w:val="ru-RU"/>
        </w:rPr>
        <w:t>_</w:t>
      </w:r>
      <w:r w:rsidRPr="00270655">
        <w:rPr>
          <w:rStyle w:val="afffff0"/>
        </w:rPr>
        <w:t>name</w:t>
      </w:r>
      <w:r w:rsidRPr="00171135">
        <w:rPr>
          <w:rStyle w:val="afffff0"/>
          <w:lang w:val="ru-RU"/>
        </w:rPr>
        <w:t>_</w:t>
      </w:r>
      <w:r w:rsidRPr="00270655">
        <w:rPr>
          <w:rStyle w:val="afffff0"/>
        </w:rPr>
        <w:t>prefix</w:t>
      </w:r>
      <w:r w:rsidRPr="00171135">
        <w:rPr>
          <w:rStyle w:val="afffff0"/>
          <w:lang w:val="ru-RU"/>
        </w:rPr>
        <w:t>&gt;,&lt;</w:t>
      </w:r>
      <w:r w:rsidRPr="00270655">
        <w:rPr>
          <w:rStyle w:val="afffff0"/>
        </w:rPr>
        <w:t>config</w:t>
      </w:r>
      <w:r w:rsidRPr="00171135">
        <w:rPr>
          <w:rStyle w:val="afffff0"/>
          <w:lang w:val="ru-RU"/>
        </w:rPr>
        <w:t>_</w:t>
      </w:r>
      <w:r w:rsidRPr="00270655">
        <w:rPr>
          <w:rStyle w:val="afffff0"/>
        </w:rPr>
        <w:t>name</w:t>
      </w:r>
      <w:r w:rsidRPr="00171135">
        <w:rPr>
          <w:rStyle w:val="afffff0"/>
          <w:lang w:val="ru-RU"/>
        </w:rPr>
        <w:t>_</w:t>
      </w:r>
      <w:r w:rsidRPr="00270655">
        <w:rPr>
          <w:rStyle w:val="afffff0"/>
        </w:rPr>
        <w:t>prefix</w:t>
      </w:r>
      <w:r w:rsidRPr="00171135">
        <w:rPr>
          <w:rStyle w:val="afffff0"/>
          <w:lang w:val="ru-RU"/>
        </w:rPr>
        <w:t>&gt;,&lt;</w:t>
      </w:r>
      <w:r w:rsidRPr="00270655">
        <w:rPr>
          <w:rStyle w:val="afffff0"/>
        </w:rPr>
        <w:t>config</w:t>
      </w:r>
      <w:r w:rsidRPr="00171135">
        <w:rPr>
          <w:rStyle w:val="afffff0"/>
          <w:lang w:val="ru-RU"/>
        </w:rPr>
        <w:t>_</w:t>
      </w:r>
      <w:r w:rsidRPr="00270655">
        <w:rPr>
          <w:rStyle w:val="afffff0"/>
        </w:rPr>
        <w:t>name</w:t>
      </w:r>
      <w:r w:rsidRPr="00171135">
        <w:rPr>
          <w:rStyle w:val="afffff0"/>
          <w:lang w:val="ru-RU"/>
        </w:rPr>
        <w:t>_</w:t>
      </w:r>
      <w:r w:rsidRPr="00270655">
        <w:rPr>
          <w:rStyle w:val="afffff0"/>
        </w:rPr>
        <w:t>prefix</w:t>
      </w:r>
      <w:r w:rsidRPr="00171135">
        <w:rPr>
          <w:rStyle w:val="afffff0"/>
          <w:lang w:val="ru-RU"/>
        </w:rPr>
        <w:t>&gt;,&lt;</w:t>
      </w:r>
      <w:r w:rsidRPr="00270655">
        <w:rPr>
          <w:rStyle w:val="afffff0"/>
        </w:rPr>
        <w:t>config</w:t>
      </w:r>
      <w:r w:rsidRPr="00171135">
        <w:rPr>
          <w:rStyle w:val="afffff0"/>
          <w:lang w:val="ru-RU"/>
        </w:rPr>
        <w:t>_</w:t>
      </w:r>
      <w:r w:rsidRPr="00270655">
        <w:rPr>
          <w:rStyle w:val="afffff0"/>
        </w:rPr>
        <w:t>name</w:t>
      </w:r>
      <w:r w:rsidRPr="00171135">
        <w:rPr>
          <w:rStyle w:val="afffff0"/>
          <w:lang w:val="ru-RU"/>
        </w:rPr>
        <w:t>_</w:t>
      </w:r>
      <w:r w:rsidRPr="00270655">
        <w:rPr>
          <w:rStyle w:val="afffff0"/>
        </w:rPr>
        <w:t>prefix</w:t>
      </w:r>
      <w:r w:rsidRPr="00171135">
        <w:rPr>
          <w:rStyle w:val="afffff0"/>
          <w:lang w:val="ru-RU"/>
        </w:rPr>
        <w:t>&gt;…)</w:t>
      </w:r>
      <w:r>
        <w:t xml:space="preserve"> </w:t>
      </w:r>
      <w:r w:rsidR="00171135">
        <w:t>—</w:t>
      </w:r>
      <w:r>
        <w:t xml:space="preserve"> раздел</w:t>
      </w:r>
      <w:r w:rsidR="00171135">
        <w:t>ё</w:t>
      </w:r>
      <w:r>
        <w:t xml:space="preserve">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171135">
        <w:rPr>
          <w:rStyle w:val="afffff0"/>
          <w:lang w:val="ru-RU"/>
        </w:rPr>
        <w:t>!(&lt;</w:t>
      </w:r>
      <w:r w:rsidRPr="00171135">
        <w:rPr>
          <w:rStyle w:val="afffff0"/>
        </w:rPr>
        <w:t>config</w:t>
      </w:r>
      <w:r w:rsidRPr="00171135">
        <w:rPr>
          <w:rStyle w:val="afffff0"/>
          <w:lang w:val="ru-RU"/>
        </w:rPr>
        <w:t>_</w:t>
      </w:r>
      <w:r w:rsidRPr="00171135">
        <w:rPr>
          <w:rStyle w:val="afffff0"/>
        </w:rPr>
        <w:t>name</w:t>
      </w:r>
      <w:r w:rsidRPr="00171135">
        <w:rPr>
          <w:rStyle w:val="afffff0"/>
          <w:lang w:val="ru-RU"/>
        </w:rPr>
        <w:t>_</w:t>
      </w:r>
      <w:r w:rsidRPr="00171135">
        <w:rPr>
          <w:rStyle w:val="afffff0"/>
        </w:rPr>
        <w:t>prefix</w:t>
      </w:r>
      <w:r w:rsidRPr="00171135">
        <w:rPr>
          <w:rStyle w:val="afffff0"/>
          <w:lang w:val="ru-RU"/>
        </w:rPr>
        <w:t>&gt;,&lt;</w:t>
      </w:r>
      <w:r w:rsidRPr="00171135">
        <w:rPr>
          <w:rStyle w:val="afffff0"/>
        </w:rPr>
        <w:t>config</w:t>
      </w:r>
      <w:r w:rsidRPr="00171135">
        <w:rPr>
          <w:rStyle w:val="afffff0"/>
          <w:lang w:val="ru-RU"/>
        </w:rPr>
        <w:t>_</w:t>
      </w:r>
      <w:r w:rsidRPr="00171135">
        <w:rPr>
          <w:rStyle w:val="afffff0"/>
        </w:rPr>
        <w:t>name</w:t>
      </w:r>
      <w:r w:rsidRPr="00171135">
        <w:rPr>
          <w:rStyle w:val="afffff0"/>
          <w:lang w:val="ru-RU"/>
        </w:rPr>
        <w:t>_</w:t>
      </w:r>
      <w:r w:rsidRPr="00171135">
        <w:rPr>
          <w:rStyle w:val="afffff0"/>
        </w:rPr>
        <w:t>prefix</w:t>
      </w:r>
      <w:r w:rsidRPr="00171135">
        <w:rPr>
          <w:rStyle w:val="afffff0"/>
          <w:lang w:val="ru-RU"/>
        </w:rPr>
        <w:t>&gt;,&lt;</w:t>
      </w:r>
      <w:r w:rsidRPr="00171135">
        <w:rPr>
          <w:rStyle w:val="afffff0"/>
        </w:rPr>
        <w:t>config</w:t>
      </w:r>
      <w:r w:rsidRPr="00171135">
        <w:rPr>
          <w:rStyle w:val="afffff0"/>
          <w:lang w:val="ru-RU"/>
        </w:rPr>
        <w:t>_</w:t>
      </w:r>
      <w:r w:rsidRPr="00171135">
        <w:rPr>
          <w:rStyle w:val="afffff0"/>
        </w:rPr>
        <w:t>name</w:t>
      </w:r>
      <w:r w:rsidRPr="00171135">
        <w:rPr>
          <w:rStyle w:val="afffff0"/>
          <w:lang w:val="ru-RU"/>
        </w:rPr>
        <w:t>_</w:t>
      </w:r>
      <w:r w:rsidRPr="00171135">
        <w:rPr>
          <w:rStyle w:val="afffff0"/>
        </w:rPr>
        <w:t>prefix</w:t>
      </w:r>
      <w:r w:rsidRPr="00171135">
        <w:rPr>
          <w:rStyle w:val="afffff0"/>
          <w:lang w:val="ru-RU"/>
        </w:rPr>
        <w:t>&gt;,&lt;</w:t>
      </w:r>
      <w:r w:rsidRPr="00171135">
        <w:rPr>
          <w:rStyle w:val="afffff0"/>
        </w:rPr>
        <w:t>config</w:t>
      </w:r>
      <w:r w:rsidRPr="00171135">
        <w:rPr>
          <w:rStyle w:val="afffff0"/>
          <w:lang w:val="ru-RU"/>
        </w:rPr>
        <w:t>_</w:t>
      </w:r>
      <w:r w:rsidRPr="00171135">
        <w:rPr>
          <w:rStyle w:val="afffff0"/>
        </w:rPr>
        <w:t>name</w:t>
      </w:r>
      <w:r w:rsidRPr="00171135">
        <w:rPr>
          <w:rStyle w:val="afffff0"/>
          <w:lang w:val="ru-RU"/>
        </w:rPr>
        <w:t>_</w:t>
      </w:r>
      <w:r w:rsidRPr="00171135">
        <w:rPr>
          <w:rStyle w:val="afffff0"/>
        </w:rPr>
        <w:t>prefix</w:t>
      </w:r>
      <w:r w:rsidRPr="00171135">
        <w:rPr>
          <w:rStyle w:val="afffff0"/>
          <w:lang w:val="ru-RU"/>
        </w:rPr>
        <w:t>&gt;…)</w:t>
      </w:r>
      <w:r>
        <w:t xml:space="preserve"> </w:t>
      </w:r>
      <w:r w:rsidR="00171135">
        <w:t>—</w:t>
      </w:r>
      <w:r>
        <w:t xml:space="preserve"> что тоже указывает на раздел</w:t>
      </w:r>
      <w:r w:rsidR="00171135">
        <w:t>ё</w:t>
      </w:r>
      <w:r>
        <w:t xml:space="preserve">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w:t>
      </w:r>
      <w:r>
        <w:lastRenderedPageBreak/>
        <w:t xml:space="preserve">конфигурации извлекаются независимо от того, указаны ли они в полях </w:t>
      </w:r>
      <w:r w:rsidRPr="00171135">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7E48C9D7" w14:textId="70A58427" w:rsidR="009A6B59" w:rsidRDefault="009A6B59" w:rsidP="00171135">
      <w:pPr>
        <w:pStyle w:val="affff1"/>
      </w:pPr>
      <w:r w:rsidRPr="00171135">
        <w:rPr>
          <w:rStyle w:val="afffff0"/>
        </w:rPr>
        <w:t>fields</w:t>
      </w:r>
      <w:r>
        <w:t xml:space="preserve"> </w:t>
      </w:r>
      <w:r w:rsidR="00171135">
        <w:t>—</w:t>
      </w:r>
      <w:r>
        <w:t xml:space="preserve">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94771A">
        <w:rPr>
          <w:rStyle w:val="afffff0"/>
        </w:rPr>
        <w:t>EVENTS</w:t>
      </w:r>
      <w:r w:rsidRPr="009A6B59">
        <w:rPr>
          <w:lang w:val="en-US"/>
        </w:rPr>
        <w:t xml:space="preserve">, </w:t>
      </w:r>
      <w:r w:rsidRPr="0094771A">
        <w:rPr>
          <w:rStyle w:val="afffff0"/>
        </w:rPr>
        <w:t>INFO</w:t>
      </w:r>
      <w:r w:rsidRPr="009A6B59">
        <w:rPr>
          <w:lang w:val="en-US"/>
        </w:rPr>
        <w:t xml:space="preserve">, </w:t>
      </w:r>
      <w:r w:rsidRPr="0094771A">
        <w:rPr>
          <w:rStyle w:val="afffff0"/>
        </w:rPr>
        <w:t>CONFIGS</w:t>
      </w:r>
      <w:r w:rsidRPr="009A6B59">
        <w:rPr>
          <w:lang w:val="en-US"/>
        </w:rPr>
        <w:t xml:space="preserve">, </w:t>
      </w:r>
      <w:r w:rsidRPr="0094771A">
        <w:rPr>
          <w:rStyle w:val="afffff0"/>
        </w:rPr>
        <w:t>METRICS</w:t>
      </w:r>
      <w:r w:rsidRPr="009A6B59">
        <w:rPr>
          <w:lang w:val="en-US"/>
        </w:rPr>
        <w:t xml:space="preserve">, </w:t>
      </w:r>
      <w:r w:rsidRPr="0094771A">
        <w:rPr>
          <w:rStyle w:val="afffff0"/>
        </w:rPr>
        <w:t>RELATES_TO</w:t>
      </w:r>
      <w:r w:rsidRPr="009A6B59">
        <w:rPr>
          <w:lang w:val="en-US"/>
        </w:rPr>
        <w:t xml:space="preserve">, </w:t>
      </w:r>
      <w:r w:rsidRPr="0094771A">
        <w:rPr>
          <w:rStyle w:val="afffff0"/>
        </w:rPr>
        <w:t>IS_RELATED_TO</w:t>
      </w:r>
      <w:r w:rsidRPr="009A6B59">
        <w:rPr>
          <w:lang w:val="en-US"/>
        </w:rPr>
        <w:t xml:space="preserve"> </w:t>
      </w:r>
      <w:r>
        <w:t>и</w:t>
      </w:r>
      <w:r w:rsidRPr="009A6B59">
        <w:rPr>
          <w:lang w:val="en-US"/>
        </w:rPr>
        <w:t xml:space="preserve"> </w:t>
      </w:r>
      <w:r w:rsidRPr="0094771A">
        <w:rPr>
          <w:rStyle w:val="afffff0"/>
        </w:rPr>
        <w:t>ALL</w:t>
      </w:r>
      <w:r w:rsidRPr="009A6B59">
        <w:rPr>
          <w:lang w:val="en-US"/>
        </w:rPr>
        <w:t xml:space="preserve">. </w:t>
      </w:r>
      <w:r>
        <w:t xml:space="preserve">Если указано </w:t>
      </w:r>
      <w:r w:rsidRPr="0094771A">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94771A">
        <w:rPr>
          <w:rStyle w:val="afffff0"/>
        </w:rPr>
        <w:t>YARN</w:t>
      </w:r>
      <w:r w:rsidRPr="005924D0">
        <w:rPr>
          <w:rStyle w:val="afffff0"/>
          <w:lang w:val="ru-RU"/>
        </w:rPr>
        <w:t>_</w:t>
      </w:r>
      <w:r w:rsidRPr="0094771A">
        <w:rPr>
          <w:rStyle w:val="afffff0"/>
        </w:rPr>
        <w:t>APPLICATION</w:t>
      </w:r>
      <w:r>
        <w:t xml:space="preserve">), время создания приложения и UID из поля </w:t>
      </w:r>
      <w:r w:rsidRPr="0094771A">
        <w:rPr>
          <w:rStyle w:val="afffff0"/>
        </w:rPr>
        <w:t>info</w:t>
      </w:r>
      <w:r>
        <w:t>;</w:t>
      </w:r>
    </w:p>
    <w:p w14:paraId="0AF3965D" w14:textId="245E45BE" w:rsidR="009A6B59" w:rsidRDefault="009A6B59" w:rsidP="0094771A">
      <w:pPr>
        <w:pStyle w:val="affff1"/>
      </w:pPr>
      <w:r w:rsidRPr="0094771A">
        <w:rPr>
          <w:rStyle w:val="afffff0"/>
        </w:rPr>
        <w:t>metricslimit</w:t>
      </w:r>
      <w:r>
        <w:t xml:space="preserve"> </w:t>
      </w:r>
      <w:r w:rsidR="0094771A">
        <w:t>—</w:t>
      </w:r>
      <w:r>
        <w:t xml:space="preserve"> определяет количество возвращаемых метрик. Учитывается только в случае, если поля содержат </w:t>
      </w:r>
      <w:r w:rsidRPr="0094771A">
        <w:rPr>
          <w:rStyle w:val="afffff0"/>
        </w:rPr>
        <w:t>METRICS</w:t>
      </w:r>
      <w:r>
        <w:t>/</w:t>
      </w:r>
      <w:r w:rsidRPr="0094771A">
        <w:rPr>
          <w:rStyle w:val="afffff0"/>
        </w:rPr>
        <w:t>ALL</w:t>
      </w:r>
      <w:r>
        <w:t xml:space="preserve"> или указан </w:t>
      </w:r>
      <w:r w:rsidRPr="0094771A">
        <w:rPr>
          <w:rStyle w:val="afffff0"/>
        </w:rPr>
        <w:t>metricstoretrieve</w:t>
      </w:r>
      <w:r>
        <w:t xml:space="preserve">. В иных случаях игнорируется. Максимально возможным значением может быть максимальное значение </w:t>
      </w:r>
      <w:r w:rsidRPr="0094771A">
        <w:rPr>
          <w:rStyle w:val="afffff0"/>
        </w:rPr>
        <w:t>Integer</w:t>
      </w:r>
      <w:r>
        <w:t xml:space="preserve">. Если параметр не указан или имеет значение меньше 1, и при этом метрики должны быть получены, то </w:t>
      </w:r>
      <w:r w:rsidRPr="0094771A">
        <w:rPr>
          <w:rStyle w:val="afffff0"/>
        </w:rPr>
        <w:t>metricslimit</w:t>
      </w:r>
      <w:r>
        <w:t xml:space="preserve"> рассматривается как 1, и возвращает последнее значение метрики (метрик);</w:t>
      </w:r>
    </w:p>
    <w:p w14:paraId="4267A854" w14:textId="74CBBB88" w:rsidR="009A6B59" w:rsidRDefault="0094771A" w:rsidP="0094771A">
      <w:pPr>
        <w:pStyle w:val="affff1"/>
      </w:pPr>
      <w:r w:rsidRPr="0094771A">
        <w:rPr>
          <w:rStyle w:val="afffff0"/>
        </w:rPr>
        <w:t>metricstimestart</w:t>
      </w:r>
      <w:r>
        <w:t xml:space="preserve"> —</w:t>
      </w:r>
      <w:r w:rsidR="009A6B59">
        <w:t xml:space="preserve"> возвращаются метрики для сущности после указанной метки времени;</w:t>
      </w:r>
    </w:p>
    <w:p w14:paraId="3D23A411" w14:textId="176E8957" w:rsidR="009A6B59" w:rsidRDefault="009A6B59" w:rsidP="0094771A">
      <w:pPr>
        <w:pStyle w:val="affff1"/>
      </w:pPr>
      <w:r w:rsidRPr="0094771A">
        <w:rPr>
          <w:rStyle w:val="afffff0"/>
        </w:rPr>
        <w:t>metricstimeend</w:t>
      </w:r>
      <w:r>
        <w:t xml:space="preserve"> </w:t>
      </w:r>
      <w:r w:rsidR="0094771A">
        <w:t>—</w:t>
      </w:r>
      <w:r>
        <w:t xml:space="preserve"> возвращаются метрики для сущности до указанной метки времени;</w:t>
      </w:r>
    </w:p>
    <w:p w14:paraId="64A5AAF6" w14:textId="445DD6AC" w:rsidR="009A6B59" w:rsidRDefault="009A6B59" w:rsidP="0094771A">
      <w:pPr>
        <w:pStyle w:val="affff1"/>
      </w:pPr>
      <w:r w:rsidRPr="0094771A">
        <w:rPr>
          <w:rStyle w:val="afffff0"/>
        </w:rPr>
        <w:t>fromid</w:t>
      </w:r>
      <w:r>
        <w:t xml:space="preserve"> </w:t>
      </w:r>
      <w:r w:rsidR="0094771A">
        <w:t>—</w:t>
      </w:r>
      <w:r>
        <w:t xml:space="preserve"> возвращение набора сущностей приложения из заданного </w:t>
      </w:r>
      <w:r w:rsidRPr="0094771A">
        <w:rPr>
          <w:rStyle w:val="afffff0"/>
        </w:rPr>
        <w:t>fromid</w:t>
      </w:r>
      <w:r w:rsidRPr="0094771A">
        <w:rPr>
          <w:rStyle w:val="affff0"/>
        </w:rPr>
        <w:t>.</w:t>
      </w:r>
      <w:r>
        <w:t xml:space="preserve"> Набор сущностей включает указанный </w:t>
      </w:r>
      <w:r w:rsidRPr="0094771A">
        <w:rPr>
          <w:rStyle w:val="afffff0"/>
        </w:rPr>
        <w:t>fromid</w:t>
      </w:r>
      <w:r>
        <w:t xml:space="preserve">. Значение fromid должно быть взято из информационного ключа </w:t>
      </w:r>
      <w:r w:rsidRPr="0094771A">
        <w:rPr>
          <w:rStyle w:val="afffff0"/>
        </w:rPr>
        <w:t>FROM</w:t>
      </w:r>
      <w:r w:rsidRPr="005924D0">
        <w:rPr>
          <w:rStyle w:val="afffff0"/>
          <w:lang w:val="ru-RU"/>
        </w:rPr>
        <w:t>_</w:t>
      </w:r>
      <w:r w:rsidRPr="0094771A">
        <w:rPr>
          <w:rStyle w:val="afffff0"/>
        </w:rPr>
        <w:t>ID</w:t>
      </w:r>
      <w:r>
        <w:t xml:space="preserve"> в отправленном ранее ответе потока сущности.</w:t>
      </w:r>
    </w:p>
    <w:p w14:paraId="0AA8B7FC" w14:textId="77777777" w:rsidR="009A6B59" w:rsidRPr="009A6B59" w:rsidRDefault="009A6B59" w:rsidP="009A6B59">
      <w:pPr>
        <w:pStyle w:val="afff1"/>
        <w:rPr>
          <w:lang w:val="en-US"/>
        </w:rPr>
      </w:pPr>
      <w:r w:rsidRPr="0094771A">
        <w:rPr>
          <w:b/>
        </w:rPr>
        <w:t>Пример</w:t>
      </w:r>
      <w:r w:rsidRPr="0094771A">
        <w:rPr>
          <w:b/>
          <w:lang w:val="en-US"/>
        </w:rPr>
        <w:t xml:space="preserve"> </w:t>
      </w:r>
      <w:r w:rsidRPr="0094771A">
        <w:rPr>
          <w:b/>
        </w:rPr>
        <w:t>ответа</w:t>
      </w:r>
      <w:r w:rsidRPr="0094771A">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4771A" w:rsidRPr="00D46443" w14:paraId="4392E95B" w14:textId="77777777" w:rsidTr="0094771A">
        <w:tc>
          <w:tcPr>
            <w:tcW w:w="9344" w:type="dxa"/>
            <w:shd w:val="clear" w:color="auto" w:fill="F2F2F2" w:themeFill="background1" w:themeFillShade="F2"/>
          </w:tcPr>
          <w:p w14:paraId="15658F02" w14:textId="77777777" w:rsidR="0094771A" w:rsidRDefault="0094771A" w:rsidP="0094771A">
            <w:pPr>
              <w:pStyle w:val="afffff"/>
            </w:pPr>
            <w:r>
              <w:t>[</w:t>
            </w:r>
          </w:p>
          <w:p w14:paraId="742BEB1B" w14:textId="77777777" w:rsidR="0094771A" w:rsidRDefault="0094771A" w:rsidP="0094771A">
            <w:pPr>
              <w:pStyle w:val="afffff"/>
            </w:pPr>
            <w:r>
              <w:t xml:space="preserve">  {</w:t>
            </w:r>
          </w:p>
          <w:p w14:paraId="53E77187" w14:textId="77777777" w:rsidR="0094771A" w:rsidRDefault="0094771A" w:rsidP="0094771A">
            <w:pPr>
              <w:pStyle w:val="afffff"/>
            </w:pPr>
            <w:r>
              <w:t xml:space="preserve">    "metrics": [],</w:t>
            </w:r>
          </w:p>
          <w:p w14:paraId="70FB38A8" w14:textId="77777777" w:rsidR="0094771A" w:rsidRDefault="0094771A" w:rsidP="0094771A">
            <w:pPr>
              <w:pStyle w:val="afffff"/>
            </w:pPr>
            <w:r>
              <w:t xml:space="preserve">    "events": [],</w:t>
            </w:r>
          </w:p>
          <w:p w14:paraId="70B98575" w14:textId="77777777" w:rsidR="0094771A" w:rsidRDefault="0094771A" w:rsidP="0094771A">
            <w:pPr>
              <w:pStyle w:val="afffff"/>
            </w:pPr>
            <w:r>
              <w:t xml:space="preserve">    "id": "application_1460419579913_0002",</w:t>
            </w:r>
          </w:p>
          <w:p w14:paraId="1841C03C" w14:textId="77777777" w:rsidR="0094771A" w:rsidRDefault="0094771A" w:rsidP="0094771A">
            <w:pPr>
              <w:pStyle w:val="afffff"/>
            </w:pPr>
            <w:r>
              <w:t xml:space="preserve">    "type": "YARN_APPLICATION",</w:t>
            </w:r>
          </w:p>
          <w:p w14:paraId="2D787279" w14:textId="77777777" w:rsidR="0094771A" w:rsidRDefault="0094771A" w:rsidP="0094771A">
            <w:pPr>
              <w:pStyle w:val="afffff"/>
            </w:pPr>
            <w:r>
              <w:t xml:space="preserve">    "createdtime": 1460419580171,</w:t>
            </w:r>
          </w:p>
          <w:p w14:paraId="00CC5A09" w14:textId="77777777" w:rsidR="0094771A" w:rsidRDefault="0094771A" w:rsidP="0094771A">
            <w:pPr>
              <w:pStyle w:val="afffff"/>
            </w:pPr>
            <w:r>
              <w:t xml:space="preserve">    "info": {</w:t>
            </w:r>
          </w:p>
          <w:p w14:paraId="3AA6C916" w14:textId="77777777" w:rsidR="0094771A" w:rsidRDefault="0094771A" w:rsidP="0094771A">
            <w:pPr>
              <w:pStyle w:val="afffff"/>
            </w:pPr>
            <w:r>
              <w:t xml:space="preserve">      "UID": "test-cluster!sjlee!ds-date!1460419580171!application_1460419579913_0002"</w:t>
            </w:r>
          </w:p>
          <w:p w14:paraId="2B7D2537" w14:textId="77777777" w:rsidR="0094771A" w:rsidRDefault="0094771A" w:rsidP="0094771A">
            <w:pPr>
              <w:pStyle w:val="afffff"/>
            </w:pPr>
            <w:r>
              <w:t xml:space="preserve">      "FROM_ID": "test-cluster!sjlee!ds-date!1460419580171!application_1460419579913_0002",</w:t>
            </w:r>
          </w:p>
          <w:p w14:paraId="7B097436" w14:textId="77777777" w:rsidR="0094771A" w:rsidRDefault="0094771A" w:rsidP="0094771A">
            <w:pPr>
              <w:pStyle w:val="afffff"/>
            </w:pPr>
            <w:r>
              <w:t xml:space="preserve">    },</w:t>
            </w:r>
          </w:p>
          <w:p w14:paraId="34BC3587" w14:textId="77777777" w:rsidR="0094771A" w:rsidRDefault="0094771A" w:rsidP="0094771A">
            <w:pPr>
              <w:pStyle w:val="afffff"/>
            </w:pPr>
            <w:r>
              <w:t xml:space="preserve">    "configs": {},</w:t>
            </w:r>
          </w:p>
          <w:p w14:paraId="335E43E6" w14:textId="77777777" w:rsidR="0094771A" w:rsidRDefault="0094771A" w:rsidP="0094771A">
            <w:pPr>
              <w:pStyle w:val="afffff"/>
            </w:pPr>
            <w:r>
              <w:t xml:space="preserve">    "isrelatedto": {},</w:t>
            </w:r>
          </w:p>
          <w:p w14:paraId="425FAFD0" w14:textId="77777777" w:rsidR="0094771A" w:rsidRDefault="0094771A" w:rsidP="0094771A">
            <w:pPr>
              <w:pStyle w:val="afffff"/>
            </w:pPr>
            <w:r>
              <w:t xml:space="preserve">    "relatesto": {}</w:t>
            </w:r>
          </w:p>
          <w:p w14:paraId="6BE88F8F" w14:textId="77777777" w:rsidR="0094771A" w:rsidRDefault="0094771A" w:rsidP="0094771A">
            <w:pPr>
              <w:pStyle w:val="afffff"/>
            </w:pPr>
            <w:r>
              <w:lastRenderedPageBreak/>
              <w:t xml:space="preserve">  }</w:t>
            </w:r>
          </w:p>
          <w:p w14:paraId="0FFEF893" w14:textId="53D84859" w:rsidR="0094771A" w:rsidRPr="008D429D" w:rsidRDefault="0094771A" w:rsidP="0094771A">
            <w:pPr>
              <w:pStyle w:val="afffff"/>
            </w:pPr>
            <w:r>
              <w:t>]</w:t>
            </w:r>
          </w:p>
        </w:tc>
      </w:tr>
    </w:tbl>
    <w:p w14:paraId="308552FD" w14:textId="77777777" w:rsidR="0094771A" w:rsidRPr="009A6B59" w:rsidRDefault="0094771A" w:rsidP="0094771A">
      <w:pPr>
        <w:pStyle w:val="afff1"/>
        <w:rPr>
          <w:lang w:val="en-US"/>
        </w:rPr>
      </w:pPr>
      <w:r w:rsidRPr="008974DA">
        <w:rPr>
          <w:b/>
        </w:rPr>
        <w:lastRenderedPageBreak/>
        <w:t>Код</w:t>
      </w:r>
      <w:r w:rsidRPr="008974DA">
        <w:rPr>
          <w:b/>
          <w:lang w:val="en-US"/>
        </w:rPr>
        <w:t xml:space="preserve"> </w:t>
      </w:r>
      <w:r w:rsidRPr="008974DA">
        <w:rPr>
          <w:b/>
        </w:rPr>
        <w:t>ответа</w:t>
      </w:r>
      <w:r w:rsidRPr="009A6B59">
        <w:rPr>
          <w:lang w:val="en-US"/>
        </w:rPr>
        <w:t>:</w:t>
      </w:r>
    </w:p>
    <w:p w14:paraId="05CD8F8D" w14:textId="77777777" w:rsidR="0094771A" w:rsidRPr="009A6B59" w:rsidRDefault="0094771A" w:rsidP="0094771A">
      <w:pPr>
        <w:pStyle w:val="affff1"/>
        <w:rPr>
          <w:lang w:val="en-US"/>
        </w:rPr>
      </w:pPr>
      <w:r w:rsidRPr="008974DA">
        <w:rPr>
          <w:rStyle w:val="afffff0"/>
        </w:rPr>
        <w:t>HTTP 200 (ОК)</w:t>
      </w:r>
      <w:r>
        <w:rPr>
          <w:lang w:val="en-US"/>
        </w:rPr>
        <w:t xml:space="preserve"> —</w:t>
      </w:r>
      <w:r w:rsidRPr="009A6B59">
        <w:rPr>
          <w:lang w:val="en-US"/>
        </w:rPr>
        <w:t xml:space="preserve"> </w:t>
      </w:r>
      <w:r>
        <w:t>успех</w:t>
      </w:r>
      <w:r w:rsidRPr="009A6B59">
        <w:rPr>
          <w:lang w:val="en-US"/>
        </w:rPr>
        <w:t>;</w:t>
      </w:r>
    </w:p>
    <w:p w14:paraId="3A08CD52" w14:textId="77777777" w:rsidR="0094771A" w:rsidRDefault="0094771A" w:rsidP="0094771A">
      <w:pPr>
        <w:pStyle w:val="affff1"/>
      </w:pPr>
      <w:r w:rsidRPr="008974DA">
        <w:rPr>
          <w:rStyle w:val="afffff0"/>
        </w:rPr>
        <w:t>HTTP</w:t>
      </w:r>
      <w:r w:rsidRPr="0094771A">
        <w:rPr>
          <w:rStyle w:val="afffff0"/>
          <w:lang w:val="ru-RU"/>
        </w:rPr>
        <w:t xml:space="preserve"> 400 (</w:t>
      </w:r>
      <w:r w:rsidRPr="008974DA">
        <w:rPr>
          <w:rStyle w:val="afffff0"/>
        </w:rPr>
        <w:t>Bad</w:t>
      </w:r>
      <w:r w:rsidRPr="0094771A">
        <w:rPr>
          <w:rStyle w:val="afffff0"/>
          <w:lang w:val="ru-RU"/>
        </w:rPr>
        <w:t xml:space="preserve"> </w:t>
      </w:r>
      <w:r w:rsidRPr="008974DA">
        <w:rPr>
          <w:rStyle w:val="afffff0"/>
        </w:rPr>
        <w:t>Request</w:t>
      </w:r>
      <w:r w:rsidRPr="0094771A">
        <w:rPr>
          <w:rStyle w:val="afffff0"/>
          <w:lang w:val="ru-RU"/>
        </w:rPr>
        <w:t>)</w:t>
      </w:r>
      <w:r>
        <w:t xml:space="preserve"> </w:t>
      </w:r>
      <w:r w:rsidRPr="008974DA">
        <w:t>—</w:t>
      </w:r>
      <w:r>
        <w:t xml:space="preserve"> какая-либо проблема при синтаксическом анализе запроса;</w:t>
      </w:r>
    </w:p>
    <w:p w14:paraId="7EB985FF" w14:textId="77777777" w:rsidR="0094771A" w:rsidRDefault="0094771A" w:rsidP="0094771A">
      <w:pPr>
        <w:pStyle w:val="affff1"/>
      </w:pPr>
      <w:r w:rsidRPr="008974DA">
        <w:rPr>
          <w:rStyle w:val="afffff0"/>
        </w:rPr>
        <w:t>HTTP</w:t>
      </w:r>
      <w:r w:rsidRPr="0094771A">
        <w:rPr>
          <w:rStyle w:val="afffff0"/>
          <w:lang w:val="ru-RU"/>
        </w:rPr>
        <w:t xml:space="preserve"> 500 (</w:t>
      </w:r>
      <w:r w:rsidRPr="008974DA">
        <w:rPr>
          <w:rStyle w:val="afffff0"/>
        </w:rPr>
        <w:t>Internal</w:t>
      </w:r>
      <w:r w:rsidRPr="0094771A">
        <w:rPr>
          <w:rStyle w:val="afffff0"/>
          <w:lang w:val="ru-RU"/>
        </w:rPr>
        <w:t xml:space="preserve"> </w:t>
      </w:r>
      <w:r w:rsidRPr="008974DA">
        <w:rPr>
          <w:rStyle w:val="afffff0"/>
        </w:rPr>
        <w:t>Server</w:t>
      </w:r>
      <w:r w:rsidRPr="0094771A">
        <w:rPr>
          <w:rStyle w:val="afffff0"/>
          <w:lang w:val="ru-RU"/>
        </w:rPr>
        <w:t xml:space="preserve"> </w:t>
      </w:r>
      <w:r w:rsidRPr="008974DA">
        <w:rPr>
          <w:rStyle w:val="afffff0"/>
        </w:rPr>
        <w:t>Error</w:t>
      </w:r>
      <w:r w:rsidRPr="0094771A">
        <w:rPr>
          <w:rStyle w:val="afffff0"/>
          <w:lang w:val="ru-RU"/>
        </w:rPr>
        <w:t>)</w:t>
      </w:r>
      <w:r>
        <w:t xml:space="preserve"> </w:t>
      </w:r>
      <w:r w:rsidRPr="008974DA">
        <w:t>—</w:t>
      </w:r>
      <w:r>
        <w:t xml:space="preserve"> неустранимые ошибки при возвращении данных.</w:t>
      </w:r>
    </w:p>
    <w:p w14:paraId="4D35C779" w14:textId="77777777" w:rsidR="009A6B59" w:rsidRDefault="009A6B59" w:rsidP="0094771A">
      <w:pPr>
        <w:pStyle w:val="46"/>
      </w:pPr>
      <w:r>
        <w:t>Query app</w:t>
      </w:r>
    </w:p>
    <w:p w14:paraId="5A99545E" w14:textId="77777777" w:rsidR="009A6B59" w:rsidRDefault="009A6B59" w:rsidP="009A6B59">
      <w:pPr>
        <w:pStyle w:val="afff1"/>
      </w:pPr>
      <w:r>
        <w:t xml:space="preserve">С помощью данного API можно запрашивать одно приложение </w:t>
      </w:r>
      <w:r w:rsidRPr="0094771A">
        <w:rPr>
          <w:b/>
        </w:rPr>
        <w:t>YARN</w:t>
      </w:r>
      <w:r>
        <w:t xml:space="preserve">, идентифицированное кластером ID-приложения. Если используется конечная точка REST без имени кластера, берется кластер, указанный в конфигурации </w:t>
      </w:r>
      <w:r w:rsidRPr="0094771A">
        <w:rPr>
          <w:rStyle w:val="afffff0"/>
        </w:rPr>
        <w:t>yarn</w:t>
      </w:r>
      <w:r w:rsidRPr="005924D0">
        <w:rPr>
          <w:rStyle w:val="afffff0"/>
          <w:lang w:val="ru-RU"/>
        </w:rPr>
        <w:t>.</w:t>
      </w:r>
      <w:r w:rsidRPr="0094771A">
        <w:rPr>
          <w:rStyle w:val="afffff0"/>
        </w:rPr>
        <w:t>resourcemanager</w:t>
      </w:r>
      <w:r w:rsidRPr="005924D0">
        <w:rPr>
          <w:rStyle w:val="afffff0"/>
          <w:lang w:val="ru-RU"/>
        </w:rPr>
        <w:t>.</w:t>
      </w:r>
      <w:r w:rsidRPr="0094771A">
        <w:rPr>
          <w:rStyle w:val="afffff0"/>
        </w:rPr>
        <w:t>cluster</w:t>
      </w:r>
      <w:r w:rsidRPr="005924D0">
        <w:rPr>
          <w:rStyle w:val="afffff0"/>
          <w:lang w:val="ru-RU"/>
        </w:rPr>
        <w:t>-</w:t>
      </w:r>
      <w:r w:rsidRPr="0094771A">
        <w:rPr>
          <w:rStyle w:val="afffff0"/>
        </w:rPr>
        <w:t>id</w:t>
      </w:r>
      <w:r>
        <w:t xml:space="preserve"> в </w:t>
      </w:r>
      <w:r w:rsidRPr="0094771A">
        <w:rPr>
          <w:rStyle w:val="afffff0"/>
        </w:rPr>
        <w:t>yarn</w:t>
      </w:r>
      <w:r w:rsidRPr="005924D0">
        <w:rPr>
          <w:rStyle w:val="afffff0"/>
          <w:lang w:val="ru-RU"/>
        </w:rPr>
        <w:t>-</w:t>
      </w:r>
      <w:r w:rsidRPr="0094771A">
        <w:rPr>
          <w:rStyle w:val="afffff0"/>
        </w:rPr>
        <w:t>site</w:t>
      </w:r>
      <w:r w:rsidRPr="005924D0">
        <w:rPr>
          <w:rStyle w:val="afffff0"/>
          <w:lang w:val="ru-RU"/>
        </w:rPr>
        <w:t>.</w:t>
      </w:r>
      <w:r w:rsidRPr="0094771A">
        <w:rPr>
          <w:rStyle w:val="afffff0"/>
        </w:rPr>
        <w:t>xml</w:t>
      </w:r>
      <w:r>
        <w:t>. Информация о контексте потока, то есть пользователь, имя потока и run id, не являются обязательными, но если они указаны в параметре запроса, это может исключить необходимость в дополнительной операции для получения информации о контексте потока на основе id кластера и приложения.</w:t>
      </w:r>
    </w:p>
    <w:p w14:paraId="75A5B987" w14:textId="77777777" w:rsidR="009A6B59" w:rsidRPr="009A6B59" w:rsidRDefault="009A6B59" w:rsidP="009A6B59">
      <w:pPr>
        <w:pStyle w:val="afff1"/>
        <w:rPr>
          <w:lang w:val="en-US"/>
        </w:rPr>
      </w:pPr>
      <w:r w:rsidRPr="0094771A">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4771A" w:rsidRPr="005924D0" w14:paraId="529318AC" w14:textId="77777777" w:rsidTr="0094771A">
        <w:tc>
          <w:tcPr>
            <w:tcW w:w="9344" w:type="dxa"/>
            <w:shd w:val="clear" w:color="auto" w:fill="F2F2F2" w:themeFill="background1" w:themeFillShade="F2"/>
          </w:tcPr>
          <w:p w14:paraId="5D22BDC4" w14:textId="77777777" w:rsidR="0094771A" w:rsidRDefault="0094771A" w:rsidP="0094771A">
            <w:pPr>
              <w:pStyle w:val="afffff"/>
            </w:pPr>
            <w:r>
              <w:t>GET /ws/v2/timeline/clusters/{cluster name}/apps/{app id}</w:t>
            </w:r>
          </w:p>
          <w:p w14:paraId="18D6F4A1" w14:textId="77777777" w:rsidR="0094771A" w:rsidRDefault="0094771A" w:rsidP="0094771A">
            <w:pPr>
              <w:pStyle w:val="afffff"/>
            </w:pPr>
          </w:p>
          <w:p w14:paraId="09737199" w14:textId="77777777" w:rsidR="0094771A" w:rsidRDefault="0094771A" w:rsidP="0094771A">
            <w:pPr>
              <w:pStyle w:val="afffff"/>
            </w:pPr>
            <w:r>
              <w:t>or</w:t>
            </w:r>
          </w:p>
          <w:p w14:paraId="2CD9BB66" w14:textId="77777777" w:rsidR="0094771A" w:rsidRDefault="0094771A" w:rsidP="0094771A">
            <w:pPr>
              <w:pStyle w:val="afffff"/>
            </w:pPr>
          </w:p>
          <w:p w14:paraId="676CC374" w14:textId="37F6F01A" w:rsidR="0094771A" w:rsidRPr="008D429D" w:rsidRDefault="0094771A" w:rsidP="0094771A">
            <w:pPr>
              <w:pStyle w:val="afffff"/>
            </w:pPr>
            <w:r>
              <w:t>GET /ws/v2/timeline/apps/{app id}</w:t>
            </w:r>
          </w:p>
        </w:tc>
      </w:tr>
    </w:tbl>
    <w:p w14:paraId="5BF1DCD8" w14:textId="77777777" w:rsidR="009A6B59" w:rsidRDefault="009A6B59" w:rsidP="009A6B59">
      <w:pPr>
        <w:pStyle w:val="afff1"/>
      </w:pPr>
      <w:r w:rsidRPr="0094771A">
        <w:rPr>
          <w:b/>
        </w:rPr>
        <w:t>Поддерживаемые параметры запроса</w:t>
      </w:r>
      <w:r>
        <w:t>:</w:t>
      </w:r>
    </w:p>
    <w:p w14:paraId="19A588A5" w14:textId="7EF2EB38" w:rsidR="009A6B59" w:rsidRDefault="009A6B59" w:rsidP="0094771A">
      <w:pPr>
        <w:pStyle w:val="affff1"/>
      </w:pPr>
      <w:r w:rsidRPr="0094771A">
        <w:rPr>
          <w:rStyle w:val="afffff0"/>
        </w:rPr>
        <w:t>userid</w:t>
      </w:r>
      <w:r>
        <w:t xml:space="preserve"> </w:t>
      </w:r>
      <w:r w:rsidR="0094771A">
        <w:t>—</w:t>
      </w:r>
      <w:r>
        <w:t xml:space="preserve"> возвращает приложения, принадлежащие данному пользователю. Параметр запроса должен быть указан вместе с параметрами </w:t>
      </w:r>
      <w:r w:rsidRPr="0094771A">
        <w:rPr>
          <w:rStyle w:val="afffff0"/>
        </w:rPr>
        <w:t>flowname</w:t>
      </w:r>
      <w:r>
        <w:t xml:space="preserve"> и </w:t>
      </w:r>
      <w:r w:rsidRPr="0094771A">
        <w:rPr>
          <w:rStyle w:val="afffff0"/>
        </w:rPr>
        <w:t>flowrunid</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565FFA40" w14:textId="15CBFF0B" w:rsidR="009A6B59" w:rsidRDefault="009A6B59" w:rsidP="0094771A">
      <w:pPr>
        <w:pStyle w:val="affff1"/>
      </w:pPr>
      <w:r w:rsidRPr="0094771A">
        <w:rPr>
          <w:rStyle w:val="afffff0"/>
        </w:rPr>
        <w:t>flowname</w:t>
      </w:r>
      <w:r>
        <w:t xml:space="preserve"> </w:t>
      </w:r>
      <w:r w:rsidR="0094771A">
        <w:t>—</w:t>
      </w:r>
      <w:r>
        <w:t xml:space="preserve"> возвращает приложения, принадлежащие данному имени потока. Параметр запроса должен быть указан вместе с параметрами </w:t>
      </w:r>
      <w:r w:rsidRPr="0094771A">
        <w:rPr>
          <w:rStyle w:val="afffff0"/>
        </w:rPr>
        <w:t>userid</w:t>
      </w:r>
      <w:r>
        <w:t xml:space="preserve"> и </w:t>
      </w:r>
      <w:r w:rsidRPr="0094771A">
        <w:rPr>
          <w:rStyle w:val="afffff0"/>
        </w:rPr>
        <w:t>flowrunid</w:t>
      </w:r>
      <w:r>
        <w:t>,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id кластера и приложения;</w:t>
      </w:r>
    </w:p>
    <w:p w14:paraId="796C20B7" w14:textId="71A66A3D" w:rsidR="009A6B59" w:rsidRDefault="009A6B59" w:rsidP="0094771A">
      <w:pPr>
        <w:pStyle w:val="affff1"/>
      </w:pPr>
      <w:r w:rsidRPr="0094771A">
        <w:rPr>
          <w:rStyle w:val="afffff0"/>
        </w:rPr>
        <w:t>flowrunid</w:t>
      </w:r>
      <w:r>
        <w:t xml:space="preserve"> </w:t>
      </w:r>
      <w:r w:rsidR="0094771A">
        <w:t>—</w:t>
      </w:r>
      <w:r>
        <w:t xml:space="preserve"> возвращает приложения, принадлежащие данному идентификатору </w:t>
      </w:r>
      <w:r w:rsidRPr="0094771A">
        <w:rPr>
          <w:rStyle w:val="afffff0"/>
        </w:rPr>
        <w:t>flow</w:t>
      </w:r>
      <w:r w:rsidRPr="005924D0">
        <w:rPr>
          <w:rStyle w:val="afffff0"/>
          <w:lang w:val="ru-RU"/>
        </w:rPr>
        <w:t xml:space="preserve"> </w:t>
      </w:r>
      <w:r w:rsidRPr="0094771A">
        <w:rPr>
          <w:rStyle w:val="afffff0"/>
        </w:rPr>
        <w:t>run</w:t>
      </w:r>
      <w:r>
        <w:t xml:space="preserve">. Параметр запроса должен быть указан вместе с параметрами </w:t>
      </w:r>
      <w:r w:rsidRPr="0094771A">
        <w:rPr>
          <w:rStyle w:val="afffff0"/>
        </w:rPr>
        <w:t>userid</w:t>
      </w:r>
      <w:r>
        <w:t xml:space="preserve"> и </w:t>
      </w:r>
      <w:r w:rsidRPr="0094771A">
        <w:rPr>
          <w:rStyle w:val="afffff0"/>
        </w:rPr>
        <w:t>flowname</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20168320" w14:textId="77777777" w:rsidR="0094771A" w:rsidRDefault="0094771A" w:rsidP="0094771A">
      <w:pPr>
        <w:pStyle w:val="affff1"/>
      </w:pPr>
      <w:r w:rsidRPr="005D3978">
        <w:rPr>
          <w:rStyle w:val="afffff0"/>
        </w:rPr>
        <w:lastRenderedPageBreak/>
        <w:t>metricstoretrieve</w:t>
      </w:r>
      <w:r>
        <w:t xml:space="preserve"> — определяет, какие метрики извлекать, и отправляет обратно в ответе. Может быть выражением вида: </w:t>
      </w:r>
      <w:r w:rsidRPr="005D3978">
        <w:rPr>
          <w:rStyle w:val="afffff0"/>
          <w:lang w:val="ru-RU"/>
        </w:rPr>
        <w: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w:t>
      </w:r>
      <w:r>
        <w:t xml:space="preserve"> — разделённый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5D3978">
        <w:rPr>
          <w:rStyle w:val="afffff0"/>
          <w:lang w:val="ru-RU"/>
        </w:rPr>
        <w: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&gt;,&lt;</w:t>
      </w:r>
      <w:r w:rsidRPr="005D3978">
        <w:rPr>
          <w:rStyle w:val="afffff0"/>
        </w:rPr>
        <w:t>metricprefix</w:t>
      </w:r>
      <w:r w:rsidRPr="005D3978">
        <w:rPr>
          <w:rStyle w:val="afffff0"/>
          <w:lang w:val="ru-RU"/>
        </w:rPr>
        <w:t>&gt;…)</w:t>
      </w:r>
      <w:r>
        <w:t xml:space="preserve"> — что тоже указывает на разделённый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5D3978">
        <w:rPr>
          <w:rStyle w:val="afffff0"/>
        </w:rPr>
        <w:t>METRICS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13553321" w14:textId="77777777" w:rsidR="0094771A" w:rsidRDefault="0094771A" w:rsidP="0094771A">
      <w:pPr>
        <w:pStyle w:val="affff1"/>
      </w:pPr>
      <w:r w:rsidRPr="00D228EF">
        <w:rPr>
          <w:rStyle w:val="afffff0"/>
        </w:rPr>
        <w:t>confstoretrieve</w:t>
      </w:r>
      <w:r>
        <w:t xml:space="preserve"> — определяет, какие конфигурации извлекать, и отправляет обратно в ответе. Может быть выражением вида: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разделённый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что тоже указывает на разделённый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конфигурации извлекаются независимо от того, указаны ли они в полях </w:t>
      </w:r>
      <w:r w:rsidRPr="00D228EF">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12F0CA41" w14:textId="77777777" w:rsidR="0094771A" w:rsidRDefault="0094771A" w:rsidP="0094771A">
      <w:pPr>
        <w:pStyle w:val="affff1"/>
      </w:pPr>
      <w:r w:rsidRPr="00171135">
        <w:rPr>
          <w:rStyle w:val="afffff0"/>
        </w:rPr>
        <w:t>fields</w:t>
      </w:r>
      <w:r>
        <w:t xml:space="preserve"> —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94771A">
        <w:rPr>
          <w:rStyle w:val="afffff0"/>
        </w:rPr>
        <w:t>EVENTS</w:t>
      </w:r>
      <w:r w:rsidRPr="009A6B59">
        <w:rPr>
          <w:lang w:val="en-US"/>
        </w:rPr>
        <w:t xml:space="preserve">, </w:t>
      </w:r>
      <w:r w:rsidRPr="0094771A">
        <w:rPr>
          <w:rStyle w:val="afffff0"/>
        </w:rPr>
        <w:t>INFO</w:t>
      </w:r>
      <w:r w:rsidRPr="009A6B59">
        <w:rPr>
          <w:lang w:val="en-US"/>
        </w:rPr>
        <w:t xml:space="preserve">, </w:t>
      </w:r>
      <w:r w:rsidRPr="0094771A">
        <w:rPr>
          <w:rStyle w:val="afffff0"/>
        </w:rPr>
        <w:t>CONFIGS</w:t>
      </w:r>
      <w:r w:rsidRPr="009A6B59">
        <w:rPr>
          <w:lang w:val="en-US"/>
        </w:rPr>
        <w:t xml:space="preserve">, </w:t>
      </w:r>
      <w:r w:rsidRPr="0094771A">
        <w:rPr>
          <w:rStyle w:val="afffff0"/>
        </w:rPr>
        <w:t>METRICS</w:t>
      </w:r>
      <w:r w:rsidRPr="009A6B59">
        <w:rPr>
          <w:lang w:val="en-US"/>
        </w:rPr>
        <w:t xml:space="preserve">, </w:t>
      </w:r>
      <w:r w:rsidRPr="0094771A">
        <w:rPr>
          <w:rStyle w:val="afffff0"/>
        </w:rPr>
        <w:t>RELATES_TO</w:t>
      </w:r>
      <w:r w:rsidRPr="009A6B59">
        <w:rPr>
          <w:lang w:val="en-US"/>
        </w:rPr>
        <w:t xml:space="preserve">, </w:t>
      </w:r>
      <w:r w:rsidRPr="0094771A">
        <w:rPr>
          <w:rStyle w:val="afffff0"/>
        </w:rPr>
        <w:t>IS_RELATED_TO</w:t>
      </w:r>
      <w:r w:rsidRPr="009A6B59">
        <w:rPr>
          <w:lang w:val="en-US"/>
        </w:rPr>
        <w:t xml:space="preserve"> </w:t>
      </w:r>
      <w:r>
        <w:t>и</w:t>
      </w:r>
      <w:r w:rsidRPr="009A6B59">
        <w:rPr>
          <w:lang w:val="en-US"/>
        </w:rPr>
        <w:t xml:space="preserve"> </w:t>
      </w:r>
      <w:r w:rsidRPr="0094771A">
        <w:rPr>
          <w:rStyle w:val="afffff0"/>
        </w:rPr>
        <w:t>ALL</w:t>
      </w:r>
      <w:r w:rsidRPr="009A6B59">
        <w:rPr>
          <w:lang w:val="en-US"/>
        </w:rPr>
        <w:t xml:space="preserve">. </w:t>
      </w:r>
      <w:r>
        <w:t xml:space="preserve">Если указано </w:t>
      </w:r>
      <w:r w:rsidRPr="0094771A">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94771A">
        <w:rPr>
          <w:rStyle w:val="afffff0"/>
        </w:rPr>
        <w:t>YARN</w:t>
      </w:r>
      <w:r w:rsidRPr="0094771A">
        <w:rPr>
          <w:rStyle w:val="afffff0"/>
          <w:lang w:val="ru-RU"/>
        </w:rPr>
        <w:t>_</w:t>
      </w:r>
      <w:r w:rsidRPr="0094771A">
        <w:rPr>
          <w:rStyle w:val="afffff0"/>
        </w:rPr>
        <w:t>APPLICATION</w:t>
      </w:r>
      <w:r>
        <w:t xml:space="preserve">), время создания приложения и UID из поля </w:t>
      </w:r>
      <w:r w:rsidRPr="0094771A">
        <w:rPr>
          <w:rStyle w:val="afffff0"/>
        </w:rPr>
        <w:t>info</w:t>
      </w:r>
      <w:r>
        <w:t>;</w:t>
      </w:r>
    </w:p>
    <w:p w14:paraId="36FBADDA" w14:textId="77777777" w:rsidR="00270F18" w:rsidRDefault="00270F18" w:rsidP="00270F18">
      <w:pPr>
        <w:pStyle w:val="affff1"/>
      </w:pPr>
      <w:r w:rsidRPr="0094771A">
        <w:rPr>
          <w:rStyle w:val="afffff0"/>
        </w:rPr>
        <w:t>metricslimit</w:t>
      </w:r>
      <w:r>
        <w:t xml:space="preserve"> — определяет количество возвращаемых метрик. Учитывается только в случае, если поля содержат </w:t>
      </w:r>
      <w:r w:rsidRPr="0094771A">
        <w:rPr>
          <w:rStyle w:val="afffff0"/>
        </w:rPr>
        <w:t>METRICS</w:t>
      </w:r>
      <w:r>
        <w:t>/</w:t>
      </w:r>
      <w:r w:rsidRPr="0094771A">
        <w:rPr>
          <w:rStyle w:val="afffff0"/>
        </w:rPr>
        <w:t>ALL</w:t>
      </w:r>
      <w:r>
        <w:t xml:space="preserve"> или указан </w:t>
      </w:r>
      <w:r w:rsidRPr="0094771A">
        <w:rPr>
          <w:rStyle w:val="afffff0"/>
        </w:rPr>
        <w:t>metricstoretrieve</w:t>
      </w:r>
      <w:r>
        <w:t xml:space="preserve">. В иных случаях игнорируется. </w:t>
      </w:r>
      <w:r>
        <w:lastRenderedPageBreak/>
        <w:t xml:space="preserve">Максимально возможным значением может быть максимальное значение </w:t>
      </w:r>
      <w:r w:rsidRPr="0094771A">
        <w:rPr>
          <w:rStyle w:val="afffff0"/>
        </w:rPr>
        <w:t>Integer</w:t>
      </w:r>
      <w:r>
        <w:t xml:space="preserve">. Если параметр не указан или имеет значение меньше 1, и при этом метрики должны быть получены, то </w:t>
      </w:r>
      <w:r w:rsidRPr="0094771A">
        <w:rPr>
          <w:rStyle w:val="afffff0"/>
        </w:rPr>
        <w:t>metricslimit</w:t>
      </w:r>
      <w:r>
        <w:t xml:space="preserve"> рассматривается как 1, и возвращает последнее значение метрики (метрик);</w:t>
      </w:r>
    </w:p>
    <w:p w14:paraId="1B7CFEED" w14:textId="77777777" w:rsidR="00270F18" w:rsidRDefault="00270F18" w:rsidP="00270F18">
      <w:pPr>
        <w:pStyle w:val="affff1"/>
      </w:pPr>
      <w:r w:rsidRPr="008974DA">
        <w:rPr>
          <w:rStyle w:val="afffff0"/>
        </w:rPr>
        <w:t>metricstimestart</w:t>
      </w:r>
      <w:r>
        <w:t xml:space="preserve"> — возвращаются метрики для сущности после указанной метки времени;</w:t>
      </w:r>
    </w:p>
    <w:p w14:paraId="254C81C5" w14:textId="79F65D2C" w:rsidR="00270F18" w:rsidRDefault="00270F18" w:rsidP="00270F18">
      <w:pPr>
        <w:pStyle w:val="affff1"/>
      </w:pPr>
      <w:r w:rsidRPr="008974DA">
        <w:rPr>
          <w:rStyle w:val="afffff0"/>
        </w:rPr>
        <w:t>metricstimeend</w:t>
      </w:r>
      <w:r>
        <w:t xml:space="preserve"> — возвращаются метрики для сущности до указанной метки времени.</w:t>
      </w:r>
    </w:p>
    <w:p w14:paraId="3779F936" w14:textId="77777777" w:rsidR="009A6B59" w:rsidRPr="009A6B59" w:rsidRDefault="009A6B59" w:rsidP="009A6B59">
      <w:pPr>
        <w:pStyle w:val="afff1"/>
        <w:rPr>
          <w:lang w:val="en-US"/>
        </w:rPr>
      </w:pPr>
      <w:r w:rsidRPr="00270F18">
        <w:rPr>
          <w:b/>
        </w:rPr>
        <w:t>Пример</w:t>
      </w:r>
      <w:r w:rsidRPr="00270F18">
        <w:rPr>
          <w:b/>
          <w:lang w:val="en-US"/>
        </w:rPr>
        <w:t xml:space="preserve"> </w:t>
      </w:r>
      <w:r w:rsidRPr="00270F18">
        <w:rPr>
          <w:b/>
        </w:rPr>
        <w:t>ответа</w:t>
      </w:r>
      <w:r w:rsidRPr="00270F18">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0F18" w:rsidRPr="00D46443" w14:paraId="66B24387" w14:textId="77777777" w:rsidTr="00B00D14">
        <w:tc>
          <w:tcPr>
            <w:tcW w:w="9344" w:type="dxa"/>
            <w:shd w:val="clear" w:color="auto" w:fill="F2F2F2" w:themeFill="background1" w:themeFillShade="F2"/>
          </w:tcPr>
          <w:p w14:paraId="2C203C51" w14:textId="77777777" w:rsidR="00270F18" w:rsidRDefault="00270F18" w:rsidP="00270F18">
            <w:pPr>
              <w:pStyle w:val="afffff"/>
            </w:pPr>
            <w:r>
              <w:t>{</w:t>
            </w:r>
          </w:p>
          <w:p w14:paraId="6BB6AB11" w14:textId="77777777" w:rsidR="00270F18" w:rsidRDefault="00270F18" w:rsidP="00270F18">
            <w:pPr>
              <w:pStyle w:val="afffff"/>
            </w:pPr>
            <w:r>
              <w:t xml:space="preserve">  "metrics": [],</w:t>
            </w:r>
          </w:p>
          <w:p w14:paraId="59CD9B7E" w14:textId="77777777" w:rsidR="00270F18" w:rsidRDefault="00270F18" w:rsidP="00270F18">
            <w:pPr>
              <w:pStyle w:val="afffff"/>
            </w:pPr>
            <w:r>
              <w:t xml:space="preserve">  "events": [],</w:t>
            </w:r>
          </w:p>
          <w:p w14:paraId="3FD31567" w14:textId="77777777" w:rsidR="00270F18" w:rsidRDefault="00270F18" w:rsidP="00270F18">
            <w:pPr>
              <w:pStyle w:val="afffff"/>
            </w:pPr>
            <w:r>
              <w:t xml:space="preserve">  "id": "application_1460419579913_0002",</w:t>
            </w:r>
          </w:p>
          <w:p w14:paraId="1FE8E816" w14:textId="77777777" w:rsidR="00270F18" w:rsidRDefault="00270F18" w:rsidP="00270F18">
            <w:pPr>
              <w:pStyle w:val="afffff"/>
            </w:pPr>
            <w:r>
              <w:t xml:space="preserve">  "type": "YARN_APPLICATION",</w:t>
            </w:r>
          </w:p>
          <w:p w14:paraId="451C5B66" w14:textId="77777777" w:rsidR="00270F18" w:rsidRDefault="00270F18" w:rsidP="00270F18">
            <w:pPr>
              <w:pStyle w:val="afffff"/>
            </w:pPr>
            <w:r>
              <w:t xml:space="preserve">  "createdtime": 1460419580171,</w:t>
            </w:r>
          </w:p>
          <w:p w14:paraId="6BEB35DD" w14:textId="77777777" w:rsidR="00270F18" w:rsidRDefault="00270F18" w:rsidP="00270F18">
            <w:pPr>
              <w:pStyle w:val="afffff"/>
            </w:pPr>
            <w:r>
              <w:t xml:space="preserve">  "info": {</w:t>
            </w:r>
          </w:p>
          <w:p w14:paraId="397E4902" w14:textId="77777777" w:rsidR="00270F18" w:rsidRDefault="00270F18" w:rsidP="00270F18">
            <w:pPr>
              <w:pStyle w:val="afffff"/>
            </w:pPr>
            <w:r>
              <w:t xml:space="preserve">    "UID": "test-cluster!sjlee!ds-date!1460419580171!application_1460419579913_0002"</w:t>
            </w:r>
          </w:p>
          <w:p w14:paraId="3CC3B6F5" w14:textId="77777777" w:rsidR="00270F18" w:rsidRDefault="00270F18" w:rsidP="00270F18">
            <w:pPr>
              <w:pStyle w:val="afffff"/>
            </w:pPr>
            <w:r>
              <w:t xml:space="preserve">  },</w:t>
            </w:r>
          </w:p>
          <w:p w14:paraId="3B4E97B1" w14:textId="77777777" w:rsidR="00270F18" w:rsidRDefault="00270F18" w:rsidP="00270F18">
            <w:pPr>
              <w:pStyle w:val="afffff"/>
            </w:pPr>
            <w:r>
              <w:t xml:space="preserve">  "configs": {},</w:t>
            </w:r>
          </w:p>
          <w:p w14:paraId="511E2E1A" w14:textId="77777777" w:rsidR="00270F18" w:rsidRDefault="00270F18" w:rsidP="00270F18">
            <w:pPr>
              <w:pStyle w:val="afffff"/>
            </w:pPr>
            <w:r>
              <w:t xml:space="preserve">  "isrelatedto": {},</w:t>
            </w:r>
          </w:p>
          <w:p w14:paraId="0DDB7C42" w14:textId="77777777" w:rsidR="00270F18" w:rsidRDefault="00270F18" w:rsidP="00270F18">
            <w:pPr>
              <w:pStyle w:val="afffff"/>
            </w:pPr>
            <w:r>
              <w:t xml:space="preserve">  "relatesto": {}</w:t>
            </w:r>
          </w:p>
          <w:p w14:paraId="6DFEE55E" w14:textId="383A972A" w:rsidR="00270F18" w:rsidRPr="008D429D" w:rsidRDefault="00270F18" w:rsidP="00270F18">
            <w:pPr>
              <w:pStyle w:val="afffff"/>
            </w:pPr>
            <w:r>
              <w:t>}</w:t>
            </w:r>
          </w:p>
        </w:tc>
      </w:tr>
    </w:tbl>
    <w:p w14:paraId="2B00A6CD" w14:textId="77777777" w:rsidR="009A6B59" w:rsidRPr="009A6B59" w:rsidRDefault="009A6B59" w:rsidP="009A6B59">
      <w:pPr>
        <w:pStyle w:val="afff1"/>
        <w:rPr>
          <w:lang w:val="en-US"/>
        </w:rPr>
      </w:pPr>
      <w:r w:rsidRPr="00270F18">
        <w:rPr>
          <w:b/>
        </w:rPr>
        <w:t>Код</w:t>
      </w:r>
      <w:r w:rsidRPr="00270F18">
        <w:rPr>
          <w:b/>
          <w:lang w:val="en-US"/>
        </w:rPr>
        <w:t xml:space="preserve"> </w:t>
      </w:r>
      <w:r w:rsidRPr="00270F18">
        <w:rPr>
          <w:b/>
        </w:rPr>
        <w:t>ответа</w:t>
      </w:r>
      <w:r w:rsidRPr="009A6B59">
        <w:rPr>
          <w:lang w:val="en-US"/>
        </w:rPr>
        <w:t>:</w:t>
      </w:r>
    </w:p>
    <w:p w14:paraId="656C8560" w14:textId="77777777" w:rsidR="00270F18" w:rsidRPr="009A6B59" w:rsidRDefault="00270F18" w:rsidP="00270F18">
      <w:pPr>
        <w:pStyle w:val="affff1"/>
        <w:rPr>
          <w:lang w:val="en-US"/>
        </w:rPr>
      </w:pPr>
      <w:r w:rsidRPr="00402784">
        <w:rPr>
          <w:rStyle w:val="afffff0"/>
        </w:rPr>
        <w:t>HTTP 200 (ОК)</w:t>
      </w:r>
      <w:r w:rsidRPr="009A6B59">
        <w:rPr>
          <w:lang w:val="en-US"/>
        </w:rPr>
        <w:t xml:space="preserve"> </w:t>
      </w:r>
      <w:r>
        <w:rPr>
          <w:lang w:val="en-US"/>
        </w:rPr>
        <w:t>—</w:t>
      </w:r>
      <w:r w:rsidRPr="009A6B59">
        <w:rPr>
          <w:lang w:val="en-US"/>
        </w:rPr>
        <w:t xml:space="preserve"> </w:t>
      </w:r>
      <w:r>
        <w:t>успех</w:t>
      </w:r>
      <w:r w:rsidRPr="009A6B59">
        <w:rPr>
          <w:lang w:val="en-US"/>
        </w:rPr>
        <w:t>;</w:t>
      </w:r>
    </w:p>
    <w:p w14:paraId="0F458E2B" w14:textId="77777777" w:rsidR="00270F18" w:rsidRDefault="00270F18" w:rsidP="00270F18">
      <w:pPr>
        <w:pStyle w:val="affff1"/>
      </w:pPr>
      <w:r w:rsidRPr="00402784">
        <w:rPr>
          <w:rStyle w:val="afffff0"/>
        </w:rPr>
        <w:t>HTTP</w:t>
      </w:r>
      <w:r w:rsidRPr="00270F18">
        <w:rPr>
          <w:rStyle w:val="afffff0"/>
          <w:lang w:val="ru-RU"/>
        </w:rPr>
        <w:t xml:space="preserve"> 400 (</w:t>
      </w:r>
      <w:r w:rsidRPr="00402784">
        <w:rPr>
          <w:rStyle w:val="afffff0"/>
        </w:rPr>
        <w:t>Bad</w:t>
      </w:r>
      <w:r w:rsidRPr="00270F18">
        <w:rPr>
          <w:rStyle w:val="afffff0"/>
          <w:lang w:val="ru-RU"/>
        </w:rPr>
        <w:t xml:space="preserve"> </w:t>
      </w:r>
      <w:r w:rsidRPr="00402784">
        <w:rPr>
          <w:rStyle w:val="afffff0"/>
        </w:rPr>
        <w:t>Request</w:t>
      </w:r>
      <w:r w:rsidRPr="00270F18">
        <w:rPr>
          <w:rStyle w:val="afffff0"/>
          <w:lang w:val="ru-RU"/>
        </w:rPr>
        <w:t>)</w:t>
      </w:r>
      <w:r>
        <w:t xml:space="preserve"> </w:t>
      </w:r>
      <w:r w:rsidRPr="00402784">
        <w:t>—</w:t>
      </w:r>
      <w:r>
        <w:t xml:space="preserve"> какая-либо проблема при синтаксическом анализе запроса;</w:t>
      </w:r>
    </w:p>
    <w:p w14:paraId="7A6BB660" w14:textId="744A91BC" w:rsidR="00270F18" w:rsidRDefault="00270F18" w:rsidP="00270F18">
      <w:pPr>
        <w:pStyle w:val="affff1"/>
      </w:pPr>
      <w:r w:rsidRPr="00402784">
        <w:rPr>
          <w:rStyle w:val="afffff0"/>
        </w:rPr>
        <w:t>HTTP</w:t>
      </w:r>
      <w:r w:rsidRPr="00270F18">
        <w:rPr>
          <w:rStyle w:val="afffff0"/>
          <w:lang w:val="ru-RU"/>
        </w:rPr>
        <w:t xml:space="preserve"> 404 (</w:t>
      </w:r>
      <w:r w:rsidRPr="00402784">
        <w:rPr>
          <w:rStyle w:val="afffff0"/>
        </w:rPr>
        <w:t>Not</w:t>
      </w:r>
      <w:r w:rsidRPr="00270F18">
        <w:rPr>
          <w:rStyle w:val="afffff0"/>
          <w:lang w:val="ru-RU"/>
        </w:rPr>
        <w:t xml:space="preserve"> </w:t>
      </w:r>
      <w:r w:rsidRPr="00402784">
        <w:rPr>
          <w:rStyle w:val="afffff0"/>
        </w:rPr>
        <w:t>Found</w:t>
      </w:r>
      <w:r w:rsidRPr="00270F18">
        <w:rPr>
          <w:rStyle w:val="afffff0"/>
          <w:lang w:val="ru-RU"/>
        </w:rPr>
        <w:t>)</w:t>
      </w:r>
      <w:r>
        <w:t xml:space="preserve"> </w:t>
      </w:r>
      <w:r w:rsidRPr="00402784">
        <w:t>—</w:t>
      </w:r>
      <w:r>
        <w:t xml:space="preserve"> информация о контексте потока не может быть получена или приложение для данного id приложения не может быть найдено;</w:t>
      </w:r>
    </w:p>
    <w:p w14:paraId="114067E8" w14:textId="77777777" w:rsidR="00270F18" w:rsidRDefault="00270F18" w:rsidP="00270F18">
      <w:pPr>
        <w:pStyle w:val="affff1"/>
      </w:pPr>
      <w:r w:rsidRPr="00402784">
        <w:rPr>
          <w:rStyle w:val="afffff0"/>
        </w:rPr>
        <w:t>HTTP</w:t>
      </w:r>
      <w:r w:rsidRPr="00270F18">
        <w:rPr>
          <w:rStyle w:val="afffff0"/>
          <w:lang w:val="ru-RU"/>
        </w:rPr>
        <w:t xml:space="preserve"> 500 (</w:t>
      </w:r>
      <w:r w:rsidRPr="00402784">
        <w:rPr>
          <w:rStyle w:val="afffff0"/>
        </w:rPr>
        <w:t>Internal</w:t>
      </w:r>
      <w:r w:rsidRPr="00270F18">
        <w:rPr>
          <w:rStyle w:val="afffff0"/>
          <w:lang w:val="ru-RU"/>
        </w:rPr>
        <w:t xml:space="preserve"> </w:t>
      </w:r>
      <w:r w:rsidRPr="00402784">
        <w:rPr>
          <w:rStyle w:val="afffff0"/>
        </w:rPr>
        <w:t>Server</w:t>
      </w:r>
      <w:r w:rsidRPr="00270F18">
        <w:rPr>
          <w:rStyle w:val="afffff0"/>
          <w:lang w:val="ru-RU"/>
        </w:rPr>
        <w:t xml:space="preserve"> </w:t>
      </w:r>
      <w:r w:rsidRPr="00402784">
        <w:rPr>
          <w:rStyle w:val="afffff0"/>
        </w:rPr>
        <w:t>Error</w:t>
      </w:r>
      <w:r w:rsidRPr="00270F18">
        <w:rPr>
          <w:rStyle w:val="afffff0"/>
          <w:lang w:val="ru-RU"/>
        </w:rPr>
        <w:t>)</w:t>
      </w:r>
      <w:r>
        <w:t xml:space="preserve"> </w:t>
      </w:r>
      <w:r w:rsidRPr="00402784">
        <w:t>—</w:t>
      </w:r>
      <w:r>
        <w:t xml:space="preserve"> неустранимые ошибки при возвращении данных.</w:t>
      </w:r>
    </w:p>
    <w:p w14:paraId="418802BD" w14:textId="77777777" w:rsidR="009A6B59" w:rsidRPr="009A6B59" w:rsidRDefault="009A6B59" w:rsidP="00270F18">
      <w:pPr>
        <w:pStyle w:val="46"/>
      </w:pPr>
      <w:r w:rsidRPr="009A6B59">
        <w:t>Query generic entities with in the scope of Application</w:t>
      </w:r>
    </w:p>
    <w:p w14:paraId="6DDE30D4" w14:textId="77777777" w:rsidR="009A6B59" w:rsidRDefault="009A6B59" w:rsidP="009A6B59">
      <w:pPr>
        <w:pStyle w:val="afff1"/>
      </w:pPr>
      <w:r>
        <w:t xml:space="preserve">С помощью данного API можно запрашивать общие сущности, идентифицируемые по ID-кластера и приложения и типу сущности для каждой платформы. Если используется конечная точка REST без имени кластера, берется кластер, указанный в конфигурации </w:t>
      </w:r>
      <w:r w:rsidRPr="00270F18">
        <w:rPr>
          <w:rStyle w:val="afffff0"/>
        </w:rPr>
        <w:t>yarn</w:t>
      </w:r>
      <w:r w:rsidRPr="005924D0">
        <w:rPr>
          <w:rStyle w:val="afffff0"/>
          <w:lang w:val="ru-RU"/>
        </w:rPr>
        <w:t>.</w:t>
      </w:r>
      <w:r w:rsidRPr="00270F18">
        <w:rPr>
          <w:rStyle w:val="afffff0"/>
        </w:rPr>
        <w:t>resourcemanager</w:t>
      </w:r>
      <w:r w:rsidRPr="005924D0">
        <w:rPr>
          <w:rStyle w:val="afffff0"/>
          <w:lang w:val="ru-RU"/>
        </w:rPr>
        <w:t>.</w:t>
      </w:r>
      <w:r w:rsidRPr="00270F18">
        <w:rPr>
          <w:rStyle w:val="afffff0"/>
        </w:rPr>
        <w:t>cluster</w:t>
      </w:r>
      <w:r w:rsidRPr="005924D0">
        <w:rPr>
          <w:rStyle w:val="afffff0"/>
          <w:lang w:val="ru-RU"/>
        </w:rPr>
        <w:t>-</w:t>
      </w:r>
      <w:r w:rsidRPr="00270F18">
        <w:rPr>
          <w:rStyle w:val="afffff0"/>
        </w:rPr>
        <w:t>id</w:t>
      </w:r>
      <w:r>
        <w:t xml:space="preserve"> в </w:t>
      </w:r>
      <w:r w:rsidRPr="00270F18">
        <w:rPr>
          <w:rStyle w:val="afffff0"/>
        </w:rPr>
        <w:t>yarn</w:t>
      </w:r>
      <w:r w:rsidRPr="005924D0">
        <w:rPr>
          <w:rStyle w:val="afffff0"/>
          <w:lang w:val="ru-RU"/>
        </w:rPr>
        <w:t>-</w:t>
      </w:r>
      <w:r w:rsidRPr="00270F18">
        <w:rPr>
          <w:rStyle w:val="afffff0"/>
        </w:rPr>
        <w:t>site</w:t>
      </w:r>
      <w:r w:rsidRPr="005924D0">
        <w:rPr>
          <w:rStyle w:val="afffff0"/>
          <w:lang w:val="ru-RU"/>
        </w:rPr>
        <w:t>.</w:t>
      </w:r>
      <w:r w:rsidRPr="00270F18">
        <w:rPr>
          <w:rStyle w:val="afffff0"/>
        </w:rPr>
        <w:t>xml</w:t>
      </w:r>
      <w:r>
        <w:t xml:space="preserve">. Информация о контексте потока, то есть пользователь, имя потока и run id, не являются обязательными, но если они указаны в параметре запроса, это может исключить необходимость в дополнительной операции для получения информации о контексте потока на основе id кластера и приложения. Если </w:t>
      </w:r>
      <w:r>
        <w:lastRenderedPageBreak/>
        <w:t>количество совпадающих сущностей превышает установленный лимит, возвращаются последние сущности до достижения предела.</w:t>
      </w:r>
    </w:p>
    <w:p w14:paraId="3B32C5D6" w14:textId="77777777" w:rsidR="009A6B59" w:rsidRDefault="009A6B59" w:rsidP="009A6B59">
      <w:pPr>
        <w:pStyle w:val="afff1"/>
      </w:pPr>
      <w:r>
        <w:t xml:space="preserve">Эта конечная точка может использоваться для запроса контейнеров, приложения или любой другой общей сущности, которую клиенты помещают в серверную часть. Например, можно запросить контейнеры, указав тип сущности как </w:t>
      </w:r>
      <w:r w:rsidRPr="00270F18">
        <w:rPr>
          <w:rStyle w:val="afffff0"/>
        </w:rPr>
        <w:t>YARN</w:t>
      </w:r>
      <w:r w:rsidRPr="005924D0">
        <w:rPr>
          <w:rStyle w:val="afffff0"/>
          <w:lang w:val="ru-RU"/>
        </w:rPr>
        <w:t>_</w:t>
      </w:r>
      <w:r w:rsidRPr="00270F18">
        <w:rPr>
          <w:rStyle w:val="afffff0"/>
        </w:rPr>
        <w:t>CONTAINER</w:t>
      </w:r>
      <w:r>
        <w:t xml:space="preserve"> и </w:t>
      </w:r>
      <w:r w:rsidRPr="00270F18">
        <w:rPr>
          <w:rStyle w:val="afffff0"/>
        </w:rPr>
        <w:t>YARN</w:t>
      </w:r>
      <w:r w:rsidRPr="005924D0">
        <w:rPr>
          <w:rStyle w:val="afffff0"/>
          <w:lang w:val="ru-RU"/>
        </w:rPr>
        <w:t>_</w:t>
      </w:r>
      <w:r w:rsidRPr="00270F18">
        <w:rPr>
          <w:rStyle w:val="afffff0"/>
        </w:rPr>
        <w:t>APPLICATION</w:t>
      </w:r>
      <w:r w:rsidRPr="005924D0">
        <w:rPr>
          <w:rStyle w:val="afffff0"/>
          <w:lang w:val="ru-RU"/>
        </w:rPr>
        <w:t>_</w:t>
      </w:r>
      <w:r w:rsidRPr="00270F18">
        <w:rPr>
          <w:rStyle w:val="afffff0"/>
        </w:rPr>
        <w:t>ATTEMPT</w:t>
      </w:r>
      <w:r>
        <w:t>. Если ни одна из сущностей не соответствует предикатам, возвращается пустой список.</w:t>
      </w:r>
    </w:p>
    <w:p w14:paraId="1348C655" w14:textId="77777777" w:rsidR="009A6B59" w:rsidRPr="009A6B59" w:rsidRDefault="009A6B59" w:rsidP="009A6B59">
      <w:pPr>
        <w:pStyle w:val="afff1"/>
        <w:rPr>
          <w:lang w:val="en-US"/>
        </w:rPr>
      </w:pPr>
      <w:r w:rsidRPr="00270F18">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0F18" w:rsidRPr="005924D0" w14:paraId="6B5162CD" w14:textId="77777777" w:rsidTr="00B00D14">
        <w:tc>
          <w:tcPr>
            <w:tcW w:w="9344" w:type="dxa"/>
            <w:shd w:val="clear" w:color="auto" w:fill="F2F2F2" w:themeFill="background1" w:themeFillShade="F2"/>
          </w:tcPr>
          <w:p w14:paraId="7164D3E5" w14:textId="77777777" w:rsidR="00270F18" w:rsidRDefault="00270F18" w:rsidP="00270F18">
            <w:pPr>
              <w:pStyle w:val="afffff"/>
            </w:pPr>
            <w:r>
              <w:t>GET /ws/v2/timeline/clusters/{cluster name}/apps/{app id}/entities/{entity type}</w:t>
            </w:r>
          </w:p>
          <w:p w14:paraId="4421E583" w14:textId="77777777" w:rsidR="00270F18" w:rsidRDefault="00270F18" w:rsidP="00270F18">
            <w:pPr>
              <w:pStyle w:val="afffff"/>
            </w:pPr>
          </w:p>
          <w:p w14:paraId="636EAD07" w14:textId="77777777" w:rsidR="00270F18" w:rsidRDefault="00270F18" w:rsidP="00270F18">
            <w:pPr>
              <w:pStyle w:val="afffff"/>
            </w:pPr>
            <w:r>
              <w:t>or</w:t>
            </w:r>
          </w:p>
          <w:p w14:paraId="27F0C89A" w14:textId="77777777" w:rsidR="00270F18" w:rsidRDefault="00270F18" w:rsidP="00270F18">
            <w:pPr>
              <w:pStyle w:val="afffff"/>
            </w:pPr>
          </w:p>
          <w:p w14:paraId="2E64C7CA" w14:textId="5B4C745D" w:rsidR="00270F18" w:rsidRPr="008D429D" w:rsidRDefault="00270F18" w:rsidP="00270F18">
            <w:pPr>
              <w:pStyle w:val="afffff"/>
            </w:pPr>
            <w:r>
              <w:t>GET /ws/v2/timeline/apps/{app id}/entities/{entity type}</w:t>
            </w:r>
          </w:p>
        </w:tc>
      </w:tr>
    </w:tbl>
    <w:p w14:paraId="570475EB" w14:textId="77777777" w:rsidR="009A6B59" w:rsidRDefault="009A6B59" w:rsidP="009A6B59">
      <w:pPr>
        <w:pStyle w:val="afff1"/>
      </w:pPr>
      <w:r w:rsidRPr="00270F18">
        <w:rPr>
          <w:b/>
        </w:rPr>
        <w:t>Поддерживаемые параметры запроса</w:t>
      </w:r>
      <w:r>
        <w:t>:</w:t>
      </w:r>
    </w:p>
    <w:p w14:paraId="38608174" w14:textId="558E67AE" w:rsidR="00270F18" w:rsidRDefault="00270F18" w:rsidP="00270F18">
      <w:pPr>
        <w:pStyle w:val="affff1"/>
      </w:pPr>
      <w:r w:rsidRPr="0094771A">
        <w:rPr>
          <w:rStyle w:val="afffff0"/>
        </w:rPr>
        <w:t>userid</w:t>
      </w:r>
      <w:r>
        <w:t xml:space="preserve"> — возвращает сущности, принадлежащие данному пользователю. Параметр запроса должен быть указан вместе с параметрами </w:t>
      </w:r>
      <w:r w:rsidRPr="0094771A">
        <w:rPr>
          <w:rStyle w:val="afffff0"/>
        </w:rPr>
        <w:t>flowname</w:t>
      </w:r>
      <w:r>
        <w:t xml:space="preserve"> и </w:t>
      </w:r>
      <w:r w:rsidRPr="0094771A">
        <w:rPr>
          <w:rStyle w:val="afffff0"/>
        </w:rPr>
        <w:t>flowrunid</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695309FE" w14:textId="5574E310" w:rsidR="00270F18" w:rsidRDefault="00270F18" w:rsidP="00270F18">
      <w:pPr>
        <w:pStyle w:val="affff1"/>
      </w:pPr>
      <w:r w:rsidRPr="0094771A">
        <w:rPr>
          <w:rStyle w:val="afffff0"/>
        </w:rPr>
        <w:t>flowname</w:t>
      </w:r>
      <w:r>
        <w:t xml:space="preserve"> — возвращает сущности, принадлежащие данному имени потока. Параметр запроса должен быть указан вместе с параметрами </w:t>
      </w:r>
      <w:r w:rsidRPr="0094771A">
        <w:rPr>
          <w:rStyle w:val="afffff0"/>
        </w:rPr>
        <w:t>userid</w:t>
      </w:r>
      <w:r>
        <w:t xml:space="preserve"> и </w:t>
      </w:r>
      <w:r w:rsidRPr="0094771A">
        <w:rPr>
          <w:rStyle w:val="afffff0"/>
        </w:rPr>
        <w:t>flowrunid</w:t>
      </w:r>
      <w:r>
        <w:t>,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id кластера и приложения;</w:t>
      </w:r>
    </w:p>
    <w:p w14:paraId="31B34C30" w14:textId="36CA59B3" w:rsidR="00270F18" w:rsidRDefault="00270F18" w:rsidP="00270F18">
      <w:pPr>
        <w:pStyle w:val="affff1"/>
      </w:pPr>
      <w:r w:rsidRPr="0094771A">
        <w:rPr>
          <w:rStyle w:val="afffff0"/>
        </w:rPr>
        <w:t>flowrunid</w:t>
      </w:r>
      <w:r>
        <w:t xml:space="preserve"> — возвращает сущности, принадлежащие данному идентификатору </w:t>
      </w:r>
      <w:r w:rsidRPr="00270F18">
        <w:t>flow run</w:t>
      </w:r>
      <w:r>
        <w:t xml:space="preserve">. Параметр запроса должен быть указан вместе с параметрами </w:t>
      </w:r>
      <w:r w:rsidRPr="0094771A">
        <w:rPr>
          <w:rStyle w:val="afffff0"/>
        </w:rPr>
        <w:t>userid</w:t>
      </w:r>
      <w:r>
        <w:t xml:space="preserve"> и </w:t>
      </w:r>
      <w:r w:rsidRPr="0094771A">
        <w:rPr>
          <w:rStyle w:val="afffff0"/>
        </w:rPr>
        <w:t>flowname</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1A1AAC13" w14:textId="03CDED75" w:rsidR="009A6B59" w:rsidRDefault="009A6B59" w:rsidP="00270F18">
      <w:pPr>
        <w:pStyle w:val="affff1"/>
      </w:pPr>
      <w:r w:rsidRPr="00270F18">
        <w:rPr>
          <w:rStyle w:val="afffff0"/>
        </w:rPr>
        <w:t>limit</w:t>
      </w:r>
      <w:r>
        <w:t xml:space="preserve"> </w:t>
      </w:r>
      <w:r w:rsidR="00270F18">
        <w:t>—</w:t>
      </w:r>
      <w:r>
        <w:t xml:space="preserve"> определяет количество возвращаемых сущностей. Максимально возможное значение лимита </w:t>
      </w:r>
      <w:r w:rsidR="00270F18">
        <w:t>—</w:t>
      </w:r>
      <w:r>
        <w:t xml:space="preserve"> максимальное значение </w:t>
      </w:r>
      <w:r w:rsidRPr="00270F18">
        <w:rPr>
          <w:rStyle w:val="afffff0"/>
        </w:rPr>
        <w:t>Long</w:t>
      </w:r>
      <w:r>
        <w:t>. Если значение не указано или меньше 0, то лимит считается равным 100;</w:t>
      </w:r>
    </w:p>
    <w:p w14:paraId="44A109F3" w14:textId="59237424" w:rsidR="009A6B59" w:rsidRDefault="009A6B59" w:rsidP="00270F18">
      <w:pPr>
        <w:pStyle w:val="affff1"/>
      </w:pPr>
      <w:r w:rsidRPr="00270F18">
        <w:rPr>
          <w:rStyle w:val="afffff0"/>
        </w:rPr>
        <w:t>createdtimestart</w:t>
      </w:r>
      <w:r>
        <w:t xml:space="preserve"> </w:t>
      </w:r>
      <w:r w:rsidR="00270F18">
        <w:t>—</w:t>
      </w:r>
      <w:r>
        <w:t xml:space="preserve"> возвращаются сущности, созданные после указанной метки времени;</w:t>
      </w:r>
    </w:p>
    <w:p w14:paraId="4A9CA4A1" w14:textId="4949A295" w:rsidR="009A6B59" w:rsidRDefault="009A6B59" w:rsidP="00270F18">
      <w:pPr>
        <w:pStyle w:val="affff1"/>
      </w:pPr>
      <w:r w:rsidRPr="00270F18">
        <w:rPr>
          <w:rStyle w:val="afffff0"/>
        </w:rPr>
        <w:t>createdtimeend</w:t>
      </w:r>
      <w:r>
        <w:t xml:space="preserve"> </w:t>
      </w:r>
      <w:r w:rsidR="00270F18">
        <w:t>—</w:t>
      </w:r>
      <w:r>
        <w:t xml:space="preserve"> возвращаются сущности, созданные до указанной метки времени;</w:t>
      </w:r>
    </w:p>
    <w:p w14:paraId="3C2206E5" w14:textId="77777777" w:rsidR="00270F18" w:rsidRDefault="00270F18" w:rsidP="00270F18">
      <w:pPr>
        <w:pStyle w:val="affff1"/>
      </w:pPr>
      <w:r w:rsidRPr="00402784">
        <w:rPr>
          <w:rStyle w:val="afffff0"/>
        </w:rPr>
        <w:lastRenderedPageBreak/>
        <w:t>relatesto</w:t>
      </w:r>
      <w:r>
        <w:t xml:space="preserve"> — определяет, должны ли совпадающие приложения относиться к заданным сущностям. Представляется как выражение вида: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0F18" w:rsidRPr="00D46443" w14:paraId="48A0BD19" w14:textId="77777777" w:rsidTr="00B00D14">
        <w:tc>
          <w:tcPr>
            <w:tcW w:w="9344" w:type="dxa"/>
            <w:shd w:val="clear" w:color="auto" w:fill="F2F2F2" w:themeFill="background1" w:themeFillShade="F2"/>
          </w:tcPr>
          <w:p w14:paraId="006F4B19" w14:textId="77777777" w:rsidR="00270F18" w:rsidRPr="008D429D" w:rsidRDefault="00270F18" w:rsidP="00B00D14">
            <w:pPr>
              <w:pStyle w:val="afffff"/>
            </w:pPr>
            <w:r w:rsidRPr="00402784">
              <w:t>(&lt;entitytype&gt;:&lt;entityid&gt;:&lt;entityid&gt;…,&lt;entitytype&gt;:&lt;entityid&gt;:&lt;entityid&gt;…) &lt;op&gt; !(&lt;entitytype&gt;:&lt;entityid&gt;:&lt;entityid&gt;…,&lt;entitytype&gt;:&lt;entityid&gt;:&lt;entityid&gt;…)</w:t>
            </w:r>
          </w:p>
        </w:tc>
      </w:tr>
    </w:tbl>
    <w:p w14:paraId="598338B4" w14:textId="77777777" w:rsidR="00270F18" w:rsidRDefault="00270F18" w:rsidP="00270F18">
      <w:pPr>
        <w:pStyle w:val="affff1"/>
        <w:numPr>
          <w:ilvl w:val="0"/>
          <w:numId w:val="0"/>
        </w:numPr>
        <w:ind w:left="1134"/>
      </w:pPr>
      <w:r>
        <w:t xml:space="preserve">Если выражение имеет тип сущности (взаимосвязь идентификатора(-ов) сущности, указанная в скобках, последующих за знаком </w:t>
      </w:r>
      <w:r w:rsidRPr="00270F18">
        <w:rPr>
          <w:rStyle w:val="afffff0"/>
          <w:lang w:val="ru-RU"/>
        </w:rPr>
        <w:t>!</w:t>
      </w:r>
      <w:r>
        <w:t xml:space="preserve">) это означает, что приложения с этими взаимосвязями не возвращаются. Для выражений или подвыражений без знака </w:t>
      </w:r>
      <w:r w:rsidRPr="00270F18">
        <w:rPr>
          <w:rStyle w:val="afffff0"/>
          <w:lang w:val="ru-RU"/>
        </w:rPr>
        <w:t>!</w:t>
      </w:r>
      <w:r>
        <w:t xml:space="preserve"> возвращаются все приложения, имеющие указанные отношения в своем поле </w:t>
      </w:r>
      <w:r w:rsidRPr="00DB664D">
        <w:rPr>
          <w:rStyle w:val="afffff0"/>
        </w:rPr>
        <w:t>relatesto</w:t>
      </w:r>
      <w:r w:rsidRPr="00270F18">
        <w:rPr>
          <w:rStyle w:val="afffff0"/>
          <w:lang w:val="ru-RU"/>
        </w:rPr>
        <w:t xml:space="preserve">. </w:t>
      </w:r>
      <w:r w:rsidRPr="00D228EF">
        <w:t xml:space="preserve">Оператор </w:t>
      </w:r>
      <w:r w:rsidRPr="00270F18">
        <w:rPr>
          <w:rStyle w:val="afffff0"/>
          <w:lang w:val="ru-RU"/>
        </w:rPr>
        <w:t>о</w:t>
      </w:r>
      <w:r w:rsidRPr="00D228EF">
        <w:rPr>
          <w:rStyle w:val="afffff0"/>
        </w:rPr>
        <w:t>p</w:t>
      </w:r>
      <w:r w:rsidRPr="00D228EF">
        <w:t xml:space="preserve"> является логическим и может быть </w:t>
      </w:r>
      <w:r w:rsidRPr="00D228EF">
        <w:rPr>
          <w:rStyle w:val="afffff0"/>
        </w:rPr>
        <w:t>AND</w:t>
      </w:r>
      <w:r w:rsidRPr="00D228EF">
        <w:t xml:space="preserve"> или</w:t>
      </w:r>
      <w:r>
        <w:t xml:space="preserve"> </w:t>
      </w:r>
      <w:r w:rsidRPr="00D228EF">
        <w:rPr>
          <w:rStyle w:val="afffff0"/>
        </w:rPr>
        <w:t>OR</w:t>
      </w:r>
      <w:r>
        <w:t xml:space="preserve">. Тип сущности может сопровождаться любым числом идентификаторов сущностей.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type</w:t>
      </w:r>
      <w:r w:rsidRPr="00270F18">
        <w:rPr>
          <w:rStyle w:val="afffff0"/>
          <w:lang w:val="ru-RU"/>
        </w:rPr>
        <w:t>1:</w:t>
      </w:r>
      <w:r w:rsidRPr="00D228EF">
        <w:rPr>
          <w:rStyle w:val="afffff0"/>
        </w:rPr>
        <w:t>id</w:t>
      </w:r>
      <w:r w:rsidRPr="00270F18">
        <w:rPr>
          <w:rStyle w:val="afffff0"/>
          <w:lang w:val="ru-RU"/>
        </w:rPr>
        <w:t>1:</w:t>
      </w:r>
      <w:r w:rsidRPr="00D228EF">
        <w:rPr>
          <w:rStyle w:val="afffff0"/>
        </w:rPr>
        <w:t>id</w:t>
      </w:r>
      <w:r w:rsidRPr="00270F18">
        <w:rPr>
          <w:rStyle w:val="afffff0"/>
          <w:lang w:val="ru-RU"/>
        </w:rPr>
        <w:t>2:</w:t>
      </w:r>
      <w:r w:rsidRPr="00D228EF">
        <w:rPr>
          <w:rStyle w:val="afffff0"/>
        </w:rPr>
        <w:t>id</w:t>
      </w:r>
      <w:r w:rsidRPr="00270F18">
        <w:rPr>
          <w:rStyle w:val="afffff0"/>
          <w:lang w:val="ru-RU"/>
        </w:rPr>
        <w:t>3,</w:t>
      </w:r>
      <w:r w:rsidRPr="00D228EF">
        <w:rPr>
          <w:rStyle w:val="afffff0"/>
        </w:rPr>
        <w:t>type</w:t>
      </w:r>
      <w:r w:rsidRPr="00270F18">
        <w:rPr>
          <w:rStyle w:val="afffff0"/>
          <w:lang w:val="ru-RU"/>
        </w:rPr>
        <w:t>3:</w:t>
      </w:r>
      <w:r w:rsidRPr="00D228EF">
        <w:rPr>
          <w:rStyle w:val="afffff0"/>
        </w:rPr>
        <w:t>id</w:t>
      </w:r>
      <w:r w:rsidRPr="00270F18">
        <w:rPr>
          <w:rStyle w:val="afffff0"/>
          <w:lang w:val="ru-RU"/>
        </w:rPr>
        <w:t xml:space="preserve">9) </w:t>
      </w:r>
      <w:r w:rsidRPr="00D228EF">
        <w:rPr>
          <w:rStyle w:val="afffff0"/>
        </w:rPr>
        <w:t>AND</w:t>
      </w:r>
      <w:r w:rsidRPr="00270F18">
        <w:rPr>
          <w:rStyle w:val="afffff0"/>
          <w:lang w:val="ru-RU"/>
        </w:rPr>
        <w:t xml:space="preserve"> !(</w:t>
      </w:r>
      <w:r w:rsidRPr="00D228EF">
        <w:rPr>
          <w:rStyle w:val="afffff0"/>
        </w:rPr>
        <w:t>type</w:t>
      </w:r>
      <w:r w:rsidRPr="00270F18">
        <w:rPr>
          <w:rStyle w:val="afffff0"/>
          <w:lang w:val="ru-RU"/>
        </w:rPr>
        <w:t>2:</w:t>
      </w:r>
      <w:r w:rsidRPr="00D228EF">
        <w:rPr>
          <w:rStyle w:val="afffff0"/>
        </w:rPr>
        <w:t>id</w:t>
      </w:r>
      <w:r w:rsidRPr="00270F18">
        <w:rPr>
          <w:rStyle w:val="afffff0"/>
          <w:lang w:val="ru-RU"/>
        </w:rPr>
        <w:t>7:</w:t>
      </w:r>
      <w:r w:rsidRPr="00D228EF">
        <w:rPr>
          <w:rStyle w:val="afffff0"/>
        </w:rPr>
        <w:t>id</w:t>
      </w:r>
      <w:r w:rsidRPr="00270F18">
        <w:rPr>
          <w:rStyle w:val="afffff0"/>
          <w:lang w:val="ru-RU"/>
        </w:rPr>
        <w:t xml:space="preserve">8)) </w:t>
      </w:r>
      <w:r w:rsidRPr="00D228EF">
        <w:rPr>
          <w:rStyle w:val="afffff0"/>
        </w:rPr>
        <w:t>OR</w:t>
      </w:r>
      <w:r w:rsidRPr="00270F18">
        <w:rPr>
          <w:rStyle w:val="afffff0"/>
          <w:lang w:val="ru-RU"/>
        </w:rPr>
        <w:t xml:space="preserve"> (</w:t>
      </w:r>
      <w:r w:rsidRPr="00D228EF">
        <w:rPr>
          <w:rStyle w:val="afffff0"/>
        </w:rPr>
        <w:t>type</w:t>
      </w:r>
      <w:r w:rsidRPr="00270F18">
        <w:rPr>
          <w:rStyle w:val="afffff0"/>
          <w:lang w:val="ru-RU"/>
        </w:rPr>
        <w:t>1:</w:t>
      </w:r>
      <w:r w:rsidRPr="00D228EF">
        <w:rPr>
          <w:rStyle w:val="afffff0"/>
        </w:rPr>
        <w:t>id</w:t>
      </w:r>
      <w:r w:rsidRPr="00270F18">
        <w:rPr>
          <w:rStyle w:val="afffff0"/>
          <w:lang w:val="ru-RU"/>
        </w:rPr>
        <w:t>4))</w:t>
      </w:r>
      <w:r>
        <w:t>. Важно обратить внимание, что небезопасные символы URL, такие как пробелы, должны быть соответствующим образом закодированы;</w:t>
      </w:r>
    </w:p>
    <w:p w14:paraId="2D69FFF0" w14:textId="77777777" w:rsidR="00270F18" w:rsidRDefault="00270F18" w:rsidP="00270F18">
      <w:pPr>
        <w:pStyle w:val="affff1"/>
      </w:pPr>
      <w:r w:rsidRPr="00D228EF">
        <w:rPr>
          <w:rStyle w:val="afffff0"/>
        </w:rPr>
        <w:t>isrelatedto</w:t>
      </w:r>
      <w:r>
        <w:t xml:space="preserve"> — определяет, должны ли совпадающие приложения быть связаны с данными сущностями. Представляется так же, как выражение </w:t>
      </w:r>
      <w:r w:rsidRPr="00D228EF">
        <w:rPr>
          <w:rStyle w:val="afffff0"/>
        </w:rPr>
        <w:t>relatesto</w:t>
      </w:r>
      <w:r>
        <w:t>;</w:t>
      </w:r>
    </w:p>
    <w:p w14:paraId="568C7753" w14:textId="77777777" w:rsidR="00270F18" w:rsidRDefault="00270F18" w:rsidP="00270F18">
      <w:pPr>
        <w:pStyle w:val="affff1"/>
      </w:pPr>
      <w:r w:rsidRPr="00D228EF">
        <w:rPr>
          <w:rStyle w:val="afffff0"/>
        </w:rPr>
        <w:t>infofilters</w:t>
      </w:r>
      <w:r>
        <w:t xml:space="preserve"> — определяет, должны ли совпадающие приложения иметь точное совпадение с данным информационным ключом и должны ли быть равны его значению. Информационный ключ (</w:t>
      </w:r>
      <w:r w:rsidRPr="00D228EF">
        <w:rPr>
          <w:rStyle w:val="afffff0"/>
        </w:rPr>
        <w:t>info</w:t>
      </w:r>
      <w:r w:rsidRPr="00D228EF">
        <w:rPr>
          <w:rStyle w:val="afffff0"/>
          <w:lang w:val="ru-RU"/>
        </w:rPr>
        <w:t xml:space="preserve"> </w:t>
      </w:r>
      <w:r w:rsidRPr="00D228EF">
        <w:rPr>
          <w:rStyle w:val="afffff0"/>
        </w:rPr>
        <w:t>key</w:t>
      </w:r>
      <w:r>
        <w:t xml:space="preserve">) — это строка, значением которой может быть любой объект. Инфофильтры представляются в виде выражения: </w:t>
      </w:r>
      <w:r w:rsidRPr="00270F18">
        <w:rPr>
          <w:rStyle w:val="afffff0"/>
          <w:lang w:val="ru-RU"/>
        </w:rPr>
        <w:t>(&lt;</w:t>
      </w:r>
      <w:r w:rsidRPr="00D228EF">
        <w:rPr>
          <w:rStyle w:val="afffff0"/>
        </w:rPr>
        <w:t>key</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value</w:t>
      </w:r>
      <w:r w:rsidRPr="00270F18">
        <w:rPr>
          <w:rStyle w:val="afffff0"/>
          <w:lang w:val="ru-RU"/>
        </w:rPr>
        <w:t>&gt;) &lt;</w:t>
      </w:r>
      <w:r w:rsidRPr="00D228EF">
        <w:rPr>
          <w:rStyle w:val="afffff0"/>
        </w:rPr>
        <w:t>op</w:t>
      </w:r>
      <w:r w:rsidRPr="00270F18">
        <w:rPr>
          <w:rStyle w:val="afffff0"/>
          <w:lang w:val="ru-RU"/>
        </w:rPr>
        <w:t>&gt; (&lt;</w:t>
      </w:r>
      <w:r w:rsidRPr="00D228EF">
        <w:rPr>
          <w:rStyle w:val="afffff0"/>
        </w:rPr>
        <w:t>key</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value</w:t>
      </w:r>
      <w:r w:rsidRPr="00270F18">
        <w:rPr>
          <w:rStyle w:val="afffff0"/>
          <w:lang w:val="ru-RU"/>
        </w:rPr>
        <w:t>&gt;)</w:t>
      </w:r>
      <w:r>
        <w:t xml:space="preserve">. Оператор </w:t>
      </w:r>
      <w:r w:rsidRPr="00270F18">
        <w:rPr>
          <w:rStyle w:val="afffff0"/>
          <w:lang w:val="ru-RU"/>
        </w:rPr>
        <w:t>о</w:t>
      </w:r>
      <w:r w:rsidRPr="00D228EF">
        <w:rPr>
          <w:rStyle w:val="afffff0"/>
        </w:rPr>
        <w:t>p</w:t>
      </w:r>
      <w:r>
        <w:t xml:space="preserve"> может быть </w:t>
      </w:r>
      <w:r w:rsidRPr="00D228EF">
        <w:rPr>
          <w:rStyle w:val="afffff0"/>
        </w:rPr>
        <w:t>AND</w:t>
      </w:r>
      <w:r>
        <w:t xml:space="preserve"> или </w:t>
      </w:r>
      <w:r w:rsidRPr="00D228EF">
        <w:rPr>
          <w:rStyle w:val="afffff0"/>
        </w:rPr>
        <w:t>OR</w:t>
      </w:r>
      <w:r>
        <w:t xml:space="preserve">; </w:t>
      </w:r>
      <w:r w:rsidRPr="00D228EF">
        <w:rPr>
          <w:rStyle w:val="afffff0"/>
        </w:rPr>
        <w:t>compareop</w:t>
      </w:r>
      <w:r w:rsidRPr="00270F18">
        <w:rPr>
          <w:rStyle w:val="afffff0"/>
          <w:lang w:val="ru-RU"/>
        </w:rPr>
        <w:t xml:space="preserve"> – </w:t>
      </w:r>
      <w:r w:rsidRPr="00D228EF">
        <w:rPr>
          <w:rStyle w:val="afffff0"/>
        </w:rPr>
        <w:t>eq</w:t>
      </w:r>
      <w:r>
        <w:t xml:space="preserve"> (означает “равно”), </w:t>
      </w:r>
      <w:r w:rsidRPr="00D228EF">
        <w:rPr>
          <w:rStyle w:val="afffff0"/>
        </w:rPr>
        <w:t>ne</w:t>
      </w:r>
      <w:r>
        <w:t xml:space="preserve"> (означает “не равно” и наличие ключа для совпадения не требуется) или </w:t>
      </w:r>
      <w:r w:rsidRPr="00D228EF">
        <w:rPr>
          <w:rStyle w:val="afffff0"/>
        </w:rPr>
        <w:t>ene</w:t>
      </w:r>
      <w:r>
        <w:t xml:space="preserve"> (означает “не равно”, но наличие ключа необходимо).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infokey</w:t>
      </w:r>
      <w:r w:rsidRPr="00270F18">
        <w:rPr>
          <w:rStyle w:val="afffff0"/>
          <w:lang w:val="ru-RU"/>
        </w:rPr>
        <w:t xml:space="preserve">1 </w:t>
      </w:r>
      <w:r w:rsidRPr="00D228EF">
        <w:rPr>
          <w:rStyle w:val="afffff0"/>
        </w:rPr>
        <w:t>eq</w:t>
      </w:r>
      <w:r w:rsidRPr="00270F18">
        <w:rPr>
          <w:rStyle w:val="afffff0"/>
          <w:lang w:val="ru-RU"/>
        </w:rPr>
        <w:t xml:space="preserve"> </w:t>
      </w:r>
      <w:r w:rsidRPr="00D228EF">
        <w:rPr>
          <w:rStyle w:val="afffff0"/>
        </w:rPr>
        <w:t>value</w:t>
      </w:r>
      <w:r w:rsidRPr="00270F18">
        <w:rPr>
          <w:rStyle w:val="afffff0"/>
          <w:lang w:val="ru-RU"/>
        </w:rPr>
        <w:t xml:space="preserve">1) </w:t>
      </w:r>
      <w:r w:rsidRPr="00D228EF">
        <w:rPr>
          <w:rStyle w:val="afffff0"/>
        </w:rPr>
        <w:t>AND</w:t>
      </w:r>
      <w:r w:rsidRPr="00270F18">
        <w:rPr>
          <w:rStyle w:val="afffff0"/>
          <w:lang w:val="ru-RU"/>
        </w:rPr>
        <w:t xml:space="preserve"> (</w:t>
      </w:r>
      <w:r w:rsidRPr="00D228EF">
        <w:rPr>
          <w:rStyle w:val="afffff0"/>
        </w:rPr>
        <w:t>infokey</w:t>
      </w:r>
      <w:r w:rsidRPr="00270F18">
        <w:rPr>
          <w:rStyle w:val="afffff0"/>
          <w:lang w:val="ru-RU"/>
        </w:rPr>
        <w:t xml:space="preserve">2 </w:t>
      </w:r>
      <w:r w:rsidRPr="00D228EF">
        <w:rPr>
          <w:rStyle w:val="afffff0"/>
        </w:rPr>
        <w:t>ne</w:t>
      </w:r>
      <w:r w:rsidRPr="00270F18">
        <w:rPr>
          <w:rStyle w:val="afffff0"/>
          <w:lang w:val="ru-RU"/>
        </w:rPr>
        <w:t xml:space="preserve"> </w:t>
      </w:r>
      <w:r w:rsidRPr="00D228EF">
        <w:rPr>
          <w:rStyle w:val="afffff0"/>
        </w:rPr>
        <w:t>value</w:t>
      </w:r>
      <w:r w:rsidRPr="00270F18">
        <w:rPr>
          <w:rStyle w:val="afffff0"/>
          <w:lang w:val="ru-RU"/>
        </w:rPr>
        <w:t xml:space="preserve">1)) </w:t>
      </w:r>
      <w:r w:rsidRPr="00D228EF">
        <w:rPr>
          <w:rStyle w:val="afffff0"/>
        </w:rPr>
        <w:t>OR</w:t>
      </w:r>
      <w:r w:rsidRPr="00270F18">
        <w:rPr>
          <w:rStyle w:val="afffff0"/>
          <w:lang w:val="ru-RU"/>
        </w:rPr>
        <w:t xml:space="preserve"> (</w:t>
      </w:r>
      <w:r w:rsidRPr="00D228EF">
        <w:rPr>
          <w:rStyle w:val="afffff0"/>
        </w:rPr>
        <w:t>infokey</w:t>
      </w:r>
      <w:r w:rsidRPr="00270F18">
        <w:rPr>
          <w:rStyle w:val="afffff0"/>
          <w:lang w:val="ru-RU"/>
        </w:rPr>
        <w:t xml:space="preserve">1 </w:t>
      </w:r>
      <w:r w:rsidRPr="00D228EF">
        <w:rPr>
          <w:rStyle w:val="afffff0"/>
        </w:rPr>
        <w:t>ene</w:t>
      </w:r>
      <w:r w:rsidRPr="00270F18">
        <w:rPr>
          <w:rStyle w:val="afffff0"/>
          <w:lang w:val="ru-RU"/>
        </w:rPr>
        <w:t xml:space="preserve"> </w:t>
      </w:r>
      <w:r w:rsidRPr="00D228EF">
        <w:rPr>
          <w:rStyle w:val="afffff0"/>
        </w:rPr>
        <w:t>value</w:t>
      </w:r>
      <w:r w:rsidRPr="00270F18">
        <w:rPr>
          <w:rStyle w:val="afffff0"/>
          <w:lang w:val="ru-RU"/>
        </w:rPr>
        <w:t>3))</w:t>
      </w:r>
      <w:r>
        <w:t xml:space="preserve">. Если </w:t>
      </w:r>
      <w:r w:rsidRPr="00D228EF">
        <w:rPr>
          <w:rStyle w:val="afffff0"/>
        </w:rPr>
        <w:t>value</w:t>
      </w:r>
      <w:r>
        <w:t xml:space="preserve"> является объектом, значение может быть задано в форме JSON-формата без пробелов. Например: </w:t>
      </w:r>
      <w:r w:rsidRPr="00270F18">
        <w:rPr>
          <w:rStyle w:val="afffff0"/>
          <w:lang w:val="ru-RU"/>
        </w:rPr>
        <w:t>(</w:t>
      </w:r>
      <w:r w:rsidRPr="00D228EF">
        <w:rPr>
          <w:rStyle w:val="afffff0"/>
        </w:rPr>
        <w:t>infokey</w:t>
      </w:r>
      <w:r w:rsidRPr="00270F18">
        <w:rPr>
          <w:rStyle w:val="afffff0"/>
          <w:lang w:val="ru-RU"/>
        </w:rPr>
        <w:t xml:space="preserve">1 </w:t>
      </w:r>
      <w:r w:rsidRPr="00D228EF">
        <w:rPr>
          <w:rStyle w:val="afffff0"/>
        </w:rPr>
        <w:t>eq</w:t>
      </w:r>
      <w:r w:rsidRPr="00270F18">
        <w:rPr>
          <w:rStyle w:val="afffff0"/>
          <w:lang w:val="ru-RU"/>
        </w:rPr>
        <w:t xml:space="preserve"> {“&lt;</w:t>
      </w:r>
      <w:r w:rsidRPr="00D228EF">
        <w:rPr>
          <w:rStyle w:val="afffff0"/>
        </w:rPr>
        <w:t>key</w:t>
      </w:r>
      <w:r w:rsidRPr="00270F18">
        <w:rPr>
          <w:rStyle w:val="afffff0"/>
          <w:lang w:val="ru-RU"/>
        </w:rPr>
        <w:t>&gt;”:“&lt;</w:t>
      </w:r>
      <w:r w:rsidRPr="00D228EF">
        <w:rPr>
          <w:rStyle w:val="afffff0"/>
        </w:rPr>
        <w:t>value</w:t>
      </w:r>
      <w:r w:rsidRPr="00270F18">
        <w:rPr>
          <w:rStyle w:val="afffff0"/>
          <w:lang w:val="ru-RU"/>
        </w:rPr>
        <w:t>&gt;”,“&lt;</w:t>
      </w:r>
      <w:r w:rsidRPr="00D228EF">
        <w:rPr>
          <w:rStyle w:val="afffff0"/>
        </w:rPr>
        <w:t>key</w:t>
      </w:r>
      <w:r w:rsidRPr="00270F18">
        <w:rPr>
          <w:rStyle w:val="afffff0"/>
          <w:lang w:val="ru-RU"/>
        </w:rPr>
        <w:t>&gt;”:“&lt;</w:t>
      </w:r>
      <w:r w:rsidRPr="00D228EF">
        <w:rPr>
          <w:rStyle w:val="afffff0"/>
        </w:rPr>
        <w:t>value</w:t>
      </w:r>
      <w:r w:rsidRPr="00270F18">
        <w:rPr>
          <w:rStyle w:val="afffff0"/>
          <w:lang w:val="ru-RU"/>
        </w:rPr>
        <w:t>&gt;”…})</w:t>
      </w:r>
      <w:r>
        <w:t>. Важно обратить внимание, что небезопасные символы URL, такие как пробелы, должны быть соответствующим образом закодированы;</w:t>
      </w:r>
    </w:p>
    <w:p w14:paraId="65CA7C86" w14:textId="77777777" w:rsidR="00270F18" w:rsidRDefault="00270F18" w:rsidP="00270F18">
      <w:pPr>
        <w:pStyle w:val="affff1"/>
      </w:pPr>
      <w:r w:rsidRPr="00D228EF">
        <w:rPr>
          <w:rStyle w:val="afffff0"/>
        </w:rPr>
        <w:lastRenderedPageBreak/>
        <w:t>conffilters</w:t>
      </w:r>
      <w:r>
        <w:t xml:space="preserve"> — определяет, должны ли совпадающие приложения иметь точное совпадение с данным именем конфигурации и должны ли быть равны её значению. Имя и значение конфигурации должны быть строками. Представляется так же, как выражение </w:t>
      </w:r>
      <w:r w:rsidRPr="00D228EF">
        <w:rPr>
          <w:rStyle w:val="afffff0"/>
        </w:rPr>
        <w:t>infofilters</w:t>
      </w:r>
      <w:r>
        <w:t>;</w:t>
      </w:r>
    </w:p>
    <w:p w14:paraId="24180490" w14:textId="77777777" w:rsidR="00270F18" w:rsidRDefault="00270F18" w:rsidP="00270F18">
      <w:pPr>
        <w:pStyle w:val="affff1"/>
      </w:pPr>
      <w:r w:rsidRPr="00D228EF">
        <w:rPr>
          <w:rStyle w:val="afffff0"/>
        </w:rPr>
        <w:t>metricfilters</w:t>
      </w:r>
      <w:r>
        <w:t xml:space="preserve"> — определяет, должны ли совпадающие приложения иметь точные совпадения с данной метрикой и удовлетворять указанной связи со значением метрики. Идентификатор метрики должен быть строкой, а значение метрики должно быть целочисленным (</w:t>
      </w:r>
      <w:r w:rsidRPr="00D228EF">
        <w:rPr>
          <w:rStyle w:val="afffff0"/>
        </w:rPr>
        <w:t>integral</w:t>
      </w:r>
      <w:r>
        <w:t xml:space="preserve">). Параметр представляется в выражении вида: </w:t>
      </w:r>
      <w:r w:rsidRPr="00270F18">
        <w:rPr>
          <w:rStyle w:val="afffff0"/>
          <w:lang w:val="ru-RU"/>
        </w:rPr>
        <w:t>(&lt;</w:t>
      </w:r>
      <w:r w:rsidRPr="00D228EF">
        <w:rPr>
          <w:rStyle w:val="afffff0"/>
        </w:rPr>
        <w:t>metricid</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metricvalue</w:t>
      </w:r>
      <w:r w:rsidRPr="00270F18">
        <w:rPr>
          <w:rStyle w:val="afffff0"/>
          <w:lang w:val="ru-RU"/>
        </w:rPr>
        <w:t>&gt;) &lt;</w:t>
      </w:r>
      <w:r w:rsidRPr="00D228EF">
        <w:rPr>
          <w:rStyle w:val="afffff0"/>
        </w:rPr>
        <w:t>op</w:t>
      </w:r>
      <w:r w:rsidRPr="00270F18">
        <w:rPr>
          <w:rStyle w:val="afffff0"/>
          <w:lang w:val="ru-RU"/>
        </w:rPr>
        <w:t>&gt; (&lt;</w:t>
      </w:r>
      <w:r w:rsidRPr="00D228EF">
        <w:rPr>
          <w:rStyle w:val="afffff0"/>
        </w:rPr>
        <w:t>metricid</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metricvalue</w:t>
      </w:r>
      <w:r w:rsidRPr="00270F18">
        <w:rPr>
          <w:rStyle w:val="afffff0"/>
          <w:lang w:val="ru-RU"/>
        </w:rPr>
        <w:t>&gt;)</w:t>
      </w:r>
      <w:r>
        <w:t xml:space="preserve">. Оператор op может быть </w:t>
      </w:r>
      <w:r w:rsidRPr="00D228EF">
        <w:rPr>
          <w:rStyle w:val="afffff0"/>
        </w:rPr>
        <w:t>AND</w:t>
      </w:r>
      <w:r>
        <w:t xml:space="preserve"> или </w:t>
      </w:r>
      <w:r w:rsidRPr="00D228EF">
        <w:rPr>
          <w:rStyle w:val="afffff0"/>
        </w:rPr>
        <w:t>OR</w:t>
      </w:r>
      <w:r>
        <w:t xml:space="preserve">; </w:t>
      </w:r>
      <w:r w:rsidRPr="00D228EF">
        <w:rPr>
          <w:rStyle w:val="afffff0"/>
        </w:rPr>
        <w:t>compareop</w:t>
      </w:r>
      <w:r w:rsidRPr="00270F18">
        <w:rPr>
          <w:rStyle w:val="afffff0"/>
          <w:lang w:val="ru-RU"/>
        </w:rPr>
        <w:t xml:space="preserve"> – </w:t>
      </w:r>
      <w:r w:rsidRPr="00D228EF">
        <w:rPr>
          <w:rStyle w:val="afffff0"/>
        </w:rPr>
        <w:t>eq</w:t>
      </w:r>
      <w:r>
        <w:t xml:space="preserve"> (означает “равно”), </w:t>
      </w:r>
      <w:r w:rsidRPr="00D228EF">
        <w:rPr>
          <w:rStyle w:val="afffff0"/>
        </w:rPr>
        <w:t>ne</w:t>
      </w:r>
      <w:r>
        <w:t xml:space="preserve"> (означает “не равно” и наличие метрики для совпадения не требуется), </w:t>
      </w:r>
      <w:r w:rsidRPr="00D228EF">
        <w:rPr>
          <w:rStyle w:val="afffff0"/>
        </w:rPr>
        <w:t>ene</w:t>
      </w:r>
      <w:r>
        <w:t xml:space="preserve"> (означает “не равно”, но наличие метрики необходимо), </w:t>
      </w:r>
      <w:r w:rsidRPr="00D228EF">
        <w:rPr>
          <w:rStyle w:val="afffff0"/>
        </w:rPr>
        <w:t>gt</w:t>
      </w:r>
      <w:r>
        <w:t xml:space="preserve"> (означает “больше, чем”), </w:t>
      </w:r>
      <w:r w:rsidRPr="00D228EF">
        <w:rPr>
          <w:rStyle w:val="afffff0"/>
        </w:rPr>
        <w:t>ge</w:t>
      </w:r>
      <w:r>
        <w:t xml:space="preserve"> (означает “больше или равно”), </w:t>
      </w:r>
      <w:r w:rsidRPr="00D228EF">
        <w:rPr>
          <w:rStyle w:val="afffff0"/>
        </w:rPr>
        <w:t>lt</w:t>
      </w:r>
      <w:r>
        <w:t xml:space="preserve"> (означает “меньше, чем”) и </w:t>
      </w:r>
      <w:r w:rsidRPr="00D228EF">
        <w:rPr>
          <w:rStyle w:val="afffff0"/>
        </w:rPr>
        <w:t>le</w:t>
      </w:r>
      <w:r>
        <w:t xml:space="preserve"> (означает “меньше или равно”).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metric</w:t>
      </w:r>
      <w:r w:rsidRPr="00270F18">
        <w:rPr>
          <w:rStyle w:val="afffff0"/>
          <w:lang w:val="ru-RU"/>
        </w:rPr>
        <w:t xml:space="preserve">1 </w:t>
      </w:r>
      <w:r w:rsidRPr="00D228EF">
        <w:rPr>
          <w:rStyle w:val="afffff0"/>
        </w:rPr>
        <w:t>eq</w:t>
      </w:r>
      <w:r w:rsidRPr="00270F18">
        <w:rPr>
          <w:rStyle w:val="afffff0"/>
          <w:lang w:val="ru-RU"/>
        </w:rPr>
        <w:t xml:space="preserve"> 50) </w:t>
      </w:r>
      <w:r w:rsidRPr="00D228EF">
        <w:rPr>
          <w:rStyle w:val="afffff0"/>
        </w:rPr>
        <w:t>AND</w:t>
      </w:r>
      <w:r w:rsidRPr="00270F18">
        <w:rPr>
          <w:rStyle w:val="afffff0"/>
          <w:lang w:val="ru-RU"/>
        </w:rPr>
        <w:t xml:space="preserve"> (</w:t>
      </w:r>
      <w:r w:rsidRPr="00D228EF">
        <w:rPr>
          <w:rStyle w:val="afffff0"/>
        </w:rPr>
        <w:t>metric</w:t>
      </w:r>
      <w:r w:rsidRPr="00270F18">
        <w:rPr>
          <w:rStyle w:val="afffff0"/>
          <w:lang w:val="ru-RU"/>
        </w:rPr>
        <w:t xml:space="preserve">2 </w:t>
      </w:r>
      <w:r w:rsidRPr="00D228EF">
        <w:rPr>
          <w:rStyle w:val="afffff0"/>
        </w:rPr>
        <w:t>gt</w:t>
      </w:r>
      <w:r w:rsidRPr="00270F18">
        <w:rPr>
          <w:rStyle w:val="afffff0"/>
          <w:lang w:val="ru-RU"/>
        </w:rPr>
        <w:t xml:space="preserve"> 40)) </w:t>
      </w:r>
      <w:r w:rsidRPr="00D228EF">
        <w:rPr>
          <w:rStyle w:val="afffff0"/>
        </w:rPr>
        <w:t>OR</w:t>
      </w:r>
      <w:r w:rsidRPr="00270F18">
        <w:rPr>
          <w:rStyle w:val="afffff0"/>
          <w:lang w:val="ru-RU"/>
        </w:rPr>
        <w:t xml:space="preserve"> (</w:t>
      </w:r>
      <w:r w:rsidRPr="00D228EF">
        <w:rPr>
          <w:rStyle w:val="afffff0"/>
        </w:rPr>
        <w:t>metric</w:t>
      </w:r>
      <w:r w:rsidRPr="00270F18">
        <w:rPr>
          <w:rStyle w:val="afffff0"/>
          <w:lang w:val="ru-RU"/>
        </w:rPr>
        <w:t xml:space="preserve">1 </w:t>
      </w:r>
      <w:r w:rsidRPr="00D228EF">
        <w:rPr>
          <w:rStyle w:val="afffff0"/>
        </w:rPr>
        <w:t>lt</w:t>
      </w:r>
      <w:r w:rsidRPr="00270F18">
        <w:rPr>
          <w:rStyle w:val="afffff0"/>
          <w:lang w:val="ru-RU"/>
        </w:rPr>
        <w:t xml:space="preserve"> 20))</w:t>
      </w:r>
      <w:r>
        <w:t xml:space="preserve">. По сути, это выражение эквивалентно </w:t>
      </w:r>
      <w:r w:rsidRPr="00270F18">
        <w:rPr>
          <w:rStyle w:val="afffff0"/>
          <w:lang w:val="ru-RU"/>
        </w:rPr>
        <w:t>(</w:t>
      </w:r>
      <w:r w:rsidRPr="00D228EF">
        <w:rPr>
          <w:rStyle w:val="afffff0"/>
        </w:rPr>
        <w:t>metric</w:t>
      </w:r>
      <w:r w:rsidRPr="00270F18">
        <w:rPr>
          <w:rStyle w:val="afffff0"/>
          <w:lang w:val="ru-RU"/>
        </w:rPr>
        <w:t xml:space="preserve">1 == 50 </w:t>
      </w:r>
      <w:r w:rsidRPr="00D228EF">
        <w:rPr>
          <w:rStyle w:val="afffff0"/>
        </w:rPr>
        <w:t>AND</w:t>
      </w:r>
      <w:r w:rsidRPr="00270F18">
        <w:rPr>
          <w:rStyle w:val="afffff0"/>
          <w:lang w:val="ru-RU"/>
        </w:rPr>
        <w:t xml:space="preserve"> </w:t>
      </w:r>
      <w:r w:rsidRPr="00D228EF">
        <w:rPr>
          <w:rStyle w:val="afffff0"/>
        </w:rPr>
        <w:t>metric</w:t>
      </w:r>
      <w:r w:rsidRPr="00270F18">
        <w:rPr>
          <w:rStyle w:val="afffff0"/>
          <w:lang w:val="ru-RU"/>
        </w:rPr>
        <w:t xml:space="preserve">2 &gt; 40) </w:t>
      </w:r>
      <w:r w:rsidRPr="00D228EF">
        <w:rPr>
          <w:rStyle w:val="afffff0"/>
        </w:rPr>
        <w:t>OR</w:t>
      </w:r>
      <w:r w:rsidRPr="00270F18">
        <w:rPr>
          <w:rStyle w:val="afffff0"/>
          <w:lang w:val="ru-RU"/>
        </w:rPr>
        <w:t xml:space="preserve"> (</w:t>
      </w:r>
      <w:r w:rsidRPr="00D228EF">
        <w:rPr>
          <w:rStyle w:val="afffff0"/>
        </w:rPr>
        <w:t>metric</w:t>
      </w:r>
      <w:r w:rsidRPr="00270F18">
        <w:rPr>
          <w:rStyle w:val="afffff0"/>
          <w:lang w:val="ru-RU"/>
        </w:rPr>
        <w:t>1 &lt; 20)</w:t>
      </w:r>
      <w:r>
        <w:t>. Важно обратить внимание, что небезопасные символы URL, такие как пробелы, должны быть соответствующим образом закодированы;</w:t>
      </w:r>
    </w:p>
    <w:p w14:paraId="4873C0A9" w14:textId="77777777" w:rsidR="00270F18" w:rsidRDefault="00270F18" w:rsidP="00270F18">
      <w:pPr>
        <w:pStyle w:val="affff1"/>
      </w:pPr>
      <w:r w:rsidRPr="00D228EF">
        <w:rPr>
          <w:rStyle w:val="afffff0"/>
        </w:rPr>
        <w:t>eventfilters</w:t>
      </w:r>
      <w:r>
        <w:t xml:space="preserve"> — определяет, должны ли совпадающие приложения содержать данные события. Параметр представляется в выражении вида: </w:t>
      </w:r>
      <w:r w:rsidRPr="00270F18">
        <w:rPr>
          <w:rStyle w:val="afffff0"/>
          <w:lang w:val="ru-RU"/>
        </w:rPr>
        <w:t>(&lt;</w:t>
      </w:r>
      <w:r w:rsidRPr="00D228EF">
        <w:rPr>
          <w:rStyle w:val="afffff0"/>
        </w:rPr>
        <w:t>eventid</w:t>
      </w:r>
      <w:r w:rsidRPr="00270F18">
        <w:rPr>
          <w:rStyle w:val="afffff0"/>
          <w:lang w:val="ru-RU"/>
        </w:rPr>
        <w:t>&gt;,&lt;</w:t>
      </w:r>
      <w:r w:rsidRPr="00D228EF">
        <w:rPr>
          <w:rStyle w:val="afffff0"/>
        </w:rPr>
        <w:t>eventid</w:t>
      </w:r>
      <w:r w:rsidRPr="00270F18">
        <w:rPr>
          <w:rStyle w:val="afffff0"/>
          <w:lang w:val="ru-RU"/>
        </w:rPr>
        <w:t>&gt;) &lt;</w:t>
      </w:r>
      <w:r w:rsidRPr="00D228EF">
        <w:rPr>
          <w:rStyle w:val="afffff0"/>
        </w:rPr>
        <w:t>op</w:t>
      </w:r>
      <w:r w:rsidRPr="00270F18">
        <w:rPr>
          <w:rStyle w:val="afffff0"/>
          <w:lang w:val="ru-RU"/>
        </w:rPr>
        <w:t>&gt; !(&lt;</w:t>
      </w:r>
      <w:r w:rsidRPr="00D228EF">
        <w:rPr>
          <w:rStyle w:val="afffff0"/>
        </w:rPr>
        <w:t>eventid</w:t>
      </w:r>
      <w:r w:rsidRPr="00270F18">
        <w:rPr>
          <w:rStyle w:val="afffff0"/>
          <w:lang w:val="ru-RU"/>
        </w:rPr>
        <w:t>&gt;,&lt;</w:t>
      </w:r>
      <w:r w:rsidRPr="00D228EF">
        <w:rPr>
          <w:rStyle w:val="afffff0"/>
        </w:rPr>
        <w:t>eventid</w:t>
      </w:r>
      <w:r w:rsidRPr="00270F18">
        <w:rPr>
          <w:rStyle w:val="afffff0"/>
          <w:lang w:val="ru-RU"/>
        </w:rPr>
        <w:t>&gt;,&lt;</w:t>
      </w:r>
      <w:r w:rsidRPr="00D228EF">
        <w:rPr>
          <w:rStyle w:val="afffff0"/>
        </w:rPr>
        <w:t>eventid</w:t>
      </w:r>
      <w:r w:rsidRPr="00270F18">
        <w:rPr>
          <w:rStyle w:val="afffff0"/>
          <w:lang w:val="ru-RU"/>
        </w:rPr>
        <w:t>&gt;)</w:t>
      </w:r>
      <w:r>
        <w:t xml:space="preserve">. Здесь </w:t>
      </w:r>
      <w:r w:rsidRPr="00270F18">
        <w:rPr>
          <w:rStyle w:val="afffff0"/>
          <w:lang w:val="ru-RU"/>
        </w:rPr>
        <w:t>!</w:t>
      </w:r>
      <w:r>
        <w:t xml:space="preserve"> означает, что ни один из перечисленных через запятую списков событий в скобках со знаком </w:t>
      </w:r>
      <w:r w:rsidRPr="00270F18">
        <w:rPr>
          <w:rStyle w:val="afffff0"/>
          <w:lang w:val="ru-RU"/>
        </w:rPr>
        <w:t>!</w:t>
      </w:r>
      <w:r>
        <w:t xml:space="preserve"> не должен существовать для того, чтобы произошло совпадение. Если </w:t>
      </w:r>
      <w:r w:rsidRPr="00270F18">
        <w:rPr>
          <w:rStyle w:val="afffff0"/>
          <w:lang w:val="ru-RU"/>
        </w:rPr>
        <w:t>!</w:t>
      </w:r>
      <w:r>
        <w:t xml:space="preserve"> не указано, события в скобках должны существовать. Оператор </w:t>
      </w:r>
      <w:r w:rsidRPr="00D228EF">
        <w:rPr>
          <w:rStyle w:val="afffff0"/>
        </w:rPr>
        <w:t>op</w:t>
      </w:r>
      <w:r>
        <w:t xml:space="preserve"> может быть </w:t>
      </w:r>
      <w:r w:rsidRPr="00D228EF">
        <w:rPr>
          <w:rStyle w:val="afffff0"/>
        </w:rPr>
        <w:t>AND</w:t>
      </w:r>
      <w:r>
        <w:t xml:space="preserve"> или </w:t>
      </w:r>
      <w:r w:rsidRPr="00D228EF">
        <w:rPr>
          <w:rStyle w:val="afffff0"/>
        </w:rPr>
        <w:t>OR</w:t>
      </w:r>
      <w:r>
        <w:t xml:space="preserve">.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event</w:t>
      </w:r>
      <w:r w:rsidRPr="00270F18">
        <w:rPr>
          <w:rStyle w:val="afffff0"/>
          <w:lang w:val="ru-RU"/>
        </w:rPr>
        <w:t>1,</w:t>
      </w:r>
      <w:r w:rsidRPr="00D228EF">
        <w:rPr>
          <w:rStyle w:val="afffff0"/>
        </w:rPr>
        <w:t>event</w:t>
      </w:r>
      <w:r w:rsidRPr="00270F18">
        <w:rPr>
          <w:rStyle w:val="afffff0"/>
          <w:lang w:val="ru-RU"/>
        </w:rPr>
        <w:t xml:space="preserve">2) </w:t>
      </w:r>
      <w:r w:rsidRPr="00D228EF">
        <w:rPr>
          <w:rStyle w:val="afffff0"/>
        </w:rPr>
        <w:t>AND</w:t>
      </w:r>
      <w:r w:rsidRPr="00270F18">
        <w:rPr>
          <w:rStyle w:val="afffff0"/>
          <w:lang w:val="ru-RU"/>
        </w:rPr>
        <w:t xml:space="preserve"> !(</w:t>
      </w:r>
      <w:r w:rsidRPr="00D228EF">
        <w:rPr>
          <w:rStyle w:val="afffff0"/>
        </w:rPr>
        <w:t>event</w:t>
      </w:r>
      <w:r w:rsidRPr="00270F18">
        <w:rPr>
          <w:rStyle w:val="afffff0"/>
          <w:lang w:val="ru-RU"/>
        </w:rPr>
        <w:t xml:space="preserve">4)) </w:t>
      </w:r>
      <w:r w:rsidRPr="00D228EF">
        <w:rPr>
          <w:rStyle w:val="afffff0"/>
        </w:rPr>
        <w:t>OR</w:t>
      </w:r>
      <w:r w:rsidRPr="00270F18">
        <w:rPr>
          <w:rStyle w:val="afffff0"/>
          <w:lang w:val="ru-RU"/>
        </w:rPr>
        <w:t xml:space="preserve"> (</w:t>
      </w:r>
      <w:r w:rsidRPr="00D228EF">
        <w:rPr>
          <w:rStyle w:val="afffff0"/>
        </w:rPr>
        <w:t>event</w:t>
      </w:r>
      <w:r w:rsidRPr="00270F18">
        <w:rPr>
          <w:rStyle w:val="afffff0"/>
          <w:lang w:val="ru-RU"/>
        </w:rPr>
        <w:t>3,</w:t>
      </w:r>
      <w:r w:rsidRPr="00D228EF">
        <w:rPr>
          <w:rStyle w:val="afffff0"/>
        </w:rPr>
        <w:t>event</w:t>
      </w:r>
      <w:r w:rsidRPr="00270F18">
        <w:rPr>
          <w:rStyle w:val="afffff0"/>
          <w:lang w:val="ru-RU"/>
        </w:rPr>
        <w:t>7,</w:t>
      </w:r>
      <w:r w:rsidRPr="00D228EF">
        <w:rPr>
          <w:rStyle w:val="afffff0"/>
        </w:rPr>
        <w:t>event</w:t>
      </w:r>
      <w:r w:rsidRPr="00270F18">
        <w:rPr>
          <w:rStyle w:val="afffff0"/>
          <w:lang w:val="ru-RU"/>
        </w:rPr>
        <w:t>5))</w:t>
      </w:r>
      <w:r>
        <w:t>. Важно обратить внимание, что небезопасные символы URL, такие как пробелы, должны быть соответствующим образом закодированы;</w:t>
      </w:r>
    </w:p>
    <w:p w14:paraId="1BB2DDA7" w14:textId="77777777" w:rsidR="00270F18" w:rsidRDefault="00270F18" w:rsidP="00270F18">
      <w:pPr>
        <w:pStyle w:val="affff1"/>
      </w:pPr>
      <w:r w:rsidRPr="00D228EF">
        <w:rPr>
          <w:rStyle w:val="afffff0"/>
        </w:rPr>
        <w:t>metricstoretrieve</w:t>
      </w:r>
      <w:r>
        <w:t xml:space="preserve"> — определяет, какие метрики извлекать, и отправляет обратно в ответе. Может быть выражением вида: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разделённый запятыми список id-префиксов </w:t>
      </w:r>
      <w:r>
        <w:lastRenderedPageBreak/>
        <w:t xml:space="preserve">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что тоже указывает на разделённый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D228EF">
        <w:rPr>
          <w:rStyle w:val="afffff0"/>
        </w:rPr>
        <w:t>METRICS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37EE035F" w14:textId="77777777" w:rsidR="00270F18" w:rsidRDefault="00270F18" w:rsidP="00270F18">
      <w:pPr>
        <w:pStyle w:val="affff1"/>
      </w:pPr>
      <w:r w:rsidRPr="00D228EF">
        <w:rPr>
          <w:rStyle w:val="afffff0"/>
        </w:rPr>
        <w:t>confstoretrieve</w:t>
      </w:r>
      <w:r>
        <w:t xml:space="preserve"> — определяет, какие конфигурации извлекать, и отправляет обратно в ответе. Может быть выражением вида: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разделённый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что тоже указывает на разделённый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конфигурации извлекаются независимо от того, указаны ли они в полях </w:t>
      </w:r>
      <w:r w:rsidRPr="00D228EF">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46B9C721" w14:textId="77777777" w:rsidR="0094771A" w:rsidRDefault="0094771A" w:rsidP="0094771A">
      <w:pPr>
        <w:pStyle w:val="affff1"/>
      </w:pPr>
      <w:r w:rsidRPr="00171135">
        <w:rPr>
          <w:rStyle w:val="afffff0"/>
        </w:rPr>
        <w:t>fields</w:t>
      </w:r>
      <w:r>
        <w:t xml:space="preserve"> —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94771A">
        <w:rPr>
          <w:rStyle w:val="afffff0"/>
        </w:rPr>
        <w:t>EVENTS</w:t>
      </w:r>
      <w:r w:rsidRPr="009A6B59">
        <w:rPr>
          <w:lang w:val="en-US"/>
        </w:rPr>
        <w:t xml:space="preserve">, </w:t>
      </w:r>
      <w:r w:rsidRPr="0094771A">
        <w:rPr>
          <w:rStyle w:val="afffff0"/>
        </w:rPr>
        <w:t>INFO</w:t>
      </w:r>
      <w:r w:rsidRPr="009A6B59">
        <w:rPr>
          <w:lang w:val="en-US"/>
        </w:rPr>
        <w:t xml:space="preserve">, </w:t>
      </w:r>
      <w:r w:rsidRPr="0094771A">
        <w:rPr>
          <w:rStyle w:val="afffff0"/>
        </w:rPr>
        <w:t>CONFIGS</w:t>
      </w:r>
      <w:r w:rsidRPr="009A6B59">
        <w:rPr>
          <w:lang w:val="en-US"/>
        </w:rPr>
        <w:t xml:space="preserve">, </w:t>
      </w:r>
      <w:r w:rsidRPr="0094771A">
        <w:rPr>
          <w:rStyle w:val="afffff0"/>
        </w:rPr>
        <w:t>METRICS</w:t>
      </w:r>
      <w:r w:rsidRPr="009A6B59">
        <w:rPr>
          <w:lang w:val="en-US"/>
        </w:rPr>
        <w:t xml:space="preserve">, </w:t>
      </w:r>
      <w:r w:rsidRPr="0094771A">
        <w:rPr>
          <w:rStyle w:val="afffff0"/>
        </w:rPr>
        <w:t>RELATES_TO</w:t>
      </w:r>
      <w:r w:rsidRPr="009A6B59">
        <w:rPr>
          <w:lang w:val="en-US"/>
        </w:rPr>
        <w:t xml:space="preserve">, </w:t>
      </w:r>
      <w:r w:rsidRPr="0094771A">
        <w:rPr>
          <w:rStyle w:val="afffff0"/>
        </w:rPr>
        <w:t>IS_RELATED_TO</w:t>
      </w:r>
      <w:r w:rsidRPr="009A6B59">
        <w:rPr>
          <w:lang w:val="en-US"/>
        </w:rPr>
        <w:t xml:space="preserve"> </w:t>
      </w:r>
      <w:r>
        <w:t>и</w:t>
      </w:r>
      <w:r w:rsidRPr="009A6B59">
        <w:rPr>
          <w:lang w:val="en-US"/>
        </w:rPr>
        <w:t xml:space="preserve"> </w:t>
      </w:r>
      <w:r w:rsidRPr="0094771A">
        <w:rPr>
          <w:rStyle w:val="afffff0"/>
        </w:rPr>
        <w:t>ALL</w:t>
      </w:r>
      <w:r w:rsidRPr="009A6B59">
        <w:rPr>
          <w:lang w:val="en-US"/>
        </w:rPr>
        <w:t xml:space="preserve">. </w:t>
      </w:r>
      <w:r>
        <w:t xml:space="preserve">Если указано </w:t>
      </w:r>
      <w:r w:rsidRPr="0094771A">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94771A">
        <w:rPr>
          <w:rStyle w:val="afffff0"/>
        </w:rPr>
        <w:t>YARN</w:t>
      </w:r>
      <w:r w:rsidRPr="0094771A">
        <w:rPr>
          <w:rStyle w:val="afffff0"/>
          <w:lang w:val="ru-RU"/>
        </w:rPr>
        <w:t>_</w:t>
      </w:r>
      <w:r w:rsidRPr="0094771A">
        <w:rPr>
          <w:rStyle w:val="afffff0"/>
        </w:rPr>
        <w:t>APPLICATION</w:t>
      </w:r>
      <w:r>
        <w:t xml:space="preserve">), время создания приложения и UID из поля </w:t>
      </w:r>
      <w:r w:rsidRPr="0094771A">
        <w:rPr>
          <w:rStyle w:val="afffff0"/>
        </w:rPr>
        <w:t>info</w:t>
      </w:r>
      <w:r>
        <w:t>;</w:t>
      </w:r>
    </w:p>
    <w:p w14:paraId="72A3001E" w14:textId="77777777" w:rsidR="00270F18" w:rsidRDefault="00270F18" w:rsidP="00270F18">
      <w:pPr>
        <w:pStyle w:val="affff1"/>
      </w:pPr>
      <w:r w:rsidRPr="0094771A">
        <w:rPr>
          <w:rStyle w:val="afffff0"/>
        </w:rPr>
        <w:t>metricslimit</w:t>
      </w:r>
      <w:r>
        <w:t xml:space="preserve"> — определяет количество возвращаемых метрик. Учитывается только в случае, если поля содержат </w:t>
      </w:r>
      <w:r w:rsidRPr="0094771A">
        <w:rPr>
          <w:rStyle w:val="afffff0"/>
        </w:rPr>
        <w:t>METRICS</w:t>
      </w:r>
      <w:r>
        <w:t>/</w:t>
      </w:r>
      <w:r w:rsidRPr="0094771A">
        <w:rPr>
          <w:rStyle w:val="afffff0"/>
        </w:rPr>
        <w:t>ALL</w:t>
      </w:r>
      <w:r>
        <w:t xml:space="preserve"> или указан </w:t>
      </w:r>
      <w:r w:rsidRPr="0094771A">
        <w:rPr>
          <w:rStyle w:val="afffff0"/>
        </w:rPr>
        <w:t>metricstoretrieve</w:t>
      </w:r>
      <w:r>
        <w:t xml:space="preserve">. В иных случаях игнорируется. Максимально возможным значением может быть максимальное значение </w:t>
      </w:r>
      <w:r w:rsidRPr="0094771A">
        <w:rPr>
          <w:rStyle w:val="afffff0"/>
        </w:rPr>
        <w:t>Integer</w:t>
      </w:r>
      <w:r>
        <w:t xml:space="preserve">. Если параметр не указан или имеет значение меньше 1, и при этом метрики должны быть получены, то </w:t>
      </w:r>
      <w:r w:rsidRPr="0094771A">
        <w:rPr>
          <w:rStyle w:val="afffff0"/>
        </w:rPr>
        <w:lastRenderedPageBreak/>
        <w:t>metricslimit</w:t>
      </w:r>
      <w:r>
        <w:t xml:space="preserve"> рассматривается как 1, и возвращает последнее значение метрики (метрик);</w:t>
      </w:r>
    </w:p>
    <w:p w14:paraId="383E74F2" w14:textId="77777777" w:rsidR="00270F18" w:rsidRDefault="00270F18" w:rsidP="00270F18">
      <w:pPr>
        <w:pStyle w:val="affff1"/>
      </w:pPr>
      <w:r w:rsidRPr="008974DA">
        <w:rPr>
          <w:rStyle w:val="afffff0"/>
        </w:rPr>
        <w:t>metricstimestart</w:t>
      </w:r>
      <w:r>
        <w:t xml:space="preserve"> — возвращаются метрики для сущности после указанной метки времени;</w:t>
      </w:r>
    </w:p>
    <w:p w14:paraId="4F193996" w14:textId="77777777" w:rsidR="00270F18" w:rsidRDefault="00270F18" w:rsidP="00270F18">
      <w:pPr>
        <w:pStyle w:val="affff1"/>
      </w:pPr>
      <w:r w:rsidRPr="008974DA">
        <w:rPr>
          <w:rStyle w:val="afffff0"/>
        </w:rPr>
        <w:t>metricstimeend</w:t>
      </w:r>
      <w:r>
        <w:t xml:space="preserve"> — возвращаются метрики для сущности до указанной метки времени;</w:t>
      </w:r>
    </w:p>
    <w:p w14:paraId="67D8F24C" w14:textId="77777777" w:rsidR="00C63D0E" w:rsidRDefault="00C63D0E" w:rsidP="00C63D0E">
      <w:pPr>
        <w:pStyle w:val="affff1"/>
      </w:pPr>
      <w:r w:rsidRPr="005D3978">
        <w:rPr>
          <w:rStyle w:val="afffff0"/>
        </w:rPr>
        <w:t>fromid</w:t>
      </w:r>
      <w:r>
        <w:t xml:space="preserve"> — возвращение набора потоков из заданного </w:t>
      </w:r>
      <w:r w:rsidRPr="005D3978">
        <w:rPr>
          <w:rStyle w:val="afffff0"/>
        </w:rPr>
        <w:t>fromid</w:t>
      </w:r>
      <w:r>
        <w:t xml:space="preserve">, включая набор сущностей. Значение </w:t>
      </w:r>
      <w:r w:rsidRPr="005D3978">
        <w:rPr>
          <w:rStyle w:val="afffff0"/>
        </w:rPr>
        <w:t>fromid</w:t>
      </w:r>
      <w:r>
        <w:t xml:space="preserve"> должно быть взято из информационного ключа </w:t>
      </w:r>
      <w:r w:rsidRPr="005D3978">
        <w:rPr>
          <w:rStyle w:val="afffff0"/>
        </w:rPr>
        <w:t>FROM</w:t>
      </w:r>
      <w:r w:rsidRPr="00C63D0E">
        <w:rPr>
          <w:rStyle w:val="afffff0"/>
          <w:lang w:val="ru-RU"/>
        </w:rPr>
        <w:t>_</w:t>
      </w:r>
      <w:r w:rsidRPr="005D3978">
        <w:rPr>
          <w:rStyle w:val="afffff0"/>
        </w:rPr>
        <w:t>ID</w:t>
      </w:r>
      <w:r>
        <w:t xml:space="preserve"> в отправленном ранее ответе.</w:t>
      </w:r>
    </w:p>
    <w:p w14:paraId="120205D7" w14:textId="77777777" w:rsidR="009A6B59" w:rsidRPr="009A6B59" w:rsidRDefault="009A6B59" w:rsidP="009A6B59">
      <w:pPr>
        <w:pStyle w:val="afff1"/>
        <w:rPr>
          <w:lang w:val="en-US"/>
        </w:rPr>
      </w:pPr>
      <w:r w:rsidRPr="00C63D0E">
        <w:rPr>
          <w:b/>
        </w:rPr>
        <w:t>Пример</w:t>
      </w:r>
      <w:r w:rsidRPr="00C63D0E">
        <w:rPr>
          <w:b/>
          <w:lang w:val="en-US"/>
        </w:rPr>
        <w:t xml:space="preserve"> </w:t>
      </w:r>
      <w:r w:rsidRPr="00C63D0E">
        <w:rPr>
          <w:b/>
        </w:rPr>
        <w:t>ответа</w:t>
      </w:r>
      <w:r w:rsidRPr="00C63D0E">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63D0E" w:rsidRPr="00D46443" w14:paraId="1735A5C6" w14:textId="77777777" w:rsidTr="00B00D14">
        <w:tc>
          <w:tcPr>
            <w:tcW w:w="9344" w:type="dxa"/>
            <w:shd w:val="clear" w:color="auto" w:fill="F2F2F2" w:themeFill="background1" w:themeFillShade="F2"/>
          </w:tcPr>
          <w:p w14:paraId="220196E5" w14:textId="77777777" w:rsidR="00C63D0E" w:rsidRDefault="00C63D0E" w:rsidP="00C63D0E">
            <w:pPr>
              <w:pStyle w:val="afffff"/>
            </w:pPr>
            <w:r>
              <w:t>[</w:t>
            </w:r>
          </w:p>
          <w:p w14:paraId="3206A0A4" w14:textId="77777777" w:rsidR="00C63D0E" w:rsidRDefault="00C63D0E" w:rsidP="00C63D0E">
            <w:pPr>
              <w:pStyle w:val="afffff"/>
            </w:pPr>
            <w:r>
              <w:t xml:space="preserve">  {</w:t>
            </w:r>
          </w:p>
          <w:p w14:paraId="434D7810" w14:textId="77777777" w:rsidR="00C63D0E" w:rsidRDefault="00C63D0E" w:rsidP="00C63D0E">
            <w:pPr>
              <w:pStyle w:val="afffff"/>
            </w:pPr>
            <w:r>
              <w:t xml:space="preserve">    "metrics": [ ],</w:t>
            </w:r>
          </w:p>
          <w:p w14:paraId="0E03D867" w14:textId="77777777" w:rsidR="00C63D0E" w:rsidRDefault="00C63D0E" w:rsidP="00C63D0E">
            <w:pPr>
              <w:pStyle w:val="afffff"/>
            </w:pPr>
            <w:r>
              <w:t xml:space="preserve">    "events": [ ],</w:t>
            </w:r>
          </w:p>
          <w:p w14:paraId="4491B20C" w14:textId="77777777" w:rsidR="00C63D0E" w:rsidRDefault="00C63D0E" w:rsidP="00C63D0E">
            <w:pPr>
              <w:pStyle w:val="afffff"/>
            </w:pPr>
            <w:r>
              <w:t xml:space="preserve">    "type": "YARN_APPLICATION_ATTEMPT",</w:t>
            </w:r>
          </w:p>
          <w:p w14:paraId="24684CE7" w14:textId="77777777" w:rsidR="00C63D0E" w:rsidRDefault="00C63D0E" w:rsidP="00C63D0E">
            <w:pPr>
              <w:pStyle w:val="afffff"/>
            </w:pPr>
            <w:r>
              <w:t xml:space="preserve">    "id": "appattempt_1465246237936_0001_000001",</w:t>
            </w:r>
          </w:p>
          <w:p w14:paraId="505B0BE4" w14:textId="77777777" w:rsidR="00C63D0E" w:rsidRDefault="00C63D0E" w:rsidP="00C63D0E">
            <w:pPr>
              <w:pStyle w:val="afffff"/>
            </w:pPr>
            <w:r>
              <w:t xml:space="preserve">    "createdtime": 1465246358873,</w:t>
            </w:r>
          </w:p>
          <w:p w14:paraId="4FE3F8BA" w14:textId="77777777" w:rsidR="00C63D0E" w:rsidRDefault="00C63D0E" w:rsidP="00C63D0E">
            <w:pPr>
              <w:pStyle w:val="afffff"/>
            </w:pPr>
            <w:r>
              <w:t xml:space="preserve">    "isrelatedto": { },</w:t>
            </w:r>
          </w:p>
          <w:p w14:paraId="77C9DBAC" w14:textId="77777777" w:rsidR="00C63D0E" w:rsidRDefault="00C63D0E" w:rsidP="00C63D0E">
            <w:pPr>
              <w:pStyle w:val="afffff"/>
            </w:pPr>
            <w:r>
              <w:t xml:space="preserve">    "configs": { },</w:t>
            </w:r>
          </w:p>
          <w:p w14:paraId="15FD491A" w14:textId="77777777" w:rsidR="00C63D0E" w:rsidRDefault="00C63D0E" w:rsidP="00C63D0E">
            <w:pPr>
              <w:pStyle w:val="afffff"/>
            </w:pPr>
            <w:r>
              <w:t xml:space="preserve">    "info": {</w:t>
            </w:r>
          </w:p>
          <w:p w14:paraId="30EA286A" w14:textId="77777777" w:rsidR="00C63D0E" w:rsidRDefault="00C63D0E" w:rsidP="00C63D0E">
            <w:pPr>
              <w:pStyle w:val="afffff"/>
            </w:pPr>
            <w:r>
              <w:t xml:space="preserve">      "UID": "yarn-cluster!application_1465246237936_0001!YARN_APPLICATION_ATTEMPT!appattempt_1465246237936_0001_000001"</w:t>
            </w:r>
          </w:p>
          <w:p w14:paraId="221D264E" w14:textId="77777777" w:rsidR="00C63D0E" w:rsidRDefault="00C63D0E" w:rsidP="00C63D0E">
            <w:pPr>
              <w:pStyle w:val="afffff"/>
            </w:pPr>
            <w:r>
              <w:t xml:space="preserve">      "FROM_ID": "yarn-cluster!sjlee!ds-date!1460419580171!application_1465246237936_0001!YARN_APPLICATION_ATTEMPT!0!appattempt_1465246237936_0001_000001"</w:t>
            </w:r>
          </w:p>
          <w:p w14:paraId="53532FDD" w14:textId="77777777" w:rsidR="00C63D0E" w:rsidRDefault="00C63D0E" w:rsidP="00C63D0E">
            <w:pPr>
              <w:pStyle w:val="afffff"/>
            </w:pPr>
            <w:r>
              <w:t xml:space="preserve">    },</w:t>
            </w:r>
          </w:p>
          <w:p w14:paraId="39600D99" w14:textId="77777777" w:rsidR="00C63D0E" w:rsidRDefault="00C63D0E" w:rsidP="00C63D0E">
            <w:pPr>
              <w:pStyle w:val="afffff"/>
            </w:pPr>
            <w:r>
              <w:t xml:space="preserve">    "relatesto": { }</w:t>
            </w:r>
          </w:p>
          <w:p w14:paraId="34F67808" w14:textId="77777777" w:rsidR="00C63D0E" w:rsidRDefault="00C63D0E" w:rsidP="00C63D0E">
            <w:pPr>
              <w:pStyle w:val="afffff"/>
            </w:pPr>
            <w:r>
              <w:t xml:space="preserve">  },</w:t>
            </w:r>
          </w:p>
          <w:p w14:paraId="6E678F63" w14:textId="77777777" w:rsidR="00C63D0E" w:rsidRDefault="00C63D0E" w:rsidP="00C63D0E">
            <w:pPr>
              <w:pStyle w:val="afffff"/>
            </w:pPr>
            <w:r>
              <w:t xml:space="preserve">  {</w:t>
            </w:r>
          </w:p>
          <w:p w14:paraId="15F4C9EB" w14:textId="77777777" w:rsidR="00C63D0E" w:rsidRDefault="00C63D0E" w:rsidP="00C63D0E">
            <w:pPr>
              <w:pStyle w:val="afffff"/>
            </w:pPr>
            <w:r>
              <w:t xml:space="preserve">    "metrics": [ ],</w:t>
            </w:r>
          </w:p>
          <w:p w14:paraId="6AF30713" w14:textId="77777777" w:rsidR="00C63D0E" w:rsidRDefault="00C63D0E" w:rsidP="00C63D0E">
            <w:pPr>
              <w:pStyle w:val="afffff"/>
            </w:pPr>
            <w:r>
              <w:t xml:space="preserve">    "events": [ ],</w:t>
            </w:r>
          </w:p>
          <w:p w14:paraId="0863416B" w14:textId="77777777" w:rsidR="00C63D0E" w:rsidRDefault="00C63D0E" w:rsidP="00C63D0E">
            <w:pPr>
              <w:pStyle w:val="afffff"/>
            </w:pPr>
            <w:r>
              <w:t xml:space="preserve">    "type": "YARN_APPLICATION_ATTEMPT",</w:t>
            </w:r>
          </w:p>
          <w:p w14:paraId="62D14D5B" w14:textId="77777777" w:rsidR="00C63D0E" w:rsidRDefault="00C63D0E" w:rsidP="00C63D0E">
            <w:pPr>
              <w:pStyle w:val="afffff"/>
            </w:pPr>
            <w:r>
              <w:t xml:space="preserve">    "id": "appattempt_1465246237936_0001_000002",</w:t>
            </w:r>
          </w:p>
          <w:p w14:paraId="129191B3" w14:textId="77777777" w:rsidR="00C63D0E" w:rsidRDefault="00C63D0E" w:rsidP="00C63D0E">
            <w:pPr>
              <w:pStyle w:val="afffff"/>
            </w:pPr>
            <w:r>
              <w:t xml:space="preserve">    "createdtime": 1465246359045,</w:t>
            </w:r>
          </w:p>
          <w:p w14:paraId="758F3A3E" w14:textId="77777777" w:rsidR="00C63D0E" w:rsidRDefault="00C63D0E" w:rsidP="00C63D0E">
            <w:pPr>
              <w:pStyle w:val="afffff"/>
            </w:pPr>
            <w:r>
              <w:t xml:space="preserve">    "isrelatedto": { },</w:t>
            </w:r>
          </w:p>
          <w:p w14:paraId="12BA61E6" w14:textId="77777777" w:rsidR="00C63D0E" w:rsidRDefault="00C63D0E" w:rsidP="00C63D0E">
            <w:pPr>
              <w:pStyle w:val="afffff"/>
            </w:pPr>
            <w:r>
              <w:t xml:space="preserve">    "configs": { },</w:t>
            </w:r>
          </w:p>
          <w:p w14:paraId="134A7452" w14:textId="77777777" w:rsidR="00C63D0E" w:rsidRDefault="00C63D0E" w:rsidP="00C63D0E">
            <w:pPr>
              <w:pStyle w:val="afffff"/>
            </w:pPr>
            <w:r>
              <w:t xml:space="preserve">    "info": {</w:t>
            </w:r>
          </w:p>
          <w:p w14:paraId="2A5D375F" w14:textId="77777777" w:rsidR="00C63D0E" w:rsidRDefault="00C63D0E" w:rsidP="00C63D0E">
            <w:pPr>
              <w:pStyle w:val="afffff"/>
            </w:pPr>
            <w:r>
              <w:t xml:space="preserve">      "UID": "yarn-cluster!application_1465246237936_0001!YARN_APPLICATION_ATTEMPT!appattempt_1465246237936_0001_000002"</w:t>
            </w:r>
          </w:p>
          <w:p w14:paraId="5521F939" w14:textId="77777777" w:rsidR="00C63D0E" w:rsidRDefault="00C63D0E" w:rsidP="00C63D0E">
            <w:pPr>
              <w:pStyle w:val="afffff"/>
            </w:pPr>
            <w:r>
              <w:t xml:space="preserve">      "FROM_ID": "yarn-cluster!sjlee!ds-date!1460419580171!application_1465246237936_0001!YARN_APPLICATION_ATTEMPT!0!appattempt_1465246237936_0001_000002"</w:t>
            </w:r>
          </w:p>
          <w:p w14:paraId="1362E503" w14:textId="77777777" w:rsidR="00C63D0E" w:rsidRDefault="00C63D0E" w:rsidP="00C63D0E">
            <w:pPr>
              <w:pStyle w:val="afffff"/>
            </w:pPr>
            <w:r>
              <w:t xml:space="preserve">    },</w:t>
            </w:r>
          </w:p>
          <w:p w14:paraId="53F86DBE" w14:textId="77777777" w:rsidR="00C63D0E" w:rsidRDefault="00C63D0E" w:rsidP="00C63D0E">
            <w:pPr>
              <w:pStyle w:val="afffff"/>
            </w:pPr>
            <w:r>
              <w:t xml:space="preserve">    "relatesto": { }</w:t>
            </w:r>
          </w:p>
          <w:p w14:paraId="7C970110" w14:textId="77777777" w:rsidR="00C63D0E" w:rsidRDefault="00C63D0E" w:rsidP="00C63D0E">
            <w:pPr>
              <w:pStyle w:val="afffff"/>
            </w:pPr>
            <w:r>
              <w:t xml:space="preserve">  }</w:t>
            </w:r>
          </w:p>
          <w:p w14:paraId="3A20CBC2" w14:textId="4810CA5C" w:rsidR="00C63D0E" w:rsidRPr="008D429D" w:rsidRDefault="00C63D0E" w:rsidP="00C63D0E">
            <w:pPr>
              <w:pStyle w:val="afffff"/>
            </w:pPr>
            <w:r>
              <w:lastRenderedPageBreak/>
              <w:t>]</w:t>
            </w:r>
          </w:p>
        </w:tc>
      </w:tr>
    </w:tbl>
    <w:p w14:paraId="4FD12ACF" w14:textId="38915A35" w:rsidR="009A6B59" w:rsidRDefault="009A6B59" w:rsidP="009A6B59">
      <w:pPr>
        <w:pStyle w:val="afff1"/>
        <w:rPr>
          <w:lang w:val="en-US"/>
        </w:rPr>
      </w:pPr>
      <w:r w:rsidRPr="00C63D0E">
        <w:rPr>
          <w:b/>
        </w:rPr>
        <w:lastRenderedPageBreak/>
        <w:t>Код</w:t>
      </w:r>
      <w:r w:rsidRPr="00C63D0E">
        <w:rPr>
          <w:b/>
          <w:lang w:val="en-US"/>
        </w:rPr>
        <w:t xml:space="preserve"> </w:t>
      </w:r>
      <w:r w:rsidRPr="00C63D0E">
        <w:rPr>
          <w:b/>
        </w:rPr>
        <w:t>ответа</w:t>
      </w:r>
      <w:r w:rsidRPr="009A6B59">
        <w:rPr>
          <w:lang w:val="en-US"/>
        </w:rPr>
        <w:t>:</w:t>
      </w:r>
    </w:p>
    <w:p w14:paraId="0B5CA3E3" w14:textId="77777777" w:rsidR="00C63D0E" w:rsidRPr="009A6B59" w:rsidRDefault="00C63D0E" w:rsidP="00C63D0E">
      <w:pPr>
        <w:pStyle w:val="affff1"/>
        <w:rPr>
          <w:lang w:val="en-US"/>
        </w:rPr>
      </w:pPr>
      <w:r w:rsidRPr="00402784">
        <w:rPr>
          <w:rStyle w:val="afffff0"/>
        </w:rPr>
        <w:t>HTTP 200 (ОК)</w:t>
      </w:r>
      <w:r w:rsidRPr="009A6B59">
        <w:rPr>
          <w:lang w:val="en-US"/>
        </w:rPr>
        <w:t xml:space="preserve"> </w:t>
      </w:r>
      <w:r>
        <w:rPr>
          <w:lang w:val="en-US"/>
        </w:rPr>
        <w:t>—</w:t>
      </w:r>
      <w:r w:rsidRPr="009A6B59">
        <w:rPr>
          <w:lang w:val="en-US"/>
        </w:rPr>
        <w:t xml:space="preserve"> </w:t>
      </w:r>
      <w:r>
        <w:t>успех</w:t>
      </w:r>
      <w:r w:rsidRPr="009A6B59">
        <w:rPr>
          <w:lang w:val="en-US"/>
        </w:rPr>
        <w:t>;</w:t>
      </w:r>
    </w:p>
    <w:p w14:paraId="7C07E319" w14:textId="77777777" w:rsidR="00C63D0E" w:rsidRDefault="00C63D0E" w:rsidP="00C63D0E">
      <w:pPr>
        <w:pStyle w:val="affff1"/>
      </w:pPr>
      <w:r w:rsidRPr="00402784">
        <w:rPr>
          <w:rStyle w:val="afffff0"/>
        </w:rPr>
        <w:t>HTTP</w:t>
      </w:r>
      <w:r w:rsidRPr="00270F18">
        <w:rPr>
          <w:rStyle w:val="afffff0"/>
          <w:lang w:val="ru-RU"/>
        </w:rPr>
        <w:t xml:space="preserve"> 400 (</w:t>
      </w:r>
      <w:r w:rsidRPr="00402784">
        <w:rPr>
          <w:rStyle w:val="afffff0"/>
        </w:rPr>
        <w:t>Bad</w:t>
      </w:r>
      <w:r w:rsidRPr="00270F18">
        <w:rPr>
          <w:rStyle w:val="afffff0"/>
          <w:lang w:val="ru-RU"/>
        </w:rPr>
        <w:t xml:space="preserve"> </w:t>
      </w:r>
      <w:r w:rsidRPr="00402784">
        <w:rPr>
          <w:rStyle w:val="afffff0"/>
        </w:rPr>
        <w:t>Request</w:t>
      </w:r>
      <w:r w:rsidRPr="00270F18">
        <w:rPr>
          <w:rStyle w:val="afffff0"/>
          <w:lang w:val="ru-RU"/>
        </w:rPr>
        <w:t>)</w:t>
      </w:r>
      <w:r>
        <w:t xml:space="preserve"> </w:t>
      </w:r>
      <w:r w:rsidRPr="00402784">
        <w:t>—</w:t>
      </w:r>
      <w:r>
        <w:t xml:space="preserve"> какая-либо проблема при синтаксическом анализе запроса;</w:t>
      </w:r>
    </w:p>
    <w:p w14:paraId="55A039A8" w14:textId="4018BB58" w:rsidR="00C63D0E" w:rsidRDefault="00C63D0E" w:rsidP="00C63D0E">
      <w:pPr>
        <w:pStyle w:val="affff1"/>
      </w:pPr>
      <w:r w:rsidRPr="00402784">
        <w:rPr>
          <w:rStyle w:val="afffff0"/>
        </w:rPr>
        <w:t>HTTP</w:t>
      </w:r>
      <w:r w:rsidRPr="00270F18">
        <w:rPr>
          <w:rStyle w:val="afffff0"/>
          <w:lang w:val="ru-RU"/>
        </w:rPr>
        <w:t xml:space="preserve"> 404 (</w:t>
      </w:r>
      <w:r w:rsidRPr="00402784">
        <w:rPr>
          <w:rStyle w:val="afffff0"/>
        </w:rPr>
        <w:t>Not</w:t>
      </w:r>
      <w:r w:rsidRPr="00270F18">
        <w:rPr>
          <w:rStyle w:val="afffff0"/>
          <w:lang w:val="ru-RU"/>
        </w:rPr>
        <w:t xml:space="preserve"> </w:t>
      </w:r>
      <w:r w:rsidRPr="00402784">
        <w:rPr>
          <w:rStyle w:val="afffff0"/>
        </w:rPr>
        <w:t>Found</w:t>
      </w:r>
      <w:r w:rsidRPr="00270F18">
        <w:rPr>
          <w:rStyle w:val="afffff0"/>
          <w:lang w:val="ru-RU"/>
        </w:rPr>
        <w:t>)</w:t>
      </w:r>
      <w:r>
        <w:t xml:space="preserve"> </w:t>
      </w:r>
      <w:r w:rsidRPr="00402784">
        <w:t>—</w:t>
      </w:r>
      <w:r>
        <w:t xml:space="preserve"> информация о контексте потока не может быть получена;</w:t>
      </w:r>
    </w:p>
    <w:p w14:paraId="7ED0BA5E" w14:textId="77777777" w:rsidR="00C63D0E" w:rsidRDefault="00C63D0E" w:rsidP="00C63D0E">
      <w:pPr>
        <w:pStyle w:val="affff1"/>
      </w:pPr>
      <w:r w:rsidRPr="00402784">
        <w:rPr>
          <w:rStyle w:val="afffff0"/>
        </w:rPr>
        <w:t>HTTP</w:t>
      </w:r>
      <w:r w:rsidRPr="00270F18">
        <w:rPr>
          <w:rStyle w:val="afffff0"/>
          <w:lang w:val="ru-RU"/>
        </w:rPr>
        <w:t xml:space="preserve"> 500 (</w:t>
      </w:r>
      <w:r w:rsidRPr="00402784">
        <w:rPr>
          <w:rStyle w:val="afffff0"/>
        </w:rPr>
        <w:t>Internal</w:t>
      </w:r>
      <w:r w:rsidRPr="00270F18">
        <w:rPr>
          <w:rStyle w:val="afffff0"/>
          <w:lang w:val="ru-RU"/>
        </w:rPr>
        <w:t xml:space="preserve"> </w:t>
      </w:r>
      <w:r w:rsidRPr="00402784">
        <w:rPr>
          <w:rStyle w:val="afffff0"/>
        </w:rPr>
        <w:t>Server</w:t>
      </w:r>
      <w:r w:rsidRPr="00270F18">
        <w:rPr>
          <w:rStyle w:val="afffff0"/>
          <w:lang w:val="ru-RU"/>
        </w:rPr>
        <w:t xml:space="preserve"> </w:t>
      </w:r>
      <w:r w:rsidRPr="00402784">
        <w:rPr>
          <w:rStyle w:val="afffff0"/>
        </w:rPr>
        <w:t>Error</w:t>
      </w:r>
      <w:r w:rsidRPr="00270F18">
        <w:rPr>
          <w:rStyle w:val="afffff0"/>
          <w:lang w:val="ru-RU"/>
        </w:rPr>
        <w:t>)</w:t>
      </w:r>
      <w:r>
        <w:t xml:space="preserve"> </w:t>
      </w:r>
      <w:r w:rsidRPr="00402784">
        <w:t>—</w:t>
      </w:r>
      <w:r>
        <w:t xml:space="preserve"> неустранимые ошибки при возвращении данных.</w:t>
      </w:r>
    </w:p>
    <w:p w14:paraId="4EF6C76E" w14:textId="77777777" w:rsidR="009A6B59" w:rsidRDefault="009A6B59" w:rsidP="00C63D0E">
      <w:pPr>
        <w:pStyle w:val="46"/>
      </w:pPr>
      <w:r>
        <w:t>Query generic entities</w:t>
      </w:r>
    </w:p>
    <w:p w14:paraId="7B1E531F" w14:textId="5B917466" w:rsidR="009A6B59" w:rsidRDefault="009A6B59" w:rsidP="009A6B59">
      <w:pPr>
        <w:pStyle w:val="afff1"/>
      </w:pPr>
      <w:r>
        <w:t xml:space="preserve">С помощью данного API можно запрашивать общие сущности для каждого пользователя, идентифицируемые по ID-кластера, </w:t>
      </w:r>
      <w:r w:rsidRPr="00643BF7">
        <w:rPr>
          <w:rStyle w:val="afffff0"/>
        </w:rPr>
        <w:t>doAsUser</w:t>
      </w:r>
      <w:r>
        <w:t xml:space="preserve"> и типу сущности. Если используется конечная точка REST без имени кластера, бер</w:t>
      </w:r>
      <w:r w:rsidR="00643BF7">
        <w:t>ё</w:t>
      </w:r>
      <w:r>
        <w:t xml:space="preserve">тся кластер, указанный в конфигурации </w:t>
      </w:r>
      <w:r w:rsidRPr="00643BF7">
        <w:rPr>
          <w:rStyle w:val="afffff0"/>
        </w:rPr>
        <w:t>yarn</w:t>
      </w:r>
      <w:r w:rsidRPr="005924D0">
        <w:rPr>
          <w:rStyle w:val="afffff0"/>
          <w:lang w:val="ru-RU"/>
        </w:rPr>
        <w:t>.</w:t>
      </w:r>
      <w:r w:rsidRPr="00643BF7">
        <w:rPr>
          <w:rStyle w:val="afffff0"/>
        </w:rPr>
        <w:t>resourcemanager</w:t>
      </w:r>
      <w:r w:rsidRPr="005924D0">
        <w:rPr>
          <w:rStyle w:val="afffff0"/>
          <w:lang w:val="ru-RU"/>
        </w:rPr>
        <w:t>.</w:t>
      </w:r>
      <w:r w:rsidRPr="00643BF7">
        <w:rPr>
          <w:rStyle w:val="afffff0"/>
        </w:rPr>
        <w:t>cluster</w:t>
      </w:r>
      <w:r w:rsidRPr="005924D0">
        <w:rPr>
          <w:rStyle w:val="afffff0"/>
          <w:lang w:val="ru-RU"/>
        </w:rPr>
        <w:t>-</w:t>
      </w:r>
      <w:r w:rsidRPr="00643BF7">
        <w:rPr>
          <w:rStyle w:val="afffff0"/>
        </w:rPr>
        <w:t>id</w:t>
      </w:r>
      <w:r>
        <w:t xml:space="preserve"> в </w:t>
      </w:r>
      <w:r w:rsidRPr="00643BF7">
        <w:rPr>
          <w:rStyle w:val="afffff0"/>
        </w:rPr>
        <w:t>yarn</w:t>
      </w:r>
      <w:r w:rsidRPr="005924D0">
        <w:rPr>
          <w:rStyle w:val="afffff0"/>
          <w:lang w:val="ru-RU"/>
        </w:rPr>
        <w:t>-</w:t>
      </w:r>
      <w:r w:rsidRPr="00643BF7">
        <w:rPr>
          <w:rStyle w:val="afffff0"/>
        </w:rPr>
        <w:t>site</w:t>
      </w:r>
      <w:r w:rsidRPr="005924D0">
        <w:rPr>
          <w:rStyle w:val="afffff0"/>
          <w:lang w:val="ru-RU"/>
        </w:rPr>
        <w:t>.</w:t>
      </w:r>
      <w:r w:rsidRPr="00643BF7">
        <w:rPr>
          <w:rStyle w:val="afffff0"/>
        </w:rPr>
        <w:t>xml</w:t>
      </w:r>
      <w:r>
        <w:t>. Если количество совпадающих сущностей превышает установленный лимит, возвращаются последние сущности до достижения предела.</w:t>
      </w:r>
    </w:p>
    <w:p w14:paraId="09584BC6" w14:textId="77777777" w:rsidR="009A6B59" w:rsidRDefault="009A6B59" w:rsidP="009A6B59">
      <w:pPr>
        <w:pStyle w:val="afff1"/>
      </w:pPr>
      <w:r>
        <w:t xml:space="preserve">Эта конечная точка может использоваться для запроса общей сущности, которую клиенты помещают в серверную часть. Например, можно запросить пользовательские сущности, указав тип сущности как </w:t>
      </w:r>
      <w:r w:rsidRPr="00643BF7">
        <w:rPr>
          <w:rStyle w:val="afffff0"/>
        </w:rPr>
        <w:t>TEZ</w:t>
      </w:r>
      <w:r w:rsidRPr="005924D0">
        <w:rPr>
          <w:rStyle w:val="afffff0"/>
          <w:lang w:val="ru-RU"/>
        </w:rPr>
        <w:t>_</w:t>
      </w:r>
      <w:r w:rsidRPr="00643BF7">
        <w:rPr>
          <w:rStyle w:val="afffff0"/>
        </w:rPr>
        <w:t>DAG</w:t>
      </w:r>
      <w:r w:rsidRPr="005924D0">
        <w:rPr>
          <w:rStyle w:val="afffff0"/>
          <w:lang w:val="ru-RU"/>
        </w:rPr>
        <w:t>_</w:t>
      </w:r>
      <w:r w:rsidRPr="00643BF7">
        <w:rPr>
          <w:rStyle w:val="afffff0"/>
        </w:rPr>
        <w:t>ID</w:t>
      </w:r>
      <w:r>
        <w:t xml:space="preserve">. Если ни одна из сущностей не соответствует предикатам, возвращается пустой список. Примечание: на данный момент можно запрашивать только те сущности, которые опубликованы с помощью </w:t>
      </w:r>
      <w:r w:rsidRPr="00643BF7">
        <w:rPr>
          <w:rStyle w:val="afffff0"/>
        </w:rPr>
        <w:t>doAsUser</w:t>
      </w:r>
      <w:r>
        <w:t>, отличного от владельца приложения.</w:t>
      </w:r>
    </w:p>
    <w:p w14:paraId="4D60231F" w14:textId="77777777" w:rsidR="00643BF7" w:rsidRPr="009A6B59" w:rsidRDefault="00643BF7" w:rsidP="00643BF7">
      <w:pPr>
        <w:pStyle w:val="afff1"/>
        <w:rPr>
          <w:lang w:val="en-US"/>
        </w:rPr>
      </w:pPr>
      <w:r w:rsidRPr="00270F18">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3BF7" w:rsidRPr="005924D0" w14:paraId="0D10C782" w14:textId="77777777" w:rsidTr="00B00D14">
        <w:tc>
          <w:tcPr>
            <w:tcW w:w="9344" w:type="dxa"/>
            <w:shd w:val="clear" w:color="auto" w:fill="F2F2F2" w:themeFill="background1" w:themeFillShade="F2"/>
          </w:tcPr>
          <w:p w14:paraId="554FD722" w14:textId="77777777" w:rsidR="00643BF7" w:rsidRDefault="00643BF7" w:rsidP="00643BF7">
            <w:pPr>
              <w:pStyle w:val="afffff"/>
            </w:pPr>
            <w:r>
              <w:t>GET /ws/v2/timeline/clusters/{cluster name}/users/{userid}/entities/{entitytype}</w:t>
            </w:r>
          </w:p>
          <w:p w14:paraId="72FD222B" w14:textId="77777777" w:rsidR="00643BF7" w:rsidRDefault="00643BF7" w:rsidP="00643BF7">
            <w:pPr>
              <w:pStyle w:val="afffff"/>
            </w:pPr>
          </w:p>
          <w:p w14:paraId="7414BE42" w14:textId="77777777" w:rsidR="00643BF7" w:rsidRDefault="00643BF7" w:rsidP="00643BF7">
            <w:pPr>
              <w:pStyle w:val="afffff"/>
            </w:pPr>
            <w:r>
              <w:t>or</w:t>
            </w:r>
          </w:p>
          <w:p w14:paraId="5AD3E6E1" w14:textId="77777777" w:rsidR="00643BF7" w:rsidRDefault="00643BF7" w:rsidP="00643BF7">
            <w:pPr>
              <w:pStyle w:val="afffff"/>
            </w:pPr>
          </w:p>
          <w:p w14:paraId="6A0641A2" w14:textId="0E4D3E27" w:rsidR="00643BF7" w:rsidRPr="008D429D" w:rsidRDefault="00643BF7" w:rsidP="00643BF7">
            <w:pPr>
              <w:pStyle w:val="afffff"/>
            </w:pPr>
            <w:r>
              <w:t>GET /ws/v2/timeline/users/{userid}/entities/{entitytype}</w:t>
            </w:r>
          </w:p>
        </w:tc>
      </w:tr>
    </w:tbl>
    <w:p w14:paraId="162F2363" w14:textId="77777777" w:rsidR="009A6B59" w:rsidRDefault="009A6B59" w:rsidP="009A6B59">
      <w:pPr>
        <w:pStyle w:val="afff1"/>
      </w:pPr>
      <w:r w:rsidRPr="00643BF7">
        <w:rPr>
          <w:b/>
        </w:rPr>
        <w:t>Поддерживаемые параметры запроса</w:t>
      </w:r>
      <w:r>
        <w:t>:</w:t>
      </w:r>
    </w:p>
    <w:p w14:paraId="548C32A8" w14:textId="77777777" w:rsidR="00643BF7" w:rsidRDefault="00643BF7" w:rsidP="00643BF7">
      <w:pPr>
        <w:pStyle w:val="affff1"/>
      </w:pPr>
      <w:r w:rsidRPr="008974DA">
        <w:rPr>
          <w:rStyle w:val="afffff0"/>
        </w:rPr>
        <w:t>limit</w:t>
      </w:r>
      <w:r>
        <w:t xml:space="preserve"> — определяет количество возвращаемых приложений. Максимально возможное значение лимита — максимальное значение </w:t>
      </w:r>
      <w:r w:rsidRPr="008974DA">
        <w:rPr>
          <w:rStyle w:val="afffff0"/>
        </w:rPr>
        <w:t>Long</w:t>
      </w:r>
      <w:r>
        <w:t>. Если значение не указано или меньше 0, то лимит считается равным 100;</w:t>
      </w:r>
    </w:p>
    <w:p w14:paraId="218033DF" w14:textId="77777777" w:rsidR="00643BF7" w:rsidRDefault="00643BF7" w:rsidP="00643BF7">
      <w:pPr>
        <w:pStyle w:val="affff1"/>
      </w:pPr>
      <w:r w:rsidRPr="008974DA">
        <w:rPr>
          <w:rStyle w:val="afffff0"/>
        </w:rPr>
        <w:t>createdtimestart</w:t>
      </w:r>
      <w:r>
        <w:t xml:space="preserve"> — возвращаются приложения, созданные после указанной метки времени;</w:t>
      </w:r>
    </w:p>
    <w:p w14:paraId="4E52A783" w14:textId="77777777" w:rsidR="00643BF7" w:rsidRDefault="00643BF7" w:rsidP="00643BF7">
      <w:pPr>
        <w:pStyle w:val="affff1"/>
      </w:pPr>
      <w:r w:rsidRPr="00862AE8">
        <w:rPr>
          <w:rStyle w:val="afffff0"/>
        </w:rPr>
        <w:t>createdtimeend</w:t>
      </w:r>
      <w:r>
        <w:t xml:space="preserve"> — возвращаются приложения, созданные до указанной метки времени;</w:t>
      </w:r>
    </w:p>
    <w:p w14:paraId="37ADDB35" w14:textId="77777777" w:rsidR="00270F18" w:rsidRDefault="00270F18" w:rsidP="00270F18">
      <w:pPr>
        <w:pStyle w:val="affff1"/>
      </w:pPr>
      <w:r w:rsidRPr="00402784">
        <w:rPr>
          <w:rStyle w:val="afffff0"/>
        </w:rPr>
        <w:lastRenderedPageBreak/>
        <w:t>relatesto</w:t>
      </w:r>
      <w:r>
        <w:t xml:space="preserve"> — определяет, должны ли совпадающие приложения относиться к заданным сущностям. Представляется как выражение вида: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0F18" w:rsidRPr="00D46443" w14:paraId="7E4963E3" w14:textId="77777777" w:rsidTr="00B00D14">
        <w:tc>
          <w:tcPr>
            <w:tcW w:w="9344" w:type="dxa"/>
            <w:shd w:val="clear" w:color="auto" w:fill="F2F2F2" w:themeFill="background1" w:themeFillShade="F2"/>
          </w:tcPr>
          <w:p w14:paraId="23BF55C0" w14:textId="77777777" w:rsidR="00270F18" w:rsidRPr="008D429D" w:rsidRDefault="00270F18" w:rsidP="00B00D14">
            <w:pPr>
              <w:pStyle w:val="afffff"/>
            </w:pPr>
            <w:r w:rsidRPr="00402784">
              <w:t>(&lt;entitytype&gt;:&lt;entityid&gt;:&lt;entityid&gt;…,&lt;entitytype&gt;:&lt;entityid&gt;:&lt;entityid&gt;…) &lt;op&gt; !(&lt;entitytype&gt;:&lt;entityid&gt;:&lt;entityid&gt;…,&lt;entitytype&gt;:&lt;entityid&gt;:&lt;entityid&gt;…)</w:t>
            </w:r>
          </w:p>
        </w:tc>
      </w:tr>
    </w:tbl>
    <w:p w14:paraId="608A040F" w14:textId="77777777" w:rsidR="00270F18" w:rsidRDefault="00270F18" w:rsidP="00270F18">
      <w:pPr>
        <w:pStyle w:val="affff1"/>
        <w:numPr>
          <w:ilvl w:val="0"/>
          <w:numId w:val="0"/>
        </w:numPr>
        <w:ind w:left="1134"/>
      </w:pPr>
      <w:r>
        <w:t xml:space="preserve">Если выражение имеет тип сущности (взаимосвязь идентификатора(-ов) сущности, указанная в скобках, последующих за знаком </w:t>
      </w:r>
      <w:r w:rsidRPr="00270F18">
        <w:rPr>
          <w:rStyle w:val="afffff0"/>
          <w:lang w:val="ru-RU"/>
        </w:rPr>
        <w:t>!</w:t>
      </w:r>
      <w:r>
        <w:t xml:space="preserve">) это означает, что приложения с этими взаимосвязями не возвращаются. Для выражений или подвыражений без знака </w:t>
      </w:r>
      <w:r w:rsidRPr="00270F18">
        <w:rPr>
          <w:rStyle w:val="afffff0"/>
          <w:lang w:val="ru-RU"/>
        </w:rPr>
        <w:t>!</w:t>
      </w:r>
      <w:r>
        <w:t xml:space="preserve"> возвращаются все приложения, имеющие указанные отношения в своем поле </w:t>
      </w:r>
      <w:r w:rsidRPr="00DB664D">
        <w:rPr>
          <w:rStyle w:val="afffff0"/>
        </w:rPr>
        <w:t>relatesto</w:t>
      </w:r>
      <w:r w:rsidRPr="00270F18">
        <w:rPr>
          <w:rStyle w:val="afffff0"/>
          <w:lang w:val="ru-RU"/>
        </w:rPr>
        <w:t xml:space="preserve">. </w:t>
      </w:r>
      <w:r w:rsidRPr="00D228EF">
        <w:t xml:space="preserve">Оператор </w:t>
      </w:r>
      <w:r w:rsidRPr="00270F18">
        <w:rPr>
          <w:rStyle w:val="afffff0"/>
          <w:lang w:val="ru-RU"/>
        </w:rPr>
        <w:t>о</w:t>
      </w:r>
      <w:r w:rsidRPr="00D228EF">
        <w:rPr>
          <w:rStyle w:val="afffff0"/>
        </w:rPr>
        <w:t>p</w:t>
      </w:r>
      <w:r w:rsidRPr="00D228EF">
        <w:t xml:space="preserve"> является логическим и может быть </w:t>
      </w:r>
      <w:r w:rsidRPr="00D228EF">
        <w:rPr>
          <w:rStyle w:val="afffff0"/>
        </w:rPr>
        <w:t>AND</w:t>
      </w:r>
      <w:r w:rsidRPr="00D228EF">
        <w:t xml:space="preserve"> или</w:t>
      </w:r>
      <w:r>
        <w:t xml:space="preserve"> </w:t>
      </w:r>
      <w:r w:rsidRPr="00D228EF">
        <w:rPr>
          <w:rStyle w:val="afffff0"/>
        </w:rPr>
        <w:t>OR</w:t>
      </w:r>
      <w:r>
        <w:t xml:space="preserve">. Тип сущности может сопровождаться любым числом идентификаторов сущностей.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type</w:t>
      </w:r>
      <w:r w:rsidRPr="00270F18">
        <w:rPr>
          <w:rStyle w:val="afffff0"/>
          <w:lang w:val="ru-RU"/>
        </w:rPr>
        <w:t>1:</w:t>
      </w:r>
      <w:r w:rsidRPr="00D228EF">
        <w:rPr>
          <w:rStyle w:val="afffff0"/>
        </w:rPr>
        <w:t>id</w:t>
      </w:r>
      <w:r w:rsidRPr="00270F18">
        <w:rPr>
          <w:rStyle w:val="afffff0"/>
          <w:lang w:val="ru-RU"/>
        </w:rPr>
        <w:t>1:</w:t>
      </w:r>
      <w:r w:rsidRPr="00D228EF">
        <w:rPr>
          <w:rStyle w:val="afffff0"/>
        </w:rPr>
        <w:t>id</w:t>
      </w:r>
      <w:r w:rsidRPr="00270F18">
        <w:rPr>
          <w:rStyle w:val="afffff0"/>
          <w:lang w:val="ru-RU"/>
        </w:rPr>
        <w:t>2:</w:t>
      </w:r>
      <w:r w:rsidRPr="00D228EF">
        <w:rPr>
          <w:rStyle w:val="afffff0"/>
        </w:rPr>
        <w:t>id</w:t>
      </w:r>
      <w:r w:rsidRPr="00270F18">
        <w:rPr>
          <w:rStyle w:val="afffff0"/>
          <w:lang w:val="ru-RU"/>
        </w:rPr>
        <w:t>3,</w:t>
      </w:r>
      <w:r w:rsidRPr="00D228EF">
        <w:rPr>
          <w:rStyle w:val="afffff0"/>
        </w:rPr>
        <w:t>type</w:t>
      </w:r>
      <w:r w:rsidRPr="00270F18">
        <w:rPr>
          <w:rStyle w:val="afffff0"/>
          <w:lang w:val="ru-RU"/>
        </w:rPr>
        <w:t>3:</w:t>
      </w:r>
      <w:r w:rsidRPr="00D228EF">
        <w:rPr>
          <w:rStyle w:val="afffff0"/>
        </w:rPr>
        <w:t>id</w:t>
      </w:r>
      <w:r w:rsidRPr="00270F18">
        <w:rPr>
          <w:rStyle w:val="afffff0"/>
          <w:lang w:val="ru-RU"/>
        </w:rPr>
        <w:t xml:space="preserve">9) </w:t>
      </w:r>
      <w:r w:rsidRPr="00D228EF">
        <w:rPr>
          <w:rStyle w:val="afffff0"/>
        </w:rPr>
        <w:t>AND</w:t>
      </w:r>
      <w:r w:rsidRPr="00270F18">
        <w:rPr>
          <w:rStyle w:val="afffff0"/>
          <w:lang w:val="ru-RU"/>
        </w:rPr>
        <w:t xml:space="preserve"> !(</w:t>
      </w:r>
      <w:r w:rsidRPr="00D228EF">
        <w:rPr>
          <w:rStyle w:val="afffff0"/>
        </w:rPr>
        <w:t>type</w:t>
      </w:r>
      <w:r w:rsidRPr="00270F18">
        <w:rPr>
          <w:rStyle w:val="afffff0"/>
          <w:lang w:val="ru-RU"/>
        </w:rPr>
        <w:t>2:</w:t>
      </w:r>
      <w:r w:rsidRPr="00D228EF">
        <w:rPr>
          <w:rStyle w:val="afffff0"/>
        </w:rPr>
        <w:t>id</w:t>
      </w:r>
      <w:r w:rsidRPr="00270F18">
        <w:rPr>
          <w:rStyle w:val="afffff0"/>
          <w:lang w:val="ru-RU"/>
        </w:rPr>
        <w:t>7:</w:t>
      </w:r>
      <w:r w:rsidRPr="00D228EF">
        <w:rPr>
          <w:rStyle w:val="afffff0"/>
        </w:rPr>
        <w:t>id</w:t>
      </w:r>
      <w:r w:rsidRPr="00270F18">
        <w:rPr>
          <w:rStyle w:val="afffff0"/>
          <w:lang w:val="ru-RU"/>
        </w:rPr>
        <w:t xml:space="preserve">8)) </w:t>
      </w:r>
      <w:r w:rsidRPr="00D228EF">
        <w:rPr>
          <w:rStyle w:val="afffff0"/>
        </w:rPr>
        <w:t>OR</w:t>
      </w:r>
      <w:r w:rsidRPr="00270F18">
        <w:rPr>
          <w:rStyle w:val="afffff0"/>
          <w:lang w:val="ru-RU"/>
        </w:rPr>
        <w:t xml:space="preserve"> (</w:t>
      </w:r>
      <w:r w:rsidRPr="00D228EF">
        <w:rPr>
          <w:rStyle w:val="afffff0"/>
        </w:rPr>
        <w:t>type</w:t>
      </w:r>
      <w:r w:rsidRPr="00270F18">
        <w:rPr>
          <w:rStyle w:val="afffff0"/>
          <w:lang w:val="ru-RU"/>
        </w:rPr>
        <w:t>1:</w:t>
      </w:r>
      <w:r w:rsidRPr="00D228EF">
        <w:rPr>
          <w:rStyle w:val="afffff0"/>
        </w:rPr>
        <w:t>id</w:t>
      </w:r>
      <w:r w:rsidRPr="00270F18">
        <w:rPr>
          <w:rStyle w:val="afffff0"/>
          <w:lang w:val="ru-RU"/>
        </w:rPr>
        <w:t>4))</w:t>
      </w:r>
      <w:r>
        <w:t>. Важно обратить внимание, что небезопасные символы URL, такие как пробелы, должны быть соответствующим образом закодированы;</w:t>
      </w:r>
    </w:p>
    <w:p w14:paraId="4BB46746" w14:textId="77777777" w:rsidR="00643BF7" w:rsidRDefault="00643BF7" w:rsidP="00643BF7">
      <w:pPr>
        <w:pStyle w:val="affff1"/>
      </w:pPr>
      <w:r w:rsidRPr="00D228EF">
        <w:rPr>
          <w:rStyle w:val="afffff0"/>
        </w:rPr>
        <w:t>isrelatedto</w:t>
      </w:r>
      <w:r>
        <w:t xml:space="preserve"> — определяет, должны ли совпадающие приложения быть связаны с данными сущностями. Представляется так же, как выражение </w:t>
      </w:r>
      <w:r w:rsidRPr="00D228EF">
        <w:rPr>
          <w:rStyle w:val="afffff0"/>
        </w:rPr>
        <w:t>relatesto</w:t>
      </w:r>
      <w:r>
        <w:t>;</w:t>
      </w:r>
    </w:p>
    <w:p w14:paraId="4901ACBC" w14:textId="77777777" w:rsidR="00643BF7" w:rsidRDefault="00643BF7" w:rsidP="00643BF7">
      <w:pPr>
        <w:pStyle w:val="affff1"/>
      </w:pPr>
      <w:r w:rsidRPr="00D228EF">
        <w:rPr>
          <w:rStyle w:val="afffff0"/>
        </w:rPr>
        <w:t>infofilters</w:t>
      </w:r>
      <w:r>
        <w:t xml:space="preserve"> — определяет, должны ли совпадающие приложения иметь точное совпадение с данным информационным ключом и должны ли быть равны его значению. Информационный ключ (</w:t>
      </w:r>
      <w:r w:rsidRPr="00D228EF">
        <w:rPr>
          <w:rStyle w:val="afffff0"/>
        </w:rPr>
        <w:t>info</w:t>
      </w:r>
      <w:r w:rsidRPr="00D228EF">
        <w:rPr>
          <w:rStyle w:val="afffff0"/>
          <w:lang w:val="ru-RU"/>
        </w:rPr>
        <w:t xml:space="preserve"> </w:t>
      </w:r>
      <w:r w:rsidRPr="00D228EF">
        <w:rPr>
          <w:rStyle w:val="afffff0"/>
        </w:rPr>
        <w:t>key</w:t>
      </w:r>
      <w:r>
        <w:t xml:space="preserve">) — это строка, значением которой может быть любой объект. Инфофильтры представляются в виде выражения: </w:t>
      </w:r>
      <w:r w:rsidRPr="00270F18">
        <w:rPr>
          <w:rStyle w:val="afffff0"/>
          <w:lang w:val="ru-RU"/>
        </w:rPr>
        <w:t>(&lt;</w:t>
      </w:r>
      <w:r w:rsidRPr="00D228EF">
        <w:rPr>
          <w:rStyle w:val="afffff0"/>
        </w:rPr>
        <w:t>key</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value</w:t>
      </w:r>
      <w:r w:rsidRPr="00270F18">
        <w:rPr>
          <w:rStyle w:val="afffff0"/>
          <w:lang w:val="ru-RU"/>
        </w:rPr>
        <w:t>&gt;) &lt;</w:t>
      </w:r>
      <w:r w:rsidRPr="00D228EF">
        <w:rPr>
          <w:rStyle w:val="afffff0"/>
        </w:rPr>
        <w:t>op</w:t>
      </w:r>
      <w:r w:rsidRPr="00270F18">
        <w:rPr>
          <w:rStyle w:val="afffff0"/>
          <w:lang w:val="ru-RU"/>
        </w:rPr>
        <w:t>&gt; (&lt;</w:t>
      </w:r>
      <w:r w:rsidRPr="00D228EF">
        <w:rPr>
          <w:rStyle w:val="afffff0"/>
        </w:rPr>
        <w:t>key</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value</w:t>
      </w:r>
      <w:r w:rsidRPr="00270F18">
        <w:rPr>
          <w:rStyle w:val="afffff0"/>
          <w:lang w:val="ru-RU"/>
        </w:rPr>
        <w:t>&gt;)</w:t>
      </w:r>
      <w:r>
        <w:t xml:space="preserve">. Оператор </w:t>
      </w:r>
      <w:r w:rsidRPr="00270F18">
        <w:rPr>
          <w:rStyle w:val="afffff0"/>
          <w:lang w:val="ru-RU"/>
        </w:rPr>
        <w:t>о</w:t>
      </w:r>
      <w:r w:rsidRPr="00D228EF">
        <w:rPr>
          <w:rStyle w:val="afffff0"/>
        </w:rPr>
        <w:t>p</w:t>
      </w:r>
      <w:r>
        <w:t xml:space="preserve"> может быть </w:t>
      </w:r>
      <w:r w:rsidRPr="00D228EF">
        <w:rPr>
          <w:rStyle w:val="afffff0"/>
        </w:rPr>
        <w:t>AND</w:t>
      </w:r>
      <w:r>
        <w:t xml:space="preserve"> или </w:t>
      </w:r>
      <w:r w:rsidRPr="00D228EF">
        <w:rPr>
          <w:rStyle w:val="afffff0"/>
        </w:rPr>
        <w:t>OR</w:t>
      </w:r>
      <w:r>
        <w:t xml:space="preserve">; </w:t>
      </w:r>
      <w:r w:rsidRPr="00D228EF">
        <w:rPr>
          <w:rStyle w:val="afffff0"/>
        </w:rPr>
        <w:t>compareop</w:t>
      </w:r>
      <w:r w:rsidRPr="00270F18">
        <w:rPr>
          <w:rStyle w:val="afffff0"/>
          <w:lang w:val="ru-RU"/>
        </w:rPr>
        <w:t xml:space="preserve"> – </w:t>
      </w:r>
      <w:r w:rsidRPr="00D228EF">
        <w:rPr>
          <w:rStyle w:val="afffff0"/>
        </w:rPr>
        <w:t>eq</w:t>
      </w:r>
      <w:r>
        <w:t xml:space="preserve"> (означает “равно”), </w:t>
      </w:r>
      <w:r w:rsidRPr="00D228EF">
        <w:rPr>
          <w:rStyle w:val="afffff0"/>
        </w:rPr>
        <w:t>ne</w:t>
      </w:r>
      <w:r>
        <w:t xml:space="preserve"> (означает “не равно” и наличие ключа для совпадения не требуется) или </w:t>
      </w:r>
      <w:r w:rsidRPr="00D228EF">
        <w:rPr>
          <w:rStyle w:val="afffff0"/>
        </w:rPr>
        <w:t>ene</w:t>
      </w:r>
      <w:r>
        <w:t xml:space="preserve"> (означает “не равно”, но наличие ключа необходимо).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infokey</w:t>
      </w:r>
      <w:r w:rsidRPr="00270F18">
        <w:rPr>
          <w:rStyle w:val="afffff0"/>
          <w:lang w:val="ru-RU"/>
        </w:rPr>
        <w:t xml:space="preserve">1 </w:t>
      </w:r>
      <w:r w:rsidRPr="00D228EF">
        <w:rPr>
          <w:rStyle w:val="afffff0"/>
        </w:rPr>
        <w:t>eq</w:t>
      </w:r>
      <w:r w:rsidRPr="00270F18">
        <w:rPr>
          <w:rStyle w:val="afffff0"/>
          <w:lang w:val="ru-RU"/>
        </w:rPr>
        <w:t xml:space="preserve"> </w:t>
      </w:r>
      <w:r w:rsidRPr="00D228EF">
        <w:rPr>
          <w:rStyle w:val="afffff0"/>
        </w:rPr>
        <w:t>value</w:t>
      </w:r>
      <w:r w:rsidRPr="00270F18">
        <w:rPr>
          <w:rStyle w:val="afffff0"/>
          <w:lang w:val="ru-RU"/>
        </w:rPr>
        <w:t xml:space="preserve">1) </w:t>
      </w:r>
      <w:r w:rsidRPr="00D228EF">
        <w:rPr>
          <w:rStyle w:val="afffff0"/>
        </w:rPr>
        <w:t>AND</w:t>
      </w:r>
      <w:r w:rsidRPr="00270F18">
        <w:rPr>
          <w:rStyle w:val="afffff0"/>
          <w:lang w:val="ru-RU"/>
        </w:rPr>
        <w:t xml:space="preserve"> (</w:t>
      </w:r>
      <w:r w:rsidRPr="00D228EF">
        <w:rPr>
          <w:rStyle w:val="afffff0"/>
        </w:rPr>
        <w:t>infokey</w:t>
      </w:r>
      <w:r w:rsidRPr="00270F18">
        <w:rPr>
          <w:rStyle w:val="afffff0"/>
          <w:lang w:val="ru-RU"/>
        </w:rPr>
        <w:t xml:space="preserve">2 </w:t>
      </w:r>
      <w:r w:rsidRPr="00D228EF">
        <w:rPr>
          <w:rStyle w:val="afffff0"/>
        </w:rPr>
        <w:t>ne</w:t>
      </w:r>
      <w:r w:rsidRPr="00270F18">
        <w:rPr>
          <w:rStyle w:val="afffff0"/>
          <w:lang w:val="ru-RU"/>
        </w:rPr>
        <w:t xml:space="preserve"> </w:t>
      </w:r>
      <w:r w:rsidRPr="00D228EF">
        <w:rPr>
          <w:rStyle w:val="afffff0"/>
        </w:rPr>
        <w:t>value</w:t>
      </w:r>
      <w:r w:rsidRPr="00270F18">
        <w:rPr>
          <w:rStyle w:val="afffff0"/>
          <w:lang w:val="ru-RU"/>
        </w:rPr>
        <w:t xml:space="preserve">1)) </w:t>
      </w:r>
      <w:r w:rsidRPr="00D228EF">
        <w:rPr>
          <w:rStyle w:val="afffff0"/>
        </w:rPr>
        <w:t>OR</w:t>
      </w:r>
      <w:r w:rsidRPr="00270F18">
        <w:rPr>
          <w:rStyle w:val="afffff0"/>
          <w:lang w:val="ru-RU"/>
        </w:rPr>
        <w:t xml:space="preserve"> (</w:t>
      </w:r>
      <w:r w:rsidRPr="00D228EF">
        <w:rPr>
          <w:rStyle w:val="afffff0"/>
        </w:rPr>
        <w:t>infokey</w:t>
      </w:r>
      <w:r w:rsidRPr="00270F18">
        <w:rPr>
          <w:rStyle w:val="afffff0"/>
          <w:lang w:val="ru-RU"/>
        </w:rPr>
        <w:t xml:space="preserve">1 </w:t>
      </w:r>
      <w:r w:rsidRPr="00D228EF">
        <w:rPr>
          <w:rStyle w:val="afffff0"/>
        </w:rPr>
        <w:t>ene</w:t>
      </w:r>
      <w:r w:rsidRPr="00270F18">
        <w:rPr>
          <w:rStyle w:val="afffff0"/>
          <w:lang w:val="ru-RU"/>
        </w:rPr>
        <w:t xml:space="preserve"> </w:t>
      </w:r>
      <w:r w:rsidRPr="00D228EF">
        <w:rPr>
          <w:rStyle w:val="afffff0"/>
        </w:rPr>
        <w:t>value</w:t>
      </w:r>
      <w:r w:rsidRPr="00270F18">
        <w:rPr>
          <w:rStyle w:val="afffff0"/>
          <w:lang w:val="ru-RU"/>
        </w:rPr>
        <w:t>3))</w:t>
      </w:r>
      <w:r>
        <w:t xml:space="preserve">. Если </w:t>
      </w:r>
      <w:r w:rsidRPr="00D228EF">
        <w:rPr>
          <w:rStyle w:val="afffff0"/>
        </w:rPr>
        <w:t>value</w:t>
      </w:r>
      <w:r>
        <w:t xml:space="preserve"> является объектом, значение может быть задано в форме JSON-формата без пробелов. Например: </w:t>
      </w:r>
      <w:r w:rsidRPr="00270F18">
        <w:rPr>
          <w:rStyle w:val="afffff0"/>
          <w:lang w:val="ru-RU"/>
        </w:rPr>
        <w:t>(</w:t>
      </w:r>
      <w:r w:rsidRPr="00D228EF">
        <w:rPr>
          <w:rStyle w:val="afffff0"/>
        </w:rPr>
        <w:t>infokey</w:t>
      </w:r>
      <w:r w:rsidRPr="00270F18">
        <w:rPr>
          <w:rStyle w:val="afffff0"/>
          <w:lang w:val="ru-RU"/>
        </w:rPr>
        <w:t xml:space="preserve">1 </w:t>
      </w:r>
      <w:r w:rsidRPr="00D228EF">
        <w:rPr>
          <w:rStyle w:val="afffff0"/>
        </w:rPr>
        <w:t>eq</w:t>
      </w:r>
      <w:r w:rsidRPr="00270F18">
        <w:rPr>
          <w:rStyle w:val="afffff0"/>
          <w:lang w:val="ru-RU"/>
        </w:rPr>
        <w:t xml:space="preserve"> {“&lt;</w:t>
      </w:r>
      <w:r w:rsidRPr="00D228EF">
        <w:rPr>
          <w:rStyle w:val="afffff0"/>
        </w:rPr>
        <w:t>key</w:t>
      </w:r>
      <w:r w:rsidRPr="00270F18">
        <w:rPr>
          <w:rStyle w:val="afffff0"/>
          <w:lang w:val="ru-RU"/>
        </w:rPr>
        <w:t>&gt;”:“&lt;</w:t>
      </w:r>
      <w:r w:rsidRPr="00D228EF">
        <w:rPr>
          <w:rStyle w:val="afffff0"/>
        </w:rPr>
        <w:t>value</w:t>
      </w:r>
      <w:r w:rsidRPr="00270F18">
        <w:rPr>
          <w:rStyle w:val="afffff0"/>
          <w:lang w:val="ru-RU"/>
        </w:rPr>
        <w:t>&gt;”,“&lt;</w:t>
      </w:r>
      <w:r w:rsidRPr="00D228EF">
        <w:rPr>
          <w:rStyle w:val="afffff0"/>
        </w:rPr>
        <w:t>key</w:t>
      </w:r>
      <w:r w:rsidRPr="00270F18">
        <w:rPr>
          <w:rStyle w:val="afffff0"/>
          <w:lang w:val="ru-RU"/>
        </w:rPr>
        <w:t>&gt;”:“&lt;</w:t>
      </w:r>
      <w:r w:rsidRPr="00D228EF">
        <w:rPr>
          <w:rStyle w:val="afffff0"/>
        </w:rPr>
        <w:t>value</w:t>
      </w:r>
      <w:r w:rsidRPr="00270F18">
        <w:rPr>
          <w:rStyle w:val="afffff0"/>
          <w:lang w:val="ru-RU"/>
        </w:rPr>
        <w:t>&gt;”…})</w:t>
      </w:r>
      <w:r>
        <w:t>. Важно обратить внимание, что небезопасные символы URL, такие как пробелы, должны быть соответствующим образом закодированы;</w:t>
      </w:r>
    </w:p>
    <w:p w14:paraId="417D66CB" w14:textId="77777777" w:rsidR="00643BF7" w:rsidRDefault="00643BF7" w:rsidP="00643BF7">
      <w:pPr>
        <w:pStyle w:val="affff1"/>
      </w:pPr>
      <w:r w:rsidRPr="00D228EF">
        <w:rPr>
          <w:rStyle w:val="afffff0"/>
        </w:rPr>
        <w:lastRenderedPageBreak/>
        <w:t>conffilters</w:t>
      </w:r>
      <w:r>
        <w:t xml:space="preserve"> — определяет, должны ли совпадающие приложения иметь точное совпадение с данным именем конфигурации и должны ли быть равны её значению. Имя и значение конфигурации должны быть строками. Представляется так же, как выражение </w:t>
      </w:r>
      <w:r w:rsidRPr="00D228EF">
        <w:rPr>
          <w:rStyle w:val="afffff0"/>
        </w:rPr>
        <w:t>infofilters</w:t>
      </w:r>
      <w:r>
        <w:t>;</w:t>
      </w:r>
    </w:p>
    <w:p w14:paraId="02DD5876" w14:textId="77777777" w:rsidR="00643BF7" w:rsidRDefault="00643BF7" w:rsidP="00643BF7">
      <w:pPr>
        <w:pStyle w:val="affff1"/>
      </w:pPr>
      <w:r w:rsidRPr="00D228EF">
        <w:rPr>
          <w:rStyle w:val="afffff0"/>
        </w:rPr>
        <w:t>metricfilters</w:t>
      </w:r>
      <w:r>
        <w:t xml:space="preserve"> — определяет, должны ли совпадающие приложения иметь точные совпадения с данной метрикой и удовлетворять указанной связи со значением метрики. Идентификатор метрики должен быть строкой, а значение метрики должно быть целочисленным (</w:t>
      </w:r>
      <w:r w:rsidRPr="00D228EF">
        <w:rPr>
          <w:rStyle w:val="afffff0"/>
        </w:rPr>
        <w:t>integral</w:t>
      </w:r>
      <w:r>
        <w:t xml:space="preserve">). Параметр представляется в выражении вида: </w:t>
      </w:r>
      <w:r w:rsidRPr="00270F18">
        <w:rPr>
          <w:rStyle w:val="afffff0"/>
          <w:lang w:val="ru-RU"/>
        </w:rPr>
        <w:t>(&lt;</w:t>
      </w:r>
      <w:r w:rsidRPr="00D228EF">
        <w:rPr>
          <w:rStyle w:val="afffff0"/>
        </w:rPr>
        <w:t>metricid</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metricvalue</w:t>
      </w:r>
      <w:r w:rsidRPr="00270F18">
        <w:rPr>
          <w:rStyle w:val="afffff0"/>
          <w:lang w:val="ru-RU"/>
        </w:rPr>
        <w:t>&gt;) &lt;</w:t>
      </w:r>
      <w:r w:rsidRPr="00D228EF">
        <w:rPr>
          <w:rStyle w:val="afffff0"/>
        </w:rPr>
        <w:t>op</w:t>
      </w:r>
      <w:r w:rsidRPr="00270F18">
        <w:rPr>
          <w:rStyle w:val="afffff0"/>
          <w:lang w:val="ru-RU"/>
        </w:rPr>
        <w:t>&gt; (&lt;</w:t>
      </w:r>
      <w:r w:rsidRPr="00D228EF">
        <w:rPr>
          <w:rStyle w:val="afffff0"/>
        </w:rPr>
        <w:t>metricid</w:t>
      </w:r>
      <w:r w:rsidRPr="00270F18">
        <w:rPr>
          <w:rStyle w:val="afffff0"/>
          <w:lang w:val="ru-RU"/>
        </w:rPr>
        <w:t>&gt; &lt;</w:t>
      </w:r>
      <w:r w:rsidRPr="00D228EF">
        <w:rPr>
          <w:rStyle w:val="afffff0"/>
        </w:rPr>
        <w:t>compareop</w:t>
      </w:r>
      <w:r w:rsidRPr="00270F18">
        <w:rPr>
          <w:rStyle w:val="afffff0"/>
          <w:lang w:val="ru-RU"/>
        </w:rPr>
        <w:t>&gt; &lt;</w:t>
      </w:r>
      <w:r w:rsidRPr="00D228EF">
        <w:rPr>
          <w:rStyle w:val="afffff0"/>
        </w:rPr>
        <w:t>metricvalue</w:t>
      </w:r>
      <w:r w:rsidRPr="00270F18">
        <w:rPr>
          <w:rStyle w:val="afffff0"/>
          <w:lang w:val="ru-RU"/>
        </w:rPr>
        <w:t>&gt;)</w:t>
      </w:r>
      <w:r>
        <w:t xml:space="preserve">. Оператор op может быть </w:t>
      </w:r>
      <w:r w:rsidRPr="00D228EF">
        <w:rPr>
          <w:rStyle w:val="afffff0"/>
        </w:rPr>
        <w:t>AND</w:t>
      </w:r>
      <w:r>
        <w:t xml:space="preserve"> или </w:t>
      </w:r>
      <w:r w:rsidRPr="00D228EF">
        <w:rPr>
          <w:rStyle w:val="afffff0"/>
        </w:rPr>
        <w:t>OR</w:t>
      </w:r>
      <w:r>
        <w:t xml:space="preserve">; </w:t>
      </w:r>
      <w:r w:rsidRPr="00D228EF">
        <w:rPr>
          <w:rStyle w:val="afffff0"/>
        </w:rPr>
        <w:t>compareop</w:t>
      </w:r>
      <w:r w:rsidRPr="00270F18">
        <w:rPr>
          <w:rStyle w:val="afffff0"/>
          <w:lang w:val="ru-RU"/>
        </w:rPr>
        <w:t xml:space="preserve"> – </w:t>
      </w:r>
      <w:r w:rsidRPr="00D228EF">
        <w:rPr>
          <w:rStyle w:val="afffff0"/>
        </w:rPr>
        <w:t>eq</w:t>
      </w:r>
      <w:r>
        <w:t xml:space="preserve"> (означает “равно”), </w:t>
      </w:r>
      <w:r w:rsidRPr="00D228EF">
        <w:rPr>
          <w:rStyle w:val="afffff0"/>
        </w:rPr>
        <w:t>ne</w:t>
      </w:r>
      <w:r>
        <w:t xml:space="preserve"> (означает “не равно” и наличие метрики для совпадения не требуется), </w:t>
      </w:r>
      <w:r w:rsidRPr="00D228EF">
        <w:rPr>
          <w:rStyle w:val="afffff0"/>
        </w:rPr>
        <w:t>ene</w:t>
      </w:r>
      <w:r>
        <w:t xml:space="preserve"> (означает “не равно”, но наличие метрики необходимо), </w:t>
      </w:r>
      <w:r w:rsidRPr="00D228EF">
        <w:rPr>
          <w:rStyle w:val="afffff0"/>
        </w:rPr>
        <w:t>gt</w:t>
      </w:r>
      <w:r>
        <w:t xml:space="preserve"> (означает “больше, чем”), </w:t>
      </w:r>
      <w:r w:rsidRPr="00D228EF">
        <w:rPr>
          <w:rStyle w:val="afffff0"/>
        </w:rPr>
        <w:t>ge</w:t>
      </w:r>
      <w:r>
        <w:t xml:space="preserve"> (означает “больше или равно”), </w:t>
      </w:r>
      <w:r w:rsidRPr="00D228EF">
        <w:rPr>
          <w:rStyle w:val="afffff0"/>
        </w:rPr>
        <w:t>lt</w:t>
      </w:r>
      <w:r>
        <w:t xml:space="preserve"> (означает “меньше, чем”) и </w:t>
      </w:r>
      <w:r w:rsidRPr="00D228EF">
        <w:rPr>
          <w:rStyle w:val="afffff0"/>
        </w:rPr>
        <w:t>le</w:t>
      </w:r>
      <w:r>
        <w:t xml:space="preserve"> (означает “меньше или равно”).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metric</w:t>
      </w:r>
      <w:r w:rsidRPr="00270F18">
        <w:rPr>
          <w:rStyle w:val="afffff0"/>
          <w:lang w:val="ru-RU"/>
        </w:rPr>
        <w:t xml:space="preserve">1 </w:t>
      </w:r>
      <w:r w:rsidRPr="00D228EF">
        <w:rPr>
          <w:rStyle w:val="afffff0"/>
        </w:rPr>
        <w:t>eq</w:t>
      </w:r>
      <w:r w:rsidRPr="00270F18">
        <w:rPr>
          <w:rStyle w:val="afffff0"/>
          <w:lang w:val="ru-RU"/>
        </w:rPr>
        <w:t xml:space="preserve"> 50) </w:t>
      </w:r>
      <w:r w:rsidRPr="00D228EF">
        <w:rPr>
          <w:rStyle w:val="afffff0"/>
        </w:rPr>
        <w:t>AND</w:t>
      </w:r>
      <w:r w:rsidRPr="00270F18">
        <w:rPr>
          <w:rStyle w:val="afffff0"/>
          <w:lang w:val="ru-RU"/>
        </w:rPr>
        <w:t xml:space="preserve"> (</w:t>
      </w:r>
      <w:r w:rsidRPr="00D228EF">
        <w:rPr>
          <w:rStyle w:val="afffff0"/>
        </w:rPr>
        <w:t>metric</w:t>
      </w:r>
      <w:r w:rsidRPr="00270F18">
        <w:rPr>
          <w:rStyle w:val="afffff0"/>
          <w:lang w:val="ru-RU"/>
        </w:rPr>
        <w:t xml:space="preserve">2 </w:t>
      </w:r>
      <w:r w:rsidRPr="00D228EF">
        <w:rPr>
          <w:rStyle w:val="afffff0"/>
        </w:rPr>
        <w:t>gt</w:t>
      </w:r>
      <w:r w:rsidRPr="00270F18">
        <w:rPr>
          <w:rStyle w:val="afffff0"/>
          <w:lang w:val="ru-RU"/>
        </w:rPr>
        <w:t xml:space="preserve"> 40)) </w:t>
      </w:r>
      <w:r w:rsidRPr="00D228EF">
        <w:rPr>
          <w:rStyle w:val="afffff0"/>
        </w:rPr>
        <w:t>OR</w:t>
      </w:r>
      <w:r w:rsidRPr="00270F18">
        <w:rPr>
          <w:rStyle w:val="afffff0"/>
          <w:lang w:val="ru-RU"/>
        </w:rPr>
        <w:t xml:space="preserve"> (</w:t>
      </w:r>
      <w:r w:rsidRPr="00D228EF">
        <w:rPr>
          <w:rStyle w:val="afffff0"/>
        </w:rPr>
        <w:t>metric</w:t>
      </w:r>
      <w:r w:rsidRPr="00270F18">
        <w:rPr>
          <w:rStyle w:val="afffff0"/>
          <w:lang w:val="ru-RU"/>
        </w:rPr>
        <w:t xml:space="preserve">1 </w:t>
      </w:r>
      <w:r w:rsidRPr="00D228EF">
        <w:rPr>
          <w:rStyle w:val="afffff0"/>
        </w:rPr>
        <w:t>lt</w:t>
      </w:r>
      <w:r w:rsidRPr="00270F18">
        <w:rPr>
          <w:rStyle w:val="afffff0"/>
          <w:lang w:val="ru-RU"/>
        </w:rPr>
        <w:t xml:space="preserve"> 20))</w:t>
      </w:r>
      <w:r>
        <w:t xml:space="preserve">. По сути, это выражение эквивалентно </w:t>
      </w:r>
      <w:r w:rsidRPr="00270F18">
        <w:rPr>
          <w:rStyle w:val="afffff0"/>
          <w:lang w:val="ru-RU"/>
        </w:rPr>
        <w:t>(</w:t>
      </w:r>
      <w:r w:rsidRPr="00D228EF">
        <w:rPr>
          <w:rStyle w:val="afffff0"/>
        </w:rPr>
        <w:t>metric</w:t>
      </w:r>
      <w:r w:rsidRPr="00270F18">
        <w:rPr>
          <w:rStyle w:val="afffff0"/>
          <w:lang w:val="ru-RU"/>
        </w:rPr>
        <w:t xml:space="preserve">1 == 50 </w:t>
      </w:r>
      <w:r w:rsidRPr="00D228EF">
        <w:rPr>
          <w:rStyle w:val="afffff0"/>
        </w:rPr>
        <w:t>AND</w:t>
      </w:r>
      <w:r w:rsidRPr="00270F18">
        <w:rPr>
          <w:rStyle w:val="afffff0"/>
          <w:lang w:val="ru-RU"/>
        </w:rPr>
        <w:t xml:space="preserve"> </w:t>
      </w:r>
      <w:r w:rsidRPr="00D228EF">
        <w:rPr>
          <w:rStyle w:val="afffff0"/>
        </w:rPr>
        <w:t>metric</w:t>
      </w:r>
      <w:r w:rsidRPr="00270F18">
        <w:rPr>
          <w:rStyle w:val="afffff0"/>
          <w:lang w:val="ru-RU"/>
        </w:rPr>
        <w:t xml:space="preserve">2 &gt; 40) </w:t>
      </w:r>
      <w:r w:rsidRPr="00D228EF">
        <w:rPr>
          <w:rStyle w:val="afffff0"/>
        </w:rPr>
        <w:t>OR</w:t>
      </w:r>
      <w:r w:rsidRPr="00270F18">
        <w:rPr>
          <w:rStyle w:val="afffff0"/>
          <w:lang w:val="ru-RU"/>
        </w:rPr>
        <w:t xml:space="preserve"> (</w:t>
      </w:r>
      <w:r w:rsidRPr="00D228EF">
        <w:rPr>
          <w:rStyle w:val="afffff0"/>
        </w:rPr>
        <w:t>metric</w:t>
      </w:r>
      <w:r w:rsidRPr="00270F18">
        <w:rPr>
          <w:rStyle w:val="afffff0"/>
          <w:lang w:val="ru-RU"/>
        </w:rPr>
        <w:t>1 &lt; 20)</w:t>
      </w:r>
      <w:r>
        <w:t>. Важно обратить внимание, что небезопасные символы URL, такие как пробелы, должны быть соответствующим образом закодированы;</w:t>
      </w:r>
    </w:p>
    <w:p w14:paraId="02DB82D9" w14:textId="77777777" w:rsidR="00643BF7" w:rsidRDefault="00643BF7" w:rsidP="00643BF7">
      <w:pPr>
        <w:pStyle w:val="affff1"/>
      </w:pPr>
      <w:r w:rsidRPr="00D228EF">
        <w:rPr>
          <w:rStyle w:val="afffff0"/>
        </w:rPr>
        <w:t>eventfilters</w:t>
      </w:r>
      <w:r>
        <w:t xml:space="preserve"> — определяет, должны ли совпадающие приложения содержать данные события. Параметр представляется в выражении вида: </w:t>
      </w:r>
      <w:r w:rsidRPr="00270F18">
        <w:rPr>
          <w:rStyle w:val="afffff0"/>
          <w:lang w:val="ru-RU"/>
        </w:rPr>
        <w:t>(&lt;</w:t>
      </w:r>
      <w:r w:rsidRPr="00D228EF">
        <w:rPr>
          <w:rStyle w:val="afffff0"/>
        </w:rPr>
        <w:t>eventid</w:t>
      </w:r>
      <w:r w:rsidRPr="00270F18">
        <w:rPr>
          <w:rStyle w:val="afffff0"/>
          <w:lang w:val="ru-RU"/>
        </w:rPr>
        <w:t>&gt;,&lt;</w:t>
      </w:r>
      <w:r w:rsidRPr="00D228EF">
        <w:rPr>
          <w:rStyle w:val="afffff0"/>
        </w:rPr>
        <w:t>eventid</w:t>
      </w:r>
      <w:r w:rsidRPr="00270F18">
        <w:rPr>
          <w:rStyle w:val="afffff0"/>
          <w:lang w:val="ru-RU"/>
        </w:rPr>
        <w:t>&gt;) &lt;</w:t>
      </w:r>
      <w:r w:rsidRPr="00D228EF">
        <w:rPr>
          <w:rStyle w:val="afffff0"/>
        </w:rPr>
        <w:t>op</w:t>
      </w:r>
      <w:r w:rsidRPr="00270F18">
        <w:rPr>
          <w:rStyle w:val="afffff0"/>
          <w:lang w:val="ru-RU"/>
        </w:rPr>
        <w:t>&gt; !(&lt;</w:t>
      </w:r>
      <w:r w:rsidRPr="00D228EF">
        <w:rPr>
          <w:rStyle w:val="afffff0"/>
        </w:rPr>
        <w:t>eventid</w:t>
      </w:r>
      <w:r w:rsidRPr="00270F18">
        <w:rPr>
          <w:rStyle w:val="afffff0"/>
          <w:lang w:val="ru-RU"/>
        </w:rPr>
        <w:t>&gt;,&lt;</w:t>
      </w:r>
      <w:r w:rsidRPr="00D228EF">
        <w:rPr>
          <w:rStyle w:val="afffff0"/>
        </w:rPr>
        <w:t>eventid</w:t>
      </w:r>
      <w:r w:rsidRPr="00270F18">
        <w:rPr>
          <w:rStyle w:val="afffff0"/>
          <w:lang w:val="ru-RU"/>
        </w:rPr>
        <w:t>&gt;,&lt;</w:t>
      </w:r>
      <w:r w:rsidRPr="00D228EF">
        <w:rPr>
          <w:rStyle w:val="afffff0"/>
        </w:rPr>
        <w:t>eventid</w:t>
      </w:r>
      <w:r w:rsidRPr="00270F18">
        <w:rPr>
          <w:rStyle w:val="afffff0"/>
          <w:lang w:val="ru-RU"/>
        </w:rPr>
        <w:t>&gt;)</w:t>
      </w:r>
      <w:r>
        <w:t xml:space="preserve">. Здесь </w:t>
      </w:r>
      <w:r w:rsidRPr="00270F18">
        <w:rPr>
          <w:rStyle w:val="afffff0"/>
          <w:lang w:val="ru-RU"/>
        </w:rPr>
        <w:t>!</w:t>
      </w:r>
      <w:r>
        <w:t xml:space="preserve"> означает, что ни один из перечисленных через запятую списков событий в скобках со знаком </w:t>
      </w:r>
      <w:r w:rsidRPr="00270F18">
        <w:rPr>
          <w:rStyle w:val="afffff0"/>
          <w:lang w:val="ru-RU"/>
        </w:rPr>
        <w:t>!</w:t>
      </w:r>
      <w:r>
        <w:t xml:space="preserve"> не должен существовать для того, чтобы произошло совпадение. Если </w:t>
      </w:r>
      <w:r w:rsidRPr="00270F18">
        <w:rPr>
          <w:rStyle w:val="afffff0"/>
          <w:lang w:val="ru-RU"/>
        </w:rPr>
        <w:t>!</w:t>
      </w:r>
      <w:r>
        <w:t xml:space="preserve"> не указано, события в скобках должны существовать. Оператор </w:t>
      </w:r>
      <w:r w:rsidRPr="00D228EF">
        <w:rPr>
          <w:rStyle w:val="afffff0"/>
        </w:rPr>
        <w:t>op</w:t>
      </w:r>
      <w:r>
        <w:t xml:space="preserve"> может быть </w:t>
      </w:r>
      <w:r w:rsidRPr="00D228EF">
        <w:rPr>
          <w:rStyle w:val="afffff0"/>
        </w:rPr>
        <w:t>AND</w:t>
      </w:r>
      <w:r>
        <w:t xml:space="preserve"> или </w:t>
      </w:r>
      <w:r w:rsidRPr="00D228EF">
        <w:rPr>
          <w:rStyle w:val="afffff0"/>
        </w:rPr>
        <w:t>OR</w:t>
      </w:r>
      <w:r>
        <w:t xml:space="preserve">. Можно комбинировать любое количество </w:t>
      </w:r>
      <w:r w:rsidRPr="00D228EF">
        <w:rPr>
          <w:rStyle w:val="afffff0"/>
        </w:rPr>
        <w:t>AND</w:t>
      </w:r>
      <w:r>
        <w:t xml:space="preserve"> и </w:t>
      </w:r>
      <w:r w:rsidRPr="00D228EF">
        <w:rPr>
          <w:rStyle w:val="afffff0"/>
        </w:rPr>
        <w:t>OR</w:t>
      </w:r>
      <w:r>
        <w:t xml:space="preserve"> для создания сложных выражений. Для объединения выражений можно использовать скобки. Например: </w:t>
      </w:r>
      <w:r w:rsidRPr="00270F18">
        <w:rPr>
          <w:rStyle w:val="afffff0"/>
          <w:lang w:val="ru-RU"/>
        </w:rPr>
        <w:t>(((</w:t>
      </w:r>
      <w:r w:rsidRPr="00D228EF">
        <w:rPr>
          <w:rStyle w:val="afffff0"/>
        </w:rPr>
        <w:t>event</w:t>
      </w:r>
      <w:r w:rsidRPr="00270F18">
        <w:rPr>
          <w:rStyle w:val="afffff0"/>
          <w:lang w:val="ru-RU"/>
        </w:rPr>
        <w:t>1,</w:t>
      </w:r>
      <w:r w:rsidRPr="00D228EF">
        <w:rPr>
          <w:rStyle w:val="afffff0"/>
        </w:rPr>
        <w:t>event</w:t>
      </w:r>
      <w:r w:rsidRPr="00270F18">
        <w:rPr>
          <w:rStyle w:val="afffff0"/>
          <w:lang w:val="ru-RU"/>
        </w:rPr>
        <w:t xml:space="preserve">2) </w:t>
      </w:r>
      <w:r w:rsidRPr="00D228EF">
        <w:rPr>
          <w:rStyle w:val="afffff0"/>
        </w:rPr>
        <w:t>AND</w:t>
      </w:r>
      <w:r w:rsidRPr="00270F18">
        <w:rPr>
          <w:rStyle w:val="afffff0"/>
          <w:lang w:val="ru-RU"/>
        </w:rPr>
        <w:t xml:space="preserve"> !(</w:t>
      </w:r>
      <w:r w:rsidRPr="00D228EF">
        <w:rPr>
          <w:rStyle w:val="afffff0"/>
        </w:rPr>
        <w:t>event</w:t>
      </w:r>
      <w:r w:rsidRPr="00270F18">
        <w:rPr>
          <w:rStyle w:val="afffff0"/>
          <w:lang w:val="ru-RU"/>
        </w:rPr>
        <w:t xml:space="preserve">4)) </w:t>
      </w:r>
      <w:r w:rsidRPr="00D228EF">
        <w:rPr>
          <w:rStyle w:val="afffff0"/>
        </w:rPr>
        <w:t>OR</w:t>
      </w:r>
      <w:r w:rsidRPr="00270F18">
        <w:rPr>
          <w:rStyle w:val="afffff0"/>
          <w:lang w:val="ru-RU"/>
        </w:rPr>
        <w:t xml:space="preserve"> (</w:t>
      </w:r>
      <w:r w:rsidRPr="00D228EF">
        <w:rPr>
          <w:rStyle w:val="afffff0"/>
        </w:rPr>
        <w:t>event</w:t>
      </w:r>
      <w:r w:rsidRPr="00270F18">
        <w:rPr>
          <w:rStyle w:val="afffff0"/>
          <w:lang w:val="ru-RU"/>
        </w:rPr>
        <w:t>3,</w:t>
      </w:r>
      <w:r w:rsidRPr="00D228EF">
        <w:rPr>
          <w:rStyle w:val="afffff0"/>
        </w:rPr>
        <w:t>event</w:t>
      </w:r>
      <w:r w:rsidRPr="00270F18">
        <w:rPr>
          <w:rStyle w:val="afffff0"/>
          <w:lang w:val="ru-RU"/>
        </w:rPr>
        <w:t>7,</w:t>
      </w:r>
      <w:r w:rsidRPr="00D228EF">
        <w:rPr>
          <w:rStyle w:val="afffff0"/>
        </w:rPr>
        <w:t>event</w:t>
      </w:r>
      <w:r w:rsidRPr="00270F18">
        <w:rPr>
          <w:rStyle w:val="afffff0"/>
          <w:lang w:val="ru-RU"/>
        </w:rPr>
        <w:t>5))</w:t>
      </w:r>
      <w:r>
        <w:t>. Важно обратить внимание, что небезопасные символы URL, такие как пробелы, должны быть соответствующим образом закодированы;</w:t>
      </w:r>
    </w:p>
    <w:p w14:paraId="3A376532" w14:textId="77777777" w:rsidR="00643BF7" w:rsidRDefault="00643BF7" w:rsidP="00643BF7">
      <w:pPr>
        <w:pStyle w:val="affff1"/>
      </w:pPr>
      <w:r w:rsidRPr="00D228EF">
        <w:rPr>
          <w:rStyle w:val="afffff0"/>
        </w:rPr>
        <w:t>metricstoretrieve</w:t>
      </w:r>
      <w:r>
        <w:t xml:space="preserve"> — определяет, какие метрики извлекать, и отправляет обратно в ответе. Может быть выражением вида: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разделённый запятыми список id-префиксов </w:t>
      </w:r>
      <w:r>
        <w:lastRenderedPageBreak/>
        <w:t xml:space="preserve">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что тоже указывает на разделённый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D228EF">
        <w:rPr>
          <w:rStyle w:val="afffff0"/>
        </w:rPr>
        <w:t>METRICS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219241A9" w14:textId="77777777" w:rsidR="0094771A" w:rsidRDefault="0094771A" w:rsidP="0094771A">
      <w:pPr>
        <w:pStyle w:val="affff1"/>
      </w:pPr>
      <w:r w:rsidRPr="00D228EF">
        <w:rPr>
          <w:rStyle w:val="afffff0"/>
        </w:rPr>
        <w:t>confstoretrieve</w:t>
      </w:r>
      <w:r>
        <w:t xml:space="preserve"> — определяет, какие конфигурации извлекать, и отправляет обратно в ответе. Может быть выражением вида: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разделённый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что тоже указывает на разделённый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конфигурации извлекаются независимо от того, указаны ли они в полях </w:t>
      </w:r>
      <w:r w:rsidRPr="00D228EF">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758F6F26" w14:textId="77777777" w:rsidR="0094771A" w:rsidRDefault="0094771A" w:rsidP="0094771A">
      <w:pPr>
        <w:pStyle w:val="affff1"/>
      </w:pPr>
      <w:r w:rsidRPr="00171135">
        <w:rPr>
          <w:rStyle w:val="afffff0"/>
        </w:rPr>
        <w:t>fields</w:t>
      </w:r>
      <w:r>
        <w:t xml:space="preserve"> —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94771A">
        <w:rPr>
          <w:rStyle w:val="afffff0"/>
        </w:rPr>
        <w:t>EVENTS</w:t>
      </w:r>
      <w:r w:rsidRPr="009A6B59">
        <w:rPr>
          <w:lang w:val="en-US"/>
        </w:rPr>
        <w:t xml:space="preserve">, </w:t>
      </w:r>
      <w:r w:rsidRPr="0094771A">
        <w:rPr>
          <w:rStyle w:val="afffff0"/>
        </w:rPr>
        <w:t>INFO</w:t>
      </w:r>
      <w:r w:rsidRPr="009A6B59">
        <w:rPr>
          <w:lang w:val="en-US"/>
        </w:rPr>
        <w:t xml:space="preserve">, </w:t>
      </w:r>
      <w:r w:rsidRPr="0094771A">
        <w:rPr>
          <w:rStyle w:val="afffff0"/>
        </w:rPr>
        <w:t>CONFIGS</w:t>
      </w:r>
      <w:r w:rsidRPr="009A6B59">
        <w:rPr>
          <w:lang w:val="en-US"/>
        </w:rPr>
        <w:t xml:space="preserve">, </w:t>
      </w:r>
      <w:r w:rsidRPr="0094771A">
        <w:rPr>
          <w:rStyle w:val="afffff0"/>
        </w:rPr>
        <w:t>METRICS</w:t>
      </w:r>
      <w:r w:rsidRPr="009A6B59">
        <w:rPr>
          <w:lang w:val="en-US"/>
        </w:rPr>
        <w:t xml:space="preserve">, </w:t>
      </w:r>
      <w:r w:rsidRPr="0094771A">
        <w:rPr>
          <w:rStyle w:val="afffff0"/>
        </w:rPr>
        <w:t>RELATES_TO</w:t>
      </w:r>
      <w:r w:rsidRPr="009A6B59">
        <w:rPr>
          <w:lang w:val="en-US"/>
        </w:rPr>
        <w:t xml:space="preserve">, </w:t>
      </w:r>
      <w:r w:rsidRPr="0094771A">
        <w:rPr>
          <w:rStyle w:val="afffff0"/>
        </w:rPr>
        <w:t>IS_RELATED_TO</w:t>
      </w:r>
      <w:r w:rsidRPr="009A6B59">
        <w:rPr>
          <w:lang w:val="en-US"/>
        </w:rPr>
        <w:t xml:space="preserve"> </w:t>
      </w:r>
      <w:r>
        <w:t>и</w:t>
      </w:r>
      <w:r w:rsidRPr="009A6B59">
        <w:rPr>
          <w:lang w:val="en-US"/>
        </w:rPr>
        <w:t xml:space="preserve"> </w:t>
      </w:r>
      <w:r w:rsidRPr="0094771A">
        <w:rPr>
          <w:rStyle w:val="afffff0"/>
        </w:rPr>
        <w:t>ALL</w:t>
      </w:r>
      <w:r w:rsidRPr="009A6B59">
        <w:rPr>
          <w:lang w:val="en-US"/>
        </w:rPr>
        <w:t xml:space="preserve">. </w:t>
      </w:r>
      <w:r>
        <w:t xml:space="preserve">Если указано </w:t>
      </w:r>
      <w:r w:rsidRPr="0094771A">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94771A">
        <w:rPr>
          <w:rStyle w:val="afffff0"/>
        </w:rPr>
        <w:t>YARN</w:t>
      </w:r>
      <w:r w:rsidRPr="0094771A">
        <w:rPr>
          <w:rStyle w:val="afffff0"/>
          <w:lang w:val="ru-RU"/>
        </w:rPr>
        <w:t>_</w:t>
      </w:r>
      <w:r w:rsidRPr="0094771A">
        <w:rPr>
          <w:rStyle w:val="afffff0"/>
        </w:rPr>
        <w:t>APPLICATION</w:t>
      </w:r>
      <w:r>
        <w:t xml:space="preserve">), время создания приложения и UID из поля </w:t>
      </w:r>
      <w:r w:rsidRPr="0094771A">
        <w:rPr>
          <w:rStyle w:val="afffff0"/>
        </w:rPr>
        <w:t>info</w:t>
      </w:r>
      <w:r>
        <w:t>;</w:t>
      </w:r>
    </w:p>
    <w:p w14:paraId="0384E663" w14:textId="77777777" w:rsidR="00270F18" w:rsidRDefault="00270F18" w:rsidP="00270F18">
      <w:pPr>
        <w:pStyle w:val="affff1"/>
      </w:pPr>
      <w:r w:rsidRPr="0094771A">
        <w:rPr>
          <w:rStyle w:val="afffff0"/>
        </w:rPr>
        <w:t>metricslimit</w:t>
      </w:r>
      <w:r>
        <w:t xml:space="preserve"> — определяет количество возвращаемых метрик. Учитывается только в случае, если поля содержат </w:t>
      </w:r>
      <w:r w:rsidRPr="0094771A">
        <w:rPr>
          <w:rStyle w:val="afffff0"/>
        </w:rPr>
        <w:t>METRICS</w:t>
      </w:r>
      <w:r>
        <w:t>/</w:t>
      </w:r>
      <w:r w:rsidRPr="0094771A">
        <w:rPr>
          <w:rStyle w:val="afffff0"/>
        </w:rPr>
        <w:t>ALL</w:t>
      </w:r>
      <w:r>
        <w:t xml:space="preserve"> или указан </w:t>
      </w:r>
      <w:r w:rsidRPr="0094771A">
        <w:rPr>
          <w:rStyle w:val="afffff0"/>
        </w:rPr>
        <w:t>metricstoretrieve</w:t>
      </w:r>
      <w:r>
        <w:t xml:space="preserve">. В иных случаях игнорируется. Максимально возможным значением может быть максимальное значение </w:t>
      </w:r>
      <w:r w:rsidRPr="0094771A">
        <w:rPr>
          <w:rStyle w:val="afffff0"/>
        </w:rPr>
        <w:t>Integer</w:t>
      </w:r>
      <w:r>
        <w:t xml:space="preserve">. Если параметр не указан или имеет значение меньше 1, и при этом метрики должны быть получены, то </w:t>
      </w:r>
      <w:r w:rsidRPr="0094771A">
        <w:rPr>
          <w:rStyle w:val="afffff0"/>
        </w:rPr>
        <w:lastRenderedPageBreak/>
        <w:t>metricslimit</w:t>
      </w:r>
      <w:r>
        <w:t xml:space="preserve"> рассматривается как 1, и возвращает последнее значение метрики (метрик);</w:t>
      </w:r>
    </w:p>
    <w:p w14:paraId="3F8B5F99" w14:textId="77777777" w:rsidR="00270F18" w:rsidRDefault="00270F18" w:rsidP="00270F18">
      <w:pPr>
        <w:pStyle w:val="affff1"/>
      </w:pPr>
      <w:r w:rsidRPr="008974DA">
        <w:rPr>
          <w:rStyle w:val="afffff0"/>
        </w:rPr>
        <w:t>metricstimestart</w:t>
      </w:r>
      <w:r>
        <w:t xml:space="preserve"> — возвращаются метрики для сущности после указанной метки времени;</w:t>
      </w:r>
    </w:p>
    <w:p w14:paraId="60DF5343" w14:textId="77777777" w:rsidR="00270F18" w:rsidRDefault="00270F18" w:rsidP="00270F18">
      <w:pPr>
        <w:pStyle w:val="affff1"/>
      </w:pPr>
      <w:r w:rsidRPr="008974DA">
        <w:rPr>
          <w:rStyle w:val="afffff0"/>
        </w:rPr>
        <w:t>metricstimeend</w:t>
      </w:r>
      <w:r>
        <w:t xml:space="preserve"> — возвращаются метрики для сущности до указанной метки времени;</w:t>
      </w:r>
    </w:p>
    <w:p w14:paraId="3B209AB5" w14:textId="77777777" w:rsidR="00C63D0E" w:rsidRDefault="00C63D0E" w:rsidP="00C63D0E">
      <w:pPr>
        <w:pStyle w:val="affff1"/>
      </w:pPr>
      <w:r w:rsidRPr="005D3978">
        <w:rPr>
          <w:rStyle w:val="afffff0"/>
        </w:rPr>
        <w:t>fromid</w:t>
      </w:r>
      <w:r>
        <w:t xml:space="preserve"> — возвращение набора потоков из заданного </w:t>
      </w:r>
      <w:r w:rsidRPr="005D3978">
        <w:rPr>
          <w:rStyle w:val="afffff0"/>
        </w:rPr>
        <w:t>fromid</w:t>
      </w:r>
      <w:r>
        <w:t xml:space="preserve">, включая набор сущностей. Значение </w:t>
      </w:r>
      <w:r w:rsidRPr="005D3978">
        <w:rPr>
          <w:rStyle w:val="afffff0"/>
        </w:rPr>
        <w:t>fromid</w:t>
      </w:r>
      <w:r>
        <w:t xml:space="preserve"> должно быть взято из информационного ключа </w:t>
      </w:r>
      <w:r w:rsidRPr="005D3978">
        <w:rPr>
          <w:rStyle w:val="afffff0"/>
        </w:rPr>
        <w:t>FROM</w:t>
      </w:r>
      <w:r w:rsidRPr="00C63D0E">
        <w:rPr>
          <w:rStyle w:val="afffff0"/>
          <w:lang w:val="ru-RU"/>
        </w:rPr>
        <w:t>_</w:t>
      </w:r>
      <w:r w:rsidRPr="005D3978">
        <w:rPr>
          <w:rStyle w:val="afffff0"/>
        </w:rPr>
        <w:t>ID</w:t>
      </w:r>
      <w:r>
        <w:t xml:space="preserve"> в отправленном ранее ответе.</w:t>
      </w:r>
    </w:p>
    <w:p w14:paraId="7996738D" w14:textId="77777777" w:rsidR="009A6B59" w:rsidRPr="009A6B59" w:rsidRDefault="009A6B59" w:rsidP="009A6B59">
      <w:pPr>
        <w:pStyle w:val="afff1"/>
        <w:rPr>
          <w:lang w:val="en-US"/>
        </w:rPr>
      </w:pPr>
      <w:r w:rsidRPr="00643BF7">
        <w:rPr>
          <w:b/>
        </w:rPr>
        <w:t>Пример</w:t>
      </w:r>
      <w:r w:rsidRPr="00643BF7">
        <w:rPr>
          <w:b/>
          <w:lang w:val="en-US"/>
        </w:rPr>
        <w:t xml:space="preserve"> </w:t>
      </w:r>
      <w:r w:rsidRPr="00643BF7">
        <w:rPr>
          <w:b/>
        </w:rPr>
        <w:t>ответа</w:t>
      </w:r>
      <w:r w:rsidRPr="00643BF7">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3BF7" w:rsidRPr="00D46443" w14:paraId="537D4324" w14:textId="77777777" w:rsidTr="00B00D14">
        <w:tc>
          <w:tcPr>
            <w:tcW w:w="9344" w:type="dxa"/>
            <w:shd w:val="clear" w:color="auto" w:fill="F2F2F2" w:themeFill="background1" w:themeFillShade="F2"/>
          </w:tcPr>
          <w:p w14:paraId="4B06B247" w14:textId="77777777" w:rsidR="00643BF7" w:rsidRDefault="00643BF7" w:rsidP="00643BF7">
            <w:pPr>
              <w:pStyle w:val="afffff"/>
            </w:pPr>
            <w:r>
              <w:t>[</w:t>
            </w:r>
          </w:p>
          <w:p w14:paraId="5AF2351E" w14:textId="77777777" w:rsidR="00643BF7" w:rsidRDefault="00643BF7" w:rsidP="00643BF7">
            <w:pPr>
              <w:pStyle w:val="afffff"/>
            </w:pPr>
            <w:r>
              <w:t xml:space="preserve">  {</w:t>
            </w:r>
          </w:p>
          <w:p w14:paraId="18ECAC3F" w14:textId="77777777" w:rsidR="00643BF7" w:rsidRDefault="00643BF7" w:rsidP="00643BF7">
            <w:pPr>
              <w:pStyle w:val="afffff"/>
            </w:pPr>
            <w:r>
              <w:t xml:space="preserve">    "metrics": [ ],</w:t>
            </w:r>
          </w:p>
          <w:p w14:paraId="4A98B963" w14:textId="77777777" w:rsidR="00643BF7" w:rsidRDefault="00643BF7" w:rsidP="00643BF7">
            <w:pPr>
              <w:pStyle w:val="afffff"/>
            </w:pPr>
            <w:r>
              <w:t xml:space="preserve">    "events": [ ],</w:t>
            </w:r>
          </w:p>
          <w:p w14:paraId="600CF643" w14:textId="77777777" w:rsidR="00643BF7" w:rsidRDefault="00643BF7" w:rsidP="00643BF7">
            <w:pPr>
              <w:pStyle w:val="afffff"/>
            </w:pPr>
            <w:r>
              <w:t xml:space="preserve">    "type": "TEZ_DAG_ID",</w:t>
            </w:r>
          </w:p>
          <w:p w14:paraId="6C50465F" w14:textId="77777777" w:rsidR="00643BF7" w:rsidRDefault="00643BF7" w:rsidP="00643BF7">
            <w:pPr>
              <w:pStyle w:val="afffff"/>
            </w:pPr>
            <w:r>
              <w:t xml:space="preserve">    "id": "dag_1465246237936_0001_000001",</w:t>
            </w:r>
          </w:p>
          <w:p w14:paraId="5EA8A924" w14:textId="77777777" w:rsidR="00643BF7" w:rsidRDefault="00643BF7" w:rsidP="00643BF7">
            <w:pPr>
              <w:pStyle w:val="afffff"/>
            </w:pPr>
            <w:r>
              <w:t xml:space="preserve">    "createdtime": 1465246358873,</w:t>
            </w:r>
          </w:p>
          <w:p w14:paraId="076DA306" w14:textId="77777777" w:rsidR="00643BF7" w:rsidRDefault="00643BF7" w:rsidP="00643BF7">
            <w:pPr>
              <w:pStyle w:val="afffff"/>
            </w:pPr>
            <w:r>
              <w:t xml:space="preserve">    "isrelatedto": { },</w:t>
            </w:r>
          </w:p>
          <w:p w14:paraId="1413C199" w14:textId="77777777" w:rsidR="00643BF7" w:rsidRDefault="00643BF7" w:rsidP="00643BF7">
            <w:pPr>
              <w:pStyle w:val="afffff"/>
            </w:pPr>
            <w:r>
              <w:t xml:space="preserve">    "configs": { },</w:t>
            </w:r>
          </w:p>
          <w:p w14:paraId="54F6C8B2" w14:textId="77777777" w:rsidR="00643BF7" w:rsidRDefault="00643BF7" w:rsidP="00643BF7">
            <w:pPr>
              <w:pStyle w:val="afffff"/>
            </w:pPr>
            <w:r>
              <w:t xml:space="preserve">    "info": {</w:t>
            </w:r>
          </w:p>
          <w:p w14:paraId="1A7E44C2" w14:textId="77777777" w:rsidR="00643BF7" w:rsidRDefault="00643BF7" w:rsidP="00643BF7">
            <w:pPr>
              <w:pStyle w:val="afffff"/>
            </w:pPr>
            <w:r>
              <w:t xml:space="preserve">      "UID": "yarn-cluster!sjlee!TEZ_DAG_ID!0!dag_1465246237936_0001_000001"</w:t>
            </w:r>
          </w:p>
          <w:p w14:paraId="7920961F" w14:textId="77777777" w:rsidR="00643BF7" w:rsidRDefault="00643BF7" w:rsidP="00643BF7">
            <w:pPr>
              <w:pStyle w:val="afffff"/>
            </w:pPr>
            <w:r>
              <w:t xml:space="preserve">      "FROM_ID": "sjlee!yarn-cluster!TEZ_DAG_ID!0!dag_1465246237936_0001_000001"</w:t>
            </w:r>
          </w:p>
          <w:p w14:paraId="722C26AF" w14:textId="77777777" w:rsidR="00643BF7" w:rsidRDefault="00643BF7" w:rsidP="00643BF7">
            <w:pPr>
              <w:pStyle w:val="afffff"/>
            </w:pPr>
            <w:r>
              <w:t xml:space="preserve">    },</w:t>
            </w:r>
          </w:p>
          <w:p w14:paraId="22D4F87E" w14:textId="77777777" w:rsidR="00643BF7" w:rsidRDefault="00643BF7" w:rsidP="00643BF7">
            <w:pPr>
              <w:pStyle w:val="afffff"/>
            </w:pPr>
            <w:r>
              <w:t xml:space="preserve">    "relatesto": { }</w:t>
            </w:r>
          </w:p>
          <w:p w14:paraId="5F4DC96C" w14:textId="77777777" w:rsidR="00643BF7" w:rsidRDefault="00643BF7" w:rsidP="00643BF7">
            <w:pPr>
              <w:pStyle w:val="afffff"/>
            </w:pPr>
            <w:r>
              <w:t xml:space="preserve">  },</w:t>
            </w:r>
          </w:p>
          <w:p w14:paraId="4635114C" w14:textId="77777777" w:rsidR="00643BF7" w:rsidRDefault="00643BF7" w:rsidP="00643BF7">
            <w:pPr>
              <w:pStyle w:val="afffff"/>
            </w:pPr>
            <w:r>
              <w:t xml:space="preserve">  {</w:t>
            </w:r>
          </w:p>
          <w:p w14:paraId="7CE55B03" w14:textId="77777777" w:rsidR="00643BF7" w:rsidRDefault="00643BF7" w:rsidP="00643BF7">
            <w:pPr>
              <w:pStyle w:val="afffff"/>
            </w:pPr>
            <w:r>
              <w:t xml:space="preserve">    "metrics": [ ],</w:t>
            </w:r>
          </w:p>
          <w:p w14:paraId="05E16A18" w14:textId="77777777" w:rsidR="00643BF7" w:rsidRDefault="00643BF7" w:rsidP="00643BF7">
            <w:pPr>
              <w:pStyle w:val="afffff"/>
            </w:pPr>
            <w:r>
              <w:t xml:space="preserve">    "events": [ ],</w:t>
            </w:r>
          </w:p>
          <w:p w14:paraId="33AFD2B1" w14:textId="77777777" w:rsidR="00643BF7" w:rsidRDefault="00643BF7" w:rsidP="00643BF7">
            <w:pPr>
              <w:pStyle w:val="afffff"/>
            </w:pPr>
            <w:r>
              <w:t xml:space="preserve">    "type": "TEZ_DAG_ID",</w:t>
            </w:r>
          </w:p>
          <w:p w14:paraId="7B329E13" w14:textId="77777777" w:rsidR="00643BF7" w:rsidRDefault="00643BF7" w:rsidP="00643BF7">
            <w:pPr>
              <w:pStyle w:val="afffff"/>
            </w:pPr>
            <w:r>
              <w:t xml:space="preserve">    "id": "dag_1465246237936_0001_000002",</w:t>
            </w:r>
          </w:p>
          <w:p w14:paraId="5FE72D92" w14:textId="77777777" w:rsidR="00643BF7" w:rsidRDefault="00643BF7" w:rsidP="00643BF7">
            <w:pPr>
              <w:pStyle w:val="afffff"/>
            </w:pPr>
            <w:r>
              <w:t xml:space="preserve">    "createdtime": 1465246359045,</w:t>
            </w:r>
          </w:p>
          <w:p w14:paraId="42CC1ED1" w14:textId="77777777" w:rsidR="00643BF7" w:rsidRDefault="00643BF7" w:rsidP="00643BF7">
            <w:pPr>
              <w:pStyle w:val="afffff"/>
            </w:pPr>
            <w:r>
              <w:t xml:space="preserve">    "isrelatedto": { },</w:t>
            </w:r>
          </w:p>
          <w:p w14:paraId="2BC71D88" w14:textId="77777777" w:rsidR="00643BF7" w:rsidRDefault="00643BF7" w:rsidP="00643BF7">
            <w:pPr>
              <w:pStyle w:val="afffff"/>
            </w:pPr>
            <w:r>
              <w:t xml:space="preserve">    "configs": { },</w:t>
            </w:r>
          </w:p>
          <w:p w14:paraId="10C4A993" w14:textId="77777777" w:rsidR="00643BF7" w:rsidRDefault="00643BF7" w:rsidP="00643BF7">
            <w:pPr>
              <w:pStyle w:val="afffff"/>
            </w:pPr>
            <w:r>
              <w:t xml:space="preserve">    "info": {</w:t>
            </w:r>
          </w:p>
          <w:p w14:paraId="63AA2499" w14:textId="77777777" w:rsidR="00643BF7" w:rsidRDefault="00643BF7" w:rsidP="00643BF7">
            <w:pPr>
              <w:pStyle w:val="afffff"/>
            </w:pPr>
            <w:r>
              <w:t xml:space="preserve">      "UID": "yarn-cluster!sjlee!TEZ_DAG_ID!0!dag_1465246237936_0001_000002!userX"</w:t>
            </w:r>
          </w:p>
          <w:p w14:paraId="114AE444" w14:textId="77777777" w:rsidR="00643BF7" w:rsidRDefault="00643BF7" w:rsidP="00643BF7">
            <w:pPr>
              <w:pStyle w:val="afffff"/>
            </w:pPr>
            <w:r>
              <w:t xml:space="preserve">      "FROM_ID": "sjlee!yarn-cluster!TEZ_DAG_ID!0!dag_1465246237936_0001_000002!userX"</w:t>
            </w:r>
          </w:p>
          <w:p w14:paraId="0123C0A6" w14:textId="77777777" w:rsidR="00643BF7" w:rsidRDefault="00643BF7" w:rsidP="00643BF7">
            <w:pPr>
              <w:pStyle w:val="afffff"/>
            </w:pPr>
            <w:r>
              <w:t xml:space="preserve">    },</w:t>
            </w:r>
          </w:p>
          <w:p w14:paraId="53A25FC5" w14:textId="77777777" w:rsidR="00643BF7" w:rsidRDefault="00643BF7" w:rsidP="00643BF7">
            <w:pPr>
              <w:pStyle w:val="afffff"/>
            </w:pPr>
            <w:r>
              <w:t xml:space="preserve">    "relatesto": { }</w:t>
            </w:r>
          </w:p>
          <w:p w14:paraId="1740DCA4" w14:textId="77777777" w:rsidR="00643BF7" w:rsidRDefault="00643BF7" w:rsidP="00643BF7">
            <w:pPr>
              <w:pStyle w:val="afffff"/>
            </w:pPr>
            <w:r>
              <w:t xml:space="preserve">  }</w:t>
            </w:r>
          </w:p>
          <w:p w14:paraId="48F0A881" w14:textId="2E5D36E0" w:rsidR="00643BF7" w:rsidRPr="008D429D" w:rsidRDefault="00643BF7" w:rsidP="00643BF7">
            <w:pPr>
              <w:pStyle w:val="afffff"/>
            </w:pPr>
            <w:r>
              <w:t>]</w:t>
            </w:r>
          </w:p>
        </w:tc>
      </w:tr>
    </w:tbl>
    <w:p w14:paraId="03D076A6" w14:textId="77777777" w:rsidR="00643BF7" w:rsidRDefault="00643BF7" w:rsidP="00643BF7">
      <w:pPr>
        <w:pStyle w:val="afff1"/>
        <w:rPr>
          <w:lang w:val="en-US"/>
        </w:rPr>
      </w:pPr>
      <w:r w:rsidRPr="00C63D0E">
        <w:rPr>
          <w:b/>
        </w:rPr>
        <w:t>Код</w:t>
      </w:r>
      <w:r w:rsidRPr="00C63D0E">
        <w:rPr>
          <w:b/>
          <w:lang w:val="en-US"/>
        </w:rPr>
        <w:t xml:space="preserve"> </w:t>
      </w:r>
      <w:r w:rsidRPr="00C63D0E">
        <w:rPr>
          <w:b/>
        </w:rPr>
        <w:t>ответа</w:t>
      </w:r>
      <w:r w:rsidRPr="009A6B59">
        <w:rPr>
          <w:lang w:val="en-US"/>
        </w:rPr>
        <w:t>:</w:t>
      </w:r>
    </w:p>
    <w:p w14:paraId="6F6463D7" w14:textId="77777777" w:rsidR="00643BF7" w:rsidRPr="009A6B59" w:rsidRDefault="00643BF7" w:rsidP="00643BF7">
      <w:pPr>
        <w:pStyle w:val="affff1"/>
        <w:rPr>
          <w:lang w:val="en-US"/>
        </w:rPr>
      </w:pPr>
      <w:r w:rsidRPr="00402784">
        <w:rPr>
          <w:rStyle w:val="afffff0"/>
        </w:rPr>
        <w:t>HTTP 200 (ОК)</w:t>
      </w:r>
      <w:r w:rsidRPr="009A6B59">
        <w:rPr>
          <w:lang w:val="en-US"/>
        </w:rPr>
        <w:t xml:space="preserve"> </w:t>
      </w:r>
      <w:r>
        <w:rPr>
          <w:lang w:val="en-US"/>
        </w:rPr>
        <w:t>—</w:t>
      </w:r>
      <w:r w:rsidRPr="009A6B59">
        <w:rPr>
          <w:lang w:val="en-US"/>
        </w:rPr>
        <w:t xml:space="preserve"> </w:t>
      </w:r>
      <w:r>
        <w:t>успех</w:t>
      </w:r>
      <w:r w:rsidRPr="009A6B59">
        <w:rPr>
          <w:lang w:val="en-US"/>
        </w:rPr>
        <w:t>;</w:t>
      </w:r>
    </w:p>
    <w:p w14:paraId="79572F61" w14:textId="77777777" w:rsidR="00643BF7" w:rsidRDefault="00643BF7" w:rsidP="00643BF7">
      <w:pPr>
        <w:pStyle w:val="affff1"/>
      </w:pPr>
      <w:r w:rsidRPr="00402784">
        <w:rPr>
          <w:rStyle w:val="afffff0"/>
        </w:rPr>
        <w:lastRenderedPageBreak/>
        <w:t>HTTP</w:t>
      </w:r>
      <w:r w:rsidRPr="00270F18">
        <w:rPr>
          <w:rStyle w:val="afffff0"/>
          <w:lang w:val="ru-RU"/>
        </w:rPr>
        <w:t xml:space="preserve"> 400 (</w:t>
      </w:r>
      <w:r w:rsidRPr="00402784">
        <w:rPr>
          <w:rStyle w:val="afffff0"/>
        </w:rPr>
        <w:t>Bad</w:t>
      </w:r>
      <w:r w:rsidRPr="00270F18">
        <w:rPr>
          <w:rStyle w:val="afffff0"/>
          <w:lang w:val="ru-RU"/>
        </w:rPr>
        <w:t xml:space="preserve"> </w:t>
      </w:r>
      <w:r w:rsidRPr="00402784">
        <w:rPr>
          <w:rStyle w:val="afffff0"/>
        </w:rPr>
        <w:t>Request</w:t>
      </w:r>
      <w:r w:rsidRPr="00270F18">
        <w:rPr>
          <w:rStyle w:val="afffff0"/>
          <w:lang w:val="ru-RU"/>
        </w:rPr>
        <w:t>)</w:t>
      </w:r>
      <w:r>
        <w:t xml:space="preserve"> </w:t>
      </w:r>
      <w:r w:rsidRPr="00402784">
        <w:t>—</w:t>
      </w:r>
      <w:r>
        <w:t xml:space="preserve"> какая-либо проблема при синтаксическом анализе запроса;</w:t>
      </w:r>
    </w:p>
    <w:p w14:paraId="3E6D6EDE" w14:textId="77777777" w:rsidR="00643BF7" w:rsidRDefault="00643BF7" w:rsidP="00643BF7">
      <w:pPr>
        <w:pStyle w:val="affff1"/>
      </w:pPr>
      <w:r w:rsidRPr="00402784">
        <w:rPr>
          <w:rStyle w:val="afffff0"/>
        </w:rPr>
        <w:t>HTTP</w:t>
      </w:r>
      <w:r w:rsidRPr="00270F18">
        <w:rPr>
          <w:rStyle w:val="afffff0"/>
          <w:lang w:val="ru-RU"/>
        </w:rPr>
        <w:t xml:space="preserve"> 500 (</w:t>
      </w:r>
      <w:r w:rsidRPr="00402784">
        <w:rPr>
          <w:rStyle w:val="afffff0"/>
        </w:rPr>
        <w:t>Internal</w:t>
      </w:r>
      <w:r w:rsidRPr="00270F18">
        <w:rPr>
          <w:rStyle w:val="afffff0"/>
          <w:lang w:val="ru-RU"/>
        </w:rPr>
        <w:t xml:space="preserve"> </w:t>
      </w:r>
      <w:r w:rsidRPr="00402784">
        <w:rPr>
          <w:rStyle w:val="afffff0"/>
        </w:rPr>
        <w:t>Server</w:t>
      </w:r>
      <w:r w:rsidRPr="00270F18">
        <w:rPr>
          <w:rStyle w:val="afffff0"/>
          <w:lang w:val="ru-RU"/>
        </w:rPr>
        <w:t xml:space="preserve"> </w:t>
      </w:r>
      <w:r w:rsidRPr="00402784">
        <w:rPr>
          <w:rStyle w:val="afffff0"/>
        </w:rPr>
        <w:t>Error</w:t>
      </w:r>
      <w:r w:rsidRPr="00270F18">
        <w:rPr>
          <w:rStyle w:val="afffff0"/>
          <w:lang w:val="ru-RU"/>
        </w:rPr>
        <w:t>)</w:t>
      </w:r>
      <w:r>
        <w:t xml:space="preserve"> </w:t>
      </w:r>
      <w:r w:rsidRPr="00402784">
        <w:t>—</w:t>
      </w:r>
      <w:r>
        <w:t xml:space="preserve"> неустранимые ошибки при возвращении данных.</w:t>
      </w:r>
    </w:p>
    <w:p w14:paraId="79C4C3EB" w14:textId="77777777" w:rsidR="009A6B59" w:rsidRPr="009A6B59" w:rsidRDefault="009A6B59" w:rsidP="00643BF7">
      <w:pPr>
        <w:pStyle w:val="46"/>
      </w:pPr>
      <w:r w:rsidRPr="009A6B59">
        <w:t>Query generic entity with in the scope of Application</w:t>
      </w:r>
    </w:p>
    <w:p w14:paraId="7F61D94A" w14:textId="28B395ED" w:rsidR="009A6B59" w:rsidRDefault="009A6B59" w:rsidP="009A6B59">
      <w:pPr>
        <w:pStyle w:val="afff1"/>
      </w:pPr>
      <w:r>
        <w:t>С помощью данного API можно запрашивать определ</w:t>
      </w:r>
      <w:r w:rsidR="00643BF7">
        <w:t>ё</w:t>
      </w:r>
      <w:r>
        <w:t xml:space="preserve">нную общую сущность, идентифицированную по ID кластера и приложения, типу сущности для каждой платформы и ID-сущности. Если используется конечная точка REST без имени кластера, берется кластер, указанный в конфигурации </w:t>
      </w:r>
      <w:r w:rsidRPr="00643BF7">
        <w:rPr>
          <w:rStyle w:val="afffff0"/>
        </w:rPr>
        <w:t>yarn</w:t>
      </w:r>
      <w:r w:rsidRPr="005924D0">
        <w:rPr>
          <w:rStyle w:val="afffff0"/>
          <w:lang w:val="ru-RU"/>
        </w:rPr>
        <w:t>.</w:t>
      </w:r>
      <w:r w:rsidRPr="00643BF7">
        <w:rPr>
          <w:rStyle w:val="afffff0"/>
        </w:rPr>
        <w:t>resourcemanager</w:t>
      </w:r>
      <w:r w:rsidRPr="005924D0">
        <w:rPr>
          <w:rStyle w:val="afffff0"/>
          <w:lang w:val="ru-RU"/>
        </w:rPr>
        <w:t>.</w:t>
      </w:r>
      <w:r w:rsidRPr="00643BF7">
        <w:rPr>
          <w:rStyle w:val="afffff0"/>
        </w:rPr>
        <w:t>cluster</w:t>
      </w:r>
      <w:r w:rsidRPr="005924D0">
        <w:rPr>
          <w:rStyle w:val="afffff0"/>
          <w:lang w:val="ru-RU"/>
        </w:rPr>
        <w:t>-</w:t>
      </w:r>
      <w:r w:rsidRPr="00643BF7">
        <w:rPr>
          <w:rStyle w:val="afffff0"/>
        </w:rPr>
        <w:t>id</w:t>
      </w:r>
      <w:r>
        <w:t xml:space="preserve"> в </w:t>
      </w:r>
      <w:r w:rsidRPr="00643BF7">
        <w:rPr>
          <w:rStyle w:val="afffff0"/>
        </w:rPr>
        <w:t>yarn</w:t>
      </w:r>
      <w:r w:rsidRPr="005924D0">
        <w:rPr>
          <w:rStyle w:val="afffff0"/>
          <w:lang w:val="ru-RU"/>
        </w:rPr>
        <w:t>-</w:t>
      </w:r>
      <w:r w:rsidRPr="00643BF7">
        <w:rPr>
          <w:rStyle w:val="afffff0"/>
        </w:rPr>
        <w:t>site</w:t>
      </w:r>
      <w:r w:rsidRPr="005924D0">
        <w:rPr>
          <w:rStyle w:val="afffff0"/>
          <w:lang w:val="ru-RU"/>
        </w:rPr>
        <w:t>.</w:t>
      </w:r>
      <w:r w:rsidRPr="00643BF7">
        <w:rPr>
          <w:rStyle w:val="afffff0"/>
        </w:rPr>
        <w:t>xml</w:t>
      </w:r>
      <w:r>
        <w:t>. Информация о контексте потока, то есть пользователь, имя потока и run id, не являются обязательными, но если они указаны в параметре запроса, это может исключить необходимость в дополнительной операции для получения информации о контексте потока на основе id кластера и приложения.</w:t>
      </w:r>
    </w:p>
    <w:p w14:paraId="2B3D9C9B" w14:textId="3029B5BB" w:rsidR="009A6B59" w:rsidRDefault="009A6B59" w:rsidP="009A6B59">
      <w:pPr>
        <w:pStyle w:val="afff1"/>
      </w:pPr>
      <w:r>
        <w:t xml:space="preserve">Эта конечная точка может использоваться для запроса отдельного контейнера, приложения или любой другой общей сущности, что клиенты помещают в серверную часть. Например, можно запросить определенный YARN-контейнер, указав тип сущности как </w:t>
      </w:r>
      <w:r w:rsidRPr="00643BF7">
        <w:rPr>
          <w:rStyle w:val="afffff0"/>
        </w:rPr>
        <w:t>YARN</w:t>
      </w:r>
      <w:r w:rsidRPr="005924D0">
        <w:rPr>
          <w:rStyle w:val="afffff0"/>
          <w:lang w:val="ru-RU"/>
        </w:rPr>
        <w:t>_</w:t>
      </w:r>
      <w:r w:rsidRPr="00643BF7">
        <w:rPr>
          <w:rStyle w:val="afffff0"/>
        </w:rPr>
        <w:t>CONTAINER</w:t>
      </w:r>
      <w:r>
        <w:t xml:space="preserve"> и задав идентификатор сущности как ID контейнера. Аналогично, приложение может быть запрошено пут</w:t>
      </w:r>
      <w:r w:rsidR="00643BF7">
        <w:t>ё</w:t>
      </w:r>
      <w:r>
        <w:t xml:space="preserve">м указания типа сущности как </w:t>
      </w:r>
      <w:r w:rsidRPr="00643BF7">
        <w:rPr>
          <w:rStyle w:val="afffff0"/>
        </w:rPr>
        <w:t>YARN</w:t>
      </w:r>
      <w:r w:rsidRPr="005924D0">
        <w:rPr>
          <w:rStyle w:val="afffff0"/>
          <w:lang w:val="ru-RU"/>
        </w:rPr>
        <w:t>_</w:t>
      </w:r>
      <w:r w:rsidRPr="00643BF7">
        <w:rPr>
          <w:rStyle w:val="afffff0"/>
        </w:rPr>
        <w:t>APPLICATION</w:t>
      </w:r>
      <w:r w:rsidRPr="005924D0">
        <w:rPr>
          <w:rStyle w:val="afffff0"/>
          <w:lang w:val="ru-RU"/>
        </w:rPr>
        <w:t>_</w:t>
      </w:r>
      <w:r w:rsidRPr="00643BF7">
        <w:rPr>
          <w:rStyle w:val="afffff0"/>
        </w:rPr>
        <w:t>ATTEMPT</w:t>
      </w:r>
      <w:r>
        <w:t xml:space="preserve">, а </w:t>
      </w:r>
      <w:r w:rsidRPr="00643BF7">
        <w:rPr>
          <w:rStyle w:val="afffff0"/>
        </w:rPr>
        <w:t>application</w:t>
      </w:r>
      <w:r w:rsidRPr="005924D0">
        <w:rPr>
          <w:rStyle w:val="afffff0"/>
          <w:lang w:val="ru-RU"/>
        </w:rPr>
        <w:t xml:space="preserve"> </w:t>
      </w:r>
      <w:r w:rsidRPr="00643BF7">
        <w:rPr>
          <w:rStyle w:val="afffff0"/>
        </w:rPr>
        <w:t>attempt</w:t>
      </w:r>
      <w:r w:rsidRPr="005924D0">
        <w:rPr>
          <w:rStyle w:val="afffff0"/>
          <w:lang w:val="ru-RU"/>
        </w:rPr>
        <w:t xml:space="preserve"> </w:t>
      </w:r>
      <w:r w:rsidRPr="00643BF7">
        <w:rPr>
          <w:rStyle w:val="afffff0"/>
        </w:rPr>
        <w:t>ID</w:t>
      </w:r>
      <w:r>
        <w:t xml:space="preserve"> в виде идентификатора сущности.</w:t>
      </w:r>
    </w:p>
    <w:p w14:paraId="215E9545" w14:textId="77777777" w:rsidR="009A6B59" w:rsidRPr="009A6B59" w:rsidRDefault="009A6B59" w:rsidP="009A6B59">
      <w:pPr>
        <w:pStyle w:val="afff1"/>
        <w:rPr>
          <w:lang w:val="en-US"/>
        </w:rPr>
      </w:pPr>
      <w:r w:rsidRPr="00643BF7">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3BF7" w:rsidRPr="005924D0" w14:paraId="241546A1" w14:textId="77777777" w:rsidTr="00B00D14">
        <w:tc>
          <w:tcPr>
            <w:tcW w:w="9344" w:type="dxa"/>
            <w:shd w:val="clear" w:color="auto" w:fill="F2F2F2" w:themeFill="background1" w:themeFillShade="F2"/>
          </w:tcPr>
          <w:p w14:paraId="2B22C778" w14:textId="77777777" w:rsidR="00643BF7" w:rsidRDefault="00643BF7" w:rsidP="00643BF7">
            <w:pPr>
              <w:pStyle w:val="afffff"/>
            </w:pPr>
            <w:r>
              <w:t>GET /ws/v2/timeline/clusters/{cluster name}/apps/{app id}/entities/{entity type}/{entity id}</w:t>
            </w:r>
          </w:p>
          <w:p w14:paraId="704B06BB" w14:textId="77777777" w:rsidR="00643BF7" w:rsidRDefault="00643BF7" w:rsidP="00643BF7">
            <w:pPr>
              <w:pStyle w:val="afffff"/>
            </w:pPr>
          </w:p>
          <w:p w14:paraId="094E205C" w14:textId="77777777" w:rsidR="00643BF7" w:rsidRDefault="00643BF7" w:rsidP="00643BF7">
            <w:pPr>
              <w:pStyle w:val="afffff"/>
            </w:pPr>
            <w:r>
              <w:t>or</w:t>
            </w:r>
          </w:p>
          <w:p w14:paraId="153C169B" w14:textId="77777777" w:rsidR="00643BF7" w:rsidRDefault="00643BF7" w:rsidP="00643BF7">
            <w:pPr>
              <w:pStyle w:val="afffff"/>
            </w:pPr>
          </w:p>
          <w:p w14:paraId="3D63432F" w14:textId="3D3C0017" w:rsidR="00643BF7" w:rsidRPr="008D429D" w:rsidRDefault="00643BF7" w:rsidP="00643BF7">
            <w:pPr>
              <w:pStyle w:val="afffff"/>
            </w:pPr>
            <w:r>
              <w:t>GET /ws/v2/timeline/apps/{app id}/entities/{entity type}/{entity id}</w:t>
            </w:r>
          </w:p>
        </w:tc>
      </w:tr>
    </w:tbl>
    <w:p w14:paraId="43E84C3F" w14:textId="77777777" w:rsidR="009A6B59" w:rsidRDefault="009A6B59" w:rsidP="009A6B59">
      <w:pPr>
        <w:pStyle w:val="afff1"/>
      </w:pPr>
      <w:r w:rsidRPr="00643BF7">
        <w:rPr>
          <w:b/>
        </w:rPr>
        <w:t>Поддерживаемые параметры запроса</w:t>
      </w:r>
      <w:r>
        <w:t>:</w:t>
      </w:r>
    </w:p>
    <w:p w14:paraId="3CAC2AC4" w14:textId="77777777" w:rsidR="00270F18" w:rsidRDefault="00270F18" w:rsidP="00270F18">
      <w:pPr>
        <w:pStyle w:val="affff1"/>
      </w:pPr>
      <w:r w:rsidRPr="0094771A">
        <w:rPr>
          <w:rStyle w:val="afffff0"/>
        </w:rPr>
        <w:t>userid</w:t>
      </w:r>
      <w:r>
        <w:t xml:space="preserve"> — возвращает сущности, принадлежащие данному пользователю. Параметр запроса должен быть указан вместе с параметрами </w:t>
      </w:r>
      <w:r w:rsidRPr="0094771A">
        <w:rPr>
          <w:rStyle w:val="afffff0"/>
        </w:rPr>
        <w:t>flowname</w:t>
      </w:r>
      <w:r>
        <w:t xml:space="preserve"> и </w:t>
      </w:r>
      <w:r w:rsidRPr="0094771A">
        <w:rPr>
          <w:rStyle w:val="afffff0"/>
        </w:rPr>
        <w:t>flowrunid</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33F17B91" w14:textId="77777777" w:rsidR="00270F18" w:rsidRDefault="00270F18" w:rsidP="00270F18">
      <w:pPr>
        <w:pStyle w:val="affff1"/>
      </w:pPr>
      <w:r w:rsidRPr="0094771A">
        <w:rPr>
          <w:rStyle w:val="afffff0"/>
        </w:rPr>
        <w:t>flowname</w:t>
      </w:r>
      <w:r>
        <w:t xml:space="preserve"> — возвращает сущности, принадлежащие данному имени потока. Параметр запроса должен быть указан вместе с параметрами </w:t>
      </w:r>
      <w:r w:rsidRPr="0094771A">
        <w:rPr>
          <w:rStyle w:val="afffff0"/>
        </w:rPr>
        <w:t>userid</w:t>
      </w:r>
      <w:r>
        <w:t xml:space="preserve"> и </w:t>
      </w:r>
      <w:r w:rsidRPr="0094771A">
        <w:rPr>
          <w:rStyle w:val="afffff0"/>
        </w:rPr>
        <w:t>flowrunid</w:t>
      </w:r>
      <w:r>
        <w:t xml:space="preserve">, в противном случае он игнорируется. Если все три параметра не заданы, то извлекать </w:t>
      </w:r>
      <w:r>
        <w:lastRenderedPageBreak/>
        <w:t>информацию о контексте потока приходится при выполнении запроса на основе id кластера и приложения;</w:t>
      </w:r>
    </w:p>
    <w:p w14:paraId="521E45C3" w14:textId="77777777" w:rsidR="00270F18" w:rsidRDefault="00270F18" w:rsidP="00270F18">
      <w:pPr>
        <w:pStyle w:val="affff1"/>
      </w:pPr>
      <w:r w:rsidRPr="0094771A">
        <w:rPr>
          <w:rStyle w:val="afffff0"/>
        </w:rPr>
        <w:t>flowrunid</w:t>
      </w:r>
      <w:r>
        <w:t xml:space="preserve"> — возвращает сущности, принадлежащие данному идентификатору </w:t>
      </w:r>
      <w:r w:rsidRPr="00270F18">
        <w:t>flow run</w:t>
      </w:r>
      <w:r>
        <w:t xml:space="preserve">. Параметр запроса должен быть указан вместе с параметрами </w:t>
      </w:r>
      <w:r w:rsidRPr="0094771A">
        <w:rPr>
          <w:rStyle w:val="afffff0"/>
        </w:rPr>
        <w:t>userid</w:t>
      </w:r>
      <w:r>
        <w:t xml:space="preserve"> и </w:t>
      </w:r>
      <w:r w:rsidRPr="0094771A">
        <w:rPr>
          <w:rStyle w:val="afffff0"/>
        </w:rPr>
        <w:t>flowname</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7D3C1AAA" w14:textId="77777777" w:rsidR="00643BF7" w:rsidRDefault="00643BF7" w:rsidP="00643BF7">
      <w:pPr>
        <w:pStyle w:val="affff1"/>
      </w:pPr>
      <w:r w:rsidRPr="00D228EF">
        <w:rPr>
          <w:rStyle w:val="afffff0"/>
        </w:rPr>
        <w:t>metricstoretrieve</w:t>
      </w:r>
      <w:r>
        <w:t xml:space="preserve"> — определяет, какие метрики извлекать, и отправляет обратно в ответе. Может быть выражением вида: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разделённый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что тоже указывает на разделённый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D228EF">
        <w:rPr>
          <w:rStyle w:val="afffff0"/>
        </w:rPr>
        <w:t>METRICS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0314AF30" w14:textId="77777777" w:rsidR="0094771A" w:rsidRDefault="0094771A" w:rsidP="0094771A">
      <w:pPr>
        <w:pStyle w:val="affff1"/>
      </w:pPr>
      <w:r w:rsidRPr="00D228EF">
        <w:rPr>
          <w:rStyle w:val="afffff0"/>
        </w:rPr>
        <w:t>confstoretrieve</w:t>
      </w:r>
      <w:r>
        <w:t xml:space="preserve"> — определяет, какие конфигурации извлекать, и отправляет обратно в ответе. Может быть выражением вида: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разделённый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что тоже указывает на разделённый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конфигурации извлекаются независимо от того, указаны ли они в полях </w:t>
      </w:r>
      <w:r w:rsidRPr="00D228EF">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5BB1BED7" w14:textId="77777777" w:rsidR="0094771A" w:rsidRDefault="0094771A" w:rsidP="0094771A">
      <w:pPr>
        <w:pStyle w:val="affff1"/>
      </w:pPr>
      <w:r w:rsidRPr="00171135">
        <w:rPr>
          <w:rStyle w:val="afffff0"/>
        </w:rPr>
        <w:t>fields</w:t>
      </w:r>
      <w:r>
        <w:t xml:space="preserve"> —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94771A">
        <w:rPr>
          <w:rStyle w:val="afffff0"/>
        </w:rPr>
        <w:t>EVENTS</w:t>
      </w:r>
      <w:r w:rsidRPr="009A6B59">
        <w:rPr>
          <w:lang w:val="en-US"/>
        </w:rPr>
        <w:t xml:space="preserve">, </w:t>
      </w:r>
      <w:r w:rsidRPr="0094771A">
        <w:rPr>
          <w:rStyle w:val="afffff0"/>
        </w:rPr>
        <w:t>INFO</w:t>
      </w:r>
      <w:r w:rsidRPr="009A6B59">
        <w:rPr>
          <w:lang w:val="en-US"/>
        </w:rPr>
        <w:t xml:space="preserve">, </w:t>
      </w:r>
      <w:r w:rsidRPr="0094771A">
        <w:rPr>
          <w:rStyle w:val="afffff0"/>
        </w:rPr>
        <w:t>CONFIGS</w:t>
      </w:r>
      <w:r w:rsidRPr="009A6B59">
        <w:rPr>
          <w:lang w:val="en-US"/>
        </w:rPr>
        <w:t xml:space="preserve">, </w:t>
      </w:r>
      <w:r w:rsidRPr="0094771A">
        <w:rPr>
          <w:rStyle w:val="afffff0"/>
        </w:rPr>
        <w:t>METRICS</w:t>
      </w:r>
      <w:r w:rsidRPr="009A6B59">
        <w:rPr>
          <w:lang w:val="en-US"/>
        </w:rPr>
        <w:t xml:space="preserve">, </w:t>
      </w:r>
      <w:r w:rsidRPr="0094771A">
        <w:rPr>
          <w:rStyle w:val="afffff0"/>
        </w:rPr>
        <w:t>RELATES_TO</w:t>
      </w:r>
      <w:r w:rsidRPr="009A6B59">
        <w:rPr>
          <w:lang w:val="en-US"/>
        </w:rPr>
        <w:t xml:space="preserve">, </w:t>
      </w:r>
      <w:r w:rsidRPr="0094771A">
        <w:rPr>
          <w:rStyle w:val="afffff0"/>
        </w:rPr>
        <w:lastRenderedPageBreak/>
        <w:t>IS_RELATED_TO</w:t>
      </w:r>
      <w:r w:rsidRPr="009A6B59">
        <w:rPr>
          <w:lang w:val="en-US"/>
        </w:rPr>
        <w:t xml:space="preserve"> </w:t>
      </w:r>
      <w:r>
        <w:t>и</w:t>
      </w:r>
      <w:r w:rsidRPr="009A6B59">
        <w:rPr>
          <w:lang w:val="en-US"/>
        </w:rPr>
        <w:t xml:space="preserve"> </w:t>
      </w:r>
      <w:r w:rsidRPr="0094771A">
        <w:rPr>
          <w:rStyle w:val="afffff0"/>
        </w:rPr>
        <w:t>ALL</w:t>
      </w:r>
      <w:r w:rsidRPr="009A6B59">
        <w:rPr>
          <w:lang w:val="en-US"/>
        </w:rPr>
        <w:t xml:space="preserve">. </w:t>
      </w:r>
      <w:r>
        <w:t xml:space="preserve">Если указано </w:t>
      </w:r>
      <w:r w:rsidRPr="0094771A">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94771A">
        <w:rPr>
          <w:rStyle w:val="afffff0"/>
        </w:rPr>
        <w:t>YARN</w:t>
      </w:r>
      <w:r w:rsidRPr="0094771A">
        <w:rPr>
          <w:rStyle w:val="afffff0"/>
          <w:lang w:val="ru-RU"/>
        </w:rPr>
        <w:t>_</w:t>
      </w:r>
      <w:r w:rsidRPr="0094771A">
        <w:rPr>
          <w:rStyle w:val="afffff0"/>
        </w:rPr>
        <w:t>APPLICATION</w:t>
      </w:r>
      <w:r>
        <w:t xml:space="preserve">), время создания приложения и UID из поля </w:t>
      </w:r>
      <w:r w:rsidRPr="0094771A">
        <w:rPr>
          <w:rStyle w:val="afffff0"/>
        </w:rPr>
        <w:t>info</w:t>
      </w:r>
      <w:r>
        <w:t>;</w:t>
      </w:r>
    </w:p>
    <w:p w14:paraId="0F3F54A2" w14:textId="77777777" w:rsidR="00270F18" w:rsidRDefault="00270F18" w:rsidP="00270F18">
      <w:pPr>
        <w:pStyle w:val="affff1"/>
      </w:pPr>
      <w:r w:rsidRPr="0094771A">
        <w:rPr>
          <w:rStyle w:val="afffff0"/>
        </w:rPr>
        <w:t>metricslimit</w:t>
      </w:r>
      <w:r>
        <w:t xml:space="preserve"> — определяет количество возвращаемых метрик. Учитывается только в случае, если поля содержат </w:t>
      </w:r>
      <w:r w:rsidRPr="0094771A">
        <w:rPr>
          <w:rStyle w:val="afffff0"/>
        </w:rPr>
        <w:t>METRICS</w:t>
      </w:r>
      <w:r>
        <w:t>/</w:t>
      </w:r>
      <w:r w:rsidRPr="0094771A">
        <w:rPr>
          <w:rStyle w:val="afffff0"/>
        </w:rPr>
        <w:t>ALL</w:t>
      </w:r>
      <w:r>
        <w:t xml:space="preserve"> или указан </w:t>
      </w:r>
      <w:r w:rsidRPr="0094771A">
        <w:rPr>
          <w:rStyle w:val="afffff0"/>
        </w:rPr>
        <w:t>metricstoretrieve</w:t>
      </w:r>
      <w:r>
        <w:t xml:space="preserve">. В иных случаях игнорируется. Максимально возможным значением может быть максимальное значение </w:t>
      </w:r>
      <w:r w:rsidRPr="0094771A">
        <w:rPr>
          <w:rStyle w:val="afffff0"/>
        </w:rPr>
        <w:t>Integer</w:t>
      </w:r>
      <w:r>
        <w:t xml:space="preserve">. Если параметр не указан или имеет значение меньше 1, и при этом метрики должны быть получены, то </w:t>
      </w:r>
      <w:r w:rsidRPr="0094771A">
        <w:rPr>
          <w:rStyle w:val="afffff0"/>
        </w:rPr>
        <w:t>metricslimit</w:t>
      </w:r>
      <w:r>
        <w:t xml:space="preserve"> рассматривается как 1, и возвращает последнее значение метрики (метрик);</w:t>
      </w:r>
    </w:p>
    <w:p w14:paraId="7166F30E" w14:textId="77777777" w:rsidR="00270F18" w:rsidRDefault="00270F18" w:rsidP="00270F18">
      <w:pPr>
        <w:pStyle w:val="affff1"/>
      </w:pPr>
      <w:r w:rsidRPr="008974DA">
        <w:rPr>
          <w:rStyle w:val="afffff0"/>
        </w:rPr>
        <w:t>metricstimestart</w:t>
      </w:r>
      <w:r>
        <w:t xml:space="preserve"> — возвращаются метрики для сущности после указанной метки времени;</w:t>
      </w:r>
    </w:p>
    <w:p w14:paraId="15875101" w14:textId="77777777" w:rsidR="00270F18" w:rsidRDefault="00270F18" w:rsidP="00270F18">
      <w:pPr>
        <w:pStyle w:val="affff1"/>
      </w:pPr>
      <w:r w:rsidRPr="008974DA">
        <w:rPr>
          <w:rStyle w:val="afffff0"/>
        </w:rPr>
        <w:t>metricstimeend</w:t>
      </w:r>
      <w:r>
        <w:t xml:space="preserve"> — возвращаются метрики для сущности до указанной метки времени;</w:t>
      </w:r>
    </w:p>
    <w:p w14:paraId="2EE527FF" w14:textId="0C89871A" w:rsidR="009A6B59" w:rsidRDefault="009A6B59" w:rsidP="00261A41">
      <w:pPr>
        <w:pStyle w:val="affff1"/>
      </w:pPr>
      <w:r w:rsidRPr="00261A41">
        <w:rPr>
          <w:rStyle w:val="afffff0"/>
        </w:rPr>
        <w:t>entityidprefix</w:t>
      </w:r>
      <w:r>
        <w:t xml:space="preserve"> </w:t>
      </w:r>
      <w:r w:rsidR="00261A41">
        <w:t>—</w:t>
      </w:r>
      <w:r>
        <w:t xml:space="preserve"> задает id-префикс для извлекаемой сущности. При указанном параметре извлечение сущности ускоряется.</w:t>
      </w:r>
    </w:p>
    <w:p w14:paraId="26D16AE1" w14:textId="77777777" w:rsidR="009A6B59" w:rsidRPr="009A6B59" w:rsidRDefault="009A6B59" w:rsidP="009A6B59">
      <w:pPr>
        <w:pStyle w:val="afff1"/>
        <w:rPr>
          <w:lang w:val="en-US"/>
        </w:rPr>
      </w:pPr>
      <w:r w:rsidRPr="00261A41">
        <w:rPr>
          <w:b/>
        </w:rPr>
        <w:t>Пример</w:t>
      </w:r>
      <w:r w:rsidRPr="00261A41">
        <w:rPr>
          <w:b/>
          <w:lang w:val="en-US"/>
        </w:rPr>
        <w:t xml:space="preserve"> </w:t>
      </w:r>
      <w:r w:rsidRPr="00261A41">
        <w:rPr>
          <w:b/>
        </w:rPr>
        <w:t>ответа</w:t>
      </w:r>
      <w:r w:rsidRPr="00261A41">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1A41" w:rsidRPr="00D46443" w14:paraId="17EDF668" w14:textId="77777777" w:rsidTr="00B00D14">
        <w:tc>
          <w:tcPr>
            <w:tcW w:w="9344" w:type="dxa"/>
            <w:shd w:val="clear" w:color="auto" w:fill="F2F2F2" w:themeFill="background1" w:themeFillShade="F2"/>
          </w:tcPr>
          <w:p w14:paraId="5C77F774" w14:textId="77777777" w:rsidR="00261A41" w:rsidRDefault="00261A41" w:rsidP="00261A41">
            <w:pPr>
              <w:pStyle w:val="afffff"/>
            </w:pPr>
            <w:r>
              <w:t>{</w:t>
            </w:r>
          </w:p>
          <w:p w14:paraId="015D073E" w14:textId="77777777" w:rsidR="00261A41" w:rsidRDefault="00261A41" w:rsidP="00261A41">
            <w:pPr>
              <w:pStyle w:val="afffff"/>
            </w:pPr>
            <w:r>
              <w:t xml:space="preserve">  "metrics": [ ],</w:t>
            </w:r>
          </w:p>
          <w:p w14:paraId="68EB90CA" w14:textId="77777777" w:rsidR="00261A41" w:rsidRDefault="00261A41" w:rsidP="00261A41">
            <w:pPr>
              <w:pStyle w:val="afffff"/>
            </w:pPr>
            <w:r>
              <w:t xml:space="preserve">  "events": [ ],</w:t>
            </w:r>
          </w:p>
          <w:p w14:paraId="301E8939" w14:textId="77777777" w:rsidR="00261A41" w:rsidRDefault="00261A41" w:rsidP="00261A41">
            <w:pPr>
              <w:pStyle w:val="afffff"/>
            </w:pPr>
            <w:r>
              <w:t xml:space="preserve">  "type": "YARN_APPLICATION_ATTEMPT",</w:t>
            </w:r>
          </w:p>
          <w:p w14:paraId="1E832DF8" w14:textId="77777777" w:rsidR="00261A41" w:rsidRDefault="00261A41" w:rsidP="00261A41">
            <w:pPr>
              <w:pStyle w:val="afffff"/>
            </w:pPr>
            <w:r>
              <w:t xml:space="preserve">  "id": "appattempt_1465246237936_0001_000001",</w:t>
            </w:r>
          </w:p>
          <w:p w14:paraId="298749E7" w14:textId="77777777" w:rsidR="00261A41" w:rsidRDefault="00261A41" w:rsidP="00261A41">
            <w:pPr>
              <w:pStyle w:val="afffff"/>
            </w:pPr>
            <w:r>
              <w:t xml:space="preserve">  "createdtime": 1465246358873,</w:t>
            </w:r>
          </w:p>
          <w:p w14:paraId="462AEF58" w14:textId="77777777" w:rsidR="00261A41" w:rsidRDefault="00261A41" w:rsidP="00261A41">
            <w:pPr>
              <w:pStyle w:val="afffff"/>
            </w:pPr>
            <w:r>
              <w:t xml:space="preserve">  "isrelatedto": { },</w:t>
            </w:r>
          </w:p>
          <w:p w14:paraId="782CE74B" w14:textId="77777777" w:rsidR="00261A41" w:rsidRDefault="00261A41" w:rsidP="00261A41">
            <w:pPr>
              <w:pStyle w:val="afffff"/>
            </w:pPr>
            <w:r>
              <w:t xml:space="preserve">  "configs": { },</w:t>
            </w:r>
          </w:p>
          <w:p w14:paraId="6DB230C3" w14:textId="77777777" w:rsidR="00261A41" w:rsidRDefault="00261A41" w:rsidP="00261A41">
            <w:pPr>
              <w:pStyle w:val="afffff"/>
            </w:pPr>
            <w:r>
              <w:t xml:space="preserve">  "info": {</w:t>
            </w:r>
          </w:p>
          <w:p w14:paraId="6805A73E" w14:textId="77777777" w:rsidR="00261A41" w:rsidRDefault="00261A41" w:rsidP="00261A41">
            <w:pPr>
              <w:pStyle w:val="afffff"/>
            </w:pPr>
            <w:r>
              <w:t xml:space="preserve">    "UID": "yarn-cluster!application_1465246237936_0001!YARN_APPLICATION_ATTEMPT!0!appattempt_1465246237936_0001_000001"</w:t>
            </w:r>
          </w:p>
          <w:p w14:paraId="3BEDDFD9" w14:textId="77777777" w:rsidR="00261A41" w:rsidRDefault="00261A41" w:rsidP="00261A41">
            <w:pPr>
              <w:pStyle w:val="afffff"/>
            </w:pPr>
            <w:r>
              <w:t xml:space="preserve">    "FROM_ID": "yarn-cluster!sjlee!ds-date!1460419580171!application_1465246237936_0001!YARN_APPLICATION_ATTEMPT!0!appattempt_1465246237936_0001_000001"</w:t>
            </w:r>
          </w:p>
          <w:p w14:paraId="2FB15802" w14:textId="77777777" w:rsidR="00261A41" w:rsidRDefault="00261A41" w:rsidP="00261A41">
            <w:pPr>
              <w:pStyle w:val="afffff"/>
            </w:pPr>
            <w:r>
              <w:t xml:space="preserve">  },</w:t>
            </w:r>
          </w:p>
          <w:p w14:paraId="418A05D7" w14:textId="77777777" w:rsidR="00261A41" w:rsidRDefault="00261A41" w:rsidP="00261A41">
            <w:pPr>
              <w:pStyle w:val="afffff"/>
            </w:pPr>
            <w:r>
              <w:t xml:space="preserve">  "relatesto": { }</w:t>
            </w:r>
          </w:p>
          <w:p w14:paraId="611FB19E" w14:textId="670EDD06" w:rsidR="00261A41" w:rsidRPr="008D429D" w:rsidRDefault="00261A41" w:rsidP="00261A41">
            <w:pPr>
              <w:pStyle w:val="afffff"/>
            </w:pPr>
            <w:r>
              <w:t>}</w:t>
            </w:r>
          </w:p>
        </w:tc>
      </w:tr>
    </w:tbl>
    <w:p w14:paraId="772E4457" w14:textId="77777777" w:rsidR="00261A41" w:rsidRDefault="00261A41" w:rsidP="00261A41">
      <w:pPr>
        <w:pStyle w:val="afff1"/>
        <w:rPr>
          <w:lang w:val="en-US"/>
        </w:rPr>
      </w:pPr>
      <w:r w:rsidRPr="00C63D0E">
        <w:rPr>
          <w:b/>
        </w:rPr>
        <w:t>Код</w:t>
      </w:r>
      <w:r w:rsidRPr="00C63D0E">
        <w:rPr>
          <w:b/>
          <w:lang w:val="en-US"/>
        </w:rPr>
        <w:t xml:space="preserve"> </w:t>
      </w:r>
      <w:r w:rsidRPr="00C63D0E">
        <w:rPr>
          <w:b/>
        </w:rPr>
        <w:t>ответа</w:t>
      </w:r>
      <w:r w:rsidRPr="009A6B59">
        <w:rPr>
          <w:lang w:val="en-US"/>
        </w:rPr>
        <w:t>:</w:t>
      </w:r>
    </w:p>
    <w:p w14:paraId="4500A66E" w14:textId="77777777" w:rsidR="00261A41" w:rsidRPr="009A6B59" w:rsidRDefault="00261A41" w:rsidP="00261A41">
      <w:pPr>
        <w:pStyle w:val="affff1"/>
        <w:rPr>
          <w:lang w:val="en-US"/>
        </w:rPr>
      </w:pPr>
      <w:r w:rsidRPr="00402784">
        <w:rPr>
          <w:rStyle w:val="afffff0"/>
        </w:rPr>
        <w:t>HTTP 200 (ОК)</w:t>
      </w:r>
      <w:r w:rsidRPr="009A6B59">
        <w:rPr>
          <w:lang w:val="en-US"/>
        </w:rPr>
        <w:t xml:space="preserve"> </w:t>
      </w:r>
      <w:r>
        <w:rPr>
          <w:lang w:val="en-US"/>
        </w:rPr>
        <w:t>—</w:t>
      </w:r>
      <w:r w:rsidRPr="009A6B59">
        <w:rPr>
          <w:lang w:val="en-US"/>
        </w:rPr>
        <w:t xml:space="preserve"> </w:t>
      </w:r>
      <w:r>
        <w:t>успех</w:t>
      </w:r>
      <w:r w:rsidRPr="009A6B59">
        <w:rPr>
          <w:lang w:val="en-US"/>
        </w:rPr>
        <w:t>;</w:t>
      </w:r>
    </w:p>
    <w:p w14:paraId="44FDA84C" w14:textId="77777777" w:rsidR="00261A41" w:rsidRDefault="00261A41" w:rsidP="00261A41">
      <w:pPr>
        <w:pStyle w:val="affff1"/>
      </w:pPr>
      <w:r w:rsidRPr="00402784">
        <w:rPr>
          <w:rStyle w:val="afffff0"/>
        </w:rPr>
        <w:t>HTTP</w:t>
      </w:r>
      <w:r w:rsidRPr="00270F18">
        <w:rPr>
          <w:rStyle w:val="afffff0"/>
          <w:lang w:val="ru-RU"/>
        </w:rPr>
        <w:t xml:space="preserve"> 400 (</w:t>
      </w:r>
      <w:r w:rsidRPr="00402784">
        <w:rPr>
          <w:rStyle w:val="afffff0"/>
        </w:rPr>
        <w:t>Bad</w:t>
      </w:r>
      <w:r w:rsidRPr="00270F18">
        <w:rPr>
          <w:rStyle w:val="afffff0"/>
          <w:lang w:val="ru-RU"/>
        </w:rPr>
        <w:t xml:space="preserve"> </w:t>
      </w:r>
      <w:r w:rsidRPr="00402784">
        <w:rPr>
          <w:rStyle w:val="afffff0"/>
        </w:rPr>
        <w:t>Request</w:t>
      </w:r>
      <w:r w:rsidRPr="00270F18">
        <w:rPr>
          <w:rStyle w:val="afffff0"/>
          <w:lang w:val="ru-RU"/>
        </w:rPr>
        <w:t>)</w:t>
      </w:r>
      <w:r>
        <w:t xml:space="preserve"> </w:t>
      </w:r>
      <w:r w:rsidRPr="00402784">
        <w:t>—</w:t>
      </w:r>
      <w:r>
        <w:t xml:space="preserve"> какая-либо проблема при синтаксическом анализе запроса;</w:t>
      </w:r>
    </w:p>
    <w:p w14:paraId="522E3962" w14:textId="6672866F" w:rsidR="00261A41" w:rsidRDefault="00261A41" w:rsidP="00261A41">
      <w:pPr>
        <w:pStyle w:val="affff1"/>
      </w:pPr>
      <w:r w:rsidRPr="00402784">
        <w:rPr>
          <w:rStyle w:val="afffff0"/>
        </w:rPr>
        <w:lastRenderedPageBreak/>
        <w:t>HTTP</w:t>
      </w:r>
      <w:r w:rsidRPr="00270F18">
        <w:rPr>
          <w:rStyle w:val="afffff0"/>
          <w:lang w:val="ru-RU"/>
        </w:rPr>
        <w:t xml:space="preserve"> 404 (</w:t>
      </w:r>
      <w:r w:rsidRPr="00402784">
        <w:rPr>
          <w:rStyle w:val="afffff0"/>
        </w:rPr>
        <w:t>Not</w:t>
      </w:r>
      <w:r w:rsidRPr="00270F18">
        <w:rPr>
          <w:rStyle w:val="afffff0"/>
          <w:lang w:val="ru-RU"/>
        </w:rPr>
        <w:t xml:space="preserve"> </w:t>
      </w:r>
      <w:r w:rsidRPr="00402784">
        <w:rPr>
          <w:rStyle w:val="afffff0"/>
        </w:rPr>
        <w:t>Found</w:t>
      </w:r>
      <w:r w:rsidRPr="00270F18">
        <w:rPr>
          <w:rStyle w:val="afffff0"/>
          <w:lang w:val="ru-RU"/>
        </w:rPr>
        <w:t>)</w:t>
      </w:r>
      <w:r>
        <w:t xml:space="preserve"> </w:t>
      </w:r>
      <w:r w:rsidRPr="00402784">
        <w:t>—</w:t>
      </w:r>
      <w:r>
        <w:t xml:space="preserve"> информация о контексте потока не может быть получена или сущность для данного id-сущности не может быть найдена;</w:t>
      </w:r>
    </w:p>
    <w:p w14:paraId="525C5345" w14:textId="77777777" w:rsidR="00261A41" w:rsidRDefault="00261A41" w:rsidP="00261A41">
      <w:pPr>
        <w:pStyle w:val="affff1"/>
      </w:pPr>
      <w:r w:rsidRPr="00402784">
        <w:rPr>
          <w:rStyle w:val="afffff0"/>
        </w:rPr>
        <w:t>HTTP</w:t>
      </w:r>
      <w:r w:rsidRPr="00270F18">
        <w:rPr>
          <w:rStyle w:val="afffff0"/>
          <w:lang w:val="ru-RU"/>
        </w:rPr>
        <w:t xml:space="preserve"> 500 (</w:t>
      </w:r>
      <w:r w:rsidRPr="00402784">
        <w:rPr>
          <w:rStyle w:val="afffff0"/>
        </w:rPr>
        <w:t>Internal</w:t>
      </w:r>
      <w:r w:rsidRPr="00270F18">
        <w:rPr>
          <w:rStyle w:val="afffff0"/>
          <w:lang w:val="ru-RU"/>
        </w:rPr>
        <w:t xml:space="preserve"> </w:t>
      </w:r>
      <w:r w:rsidRPr="00402784">
        <w:rPr>
          <w:rStyle w:val="afffff0"/>
        </w:rPr>
        <w:t>Server</w:t>
      </w:r>
      <w:r w:rsidRPr="00270F18">
        <w:rPr>
          <w:rStyle w:val="afffff0"/>
          <w:lang w:val="ru-RU"/>
        </w:rPr>
        <w:t xml:space="preserve"> </w:t>
      </w:r>
      <w:r w:rsidRPr="00402784">
        <w:rPr>
          <w:rStyle w:val="afffff0"/>
        </w:rPr>
        <w:t>Error</w:t>
      </w:r>
      <w:r w:rsidRPr="00270F18">
        <w:rPr>
          <w:rStyle w:val="afffff0"/>
          <w:lang w:val="ru-RU"/>
        </w:rPr>
        <w:t>)</w:t>
      </w:r>
      <w:r>
        <w:t xml:space="preserve"> </w:t>
      </w:r>
      <w:r w:rsidRPr="00402784">
        <w:t>—</w:t>
      </w:r>
      <w:r>
        <w:t xml:space="preserve"> неустранимые ошибки при возвращении данных.</w:t>
      </w:r>
    </w:p>
    <w:p w14:paraId="036B1DAE" w14:textId="77777777" w:rsidR="009A6B59" w:rsidRDefault="009A6B59" w:rsidP="00261A41">
      <w:pPr>
        <w:pStyle w:val="46"/>
      </w:pPr>
      <w:r>
        <w:t>Query generic entity</w:t>
      </w:r>
    </w:p>
    <w:p w14:paraId="1D9A41D7" w14:textId="5A61092C" w:rsidR="009A6B59" w:rsidRDefault="009A6B59" w:rsidP="009A6B59">
      <w:pPr>
        <w:pStyle w:val="afff1"/>
      </w:pPr>
      <w:r>
        <w:t xml:space="preserve">С помощью данного API можно запрашивать общую сущность для каждого пользователя, идентифицируемую по ID-кластера, </w:t>
      </w:r>
      <w:r w:rsidRPr="00261A41">
        <w:rPr>
          <w:rStyle w:val="afffff0"/>
        </w:rPr>
        <w:t>doAsUser</w:t>
      </w:r>
      <w:r>
        <w:t xml:space="preserve"> и типу сущности и ее ID. Если используется конечная точка REST без имени кластера, бер</w:t>
      </w:r>
      <w:r w:rsidR="00261A41">
        <w:t>ё</w:t>
      </w:r>
      <w:r>
        <w:t xml:space="preserve">тся кластер, указанный в конфигурации </w:t>
      </w:r>
      <w:r w:rsidRPr="00261A41">
        <w:rPr>
          <w:rStyle w:val="afffff0"/>
        </w:rPr>
        <w:t>yarn</w:t>
      </w:r>
      <w:r w:rsidRPr="005924D0">
        <w:rPr>
          <w:rStyle w:val="afffff0"/>
          <w:lang w:val="ru-RU"/>
        </w:rPr>
        <w:t>.</w:t>
      </w:r>
      <w:r w:rsidRPr="00261A41">
        <w:rPr>
          <w:rStyle w:val="afffff0"/>
        </w:rPr>
        <w:t>resourcemanager</w:t>
      </w:r>
      <w:r w:rsidRPr="005924D0">
        <w:rPr>
          <w:rStyle w:val="afffff0"/>
          <w:lang w:val="ru-RU"/>
        </w:rPr>
        <w:t>.</w:t>
      </w:r>
      <w:r w:rsidRPr="00261A41">
        <w:rPr>
          <w:rStyle w:val="afffff0"/>
        </w:rPr>
        <w:t>cluster</w:t>
      </w:r>
      <w:r w:rsidRPr="005924D0">
        <w:rPr>
          <w:rStyle w:val="afffff0"/>
          <w:lang w:val="ru-RU"/>
        </w:rPr>
        <w:t>-</w:t>
      </w:r>
      <w:r w:rsidRPr="00261A41">
        <w:rPr>
          <w:rStyle w:val="afffff0"/>
        </w:rPr>
        <w:t>id</w:t>
      </w:r>
      <w:r>
        <w:t xml:space="preserve"> в </w:t>
      </w:r>
      <w:r w:rsidRPr="00261A41">
        <w:rPr>
          <w:rStyle w:val="afffff0"/>
        </w:rPr>
        <w:t>yarn</w:t>
      </w:r>
      <w:r w:rsidRPr="005924D0">
        <w:rPr>
          <w:rStyle w:val="afffff0"/>
          <w:lang w:val="ru-RU"/>
        </w:rPr>
        <w:t>-</w:t>
      </w:r>
      <w:r w:rsidRPr="00261A41">
        <w:rPr>
          <w:rStyle w:val="afffff0"/>
        </w:rPr>
        <w:t>site</w:t>
      </w:r>
      <w:r w:rsidRPr="005924D0">
        <w:rPr>
          <w:rStyle w:val="afffff0"/>
          <w:lang w:val="ru-RU"/>
        </w:rPr>
        <w:t>.</w:t>
      </w:r>
      <w:r w:rsidRPr="00261A41">
        <w:rPr>
          <w:rStyle w:val="afffff0"/>
        </w:rPr>
        <w:t>xml</w:t>
      </w:r>
      <w:r>
        <w:t>. Если количество совпадающих сущностей превышает установленный лимит, возвращаются последние сущности до достижения предела.</w:t>
      </w:r>
    </w:p>
    <w:p w14:paraId="45F77C36" w14:textId="77777777" w:rsidR="009A6B59" w:rsidRDefault="009A6B59" w:rsidP="009A6B59">
      <w:pPr>
        <w:pStyle w:val="afff1"/>
      </w:pPr>
      <w:r>
        <w:t xml:space="preserve">Эта конечная точка может использоваться для запроса общей сущности, которую клиенты помещают в серверную часть. Например, можно запросить пользовательские сущности, указав тип сущности как </w:t>
      </w:r>
      <w:r w:rsidRPr="00261A41">
        <w:rPr>
          <w:rStyle w:val="afffff0"/>
        </w:rPr>
        <w:t>TEZ</w:t>
      </w:r>
      <w:r w:rsidRPr="005924D0">
        <w:rPr>
          <w:rStyle w:val="afffff0"/>
          <w:lang w:val="ru-RU"/>
        </w:rPr>
        <w:t>_</w:t>
      </w:r>
      <w:r w:rsidRPr="00261A41">
        <w:rPr>
          <w:rStyle w:val="afffff0"/>
        </w:rPr>
        <w:t>DAG</w:t>
      </w:r>
      <w:r w:rsidRPr="005924D0">
        <w:rPr>
          <w:rStyle w:val="afffff0"/>
          <w:lang w:val="ru-RU"/>
        </w:rPr>
        <w:t>_</w:t>
      </w:r>
      <w:r w:rsidRPr="00261A41">
        <w:rPr>
          <w:rStyle w:val="afffff0"/>
        </w:rPr>
        <w:t>ID</w:t>
      </w:r>
      <w:r>
        <w:t xml:space="preserve">. Если ни одна из сущностей не соответствует предикатам, возвращается пустой список. Примечание: на данный момент можно запрашивать только те сущности, которые опубликованы с помощью </w:t>
      </w:r>
      <w:r w:rsidRPr="00261A41">
        <w:rPr>
          <w:rStyle w:val="afffff0"/>
        </w:rPr>
        <w:t>doAsUser</w:t>
      </w:r>
      <w:r>
        <w:t>, отличного от владельца приложения.</w:t>
      </w:r>
    </w:p>
    <w:p w14:paraId="4945E4DC" w14:textId="77777777" w:rsidR="00261A41" w:rsidRPr="009A6B59" w:rsidRDefault="00261A41" w:rsidP="00261A41">
      <w:pPr>
        <w:pStyle w:val="afff1"/>
        <w:rPr>
          <w:lang w:val="en-US"/>
        </w:rPr>
      </w:pPr>
      <w:r w:rsidRPr="00643BF7">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1A41" w:rsidRPr="005924D0" w14:paraId="171738FC" w14:textId="77777777" w:rsidTr="00B00D14">
        <w:tc>
          <w:tcPr>
            <w:tcW w:w="9344" w:type="dxa"/>
            <w:shd w:val="clear" w:color="auto" w:fill="F2F2F2" w:themeFill="background1" w:themeFillShade="F2"/>
          </w:tcPr>
          <w:p w14:paraId="0444C083" w14:textId="77777777" w:rsidR="00261A41" w:rsidRDefault="00261A41" w:rsidP="00261A41">
            <w:pPr>
              <w:pStyle w:val="afffff"/>
            </w:pPr>
            <w:r>
              <w:t>GET /ws/v2/timeline/clusters/{cluster name}/users/{userid}/entities/{entitytype}/{entityid}</w:t>
            </w:r>
          </w:p>
          <w:p w14:paraId="5C9A142A" w14:textId="77777777" w:rsidR="00261A41" w:rsidRDefault="00261A41" w:rsidP="00261A41">
            <w:pPr>
              <w:pStyle w:val="afffff"/>
            </w:pPr>
          </w:p>
          <w:p w14:paraId="1E048067" w14:textId="77777777" w:rsidR="00261A41" w:rsidRDefault="00261A41" w:rsidP="00261A41">
            <w:pPr>
              <w:pStyle w:val="afffff"/>
            </w:pPr>
            <w:r>
              <w:t>or</w:t>
            </w:r>
          </w:p>
          <w:p w14:paraId="2DBEAD89" w14:textId="77777777" w:rsidR="00261A41" w:rsidRDefault="00261A41" w:rsidP="00261A41">
            <w:pPr>
              <w:pStyle w:val="afffff"/>
            </w:pPr>
          </w:p>
          <w:p w14:paraId="25B11FA1" w14:textId="07142A81" w:rsidR="00261A41" w:rsidRPr="008D429D" w:rsidRDefault="00261A41" w:rsidP="00261A41">
            <w:pPr>
              <w:pStyle w:val="afffff"/>
            </w:pPr>
            <w:r>
              <w:t>GET /ws/v2/timeline/users/{userid}/entities/{entitytype}/{entityid}</w:t>
            </w:r>
          </w:p>
        </w:tc>
      </w:tr>
    </w:tbl>
    <w:p w14:paraId="11820DD1" w14:textId="77777777" w:rsidR="009A6B59" w:rsidRDefault="009A6B59" w:rsidP="009A6B59">
      <w:pPr>
        <w:pStyle w:val="afff1"/>
      </w:pPr>
      <w:r w:rsidRPr="00261A41">
        <w:rPr>
          <w:b/>
        </w:rPr>
        <w:t>Поддерживаемые параметры запроса</w:t>
      </w:r>
      <w:r>
        <w:t>:</w:t>
      </w:r>
    </w:p>
    <w:p w14:paraId="33AC0AED" w14:textId="77777777" w:rsidR="00643BF7" w:rsidRDefault="00643BF7" w:rsidP="00643BF7">
      <w:pPr>
        <w:pStyle w:val="affff1"/>
      </w:pPr>
      <w:r w:rsidRPr="00D228EF">
        <w:rPr>
          <w:rStyle w:val="afffff0"/>
        </w:rPr>
        <w:t>metricstoretrieve</w:t>
      </w:r>
      <w:r>
        <w:t xml:space="preserve"> — определяет, какие метрики извлекать, и отправляет обратно в ответе. Может быть выражением вида: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разделённый запятыми список id-префиксов метрики. В таком случае извлекаются все соответствующие указанным префиксам метрики.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&gt;,&lt;</w:t>
      </w:r>
      <w:r w:rsidRPr="00D228EF">
        <w:rPr>
          <w:rStyle w:val="afffff0"/>
        </w:rPr>
        <w:t>metricprefix</w:t>
      </w:r>
      <w:r w:rsidRPr="00D228EF">
        <w:rPr>
          <w:rStyle w:val="afffff0"/>
          <w:lang w:val="ru-RU"/>
        </w:rPr>
        <w:t>&gt;…)</w:t>
      </w:r>
      <w:r>
        <w:t xml:space="preserve"> — что тоже указывает на разделённый запятыми список id-префиксов метрики, но в таком случае извлекаются только не соответствующие ни одному из префиксов метрики. Если параметр задан, метрики извлекаются независимо от того, указаны ли они в полях </w:t>
      </w:r>
      <w:r w:rsidRPr="00D228EF">
        <w:rPr>
          <w:rStyle w:val="afffff0"/>
        </w:rPr>
        <w:t>METRICS</w:t>
      </w:r>
      <w:r>
        <w:t xml:space="preserve"> параметра запроса или нет. Важно обратить </w:t>
      </w:r>
      <w:r>
        <w:lastRenderedPageBreak/>
        <w:t>внимание, что небезопасные символы URL, такие как пробелы, должны быть соответствующим образом закодированы;</w:t>
      </w:r>
    </w:p>
    <w:p w14:paraId="532979DB" w14:textId="77777777" w:rsidR="0094771A" w:rsidRDefault="0094771A" w:rsidP="0094771A">
      <w:pPr>
        <w:pStyle w:val="affff1"/>
      </w:pPr>
      <w:r w:rsidRPr="00D228EF">
        <w:rPr>
          <w:rStyle w:val="afffff0"/>
        </w:rPr>
        <w:t>confstoretrieve</w:t>
      </w:r>
      <w:r>
        <w:t xml:space="preserve"> — определяет, какие конфигурации извлекать, и отправляет обратно в ответе. Может быть выражением вида: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разделённый запятыми список префиксов имени конфигурации. В таком случае извлекаются все соответствующие указанным префиксам конфигурации. Для простого выражения скобки необязательны. Альтернативно, выражения могут иметь такую форму: </w:t>
      </w:r>
      <w:r w:rsidRPr="00D228EF">
        <w:rPr>
          <w:rStyle w:val="afffff0"/>
          <w:lang w:val="ru-RU"/>
        </w:rPr>
        <w: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&gt;,&lt;</w:t>
      </w:r>
      <w:r w:rsidRPr="00D228EF">
        <w:rPr>
          <w:rStyle w:val="afffff0"/>
        </w:rPr>
        <w:t>config</w:t>
      </w:r>
      <w:r w:rsidRPr="00D228EF">
        <w:rPr>
          <w:rStyle w:val="afffff0"/>
          <w:lang w:val="ru-RU"/>
        </w:rPr>
        <w:t>_</w:t>
      </w:r>
      <w:r w:rsidRPr="00D228EF">
        <w:rPr>
          <w:rStyle w:val="afffff0"/>
        </w:rPr>
        <w:t>name</w:t>
      </w:r>
      <w:r w:rsidRPr="00D228EF">
        <w:rPr>
          <w:rStyle w:val="afffff0"/>
          <w:lang w:val="ru-RU"/>
        </w:rPr>
        <w:t>_</w:t>
      </w:r>
      <w:r w:rsidRPr="00D228EF">
        <w:rPr>
          <w:rStyle w:val="afffff0"/>
        </w:rPr>
        <w:t>prefix</w:t>
      </w:r>
      <w:r w:rsidRPr="00D228EF">
        <w:rPr>
          <w:rStyle w:val="afffff0"/>
          <w:lang w:val="ru-RU"/>
        </w:rPr>
        <w:t>&gt;…)</w:t>
      </w:r>
      <w:r>
        <w:t xml:space="preserve"> — что тоже указывает на разделённый запятыми список префиксов имени конфигурации, но в таком случае извлекаются только не соответствующие ни одному из префиксов конфигурации. Если параметр задан, конфигурации извлекаются независимо от того, указаны ли они в полях </w:t>
      </w:r>
      <w:r w:rsidRPr="00D228EF">
        <w:rPr>
          <w:rStyle w:val="afffff0"/>
        </w:rPr>
        <w:t>CONFIGS</w:t>
      </w:r>
      <w:r>
        <w:t xml:space="preserve"> параметра запроса или нет. Важно обратить внимание, что небезопасные символы URL, такие как пробелы, должны быть соответствующим образом закодированы;</w:t>
      </w:r>
    </w:p>
    <w:p w14:paraId="78FB2C83" w14:textId="77777777" w:rsidR="0094771A" w:rsidRDefault="0094771A" w:rsidP="0094771A">
      <w:pPr>
        <w:pStyle w:val="affff1"/>
      </w:pPr>
      <w:r w:rsidRPr="00171135">
        <w:rPr>
          <w:rStyle w:val="afffff0"/>
        </w:rPr>
        <w:t>fields</w:t>
      </w:r>
      <w:r>
        <w:t xml:space="preserve"> — определяет поля для извлечения. Возможные</w:t>
      </w:r>
      <w:r w:rsidRPr="009A6B59">
        <w:rPr>
          <w:lang w:val="en-US"/>
        </w:rPr>
        <w:t xml:space="preserve"> </w:t>
      </w:r>
      <w:r>
        <w:t>значения</w:t>
      </w:r>
      <w:r w:rsidRPr="009A6B59">
        <w:rPr>
          <w:lang w:val="en-US"/>
        </w:rPr>
        <w:t xml:space="preserve"> </w:t>
      </w:r>
      <w:r>
        <w:t>для</w:t>
      </w:r>
      <w:r w:rsidRPr="009A6B59">
        <w:rPr>
          <w:lang w:val="en-US"/>
        </w:rPr>
        <w:t xml:space="preserve"> </w:t>
      </w:r>
      <w:r>
        <w:t>полей</w:t>
      </w:r>
      <w:r w:rsidRPr="009A6B59">
        <w:rPr>
          <w:lang w:val="en-US"/>
        </w:rPr>
        <w:t xml:space="preserve">: </w:t>
      </w:r>
      <w:r w:rsidRPr="0094771A">
        <w:rPr>
          <w:rStyle w:val="afffff0"/>
        </w:rPr>
        <w:t>EVENTS</w:t>
      </w:r>
      <w:r w:rsidRPr="009A6B59">
        <w:rPr>
          <w:lang w:val="en-US"/>
        </w:rPr>
        <w:t xml:space="preserve">, </w:t>
      </w:r>
      <w:r w:rsidRPr="0094771A">
        <w:rPr>
          <w:rStyle w:val="afffff0"/>
        </w:rPr>
        <w:t>INFO</w:t>
      </w:r>
      <w:r w:rsidRPr="009A6B59">
        <w:rPr>
          <w:lang w:val="en-US"/>
        </w:rPr>
        <w:t xml:space="preserve">, </w:t>
      </w:r>
      <w:r w:rsidRPr="0094771A">
        <w:rPr>
          <w:rStyle w:val="afffff0"/>
        </w:rPr>
        <w:t>CONFIGS</w:t>
      </w:r>
      <w:r w:rsidRPr="009A6B59">
        <w:rPr>
          <w:lang w:val="en-US"/>
        </w:rPr>
        <w:t xml:space="preserve">, </w:t>
      </w:r>
      <w:r w:rsidRPr="0094771A">
        <w:rPr>
          <w:rStyle w:val="afffff0"/>
        </w:rPr>
        <w:t>METRICS</w:t>
      </w:r>
      <w:r w:rsidRPr="009A6B59">
        <w:rPr>
          <w:lang w:val="en-US"/>
        </w:rPr>
        <w:t xml:space="preserve">, </w:t>
      </w:r>
      <w:r w:rsidRPr="0094771A">
        <w:rPr>
          <w:rStyle w:val="afffff0"/>
        </w:rPr>
        <w:t>RELATES_TO</w:t>
      </w:r>
      <w:r w:rsidRPr="009A6B59">
        <w:rPr>
          <w:lang w:val="en-US"/>
        </w:rPr>
        <w:t xml:space="preserve">, </w:t>
      </w:r>
      <w:r w:rsidRPr="0094771A">
        <w:rPr>
          <w:rStyle w:val="afffff0"/>
        </w:rPr>
        <w:t>IS_RELATED_TO</w:t>
      </w:r>
      <w:r w:rsidRPr="009A6B59">
        <w:rPr>
          <w:lang w:val="en-US"/>
        </w:rPr>
        <w:t xml:space="preserve"> </w:t>
      </w:r>
      <w:r>
        <w:t>и</w:t>
      </w:r>
      <w:r w:rsidRPr="009A6B59">
        <w:rPr>
          <w:lang w:val="en-US"/>
        </w:rPr>
        <w:t xml:space="preserve"> </w:t>
      </w:r>
      <w:r w:rsidRPr="0094771A">
        <w:rPr>
          <w:rStyle w:val="afffff0"/>
        </w:rPr>
        <w:t>ALL</w:t>
      </w:r>
      <w:r w:rsidRPr="009A6B59">
        <w:rPr>
          <w:lang w:val="en-US"/>
        </w:rPr>
        <w:t xml:space="preserve">. </w:t>
      </w:r>
      <w:r>
        <w:t xml:space="preserve">Если указано </w:t>
      </w:r>
      <w:r w:rsidRPr="0094771A">
        <w:rPr>
          <w:rStyle w:val="afffff0"/>
        </w:rPr>
        <w:t>ALL</w:t>
      </w:r>
      <w:r>
        <w:t xml:space="preserve">, извлекаются все поля. Может быть указано несколько полей в виде списка через запятую. Если ни одно поле не указано, в ответе возвращается id-приложения, тип (эквивалент </w:t>
      </w:r>
      <w:r w:rsidRPr="0094771A">
        <w:rPr>
          <w:rStyle w:val="afffff0"/>
        </w:rPr>
        <w:t>YARN</w:t>
      </w:r>
      <w:r w:rsidRPr="0094771A">
        <w:rPr>
          <w:rStyle w:val="afffff0"/>
          <w:lang w:val="ru-RU"/>
        </w:rPr>
        <w:t>_</w:t>
      </w:r>
      <w:r w:rsidRPr="0094771A">
        <w:rPr>
          <w:rStyle w:val="afffff0"/>
        </w:rPr>
        <w:t>APPLICATION</w:t>
      </w:r>
      <w:r>
        <w:t xml:space="preserve">), время создания приложения и UID из поля </w:t>
      </w:r>
      <w:r w:rsidRPr="0094771A">
        <w:rPr>
          <w:rStyle w:val="afffff0"/>
        </w:rPr>
        <w:t>info</w:t>
      </w:r>
      <w:r>
        <w:t>;</w:t>
      </w:r>
    </w:p>
    <w:p w14:paraId="79AF706C" w14:textId="77777777" w:rsidR="00270F18" w:rsidRDefault="00270F18" w:rsidP="00270F18">
      <w:pPr>
        <w:pStyle w:val="affff1"/>
      </w:pPr>
      <w:r w:rsidRPr="0094771A">
        <w:rPr>
          <w:rStyle w:val="afffff0"/>
        </w:rPr>
        <w:t>metricslimit</w:t>
      </w:r>
      <w:r>
        <w:t xml:space="preserve"> — определяет количество возвращаемых метрик. Учитывается только в случае, если поля содержат </w:t>
      </w:r>
      <w:r w:rsidRPr="0094771A">
        <w:rPr>
          <w:rStyle w:val="afffff0"/>
        </w:rPr>
        <w:t>METRICS</w:t>
      </w:r>
      <w:r>
        <w:t>/</w:t>
      </w:r>
      <w:r w:rsidRPr="0094771A">
        <w:rPr>
          <w:rStyle w:val="afffff0"/>
        </w:rPr>
        <w:t>ALL</w:t>
      </w:r>
      <w:r>
        <w:t xml:space="preserve"> или указан </w:t>
      </w:r>
      <w:r w:rsidRPr="0094771A">
        <w:rPr>
          <w:rStyle w:val="afffff0"/>
        </w:rPr>
        <w:t>metricstoretrieve</w:t>
      </w:r>
      <w:r>
        <w:t xml:space="preserve">. В иных случаях игнорируется. Максимально возможным значением может быть максимальное значение </w:t>
      </w:r>
      <w:r w:rsidRPr="0094771A">
        <w:rPr>
          <w:rStyle w:val="afffff0"/>
        </w:rPr>
        <w:t>Integer</w:t>
      </w:r>
      <w:r>
        <w:t xml:space="preserve">. Если параметр не указан или имеет значение меньше 1, и при этом метрики должны быть получены, то </w:t>
      </w:r>
      <w:r w:rsidRPr="0094771A">
        <w:rPr>
          <w:rStyle w:val="afffff0"/>
        </w:rPr>
        <w:t>metricslimit</w:t>
      </w:r>
      <w:r>
        <w:t xml:space="preserve"> рассматривается как 1, и возвращает последнее значение метрики (метрик);</w:t>
      </w:r>
    </w:p>
    <w:p w14:paraId="4FBD828C" w14:textId="77777777" w:rsidR="00270F18" w:rsidRDefault="00270F18" w:rsidP="00270F18">
      <w:pPr>
        <w:pStyle w:val="affff1"/>
      </w:pPr>
      <w:r w:rsidRPr="008974DA">
        <w:rPr>
          <w:rStyle w:val="afffff0"/>
        </w:rPr>
        <w:t>metricstimestart</w:t>
      </w:r>
      <w:r>
        <w:t xml:space="preserve"> — возвращаются метрики для сущности после указанной метки времени;</w:t>
      </w:r>
    </w:p>
    <w:p w14:paraId="34461E49" w14:textId="77777777" w:rsidR="00270F18" w:rsidRDefault="00270F18" w:rsidP="00270F18">
      <w:pPr>
        <w:pStyle w:val="affff1"/>
      </w:pPr>
      <w:r w:rsidRPr="008974DA">
        <w:rPr>
          <w:rStyle w:val="afffff0"/>
        </w:rPr>
        <w:t>metricstimeend</w:t>
      </w:r>
      <w:r>
        <w:t xml:space="preserve"> — возвращаются метрики для сущности до указанной метки времени;</w:t>
      </w:r>
    </w:p>
    <w:p w14:paraId="3ECDED11" w14:textId="77777777" w:rsidR="00C63D0E" w:rsidRDefault="00C63D0E" w:rsidP="00C63D0E">
      <w:pPr>
        <w:pStyle w:val="affff1"/>
      </w:pPr>
      <w:r w:rsidRPr="005D3978">
        <w:rPr>
          <w:rStyle w:val="afffff0"/>
        </w:rPr>
        <w:t>fromid</w:t>
      </w:r>
      <w:r>
        <w:t xml:space="preserve"> — возвращение набора потоков из заданного </w:t>
      </w:r>
      <w:r w:rsidRPr="005D3978">
        <w:rPr>
          <w:rStyle w:val="afffff0"/>
        </w:rPr>
        <w:t>fromid</w:t>
      </w:r>
      <w:r>
        <w:t xml:space="preserve">, включая набор сущностей. Значение </w:t>
      </w:r>
      <w:r w:rsidRPr="005D3978">
        <w:rPr>
          <w:rStyle w:val="afffff0"/>
        </w:rPr>
        <w:t>fromid</w:t>
      </w:r>
      <w:r>
        <w:t xml:space="preserve"> должно быть взято из информационного ключа </w:t>
      </w:r>
      <w:r w:rsidRPr="005D3978">
        <w:rPr>
          <w:rStyle w:val="afffff0"/>
        </w:rPr>
        <w:t>FROM</w:t>
      </w:r>
      <w:r w:rsidRPr="00C63D0E">
        <w:rPr>
          <w:rStyle w:val="afffff0"/>
          <w:lang w:val="ru-RU"/>
        </w:rPr>
        <w:t>_</w:t>
      </w:r>
      <w:r w:rsidRPr="005D3978">
        <w:rPr>
          <w:rStyle w:val="afffff0"/>
        </w:rPr>
        <w:t>ID</w:t>
      </w:r>
      <w:r>
        <w:t xml:space="preserve"> в отправленном ранее ответе.</w:t>
      </w:r>
    </w:p>
    <w:p w14:paraId="0A5E9B29" w14:textId="77777777" w:rsidR="009A6B59" w:rsidRPr="009A6B59" w:rsidRDefault="009A6B59" w:rsidP="009A6B59">
      <w:pPr>
        <w:pStyle w:val="afff1"/>
        <w:rPr>
          <w:lang w:val="en-US"/>
        </w:rPr>
      </w:pPr>
      <w:r w:rsidRPr="00261A41">
        <w:rPr>
          <w:b/>
        </w:rPr>
        <w:t>Пример</w:t>
      </w:r>
      <w:r w:rsidRPr="00261A41">
        <w:rPr>
          <w:b/>
          <w:lang w:val="en-US"/>
        </w:rPr>
        <w:t xml:space="preserve"> </w:t>
      </w:r>
      <w:r w:rsidRPr="00261A41">
        <w:rPr>
          <w:b/>
        </w:rPr>
        <w:t>ответа</w:t>
      </w:r>
      <w:r w:rsidRPr="00261A41">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1A41" w:rsidRPr="00D46443" w14:paraId="6DF3DA1F" w14:textId="77777777" w:rsidTr="00B00D14">
        <w:tc>
          <w:tcPr>
            <w:tcW w:w="9344" w:type="dxa"/>
            <w:shd w:val="clear" w:color="auto" w:fill="F2F2F2" w:themeFill="background1" w:themeFillShade="F2"/>
          </w:tcPr>
          <w:p w14:paraId="0549499A" w14:textId="77777777" w:rsidR="00261A41" w:rsidRDefault="00261A41" w:rsidP="00261A41">
            <w:pPr>
              <w:pStyle w:val="afffff"/>
            </w:pPr>
            <w:r>
              <w:t>[</w:t>
            </w:r>
          </w:p>
          <w:p w14:paraId="67995D81" w14:textId="77777777" w:rsidR="00261A41" w:rsidRDefault="00261A41" w:rsidP="00261A41">
            <w:pPr>
              <w:pStyle w:val="afffff"/>
            </w:pPr>
            <w:r>
              <w:lastRenderedPageBreak/>
              <w:t xml:space="preserve">  {</w:t>
            </w:r>
          </w:p>
          <w:p w14:paraId="01A4FF6D" w14:textId="77777777" w:rsidR="00261A41" w:rsidRDefault="00261A41" w:rsidP="00261A41">
            <w:pPr>
              <w:pStyle w:val="afffff"/>
            </w:pPr>
            <w:r>
              <w:t xml:space="preserve">    "metrics": [ ],</w:t>
            </w:r>
          </w:p>
          <w:p w14:paraId="31E798BE" w14:textId="77777777" w:rsidR="00261A41" w:rsidRDefault="00261A41" w:rsidP="00261A41">
            <w:pPr>
              <w:pStyle w:val="afffff"/>
            </w:pPr>
            <w:r>
              <w:t xml:space="preserve">    "events": [ ],</w:t>
            </w:r>
          </w:p>
          <w:p w14:paraId="1CDB87F2" w14:textId="77777777" w:rsidR="00261A41" w:rsidRDefault="00261A41" w:rsidP="00261A41">
            <w:pPr>
              <w:pStyle w:val="afffff"/>
            </w:pPr>
            <w:r>
              <w:t xml:space="preserve">    "type": "TEZ_DAG_ID",</w:t>
            </w:r>
          </w:p>
          <w:p w14:paraId="2CFB0281" w14:textId="77777777" w:rsidR="00261A41" w:rsidRDefault="00261A41" w:rsidP="00261A41">
            <w:pPr>
              <w:pStyle w:val="afffff"/>
            </w:pPr>
            <w:r>
              <w:t xml:space="preserve">    "id": "dag_1465246237936_0001_000001",</w:t>
            </w:r>
          </w:p>
          <w:p w14:paraId="349BD7CF" w14:textId="77777777" w:rsidR="00261A41" w:rsidRDefault="00261A41" w:rsidP="00261A41">
            <w:pPr>
              <w:pStyle w:val="afffff"/>
            </w:pPr>
            <w:r>
              <w:t xml:space="preserve">    "createdtime": 1465246358873,</w:t>
            </w:r>
          </w:p>
          <w:p w14:paraId="59B2E039" w14:textId="77777777" w:rsidR="00261A41" w:rsidRDefault="00261A41" w:rsidP="00261A41">
            <w:pPr>
              <w:pStyle w:val="afffff"/>
            </w:pPr>
            <w:r>
              <w:t xml:space="preserve">    "isrelatedto": { },</w:t>
            </w:r>
          </w:p>
          <w:p w14:paraId="3E50DFDC" w14:textId="77777777" w:rsidR="00261A41" w:rsidRDefault="00261A41" w:rsidP="00261A41">
            <w:pPr>
              <w:pStyle w:val="afffff"/>
            </w:pPr>
            <w:r>
              <w:t xml:space="preserve">    "configs": { },</w:t>
            </w:r>
          </w:p>
          <w:p w14:paraId="3FA8C15B" w14:textId="77777777" w:rsidR="00261A41" w:rsidRDefault="00261A41" w:rsidP="00261A41">
            <w:pPr>
              <w:pStyle w:val="afffff"/>
            </w:pPr>
            <w:r>
              <w:t xml:space="preserve">    "info": {</w:t>
            </w:r>
          </w:p>
          <w:p w14:paraId="480E9002" w14:textId="77777777" w:rsidR="00261A41" w:rsidRDefault="00261A41" w:rsidP="00261A41">
            <w:pPr>
              <w:pStyle w:val="afffff"/>
            </w:pPr>
            <w:r>
              <w:t xml:space="preserve">      "UID": "yarn-cluster!sjlee!TEZ_DAG_ID!0!dag_1465246237936_0001_000001!userX"</w:t>
            </w:r>
          </w:p>
          <w:p w14:paraId="71B76F4B" w14:textId="77777777" w:rsidR="00261A41" w:rsidRDefault="00261A41" w:rsidP="00261A41">
            <w:pPr>
              <w:pStyle w:val="afffff"/>
            </w:pPr>
            <w:r>
              <w:t xml:space="preserve">      "FROM_ID": "sjlee!yarn-cluster!TEZ_DAG_ID!0!dag_1465246237936_0001_000001!userX"</w:t>
            </w:r>
          </w:p>
          <w:p w14:paraId="253596E5" w14:textId="77777777" w:rsidR="00261A41" w:rsidRDefault="00261A41" w:rsidP="00261A41">
            <w:pPr>
              <w:pStyle w:val="afffff"/>
            </w:pPr>
            <w:r>
              <w:t xml:space="preserve">    },</w:t>
            </w:r>
          </w:p>
          <w:p w14:paraId="13EA9268" w14:textId="77777777" w:rsidR="00261A41" w:rsidRDefault="00261A41" w:rsidP="00261A41">
            <w:pPr>
              <w:pStyle w:val="afffff"/>
            </w:pPr>
            <w:r>
              <w:t xml:space="preserve">    "relatesto": { }</w:t>
            </w:r>
          </w:p>
          <w:p w14:paraId="28FF50A3" w14:textId="77777777" w:rsidR="00261A41" w:rsidRDefault="00261A41" w:rsidP="00261A41">
            <w:pPr>
              <w:pStyle w:val="afffff"/>
            </w:pPr>
            <w:r>
              <w:t xml:space="preserve">  }</w:t>
            </w:r>
          </w:p>
          <w:p w14:paraId="4C943CF8" w14:textId="65C5412C" w:rsidR="00261A41" w:rsidRPr="008D429D" w:rsidRDefault="00261A41" w:rsidP="00261A41">
            <w:pPr>
              <w:pStyle w:val="afffff"/>
            </w:pPr>
            <w:r>
              <w:t>]</w:t>
            </w:r>
          </w:p>
        </w:tc>
      </w:tr>
    </w:tbl>
    <w:p w14:paraId="62B2E24D" w14:textId="77777777" w:rsidR="00261A41" w:rsidRDefault="00261A41" w:rsidP="00261A41">
      <w:pPr>
        <w:pStyle w:val="afff1"/>
        <w:rPr>
          <w:lang w:val="en-US"/>
        </w:rPr>
      </w:pPr>
      <w:r w:rsidRPr="00C63D0E">
        <w:rPr>
          <w:b/>
        </w:rPr>
        <w:lastRenderedPageBreak/>
        <w:t>Код</w:t>
      </w:r>
      <w:r w:rsidRPr="00C63D0E">
        <w:rPr>
          <w:b/>
          <w:lang w:val="en-US"/>
        </w:rPr>
        <w:t xml:space="preserve"> </w:t>
      </w:r>
      <w:r w:rsidRPr="00C63D0E">
        <w:rPr>
          <w:b/>
        </w:rPr>
        <w:t>ответа</w:t>
      </w:r>
      <w:r w:rsidRPr="009A6B59">
        <w:rPr>
          <w:lang w:val="en-US"/>
        </w:rPr>
        <w:t>:</w:t>
      </w:r>
    </w:p>
    <w:p w14:paraId="03A07F77" w14:textId="77777777" w:rsidR="00261A41" w:rsidRPr="009A6B59" w:rsidRDefault="00261A41" w:rsidP="00261A41">
      <w:pPr>
        <w:pStyle w:val="affff1"/>
        <w:rPr>
          <w:lang w:val="en-US"/>
        </w:rPr>
      </w:pPr>
      <w:r w:rsidRPr="00402784">
        <w:rPr>
          <w:rStyle w:val="afffff0"/>
        </w:rPr>
        <w:t>HTTP 200 (ОК)</w:t>
      </w:r>
      <w:r w:rsidRPr="009A6B59">
        <w:rPr>
          <w:lang w:val="en-US"/>
        </w:rPr>
        <w:t xml:space="preserve"> </w:t>
      </w:r>
      <w:r>
        <w:rPr>
          <w:lang w:val="en-US"/>
        </w:rPr>
        <w:t>—</w:t>
      </w:r>
      <w:r w:rsidRPr="009A6B59">
        <w:rPr>
          <w:lang w:val="en-US"/>
        </w:rPr>
        <w:t xml:space="preserve"> </w:t>
      </w:r>
      <w:r>
        <w:t>успех</w:t>
      </w:r>
      <w:r w:rsidRPr="009A6B59">
        <w:rPr>
          <w:lang w:val="en-US"/>
        </w:rPr>
        <w:t>;</w:t>
      </w:r>
    </w:p>
    <w:p w14:paraId="3F46A364" w14:textId="77777777" w:rsidR="00261A41" w:rsidRDefault="00261A41" w:rsidP="00261A41">
      <w:pPr>
        <w:pStyle w:val="affff1"/>
      </w:pPr>
      <w:r w:rsidRPr="00402784">
        <w:rPr>
          <w:rStyle w:val="afffff0"/>
        </w:rPr>
        <w:t>HTTP</w:t>
      </w:r>
      <w:r w:rsidRPr="00270F18">
        <w:rPr>
          <w:rStyle w:val="afffff0"/>
          <w:lang w:val="ru-RU"/>
        </w:rPr>
        <w:t xml:space="preserve"> 400 (</w:t>
      </w:r>
      <w:r w:rsidRPr="00402784">
        <w:rPr>
          <w:rStyle w:val="afffff0"/>
        </w:rPr>
        <w:t>Bad</w:t>
      </w:r>
      <w:r w:rsidRPr="00270F18">
        <w:rPr>
          <w:rStyle w:val="afffff0"/>
          <w:lang w:val="ru-RU"/>
        </w:rPr>
        <w:t xml:space="preserve"> </w:t>
      </w:r>
      <w:r w:rsidRPr="00402784">
        <w:rPr>
          <w:rStyle w:val="afffff0"/>
        </w:rPr>
        <w:t>Request</w:t>
      </w:r>
      <w:r w:rsidRPr="00270F18">
        <w:rPr>
          <w:rStyle w:val="afffff0"/>
          <w:lang w:val="ru-RU"/>
        </w:rPr>
        <w:t>)</w:t>
      </w:r>
      <w:r>
        <w:t xml:space="preserve"> </w:t>
      </w:r>
      <w:r w:rsidRPr="00402784">
        <w:t>—</w:t>
      </w:r>
      <w:r>
        <w:t xml:space="preserve"> какая-либо проблема при синтаксическом анализе запроса;</w:t>
      </w:r>
    </w:p>
    <w:p w14:paraId="05991521" w14:textId="77777777" w:rsidR="00261A41" w:rsidRDefault="00261A41" w:rsidP="00261A41">
      <w:pPr>
        <w:pStyle w:val="affff1"/>
      </w:pPr>
      <w:r w:rsidRPr="00402784">
        <w:rPr>
          <w:rStyle w:val="afffff0"/>
        </w:rPr>
        <w:t>HTTP</w:t>
      </w:r>
      <w:r w:rsidRPr="00270F18">
        <w:rPr>
          <w:rStyle w:val="afffff0"/>
          <w:lang w:val="ru-RU"/>
        </w:rPr>
        <w:t xml:space="preserve"> 500 (</w:t>
      </w:r>
      <w:r w:rsidRPr="00402784">
        <w:rPr>
          <w:rStyle w:val="afffff0"/>
        </w:rPr>
        <w:t>Internal</w:t>
      </w:r>
      <w:r w:rsidRPr="00270F18">
        <w:rPr>
          <w:rStyle w:val="afffff0"/>
          <w:lang w:val="ru-RU"/>
        </w:rPr>
        <w:t xml:space="preserve"> </w:t>
      </w:r>
      <w:r w:rsidRPr="00402784">
        <w:rPr>
          <w:rStyle w:val="afffff0"/>
        </w:rPr>
        <w:t>Server</w:t>
      </w:r>
      <w:r w:rsidRPr="00270F18">
        <w:rPr>
          <w:rStyle w:val="afffff0"/>
          <w:lang w:val="ru-RU"/>
        </w:rPr>
        <w:t xml:space="preserve"> </w:t>
      </w:r>
      <w:r w:rsidRPr="00402784">
        <w:rPr>
          <w:rStyle w:val="afffff0"/>
        </w:rPr>
        <w:t>Error</w:t>
      </w:r>
      <w:r w:rsidRPr="00270F18">
        <w:rPr>
          <w:rStyle w:val="afffff0"/>
          <w:lang w:val="ru-RU"/>
        </w:rPr>
        <w:t>)</w:t>
      </w:r>
      <w:r>
        <w:t xml:space="preserve"> </w:t>
      </w:r>
      <w:r w:rsidRPr="00402784">
        <w:t>—</w:t>
      </w:r>
      <w:r>
        <w:t xml:space="preserve"> неустранимые ошибки при возвращении данных.</w:t>
      </w:r>
    </w:p>
    <w:p w14:paraId="0968886B" w14:textId="77777777" w:rsidR="009A6B59" w:rsidRDefault="009A6B59" w:rsidP="00261A41">
      <w:pPr>
        <w:pStyle w:val="46"/>
      </w:pPr>
      <w:r>
        <w:t>Query generic entity types</w:t>
      </w:r>
    </w:p>
    <w:p w14:paraId="41576BB6" w14:textId="420BAFDE" w:rsidR="009A6B59" w:rsidRDefault="009A6B59" w:rsidP="009A6B59">
      <w:pPr>
        <w:pStyle w:val="afff1"/>
      </w:pPr>
      <w:r>
        <w:t>С помощью данного API можно запрашивать набор доступных типов сущностей для данного идентификатора приложения. Если используется конечная точка REST без имени кластера, бер</w:t>
      </w:r>
      <w:r w:rsidR="00261A41">
        <w:t>ё</w:t>
      </w:r>
      <w:r>
        <w:t xml:space="preserve">тся кластер, указанный в конфигурации </w:t>
      </w:r>
      <w:r w:rsidRPr="00261A41">
        <w:rPr>
          <w:rStyle w:val="afffff0"/>
        </w:rPr>
        <w:t>yarn</w:t>
      </w:r>
      <w:r w:rsidRPr="005924D0">
        <w:rPr>
          <w:rStyle w:val="afffff0"/>
          <w:lang w:val="ru-RU"/>
        </w:rPr>
        <w:t>.</w:t>
      </w:r>
      <w:r w:rsidRPr="00261A41">
        <w:rPr>
          <w:rStyle w:val="afffff0"/>
        </w:rPr>
        <w:t>resourcemanager</w:t>
      </w:r>
      <w:r w:rsidRPr="005924D0">
        <w:rPr>
          <w:rStyle w:val="afffff0"/>
          <w:lang w:val="ru-RU"/>
        </w:rPr>
        <w:t>.</w:t>
      </w:r>
      <w:r w:rsidRPr="00261A41">
        <w:rPr>
          <w:rStyle w:val="afffff0"/>
        </w:rPr>
        <w:t>cluster</w:t>
      </w:r>
      <w:r w:rsidRPr="005924D0">
        <w:rPr>
          <w:rStyle w:val="afffff0"/>
          <w:lang w:val="ru-RU"/>
        </w:rPr>
        <w:t>-</w:t>
      </w:r>
      <w:r w:rsidRPr="00261A41">
        <w:rPr>
          <w:rStyle w:val="afffff0"/>
        </w:rPr>
        <w:t>id</w:t>
      </w:r>
      <w:r>
        <w:t xml:space="preserve"> в </w:t>
      </w:r>
      <w:r w:rsidRPr="00261A41">
        <w:rPr>
          <w:rStyle w:val="afffff0"/>
        </w:rPr>
        <w:t>yarn</w:t>
      </w:r>
      <w:r w:rsidRPr="005924D0">
        <w:rPr>
          <w:rStyle w:val="afffff0"/>
          <w:lang w:val="ru-RU"/>
        </w:rPr>
        <w:t>-</w:t>
      </w:r>
      <w:r w:rsidRPr="00261A41">
        <w:rPr>
          <w:rStyle w:val="afffff0"/>
        </w:rPr>
        <w:t>site</w:t>
      </w:r>
      <w:r w:rsidRPr="005924D0">
        <w:rPr>
          <w:rStyle w:val="afffff0"/>
          <w:lang w:val="ru-RU"/>
        </w:rPr>
        <w:t>.</w:t>
      </w:r>
      <w:r w:rsidRPr="00261A41">
        <w:rPr>
          <w:rStyle w:val="afffff0"/>
        </w:rPr>
        <w:t>xml</w:t>
      </w:r>
      <w:r>
        <w:t>. Если идентификатор пользователя, имя потока и идентификатор потока выполнения, которые являются необязательными параметрами запроса, не указаны, они будут запрашиваться на основе идентификатора приложения и идентификатора кластера из информации о контексте потока, хранящейся в базовой реализации хранилища.</w:t>
      </w:r>
    </w:p>
    <w:p w14:paraId="5AA7D8BC" w14:textId="77777777" w:rsidR="00261A41" w:rsidRPr="009A6B59" w:rsidRDefault="00261A41" w:rsidP="00261A41">
      <w:pPr>
        <w:pStyle w:val="afff1"/>
        <w:rPr>
          <w:lang w:val="en-US"/>
        </w:rPr>
      </w:pPr>
      <w:r w:rsidRPr="00643BF7">
        <w:rPr>
          <w:b/>
          <w:lang w:val="en-US"/>
        </w:rPr>
        <w:t>HTTP</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1A41" w:rsidRPr="005924D0" w14:paraId="376EDD81" w14:textId="77777777" w:rsidTr="00B00D14">
        <w:tc>
          <w:tcPr>
            <w:tcW w:w="9344" w:type="dxa"/>
            <w:shd w:val="clear" w:color="auto" w:fill="F2F2F2" w:themeFill="background1" w:themeFillShade="F2"/>
          </w:tcPr>
          <w:p w14:paraId="73E5A1F9" w14:textId="77777777" w:rsidR="00261A41" w:rsidRDefault="00261A41" w:rsidP="00261A41">
            <w:pPr>
              <w:pStyle w:val="afffff"/>
            </w:pPr>
            <w:r>
              <w:t>GET /ws/v2/timeline/apps/{appid}/entity-types</w:t>
            </w:r>
          </w:p>
          <w:p w14:paraId="4B83CCE9" w14:textId="77777777" w:rsidR="00261A41" w:rsidRDefault="00261A41" w:rsidP="00261A41">
            <w:pPr>
              <w:pStyle w:val="afffff"/>
            </w:pPr>
          </w:p>
          <w:p w14:paraId="1A58DF70" w14:textId="77777777" w:rsidR="00261A41" w:rsidRDefault="00261A41" w:rsidP="00261A41">
            <w:pPr>
              <w:pStyle w:val="afffff"/>
            </w:pPr>
            <w:r>
              <w:t>or</w:t>
            </w:r>
          </w:p>
          <w:p w14:paraId="5E808887" w14:textId="77777777" w:rsidR="00261A41" w:rsidRDefault="00261A41" w:rsidP="00261A41">
            <w:pPr>
              <w:pStyle w:val="afffff"/>
            </w:pPr>
          </w:p>
          <w:p w14:paraId="52FC6300" w14:textId="04028FC5" w:rsidR="00261A41" w:rsidRPr="008D429D" w:rsidRDefault="00261A41" w:rsidP="00261A41">
            <w:pPr>
              <w:pStyle w:val="afffff"/>
            </w:pPr>
            <w:r>
              <w:t>GET /ws/v2/timeline/clusters/{clusterid}/apps/{appid}/entity-types</w:t>
            </w:r>
          </w:p>
        </w:tc>
      </w:tr>
    </w:tbl>
    <w:p w14:paraId="07F69AEE" w14:textId="77777777" w:rsidR="009A6B59" w:rsidRDefault="009A6B59" w:rsidP="009A6B59">
      <w:pPr>
        <w:pStyle w:val="afff1"/>
      </w:pPr>
      <w:r w:rsidRPr="00261A41">
        <w:rPr>
          <w:b/>
        </w:rPr>
        <w:t>Поддерживаемые параметры запроса</w:t>
      </w:r>
      <w:r>
        <w:t>:</w:t>
      </w:r>
    </w:p>
    <w:p w14:paraId="079948FE" w14:textId="77777777" w:rsidR="00270F18" w:rsidRDefault="00270F18" w:rsidP="00270F18">
      <w:pPr>
        <w:pStyle w:val="affff1"/>
      </w:pPr>
      <w:r w:rsidRPr="0094771A">
        <w:rPr>
          <w:rStyle w:val="afffff0"/>
        </w:rPr>
        <w:t>userid</w:t>
      </w:r>
      <w:r>
        <w:t xml:space="preserve"> — возвращает сущности, принадлежащие данному пользователю. Параметр запроса должен быть указан вместе с параметрами </w:t>
      </w:r>
      <w:r w:rsidRPr="0094771A">
        <w:rPr>
          <w:rStyle w:val="afffff0"/>
        </w:rPr>
        <w:t>flowname</w:t>
      </w:r>
      <w:r>
        <w:t xml:space="preserve"> и </w:t>
      </w:r>
      <w:r w:rsidRPr="0094771A">
        <w:rPr>
          <w:rStyle w:val="afffff0"/>
        </w:rPr>
        <w:t>flowrunid</w:t>
      </w:r>
      <w:r>
        <w:t xml:space="preserve">, в противном случае он </w:t>
      </w:r>
      <w:r>
        <w:lastRenderedPageBreak/>
        <w:t xml:space="preserve">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1E91DA12" w14:textId="77777777" w:rsidR="00270F18" w:rsidRDefault="00270F18" w:rsidP="00270F18">
      <w:pPr>
        <w:pStyle w:val="affff1"/>
      </w:pPr>
      <w:r w:rsidRPr="0094771A">
        <w:rPr>
          <w:rStyle w:val="afffff0"/>
        </w:rPr>
        <w:t>flowname</w:t>
      </w:r>
      <w:r>
        <w:t xml:space="preserve"> — возвращает сущности, принадлежащие данному имени потока. Параметр запроса должен быть указан вместе с параметрами </w:t>
      </w:r>
      <w:r w:rsidRPr="0094771A">
        <w:rPr>
          <w:rStyle w:val="afffff0"/>
        </w:rPr>
        <w:t>userid</w:t>
      </w:r>
      <w:r>
        <w:t xml:space="preserve"> и </w:t>
      </w:r>
      <w:r w:rsidRPr="0094771A">
        <w:rPr>
          <w:rStyle w:val="afffff0"/>
        </w:rPr>
        <w:t>flowrunid</w:t>
      </w:r>
      <w:r>
        <w:t>,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id кластера и приложения;</w:t>
      </w:r>
    </w:p>
    <w:p w14:paraId="5C6794F1" w14:textId="3EB24F61" w:rsidR="00270F18" w:rsidRDefault="00270F18" w:rsidP="00270F18">
      <w:pPr>
        <w:pStyle w:val="affff1"/>
      </w:pPr>
      <w:r w:rsidRPr="0094771A">
        <w:rPr>
          <w:rStyle w:val="afffff0"/>
        </w:rPr>
        <w:t>flowrunid</w:t>
      </w:r>
      <w:r>
        <w:t xml:space="preserve"> — возвращает сущности, принадлежащие данному идентификатору </w:t>
      </w:r>
      <w:r w:rsidRPr="00270F18">
        <w:t>flow run</w:t>
      </w:r>
      <w:r>
        <w:t xml:space="preserve">. Параметр запроса должен быть указан вместе с параметрами </w:t>
      </w:r>
      <w:r w:rsidRPr="0094771A">
        <w:rPr>
          <w:rStyle w:val="afffff0"/>
        </w:rPr>
        <w:t>userid</w:t>
      </w:r>
      <w:r>
        <w:t xml:space="preserve"> и </w:t>
      </w:r>
      <w:r w:rsidRPr="0094771A">
        <w:rPr>
          <w:rStyle w:val="afffff0"/>
        </w:rPr>
        <w:t>flowname</w:t>
      </w:r>
      <w:r>
        <w:t xml:space="preserve">, в противном случае он игнорируется. Если все три параметра не заданы, то извлекать информацию о контексте потока приходится при выполнении запроса на основе </w:t>
      </w:r>
      <w:r w:rsidRPr="0094771A">
        <w:rPr>
          <w:rStyle w:val="afffff0"/>
        </w:rPr>
        <w:t>id</w:t>
      </w:r>
      <w:r>
        <w:t xml:space="preserve"> кластера и приложения.</w:t>
      </w:r>
    </w:p>
    <w:p w14:paraId="032FB105" w14:textId="77777777" w:rsidR="009A6B59" w:rsidRPr="009A6B59" w:rsidRDefault="009A6B59" w:rsidP="009A6B59">
      <w:pPr>
        <w:pStyle w:val="afff1"/>
        <w:rPr>
          <w:lang w:val="en-US"/>
        </w:rPr>
      </w:pPr>
      <w:r w:rsidRPr="00261A41">
        <w:rPr>
          <w:b/>
        </w:rPr>
        <w:t>Пример</w:t>
      </w:r>
      <w:r w:rsidRPr="00261A41">
        <w:rPr>
          <w:b/>
          <w:lang w:val="en-US"/>
        </w:rPr>
        <w:t xml:space="preserve"> </w:t>
      </w:r>
      <w:r w:rsidRPr="00261A41">
        <w:rPr>
          <w:b/>
        </w:rPr>
        <w:t>ответа</w:t>
      </w:r>
      <w:r w:rsidRPr="00261A41">
        <w:rPr>
          <w:b/>
          <w:lang w:val="en-US"/>
        </w:rPr>
        <w:t xml:space="preserve"> JSON</w:t>
      </w:r>
      <w:r w:rsidRPr="009A6B5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61A41" w:rsidRPr="00D46443" w14:paraId="234361BD" w14:textId="77777777" w:rsidTr="00B00D14">
        <w:tc>
          <w:tcPr>
            <w:tcW w:w="9344" w:type="dxa"/>
            <w:shd w:val="clear" w:color="auto" w:fill="F2F2F2" w:themeFill="background1" w:themeFillShade="F2"/>
          </w:tcPr>
          <w:p w14:paraId="4B9A92CE" w14:textId="77777777" w:rsidR="00261A41" w:rsidRDefault="00261A41" w:rsidP="00261A41">
            <w:pPr>
              <w:pStyle w:val="afffff"/>
            </w:pPr>
            <w:r>
              <w:t>{</w:t>
            </w:r>
          </w:p>
          <w:p w14:paraId="03FED8DC" w14:textId="77777777" w:rsidR="00261A41" w:rsidRDefault="00261A41" w:rsidP="00261A41">
            <w:pPr>
              <w:pStyle w:val="afffff"/>
            </w:pPr>
            <w:r>
              <w:t xml:space="preserve">  YARN_APPLICATION_ATTEMPT,</w:t>
            </w:r>
          </w:p>
          <w:p w14:paraId="62D2123D" w14:textId="77777777" w:rsidR="00261A41" w:rsidRDefault="00261A41" w:rsidP="00261A41">
            <w:pPr>
              <w:pStyle w:val="afffff"/>
            </w:pPr>
            <w:r>
              <w:t xml:space="preserve">  YARN_CONTAINER,</w:t>
            </w:r>
          </w:p>
          <w:p w14:paraId="30128F58" w14:textId="77777777" w:rsidR="00261A41" w:rsidRDefault="00261A41" w:rsidP="00261A41">
            <w:pPr>
              <w:pStyle w:val="afffff"/>
            </w:pPr>
            <w:r>
              <w:t xml:space="preserve">  MAPREDUCE_JOB,</w:t>
            </w:r>
          </w:p>
          <w:p w14:paraId="5311ECFF" w14:textId="77777777" w:rsidR="00261A41" w:rsidRDefault="00261A41" w:rsidP="00261A41">
            <w:pPr>
              <w:pStyle w:val="afffff"/>
            </w:pPr>
            <w:r>
              <w:t xml:space="preserve">  MAPREDUCE_TASK,</w:t>
            </w:r>
          </w:p>
          <w:p w14:paraId="71BDDE28" w14:textId="77777777" w:rsidR="00261A41" w:rsidRDefault="00261A41" w:rsidP="00261A41">
            <w:pPr>
              <w:pStyle w:val="afffff"/>
            </w:pPr>
            <w:r>
              <w:t xml:space="preserve">  MAPREDUCE_TASK_ATTEMPT</w:t>
            </w:r>
          </w:p>
          <w:p w14:paraId="5ACA704F" w14:textId="1C009779" w:rsidR="00261A41" w:rsidRPr="008D429D" w:rsidRDefault="00261A41" w:rsidP="00261A41">
            <w:pPr>
              <w:pStyle w:val="afffff"/>
            </w:pPr>
            <w:r>
              <w:t>}</w:t>
            </w:r>
          </w:p>
        </w:tc>
      </w:tr>
    </w:tbl>
    <w:p w14:paraId="52FAC731" w14:textId="77777777" w:rsidR="00261A41" w:rsidRDefault="00261A41" w:rsidP="00261A41">
      <w:pPr>
        <w:pStyle w:val="afff1"/>
        <w:rPr>
          <w:lang w:val="en-US"/>
        </w:rPr>
      </w:pPr>
      <w:r w:rsidRPr="00C63D0E">
        <w:rPr>
          <w:b/>
        </w:rPr>
        <w:t>Код</w:t>
      </w:r>
      <w:r w:rsidRPr="00C63D0E">
        <w:rPr>
          <w:b/>
          <w:lang w:val="en-US"/>
        </w:rPr>
        <w:t xml:space="preserve"> </w:t>
      </w:r>
      <w:r w:rsidRPr="00C63D0E">
        <w:rPr>
          <w:b/>
        </w:rPr>
        <w:t>ответа</w:t>
      </w:r>
      <w:r w:rsidRPr="009A6B59">
        <w:rPr>
          <w:lang w:val="en-US"/>
        </w:rPr>
        <w:t>:</w:t>
      </w:r>
    </w:p>
    <w:p w14:paraId="79B87465" w14:textId="77777777" w:rsidR="00261A41" w:rsidRPr="009A6B59" w:rsidRDefault="00261A41" w:rsidP="00261A41">
      <w:pPr>
        <w:pStyle w:val="affff1"/>
        <w:rPr>
          <w:lang w:val="en-US"/>
        </w:rPr>
      </w:pPr>
      <w:r w:rsidRPr="00402784">
        <w:rPr>
          <w:rStyle w:val="afffff0"/>
        </w:rPr>
        <w:t>HTTP 200 (ОК)</w:t>
      </w:r>
      <w:r w:rsidRPr="009A6B59">
        <w:rPr>
          <w:lang w:val="en-US"/>
        </w:rPr>
        <w:t xml:space="preserve"> </w:t>
      </w:r>
      <w:r>
        <w:rPr>
          <w:lang w:val="en-US"/>
        </w:rPr>
        <w:t>—</w:t>
      </w:r>
      <w:r w:rsidRPr="009A6B59">
        <w:rPr>
          <w:lang w:val="en-US"/>
        </w:rPr>
        <w:t xml:space="preserve"> </w:t>
      </w:r>
      <w:r>
        <w:t>успех</w:t>
      </w:r>
      <w:r w:rsidRPr="009A6B59">
        <w:rPr>
          <w:lang w:val="en-US"/>
        </w:rPr>
        <w:t>;</w:t>
      </w:r>
    </w:p>
    <w:p w14:paraId="34563F7A" w14:textId="77777777" w:rsidR="00261A41" w:rsidRDefault="00261A41" w:rsidP="00261A41">
      <w:pPr>
        <w:pStyle w:val="affff1"/>
      </w:pPr>
      <w:r w:rsidRPr="00402784">
        <w:rPr>
          <w:rStyle w:val="afffff0"/>
        </w:rPr>
        <w:t>HTTP</w:t>
      </w:r>
      <w:r w:rsidRPr="00270F18">
        <w:rPr>
          <w:rStyle w:val="afffff0"/>
          <w:lang w:val="ru-RU"/>
        </w:rPr>
        <w:t xml:space="preserve"> 400 (</w:t>
      </w:r>
      <w:r w:rsidRPr="00402784">
        <w:rPr>
          <w:rStyle w:val="afffff0"/>
        </w:rPr>
        <w:t>Bad</w:t>
      </w:r>
      <w:r w:rsidRPr="00270F18">
        <w:rPr>
          <w:rStyle w:val="afffff0"/>
          <w:lang w:val="ru-RU"/>
        </w:rPr>
        <w:t xml:space="preserve"> </w:t>
      </w:r>
      <w:r w:rsidRPr="00402784">
        <w:rPr>
          <w:rStyle w:val="afffff0"/>
        </w:rPr>
        <w:t>Request</w:t>
      </w:r>
      <w:r w:rsidRPr="00270F18">
        <w:rPr>
          <w:rStyle w:val="afffff0"/>
          <w:lang w:val="ru-RU"/>
        </w:rPr>
        <w:t>)</w:t>
      </w:r>
      <w:r>
        <w:t xml:space="preserve"> </w:t>
      </w:r>
      <w:r w:rsidRPr="00402784">
        <w:t>—</w:t>
      </w:r>
      <w:r>
        <w:t xml:space="preserve"> какая-либо проблема при синтаксическом анализе запроса;</w:t>
      </w:r>
    </w:p>
    <w:p w14:paraId="6BCDFDAA" w14:textId="70839448" w:rsidR="00261A41" w:rsidRDefault="00261A41" w:rsidP="00261A41">
      <w:pPr>
        <w:pStyle w:val="affff1"/>
      </w:pPr>
      <w:r w:rsidRPr="00402784">
        <w:rPr>
          <w:rStyle w:val="afffff0"/>
        </w:rPr>
        <w:t>HTTP</w:t>
      </w:r>
      <w:r w:rsidRPr="00270F18">
        <w:rPr>
          <w:rStyle w:val="afffff0"/>
          <w:lang w:val="ru-RU"/>
        </w:rPr>
        <w:t xml:space="preserve"> 404 (</w:t>
      </w:r>
      <w:r w:rsidRPr="00402784">
        <w:rPr>
          <w:rStyle w:val="afffff0"/>
        </w:rPr>
        <w:t>Not</w:t>
      </w:r>
      <w:r w:rsidRPr="00270F18">
        <w:rPr>
          <w:rStyle w:val="afffff0"/>
          <w:lang w:val="ru-RU"/>
        </w:rPr>
        <w:t xml:space="preserve"> </w:t>
      </w:r>
      <w:r w:rsidRPr="00402784">
        <w:rPr>
          <w:rStyle w:val="afffff0"/>
        </w:rPr>
        <w:t>Found</w:t>
      </w:r>
      <w:r w:rsidRPr="00270F18">
        <w:rPr>
          <w:rStyle w:val="afffff0"/>
          <w:lang w:val="ru-RU"/>
        </w:rPr>
        <w:t>)</w:t>
      </w:r>
      <w:r>
        <w:t xml:space="preserve"> </w:t>
      </w:r>
      <w:r w:rsidRPr="00402784">
        <w:t>—</w:t>
      </w:r>
      <w:r>
        <w:t xml:space="preserve"> информация о контексте потока не может быть получена или сущность для данного id-сущности не может быть найдена;</w:t>
      </w:r>
    </w:p>
    <w:p w14:paraId="5889547F" w14:textId="77777777" w:rsidR="00261A41" w:rsidRDefault="00261A41" w:rsidP="00261A41">
      <w:pPr>
        <w:pStyle w:val="affff1"/>
      </w:pPr>
      <w:r w:rsidRPr="00402784">
        <w:rPr>
          <w:rStyle w:val="afffff0"/>
        </w:rPr>
        <w:t>HTTP</w:t>
      </w:r>
      <w:r w:rsidRPr="00270F18">
        <w:rPr>
          <w:rStyle w:val="afffff0"/>
          <w:lang w:val="ru-RU"/>
        </w:rPr>
        <w:t xml:space="preserve"> 500 (</w:t>
      </w:r>
      <w:r w:rsidRPr="00402784">
        <w:rPr>
          <w:rStyle w:val="afffff0"/>
        </w:rPr>
        <w:t>Internal</w:t>
      </w:r>
      <w:r w:rsidRPr="00270F18">
        <w:rPr>
          <w:rStyle w:val="afffff0"/>
          <w:lang w:val="ru-RU"/>
        </w:rPr>
        <w:t xml:space="preserve"> </w:t>
      </w:r>
      <w:r w:rsidRPr="00402784">
        <w:rPr>
          <w:rStyle w:val="afffff0"/>
        </w:rPr>
        <w:t>Server</w:t>
      </w:r>
      <w:r w:rsidRPr="00270F18">
        <w:rPr>
          <w:rStyle w:val="afffff0"/>
          <w:lang w:val="ru-RU"/>
        </w:rPr>
        <w:t xml:space="preserve"> </w:t>
      </w:r>
      <w:r w:rsidRPr="00402784">
        <w:rPr>
          <w:rStyle w:val="afffff0"/>
        </w:rPr>
        <w:t>Error</w:t>
      </w:r>
      <w:r w:rsidRPr="00270F18">
        <w:rPr>
          <w:rStyle w:val="afffff0"/>
          <w:lang w:val="ru-RU"/>
        </w:rPr>
        <w:t>)</w:t>
      </w:r>
      <w:r>
        <w:t xml:space="preserve"> </w:t>
      </w:r>
      <w:r w:rsidRPr="00402784">
        <w:t>—</w:t>
      </w:r>
      <w:r>
        <w:t xml:space="preserve"> неустранимые ошибки при возвращении данных.</w:t>
      </w:r>
    </w:p>
    <w:p w14:paraId="18BF9795" w14:textId="77777777" w:rsidR="000D7B9B" w:rsidRPr="00CC0BED" w:rsidRDefault="000D7B9B" w:rsidP="000D7B9B">
      <w:pPr>
        <w:pStyle w:val="2b"/>
        <w:rPr>
          <w:lang w:val="en-US"/>
        </w:rPr>
      </w:pPr>
      <w:bookmarkStart w:id="122" w:name="_Toc96429568"/>
      <w:r w:rsidRPr="00CC0BED">
        <w:rPr>
          <w:lang w:val="en-US"/>
        </w:rPr>
        <w:t>Hadoop: YARN Federation</w:t>
      </w:r>
      <w:bookmarkEnd w:id="122"/>
    </w:p>
    <w:p w14:paraId="0926E2AF" w14:textId="77777777" w:rsidR="000D7B9B" w:rsidRPr="00CC0BED" w:rsidRDefault="000D7B9B" w:rsidP="000D7B9B">
      <w:pPr>
        <w:pStyle w:val="3a"/>
        <w:rPr>
          <w:lang w:val="en-US"/>
        </w:rPr>
      </w:pPr>
      <w:bookmarkStart w:id="123" w:name="_Toc96429569"/>
      <w:r w:rsidRPr="00CC0BED">
        <w:rPr>
          <w:lang w:val="en-US"/>
        </w:rPr>
        <w:t>Архитектура</w:t>
      </w:r>
      <w:bookmarkEnd w:id="123"/>
    </w:p>
    <w:p w14:paraId="33D305DA" w14:textId="77777777" w:rsidR="000D7B9B" w:rsidRPr="00CC0BED" w:rsidRDefault="000D7B9B" w:rsidP="000D7B9B">
      <w:pPr>
        <w:pStyle w:val="afff1"/>
      </w:pPr>
      <w:r w:rsidRPr="00CC0BED">
        <w:t xml:space="preserve">Известно, что </w:t>
      </w:r>
      <w:r w:rsidRPr="00CC0BED">
        <w:rPr>
          <w:b/>
          <w:lang w:val="en-US"/>
        </w:rPr>
        <w:t>YARN</w:t>
      </w:r>
      <w:r w:rsidRPr="00CC0BED">
        <w:t xml:space="preserve"> масштабируется до тысяч узлов. Масштабируемость </w:t>
      </w:r>
      <w:r w:rsidRPr="00CC0BED">
        <w:rPr>
          <w:b/>
          <w:lang w:val="en-US"/>
        </w:rPr>
        <w:t>YARN</w:t>
      </w:r>
      <w:r w:rsidRPr="00CC0BED">
        <w:t xml:space="preserve"> определяется </w:t>
      </w:r>
      <w:r w:rsidRPr="00CC0BED">
        <w:rPr>
          <w:lang w:val="en-US"/>
        </w:rPr>
        <w:t>Resource</w:t>
      </w:r>
      <w:r w:rsidRPr="00CC0BED">
        <w:t xml:space="preserve"> </w:t>
      </w:r>
      <w:r w:rsidRPr="00CC0BED">
        <w:rPr>
          <w:lang w:val="en-US"/>
        </w:rPr>
        <w:t>Manager</w:t>
      </w:r>
      <w:r w:rsidRPr="00CC0BED">
        <w:t xml:space="preserve">, и она пропорциональна количеству узлов, активных </w:t>
      </w:r>
      <w:r>
        <w:t>приложений и контейнеров, а так</w:t>
      </w:r>
      <w:r w:rsidRPr="00CC0BED">
        <w:t xml:space="preserve">же частоте </w:t>
      </w:r>
      <w:r w:rsidRPr="00CC0BED">
        <w:rPr>
          <w:lang w:val="en-US"/>
        </w:rPr>
        <w:t>heartbeat</w:t>
      </w:r>
      <w:r w:rsidRPr="00CC0BED">
        <w:t xml:space="preserve">-сообщений (как узлов, так и приложений). Снижение </w:t>
      </w:r>
      <w:r w:rsidRPr="00CC0BED">
        <w:rPr>
          <w:lang w:val="en-US"/>
        </w:rPr>
        <w:t>heartbeat</w:t>
      </w:r>
      <w:r w:rsidRPr="00CC0BED">
        <w:t>-сообщений может обеспечить увеличение масштабируемости, однако это отрицательно сказывается на использовании.</w:t>
      </w:r>
    </w:p>
    <w:p w14:paraId="41945177" w14:textId="77777777" w:rsidR="000D7B9B" w:rsidRPr="00CC0BED" w:rsidRDefault="000D7B9B" w:rsidP="000D7B9B">
      <w:pPr>
        <w:pStyle w:val="afff1"/>
      </w:pPr>
      <w:r w:rsidRPr="00CC0BED">
        <w:lastRenderedPageBreak/>
        <w:t xml:space="preserve">В данной главе описан подход на основе </w:t>
      </w:r>
      <w:r w:rsidRPr="00CC0BED">
        <w:rPr>
          <w:lang w:val="en-US"/>
        </w:rPr>
        <w:t>Federation</w:t>
      </w:r>
      <w:r w:rsidRPr="00CC0BED">
        <w:t xml:space="preserve"> для масштабирования одного кластера </w:t>
      </w:r>
      <w:r w:rsidRPr="00FE3E66">
        <w:rPr>
          <w:b/>
          <w:lang w:val="en-US"/>
        </w:rPr>
        <w:t>YARN</w:t>
      </w:r>
      <w:r w:rsidRPr="00CC0BED">
        <w:t xml:space="preserve"> до десятков тысяч узлов пут</w:t>
      </w:r>
      <w:r>
        <w:t>ё</w:t>
      </w:r>
      <w:r w:rsidRPr="00CC0BED">
        <w:t xml:space="preserve">м интеграции нескольких подкластеров </w:t>
      </w:r>
      <w:r w:rsidRPr="00FE3E66">
        <w:rPr>
          <w:b/>
          <w:lang w:val="en-US"/>
        </w:rPr>
        <w:t>YARN</w:t>
      </w:r>
      <w:r w:rsidRPr="00CC0BED">
        <w:t>. Предлагаемый метод заключается в разделении большого кластера (10-100 тысяч узлов) на более мелкие блоки, называемые субкластерами (</w:t>
      </w:r>
      <w:r w:rsidRPr="00CC0BED">
        <w:rPr>
          <w:lang w:val="en-US"/>
        </w:rPr>
        <w:t>sub</w:t>
      </w:r>
      <w:r w:rsidRPr="00CC0BED">
        <w:t>-</w:t>
      </w:r>
      <w:r w:rsidRPr="00CC0BED">
        <w:rPr>
          <w:lang w:val="en-US"/>
        </w:rPr>
        <w:t>cluster</w:t>
      </w:r>
      <w:r w:rsidRPr="00CC0BED">
        <w:t xml:space="preserve">), каждый из которых имеет свой собственный </w:t>
      </w:r>
      <w:r w:rsidRPr="00CC0BED">
        <w:rPr>
          <w:lang w:val="en-US"/>
        </w:rPr>
        <w:t>YARN</w:t>
      </w:r>
      <w:r w:rsidRPr="00CC0BED">
        <w:t xml:space="preserve"> </w:t>
      </w:r>
      <w:r w:rsidRPr="00CC0BED">
        <w:rPr>
          <w:lang w:val="en-US"/>
        </w:rPr>
        <w:t>Resource</w:t>
      </w:r>
      <w:r w:rsidRPr="00CC0BED">
        <w:t xml:space="preserve"> </w:t>
      </w:r>
      <w:r w:rsidRPr="00CC0BED">
        <w:rPr>
          <w:lang w:val="en-US"/>
        </w:rPr>
        <w:t>Manager</w:t>
      </w:r>
      <w:r w:rsidRPr="00CC0BED">
        <w:t xml:space="preserve"> и вычислительные узлы. Система </w:t>
      </w:r>
      <w:r w:rsidRPr="00CC0BED">
        <w:rPr>
          <w:lang w:val="en-US"/>
        </w:rPr>
        <w:t>Federation</w:t>
      </w:r>
      <w:r w:rsidRPr="00CC0BED">
        <w:t xml:space="preserve"> объединяет эти субкластеры и делает их одним большим кластером </w:t>
      </w:r>
      <w:r w:rsidRPr="00FE3E66">
        <w:rPr>
          <w:b/>
          <w:lang w:val="en-US"/>
        </w:rPr>
        <w:t>YARN</w:t>
      </w:r>
      <w:r w:rsidRPr="00CC0BED">
        <w:t xml:space="preserve"> для приложений. Приложения при этом видят один массивный кластер </w:t>
      </w:r>
      <w:r w:rsidRPr="00FE3E66">
        <w:rPr>
          <w:b/>
          <w:lang w:val="en-US"/>
        </w:rPr>
        <w:t>YARN</w:t>
      </w:r>
      <w:r w:rsidRPr="00CC0BED">
        <w:t xml:space="preserve"> и могут планировать задачи на любом его узле, в то время как в рамках системы </w:t>
      </w:r>
      <w:r w:rsidRPr="00CC0BED">
        <w:rPr>
          <w:lang w:val="en-US"/>
        </w:rPr>
        <w:t>Federation</w:t>
      </w:r>
      <w:r w:rsidRPr="00CC0BED">
        <w:t xml:space="preserve"> ведутся переговоры с </w:t>
      </w:r>
      <w:r w:rsidRPr="00CC0BED">
        <w:rPr>
          <w:lang w:val="en-US"/>
        </w:rPr>
        <w:t>Resource</w:t>
      </w:r>
      <w:r w:rsidRPr="00CC0BED">
        <w:t xml:space="preserve"> </w:t>
      </w:r>
      <w:r w:rsidRPr="00CC0BED">
        <w:rPr>
          <w:lang w:val="en-US"/>
        </w:rPr>
        <w:t>Manager</w:t>
      </w:r>
      <w:r w:rsidRPr="00CC0BED">
        <w:t xml:space="preserve"> субкластеров для предоставления ресурсов приложению. Цель состоит в том, чтобы позволить отдельной задаче бесшовно “охватить” субкластеры.</w:t>
      </w:r>
    </w:p>
    <w:p w14:paraId="720610D4" w14:textId="77777777" w:rsidR="000D7B9B" w:rsidRPr="00CC0BED" w:rsidRDefault="000D7B9B" w:rsidP="000D7B9B">
      <w:pPr>
        <w:pStyle w:val="afff1"/>
      </w:pPr>
      <w:r w:rsidRPr="00CC0BED">
        <w:t xml:space="preserve">Такая конструкция является структурно масштабируемой, поскольку она связывает количество узлов, за которые отвечает каждый </w:t>
      </w:r>
      <w:r w:rsidRPr="00CC0BED">
        <w:rPr>
          <w:lang w:val="en-US"/>
        </w:rPr>
        <w:t>Resource</w:t>
      </w:r>
      <w:r w:rsidRPr="00CC0BED">
        <w:t xml:space="preserve"> </w:t>
      </w:r>
      <w:r w:rsidRPr="00CC0BED">
        <w:rPr>
          <w:lang w:val="en-US"/>
        </w:rPr>
        <w:t>Manager</w:t>
      </w:r>
      <w:r w:rsidRPr="00CC0BED">
        <w:t xml:space="preserve">, а соответствующие политики пытаются обеспечить, чтобы большинство приложений находилось в одном субкластере, таким образом, число видимых приложений для каждого </w:t>
      </w:r>
      <w:r w:rsidRPr="00CC0BED">
        <w:rPr>
          <w:lang w:val="en-US"/>
        </w:rPr>
        <w:t>Resource</w:t>
      </w:r>
      <w:r w:rsidRPr="00CC0BED">
        <w:t xml:space="preserve"> </w:t>
      </w:r>
      <w:r w:rsidRPr="00CC0BED">
        <w:rPr>
          <w:lang w:val="en-US"/>
        </w:rPr>
        <w:t>Manager</w:t>
      </w:r>
      <w:r w:rsidRPr="00CC0BED">
        <w:t xml:space="preserve"> также ограничено. Это означает, что масштабирумость может быть почти линейной, просто добавляя субкластеры (поскольку для них требуется очень небольшая координация).</w:t>
      </w:r>
    </w:p>
    <w:p w14:paraId="6DC0839B" w14:textId="77777777" w:rsidR="000D7B9B" w:rsidRPr="00CC0BED" w:rsidRDefault="000D7B9B" w:rsidP="000D7B9B">
      <w:pPr>
        <w:pStyle w:val="afff1"/>
      </w:pPr>
      <w:r w:rsidRPr="00CC0BED">
        <w:t xml:space="preserve">Такая архитектура может обеспечить очень строгое соблюдение инвариантов планирования в каждом субкластере (просто наследуется от </w:t>
      </w:r>
      <w:r w:rsidRPr="00FE3E66">
        <w:rPr>
          <w:b/>
          <w:lang w:val="en-US"/>
        </w:rPr>
        <w:t>YARN</w:t>
      </w:r>
      <w:r w:rsidRPr="00CC0BED">
        <w:t>), в то время как непрерывная перебалансировка по субкластеру обеспечивает (менее строго) то, что эти свойства также соблюдаются на глобальном уровне (например, если субкластер теряет большое количество узлов, можно переназначить очереди на другие субкластеры, чтобы обеспечить исключение несправедливого воздействия на пользователей, работающих в поврежденном субкластере).</w:t>
      </w:r>
    </w:p>
    <w:p w14:paraId="0D85D569" w14:textId="77777777" w:rsidR="000D7B9B" w:rsidRPr="00CC0BED" w:rsidRDefault="000D7B9B" w:rsidP="000D7B9B">
      <w:pPr>
        <w:pStyle w:val="afff1"/>
      </w:pPr>
      <w:r w:rsidRPr="00CC0BED">
        <w:rPr>
          <w:lang w:val="en-US"/>
        </w:rPr>
        <w:t>Federation</w:t>
      </w:r>
      <w:r w:rsidRPr="00CC0BED">
        <w:t xml:space="preserve"> спроектирована как “слой” поверх существующей кодовой базы </w:t>
      </w:r>
      <w:r w:rsidRPr="00FE3E66">
        <w:rPr>
          <w:b/>
          <w:lang w:val="en-US"/>
        </w:rPr>
        <w:t>YARN</w:t>
      </w:r>
      <w:r w:rsidRPr="00CC0BED">
        <w:t xml:space="preserve"> с ограниченными изменениями в основных механизмах.</w:t>
      </w:r>
    </w:p>
    <w:p w14:paraId="6258D99C" w14:textId="77777777" w:rsidR="000D7B9B" w:rsidRPr="00CC0BED" w:rsidRDefault="000D7B9B" w:rsidP="000D7B9B">
      <w:pPr>
        <w:pStyle w:val="46"/>
      </w:pPr>
      <w:r w:rsidRPr="00CC0BED">
        <w:t>YARN Sub-cluster</w:t>
      </w:r>
    </w:p>
    <w:p w14:paraId="05A125EB" w14:textId="77777777" w:rsidR="000D7B9B" w:rsidRPr="00CC0BED" w:rsidRDefault="000D7B9B" w:rsidP="000D7B9B">
      <w:pPr>
        <w:pStyle w:val="afff1"/>
      </w:pPr>
      <w:r w:rsidRPr="00CC0BED">
        <w:t>Субкластер (</w:t>
      </w:r>
      <w:r w:rsidRPr="00CC0BED">
        <w:rPr>
          <w:lang w:val="en-US"/>
        </w:rPr>
        <w:t>sub</w:t>
      </w:r>
      <w:r w:rsidRPr="00CC0BED">
        <w:t>-</w:t>
      </w:r>
      <w:r w:rsidRPr="00CC0BED">
        <w:rPr>
          <w:lang w:val="en-US"/>
        </w:rPr>
        <w:t>cluster</w:t>
      </w:r>
      <w:r w:rsidRPr="00CC0BED">
        <w:t xml:space="preserve">) </w:t>
      </w:r>
      <w:r>
        <w:t>—</w:t>
      </w:r>
      <w:r w:rsidRPr="00CC0BED">
        <w:t xml:space="preserve"> это кластер </w:t>
      </w:r>
      <w:r w:rsidRPr="00FE3E66">
        <w:rPr>
          <w:b/>
          <w:lang w:val="en-US"/>
        </w:rPr>
        <w:t>YARN</w:t>
      </w:r>
      <w:r w:rsidRPr="00CC0BED">
        <w:t xml:space="preserve"> размером до нескольких тысяч узлов. Точный размер субкластера определяется с уч</w:t>
      </w:r>
      <w:r>
        <w:t>ё</w:t>
      </w:r>
      <w:r w:rsidRPr="00CC0BED">
        <w:t>том простоты разв</w:t>
      </w:r>
      <w:r>
        <w:t>ё</w:t>
      </w:r>
      <w:r w:rsidRPr="00CC0BED">
        <w:t>ртывания/обслуживания, согласования с сетевыми зонами и их доступности, а также общими рекомендациями.</w:t>
      </w:r>
    </w:p>
    <w:p w14:paraId="12385F99" w14:textId="77777777" w:rsidR="000D7B9B" w:rsidRPr="00CC0BED" w:rsidRDefault="000D7B9B" w:rsidP="000D7B9B">
      <w:pPr>
        <w:pStyle w:val="afff1"/>
      </w:pPr>
      <w:r w:rsidRPr="00CC0BED">
        <w:rPr>
          <w:lang w:val="en-US"/>
        </w:rPr>
        <w:t>Resource</w:t>
      </w:r>
      <w:r w:rsidRPr="00CC0BED">
        <w:t xml:space="preserve"> </w:t>
      </w:r>
      <w:r w:rsidRPr="00CC0BED">
        <w:rPr>
          <w:lang w:val="en-US"/>
        </w:rPr>
        <w:t>Manager</w:t>
      </w:r>
      <w:r w:rsidRPr="00CC0BED">
        <w:t xml:space="preserve"> субкластера </w:t>
      </w:r>
      <w:r w:rsidRPr="00D12346">
        <w:rPr>
          <w:b/>
          <w:lang w:val="en-US"/>
        </w:rPr>
        <w:t>YARN</w:t>
      </w:r>
      <w:r w:rsidRPr="00CC0BED">
        <w:t xml:space="preserve"> работает с высоким уровнем доступности (</w:t>
      </w:r>
      <w:r w:rsidRPr="00CC0BED">
        <w:rPr>
          <w:lang w:val="en-US"/>
        </w:rPr>
        <w:t>HA</w:t>
      </w:r>
      <w:r w:rsidRPr="00CC0BED">
        <w:t xml:space="preserve">) с сохранением работоспособности, то есть необходимо быть в состоянии к сбоям </w:t>
      </w:r>
      <w:r w:rsidRPr="00CC0BED">
        <w:rPr>
          <w:lang w:val="en-US"/>
        </w:rPr>
        <w:t>Resource</w:t>
      </w:r>
      <w:r w:rsidRPr="00CC0BED">
        <w:t xml:space="preserve"> </w:t>
      </w:r>
      <w:r w:rsidRPr="00CC0BED">
        <w:rPr>
          <w:lang w:val="en-US"/>
        </w:rPr>
        <w:t>Manager</w:t>
      </w:r>
      <w:r w:rsidRPr="00CC0BED">
        <w:t xml:space="preserve"> и </w:t>
      </w:r>
      <w:r w:rsidRPr="00CC0BED">
        <w:rPr>
          <w:lang w:val="en-US"/>
        </w:rPr>
        <w:t>Node</w:t>
      </w:r>
      <w:r w:rsidRPr="00CC0BED">
        <w:t xml:space="preserve"> </w:t>
      </w:r>
      <w:r w:rsidRPr="00CC0BED">
        <w:rPr>
          <w:lang w:val="en-US"/>
        </w:rPr>
        <w:t>Manager</w:t>
      </w:r>
      <w:r w:rsidRPr="00CC0BED">
        <w:t xml:space="preserve"> с минимальными нарушениями. Если весь субкластер скомпрометирован, внешние механизмы обеспечивают повторную передачу заданий в отдельный субкластер (в дальнейшем это может быть включено в </w:t>
      </w:r>
      <w:r w:rsidRPr="00CC0BED">
        <w:rPr>
          <w:lang w:val="en-US"/>
        </w:rPr>
        <w:t>Federation</w:t>
      </w:r>
      <w:r w:rsidRPr="00CC0BED">
        <w:t>).</w:t>
      </w:r>
    </w:p>
    <w:p w14:paraId="17B81F0A" w14:textId="77777777" w:rsidR="000D7B9B" w:rsidRPr="00CC0BED" w:rsidRDefault="000D7B9B" w:rsidP="000D7B9B">
      <w:pPr>
        <w:pStyle w:val="afff1"/>
      </w:pPr>
      <w:r w:rsidRPr="00CC0BED">
        <w:t xml:space="preserve">Субкластер также является единицей масштабируемости в среде </w:t>
      </w:r>
      <w:r w:rsidRPr="00CC0BED">
        <w:rPr>
          <w:lang w:val="en-US"/>
        </w:rPr>
        <w:t>Federation</w:t>
      </w:r>
      <w:r>
        <w:t xml:space="preserve"> — её</w:t>
      </w:r>
      <w:r w:rsidRPr="00CC0BED">
        <w:t xml:space="preserve"> можно расширить, добавив один или несколько субкластеров.</w:t>
      </w:r>
    </w:p>
    <w:p w14:paraId="0D8B8DCA" w14:textId="77777777" w:rsidR="000D7B9B" w:rsidRPr="00CC0BED" w:rsidRDefault="000D7B9B" w:rsidP="000D7B9B">
      <w:pPr>
        <w:pStyle w:val="afff1"/>
      </w:pPr>
      <w:r w:rsidRPr="00CC0BED">
        <w:lastRenderedPageBreak/>
        <w:t xml:space="preserve">По своей структуре каждый субкластер является полностью функциональным </w:t>
      </w:r>
      <w:r w:rsidRPr="00CC0BED">
        <w:rPr>
          <w:lang w:val="en-US"/>
        </w:rPr>
        <w:t>Resource</w:t>
      </w:r>
      <w:r w:rsidRPr="00CC0BED">
        <w:t xml:space="preserve"> </w:t>
      </w:r>
      <w:r w:rsidRPr="00CC0BED">
        <w:rPr>
          <w:lang w:val="en-US"/>
        </w:rPr>
        <w:t>Manager</w:t>
      </w:r>
      <w:r w:rsidRPr="00CC0BED">
        <w:t xml:space="preserve">, и его вклад в </w:t>
      </w:r>
      <w:r w:rsidRPr="00CC0BED">
        <w:rPr>
          <w:lang w:val="en-US"/>
        </w:rPr>
        <w:t>Federation</w:t>
      </w:r>
      <w:r w:rsidRPr="00CC0BED">
        <w:t xml:space="preserve"> может быть установлен лишь на долю его общей </w:t>
      </w:r>
      <w:r>
        <w:t>ё</w:t>
      </w:r>
      <w:r w:rsidRPr="00CC0BED">
        <w:t xml:space="preserve">мкости, т.е. субкластер может иметь “частичное” обязательство перед </w:t>
      </w:r>
      <w:r w:rsidRPr="00CC0BED">
        <w:rPr>
          <w:lang w:val="en-US"/>
        </w:rPr>
        <w:t>Federation</w:t>
      </w:r>
      <w:r w:rsidRPr="00CC0BED">
        <w:t>, сохраняя при этом способность выдавать часть своих возможностей локальным способом.</w:t>
      </w:r>
    </w:p>
    <w:p w14:paraId="3DCB38FA" w14:textId="77777777" w:rsidR="000D7B9B" w:rsidRPr="00CC0BED" w:rsidRDefault="000D7B9B" w:rsidP="000D7B9B">
      <w:pPr>
        <w:pStyle w:val="46"/>
      </w:pPr>
      <w:r w:rsidRPr="00CC0BED">
        <w:t>Router</w:t>
      </w:r>
    </w:p>
    <w:p w14:paraId="3855AA4F" w14:textId="77777777" w:rsidR="000D7B9B" w:rsidRPr="00CC0BED" w:rsidRDefault="000D7B9B" w:rsidP="000D7B9B">
      <w:pPr>
        <w:pStyle w:val="afff1"/>
      </w:pPr>
      <w:r w:rsidRPr="00CC0BED">
        <w:t xml:space="preserve">Приложения </w:t>
      </w:r>
      <w:r w:rsidRPr="00D12346">
        <w:rPr>
          <w:b/>
          <w:lang w:val="en-US"/>
        </w:rPr>
        <w:t>YARN</w:t>
      </w:r>
      <w:r w:rsidRPr="00CC0BED">
        <w:t xml:space="preserve"> отправляются на один из маршрутизаторов (</w:t>
      </w:r>
      <w:r w:rsidRPr="00CC0BED">
        <w:rPr>
          <w:lang w:val="en-US"/>
        </w:rPr>
        <w:t>Router</w:t>
      </w:r>
      <w:r w:rsidRPr="00CC0BED">
        <w:t xml:space="preserve">), который, в свою очередь, применяет политику маршрутизации (полученную из </w:t>
      </w:r>
      <w:r w:rsidRPr="00CC0BED">
        <w:rPr>
          <w:lang w:val="en-US"/>
        </w:rPr>
        <w:t>Policy</w:t>
      </w:r>
      <w:r w:rsidRPr="00CC0BED">
        <w:t xml:space="preserve"> </w:t>
      </w:r>
      <w:r w:rsidRPr="00CC0BED">
        <w:rPr>
          <w:lang w:val="en-US"/>
        </w:rPr>
        <w:t>Store</w:t>
      </w:r>
      <w:r w:rsidRPr="00CC0BED">
        <w:t xml:space="preserve">), запрашивает в </w:t>
      </w:r>
      <w:r w:rsidRPr="00CC0BED">
        <w:rPr>
          <w:lang w:val="en-US"/>
        </w:rPr>
        <w:t>State</w:t>
      </w:r>
      <w:r w:rsidRPr="00CC0BED">
        <w:t xml:space="preserve"> </w:t>
      </w:r>
      <w:r w:rsidRPr="00CC0BED">
        <w:rPr>
          <w:lang w:val="en-US"/>
        </w:rPr>
        <w:t>Store</w:t>
      </w:r>
      <w:r w:rsidRPr="00CC0BED">
        <w:t xml:space="preserve"> </w:t>
      </w:r>
      <w:r w:rsidRPr="00CC0BED">
        <w:rPr>
          <w:lang w:val="en-US"/>
        </w:rPr>
        <w:t>URL</w:t>
      </w:r>
      <w:r w:rsidRPr="00CC0BED">
        <w:t xml:space="preserve">-адрес субкластера и перенаправляет запрос на отправку приложения в соответствующий </w:t>
      </w:r>
      <w:r w:rsidRPr="00CC0BED">
        <w:rPr>
          <w:lang w:val="en-US"/>
        </w:rPr>
        <w:t>Resource</w:t>
      </w:r>
      <w:r w:rsidRPr="00CC0BED">
        <w:t xml:space="preserve"> </w:t>
      </w:r>
      <w:r w:rsidRPr="00CC0BED">
        <w:rPr>
          <w:lang w:val="en-US"/>
        </w:rPr>
        <w:t>Manager</w:t>
      </w:r>
      <w:r w:rsidRPr="00CC0BED">
        <w:t xml:space="preserve"> субкластера. Субкластер, в котором запускается задание, называется “домашним субкластером” (</w:t>
      </w:r>
      <w:r w:rsidRPr="00CC0BED">
        <w:rPr>
          <w:lang w:val="en-US"/>
        </w:rPr>
        <w:t>home</w:t>
      </w:r>
      <w:r w:rsidRPr="00CC0BED">
        <w:t xml:space="preserve"> </w:t>
      </w:r>
      <w:r w:rsidRPr="00CC0BED">
        <w:rPr>
          <w:lang w:val="en-US"/>
        </w:rPr>
        <w:t>sub</w:t>
      </w:r>
      <w:r w:rsidRPr="00CC0BED">
        <w:t>-</w:t>
      </w:r>
      <w:r w:rsidRPr="00CC0BED">
        <w:rPr>
          <w:lang w:val="en-US"/>
        </w:rPr>
        <w:t>cluster</w:t>
      </w:r>
      <w:r w:rsidRPr="00CC0BED">
        <w:t>), а “вторичными” (</w:t>
      </w:r>
      <w:r w:rsidRPr="00CC0BED">
        <w:rPr>
          <w:lang w:val="en-US"/>
        </w:rPr>
        <w:t>secondary</w:t>
      </w:r>
      <w:r w:rsidRPr="00CC0BED">
        <w:t xml:space="preserve"> </w:t>
      </w:r>
      <w:r w:rsidRPr="00CC0BED">
        <w:rPr>
          <w:lang w:val="en-US"/>
        </w:rPr>
        <w:t>sub</w:t>
      </w:r>
      <w:r w:rsidRPr="00CC0BED">
        <w:t>-</w:t>
      </w:r>
      <w:r w:rsidRPr="00CC0BED">
        <w:rPr>
          <w:lang w:val="en-US"/>
        </w:rPr>
        <w:t>clusters</w:t>
      </w:r>
      <w:r w:rsidRPr="00CC0BED">
        <w:t>) называются все остальные субкластеры, на которые распространяется задание.</w:t>
      </w:r>
    </w:p>
    <w:p w14:paraId="49736A39" w14:textId="77777777" w:rsidR="000D7B9B" w:rsidRPr="00CC0BED" w:rsidRDefault="000D7B9B" w:rsidP="000D7B9B">
      <w:pPr>
        <w:pStyle w:val="afff1"/>
      </w:pPr>
      <w:r w:rsidRPr="00CC0BED">
        <w:t xml:space="preserve">Маршрутизатор предоставляет </w:t>
      </w:r>
      <w:r w:rsidRPr="00D12346">
        <w:rPr>
          <w:rStyle w:val="afffff0"/>
        </w:rPr>
        <w:t>ApplicationClientProtocol</w:t>
      </w:r>
      <w:r w:rsidRPr="00CC0BED">
        <w:t xml:space="preserve"> внешнему миру, прозрачно скрывая присутствие нескольких </w:t>
      </w:r>
      <w:r w:rsidRPr="00CC0BED">
        <w:rPr>
          <w:lang w:val="en-US"/>
        </w:rPr>
        <w:t>Resource</w:t>
      </w:r>
      <w:r w:rsidRPr="00CC0BED">
        <w:t xml:space="preserve"> </w:t>
      </w:r>
      <w:r w:rsidRPr="00CC0BED">
        <w:rPr>
          <w:lang w:val="en-US"/>
        </w:rPr>
        <w:t>Manager</w:t>
      </w:r>
      <w:r w:rsidRPr="00CC0BED">
        <w:t xml:space="preserve">. Для этого маршрутизатор также сохраняет соответствие между приложением и его домашним субкластером в </w:t>
      </w:r>
      <w:r w:rsidRPr="00CC0BED">
        <w:rPr>
          <w:lang w:val="en-US"/>
        </w:rPr>
        <w:t>State</w:t>
      </w:r>
      <w:r w:rsidRPr="00CC0BED">
        <w:t xml:space="preserve"> </w:t>
      </w:r>
      <w:r w:rsidRPr="00CC0BED">
        <w:rPr>
          <w:lang w:val="en-US"/>
        </w:rPr>
        <w:t>Store</w:t>
      </w:r>
      <w:r w:rsidRPr="00CC0BED">
        <w:t xml:space="preserve">. Это позволяет маршрутизаторам быть в мягком состоянии, недорого поддерживая при этом запросы пользователей, так как любой маршрутизатор может восстановить приложение для маппинга домашнего субкластера и направить запросы к нужному </w:t>
      </w:r>
      <w:r w:rsidRPr="00CC0BED">
        <w:rPr>
          <w:lang w:val="en-US"/>
        </w:rPr>
        <w:t>Resource</w:t>
      </w:r>
      <w:r w:rsidRPr="00CC0BED">
        <w:t xml:space="preserve"> </w:t>
      </w:r>
      <w:r w:rsidRPr="00CC0BED">
        <w:rPr>
          <w:lang w:val="en-US"/>
        </w:rPr>
        <w:t>Manager</w:t>
      </w:r>
      <w:r w:rsidRPr="00CC0BED">
        <w:t xml:space="preserve">. Целесообразно для кэширования производительности и балансировки нагрузки. Состояние </w:t>
      </w:r>
      <w:r w:rsidRPr="00CC0BED">
        <w:rPr>
          <w:lang w:val="en-US"/>
        </w:rPr>
        <w:t>Federation</w:t>
      </w:r>
      <w:r w:rsidRPr="00CC0BED">
        <w:t xml:space="preserve"> (включая приложения и узлы) отображается через веб-интерфейс.</w:t>
      </w:r>
    </w:p>
    <w:p w14:paraId="6BBED828" w14:textId="77777777" w:rsidR="000D7B9B" w:rsidRPr="00CC0BED" w:rsidRDefault="000D7B9B" w:rsidP="000D7B9B">
      <w:pPr>
        <w:pStyle w:val="46"/>
      </w:pPr>
      <w:r w:rsidRPr="00CC0BED">
        <w:t>AMRMProxy</w:t>
      </w:r>
    </w:p>
    <w:p w14:paraId="1377735D" w14:textId="77777777" w:rsidR="000D7B9B" w:rsidRPr="00CC0BED" w:rsidRDefault="000D7B9B" w:rsidP="000D7B9B">
      <w:pPr>
        <w:pStyle w:val="afff1"/>
      </w:pPr>
      <w:r w:rsidRPr="00CC0BED">
        <w:rPr>
          <w:lang w:val="en-US"/>
        </w:rPr>
        <w:t>AMRMProxy</w:t>
      </w:r>
      <w:r w:rsidRPr="00CC0BED">
        <w:t xml:space="preserve"> является ключевым компонентом, позволяющим приложению масштабироваться и работать в субкластерах. </w:t>
      </w:r>
      <w:r w:rsidRPr="00CC0BED">
        <w:rPr>
          <w:lang w:val="en-US"/>
        </w:rPr>
        <w:t>AMRMProxy</w:t>
      </w:r>
      <w:r w:rsidRPr="00CC0BED">
        <w:t xml:space="preserve"> работает на всех машинах </w:t>
      </w:r>
      <w:r w:rsidRPr="00CC0BED">
        <w:rPr>
          <w:lang w:val="en-US"/>
        </w:rPr>
        <w:t>Node</w:t>
      </w:r>
      <w:r w:rsidRPr="00CC0BED">
        <w:t xml:space="preserve"> </w:t>
      </w:r>
      <w:r w:rsidRPr="00CC0BED">
        <w:rPr>
          <w:lang w:val="en-US"/>
        </w:rPr>
        <w:t>Manager</w:t>
      </w:r>
      <w:r w:rsidRPr="00CC0BED">
        <w:t xml:space="preserve"> и действует как прокси-сервер для </w:t>
      </w:r>
      <w:r w:rsidRPr="00CC0BED">
        <w:rPr>
          <w:lang w:val="en-US"/>
        </w:rPr>
        <w:t>YARN</w:t>
      </w:r>
      <w:r w:rsidRPr="00CC0BED">
        <w:t xml:space="preserve"> </w:t>
      </w:r>
      <w:r w:rsidRPr="00CC0BED">
        <w:rPr>
          <w:lang w:val="en-US"/>
        </w:rPr>
        <w:t>Resource</w:t>
      </w:r>
      <w:r w:rsidRPr="00CC0BED">
        <w:t xml:space="preserve"> </w:t>
      </w:r>
      <w:r w:rsidRPr="00CC0BED">
        <w:rPr>
          <w:lang w:val="en-US"/>
        </w:rPr>
        <w:t>Manager</w:t>
      </w:r>
      <w:r w:rsidRPr="00CC0BED">
        <w:t xml:space="preserve"> для </w:t>
      </w:r>
      <w:r w:rsidRPr="00CC0BED">
        <w:rPr>
          <w:lang w:val="en-US"/>
        </w:rPr>
        <w:t>Application</w:t>
      </w:r>
      <w:r w:rsidRPr="00CC0BED">
        <w:t xml:space="preserve"> </w:t>
      </w:r>
      <w:r w:rsidRPr="00CC0BED">
        <w:rPr>
          <w:lang w:val="en-US"/>
        </w:rPr>
        <w:t>Master</w:t>
      </w:r>
      <w:r w:rsidRPr="00CC0BED">
        <w:t xml:space="preserve">, реализуя </w:t>
      </w:r>
      <w:r w:rsidRPr="005B438C">
        <w:rPr>
          <w:rStyle w:val="afffff0"/>
        </w:rPr>
        <w:t>ApplicationMasterProtocol</w:t>
      </w:r>
      <w:r w:rsidRPr="00CC0BED">
        <w:t xml:space="preserve">. Приложениям не разрешается напрямую связываться с </w:t>
      </w:r>
      <w:r w:rsidRPr="00CC0BED">
        <w:rPr>
          <w:lang w:val="en-US"/>
        </w:rPr>
        <w:t>Resource</w:t>
      </w:r>
      <w:r w:rsidRPr="00CC0BED">
        <w:t xml:space="preserve"> </w:t>
      </w:r>
      <w:r w:rsidRPr="00CC0BED">
        <w:rPr>
          <w:lang w:val="en-US"/>
        </w:rPr>
        <w:t>Manager</w:t>
      </w:r>
      <w:r w:rsidRPr="00CC0BED">
        <w:t xml:space="preserve"> субкластера. Система принудительно подключает их только к конечной точке </w:t>
      </w:r>
      <w:r w:rsidRPr="00CC0BED">
        <w:rPr>
          <w:lang w:val="en-US"/>
        </w:rPr>
        <w:t>AMRMProxy</w:t>
      </w:r>
      <w:r w:rsidRPr="00CC0BED">
        <w:t xml:space="preserve">, что обеспечивает прозрачный доступ к нескольким </w:t>
      </w:r>
      <w:r w:rsidRPr="00CC0BED">
        <w:rPr>
          <w:lang w:val="en-US"/>
        </w:rPr>
        <w:t>YARN</w:t>
      </w:r>
      <w:r w:rsidRPr="00CC0BED">
        <w:t xml:space="preserve"> </w:t>
      </w:r>
      <w:r w:rsidRPr="00CC0BED">
        <w:rPr>
          <w:lang w:val="en-US"/>
        </w:rPr>
        <w:t>Resource</w:t>
      </w:r>
      <w:r w:rsidRPr="00CC0BED">
        <w:t xml:space="preserve"> </w:t>
      </w:r>
      <w:r w:rsidRPr="00CC0BED">
        <w:rPr>
          <w:lang w:val="en-US"/>
        </w:rPr>
        <w:t>Manager</w:t>
      </w:r>
      <w:r w:rsidRPr="00CC0BED">
        <w:t xml:space="preserve"> (пут</w:t>
      </w:r>
      <w:r>
        <w:t>ём динамической маршрутизации/разделения/</w:t>
      </w:r>
      <w:r w:rsidRPr="00CC0BED">
        <w:t xml:space="preserve">маппинга коммуникаций). В любой момент времени задание может охватывать один домашний и несколько вторичных субкластеров, но работающие в </w:t>
      </w:r>
      <w:r w:rsidRPr="00CC0BED">
        <w:rPr>
          <w:lang w:val="en-US"/>
        </w:rPr>
        <w:t>AMRMProxy</w:t>
      </w:r>
      <w:r w:rsidRPr="00CC0BED">
        <w:t xml:space="preserve"> политики пытаются ограничить площадь каждого задания, чтобы минимизировать накладные расходы на инфраструктуру планирования.</w:t>
      </w:r>
    </w:p>
    <w:p w14:paraId="689181F0" w14:textId="77777777" w:rsidR="000D7B9B" w:rsidRPr="005B438C" w:rsidRDefault="000D7B9B" w:rsidP="000D7B9B">
      <w:pPr>
        <w:pStyle w:val="afff1"/>
      </w:pPr>
      <w:r w:rsidRPr="005B438C">
        <w:t xml:space="preserve">Роль </w:t>
      </w:r>
      <w:r w:rsidRPr="00CC0BED">
        <w:rPr>
          <w:lang w:val="en-US"/>
        </w:rPr>
        <w:t>AMRMProxy</w:t>
      </w:r>
      <w:r w:rsidRPr="005B438C">
        <w:t>:</w:t>
      </w:r>
    </w:p>
    <w:p w14:paraId="3132B525" w14:textId="77777777" w:rsidR="000D7B9B" w:rsidRDefault="000D7B9B" w:rsidP="008461BA">
      <w:pPr>
        <w:pStyle w:val="a2"/>
        <w:numPr>
          <w:ilvl w:val="0"/>
          <w:numId w:val="70"/>
        </w:numPr>
        <w:jc w:val="both"/>
      </w:pPr>
      <w:r w:rsidRPr="005B438C">
        <w:t xml:space="preserve">Защита субкластера </w:t>
      </w:r>
      <w:r w:rsidRPr="000D7B9B">
        <w:rPr>
          <w:lang w:val="en-US"/>
        </w:rPr>
        <w:t>YARN</w:t>
      </w:r>
      <w:r w:rsidRPr="005B438C">
        <w:t xml:space="preserve"> </w:t>
      </w:r>
      <w:r w:rsidRPr="000D7B9B">
        <w:rPr>
          <w:lang w:val="en-US"/>
        </w:rPr>
        <w:t>Resource</w:t>
      </w:r>
      <w:r w:rsidRPr="005B438C">
        <w:t xml:space="preserve"> </w:t>
      </w:r>
      <w:r w:rsidRPr="000D7B9B">
        <w:rPr>
          <w:lang w:val="en-US"/>
        </w:rPr>
        <w:t>Manager</w:t>
      </w:r>
      <w:r w:rsidRPr="005B438C">
        <w:t xml:space="preserve"> от некорректно работающих </w:t>
      </w:r>
      <w:r w:rsidRPr="000D7B9B">
        <w:rPr>
          <w:lang w:val="en-US"/>
        </w:rPr>
        <w:t>Application</w:t>
      </w:r>
      <w:r w:rsidRPr="005B438C">
        <w:t xml:space="preserve"> </w:t>
      </w:r>
      <w:r w:rsidRPr="000D7B9B">
        <w:rPr>
          <w:lang w:val="en-US"/>
        </w:rPr>
        <w:t>Master</w:t>
      </w:r>
      <w:r w:rsidRPr="005B438C">
        <w:t xml:space="preserve">. </w:t>
      </w:r>
      <w:r w:rsidRPr="000D7B9B">
        <w:rPr>
          <w:lang w:val="en-US"/>
        </w:rPr>
        <w:t>AMRMProxy</w:t>
      </w:r>
      <w:r w:rsidRPr="005B438C">
        <w:t xml:space="preserve"> может предотвратить </w:t>
      </w:r>
      <w:r w:rsidRPr="000D7B9B">
        <w:rPr>
          <w:lang w:val="en-US"/>
        </w:rPr>
        <w:lastRenderedPageBreak/>
        <w:t>DDOS</w:t>
      </w:r>
      <w:r w:rsidRPr="005B438C">
        <w:t xml:space="preserve">-атаки, дросселируя/уничтожая требующих слишком много ресурсов </w:t>
      </w:r>
      <w:r w:rsidRPr="000D7B9B">
        <w:rPr>
          <w:lang w:val="en-US"/>
        </w:rPr>
        <w:t>Application</w:t>
      </w:r>
      <w:r w:rsidRPr="005B438C">
        <w:t xml:space="preserve"> </w:t>
      </w:r>
      <w:r w:rsidRPr="000D7B9B">
        <w:rPr>
          <w:lang w:val="en-US"/>
        </w:rPr>
        <w:t>Master</w:t>
      </w:r>
      <w:r w:rsidRPr="005B438C">
        <w:t>.</w:t>
      </w:r>
    </w:p>
    <w:p w14:paraId="015C27EF" w14:textId="77777777" w:rsidR="000D7B9B" w:rsidRPr="00CC0BED" w:rsidRDefault="000D7B9B" w:rsidP="000D7B9B">
      <w:pPr>
        <w:pStyle w:val="affff8"/>
      </w:pPr>
      <w:r w:rsidRPr="00CC0BED">
        <w:t xml:space="preserve">Маскировка нескольких </w:t>
      </w:r>
      <w:r w:rsidRPr="005B438C">
        <w:rPr>
          <w:lang w:val="en-US"/>
        </w:rPr>
        <w:t>YARN</w:t>
      </w:r>
      <w:r w:rsidRPr="00CC0BED">
        <w:t xml:space="preserve"> </w:t>
      </w:r>
      <w:r w:rsidRPr="005B438C">
        <w:rPr>
          <w:lang w:val="en-US"/>
        </w:rPr>
        <w:t>Resource</w:t>
      </w:r>
      <w:r w:rsidRPr="00CC0BED">
        <w:t xml:space="preserve"> </w:t>
      </w:r>
      <w:r w:rsidRPr="005B438C">
        <w:rPr>
          <w:lang w:val="en-US"/>
        </w:rPr>
        <w:t>Manager</w:t>
      </w:r>
      <w:r w:rsidRPr="00CC0BED">
        <w:t xml:space="preserve"> в кластере и прозрачный допуск </w:t>
      </w:r>
      <w:r w:rsidRPr="005B438C">
        <w:rPr>
          <w:lang w:val="en-US"/>
        </w:rPr>
        <w:t>Application</w:t>
      </w:r>
      <w:r w:rsidRPr="00CC0BED">
        <w:t xml:space="preserve"> </w:t>
      </w:r>
      <w:r w:rsidRPr="005B438C">
        <w:rPr>
          <w:lang w:val="en-US"/>
        </w:rPr>
        <w:t>Master</w:t>
      </w:r>
      <w:r w:rsidRPr="00CC0BED">
        <w:t xml:space="preserve"> к распределению по субкластерам. Все распределения контейнеров выполняются инфраструктурой </w:t>
      </w:r>
      <w:r w:rsidRPr="005B438C">
        <w:rPr>
          <w:lang w:val="en-US"/>
        </w:rPr>
        <w:t>YARN</w:t>
      </w:r>
      <w:r w:rsidRPr="00CC0BED">
        <w:t xml:space="preserve"> </w:t>
      </w:r>
      <w:r w:rsidRPr="005B438C">
        <w:rPr>
          <w:lang w:val="en-US"/>
        </w:rPr>
        <w:t>Resource</w:t>
      </w:r>
      <w:r w:rsidRPr="00CC0BED">
        <w:t xml:space="preserve"> </w:t>
      </w:r>
      <w:r w:rsidRPr="005B438C">
        <w:rPr>
          <w:lang w:val="en-US"/>
        </w:rPr>
        <w:t>Manager</w:t>
      </w:r>
      <w:r w:rsidRPr="00CC0BED">
        <w:t xml:space="preserve">, которая состоит из </w:t>
      </w:r>
      <w:r w:rsidRPr="005B438C">
        <w:rPr>
          <w:lang w:val="en-US"/>
        </w:rPr>
        <w:t>AMRMProxy</w:t>
      </w:r>
      <w:r w:rsidRPr="00CC0BED">
        <w:t xml:space="preserve">, выходящего в домашний и другие субкластера </w:t>
      </w:r>
      <w:r w:rsidRPr="005B438C">
        <w:rPr>
          <w:lang w:val="en-US"/>
        </w:rPr>
        <w:t>Resource</w:t>
      </w:r>
      <w:r w:rsidRPr="00CC0BED">
        <w:t xml:space="preserve"> </w:t>
      </w:r>
      <w:r w:rsidRPr="005B438C">
        <w:rPr>
          <w:lang w:val="en-US"/>
        </w:rPr>
        <w:t>Manager</w:t>
      </w:r>
      <w:r>
        <w:t>.</w:t>
      </w:r>
    </w:p>
    <w:p w14:paraId="4774A6FC" w14:textId="77777777" w:rsidR="000D7B9B" w:rsidRPr="00CC0BED" w:rsidRDefault="000D7B9B" w:rsidP="000D7B9B">
      <w:pPr>
        <w:pStyle w:val="affff8"/>
      </w:pPr>
      <w:r w:rsidRPr="00CC0BED">
        <w:t xml:space="preserve">Перехват всех запросов, поэтому может принудительно применять квоты приложений, которые не могут быть выполнены субкластером </w:t>
      </w:r>
      <w:r w:rsidRPr="00CC0BED">
        <w:rPr>
          <w:lang w:val="en-US"/>
        </w:rPr>
        <w:t>Resource</w:t>
      </w:r>
      <w:r w:rsidRPr="00CC0BED">
        <w:t xml:space="preserve"> </w:t>
      </w:r>
      <w:r w:rsidRPr="00CC0BED">
        <w:rPr>
          <w:lang w:val="en-US"/>
        </w:rPr>
        <w:t>Manager</w:t>
      </w:r>
      <w:r w:rsidRPr="00CC0BED">
        <w:t xml:space="preserve"> (поскольку каждый из них видит только часть запросов </w:t>
      </w:r>
      <w:r w:rsidRPr="00CC0BED">
        <w:rPr>
          <w:lang w:val="en-US"/>
        </w:rPr>
        <w:t>Application</w:t>
      </w:r>
      <w:r w:rsidRPr="00CC0BED">
        <w:t xml:space="preserve"> </w:t>
      </w:r>
      <w:r w:rsidRPr="00CC0BED">
        <w:rPr>
          <w:lang w:val="en-US"/>
        </w:rPr>
        <w:t>Master</w:t>
      </w:r>
      <w:r>
        <w:t>).</w:t>
      </w:r>
    </w:p>
    <w:p w14:paraId="6136DD00" w14:textId="77777777" w:rsidR="000D7B9B" w:rsidRPr="00CC0BED" w:rsidRDefault="000D7B9B" w:rsidP="000D7B9B">
      <w:pPr>
        <w:pStyle w:val="affff8"/>
      </w:pPr>
      <w:r w:rsidRPr="00CC0BED">
        <w:t>Может применять п</w:t>
      </w:r>
      <w:r>
        <w:t>олитики балансировки нагрузки/</w:t>
      </w:r>
      <w:r w:rsidRPr="00CC0BED">
        <w:t>переполнения.</w:t>
      </w:r>
    </w:p>
    <w:p w14:paraId="10C92AEF" w14:textId="77777777" w:rsidR="000D7B9B" w:rsidRPr="00CC0BED" w:rsidRDefault="000D7B9B" w:rsidP="000D7B9B">
      <w:pPr>
        <w:pStyle w:val="46"/>
      </w:pPr>
      <w:r w:rsidRPr="00CC0BED">
        <w:t>Global Policy Generator</w:t>
      </w:r>
    </w:p>
    <w:p w14:paraId="1080D5D0" w14:textId="77777777" w:rsidR="000D7B9B" w:rsidRPr="00CC0BED" w:rsidRDefault="000D7B9B" w:rsidP="000D7B9B">
      <w:pPr>
        <w:pStyle w:val="afff1"/>
      </w:pPr>
      <w:r w:rsidRPr="00CC0BED">
        <w:rPr>
          <w:lang w:val="en-US"/>
        </w:rPr>
        <w:t>Global Policy Generator (GPG) контролирует всю Federation</w:t>
      </w:r>
      <w:r w:rsidRPr="00CC0BED">
        <w:t xml:space="preserve"> и гарантирует, что система все время настроена должным образом. Ключевым моментом идеи является то, что доступность кластера не зависит от постоянно включ</w:t>
      </w:r>
      <w:r>
        <w:t>ё</w:t>
      </w:r>
      <w:r w:rsidRPr="00CC0BED">
        <w:t xml:space="preserve">нного </w:t>
      </w:r>
      <w:r w:rsidRPr="00CC0BED">
        <w:rPr>
          <w:lang w:val="en-US"/>
        </w:rPr>
        <w:t>GPG</w:t>
      </w:r>
      <w:r w:rsidRPr="00CC0BED">
        <w:t xml:space="preserve">. При этом </w:t>
      </w:r>
      <w:r w:rsidRPr="00CC0BED">
        <w:rPr>
          <w:lang w:val="en-US"/>
        </w:rPr>
        <w:t>GPG</w:t>
      </w:r>
      <w:r w:rsidRPr="00CC0BED">
        <w:t xml:space="preserve"> работает непрерывно, но вне зоны действия всех операций кластера, и предоставляет уникальную точку обзора, которая позволяет применять глобальные инварианты, влиять на балансировку нагрузки, инициировать дренаж субкластеров, которые будут подвергаться техническому обслуживанию, и т.д. </w:t>
      </w:r>
      <w:r w:rsidRPr="00CC0BED">
        <w:rPr>
          <w:lang w:val="en-US"/>
        </w:rPr>
        <w:t>GPG</w:t>
      </w:r>
      <w:r w:rsidRPr="00CC0BED">
        <w:t xml:space="preserve"> точнее обновляет маппинг распределения пропускной способности пользователя субкластеру и реже меняет политики, выполняющиеся в </w:t>
      </w:r>
      <w:r w:rsidRPr="00CC0BED">
        <w:rPr>
          <w:lang w:val="en-US"/>
        </w:rPr>
        <w:t>Routers</w:t>
      </w:r>
      <w:r w:rsidRPr="00CC0BED">
        <w:t xml:space="preserve">, </w:t>
      </w:r>
      <w:r w:rsidRPr="00CC0BED">
        <w:rPr>
          <w:lang w:val="en-US"/>
        </w:rPr>
        <w:t>AMRMProxy</w:t>
      </w:r>
      <w:r w:rsidRPr="00CC0BED">
        <w:t xml:space="preserve"> (и возможных </w:t>
      </w:r>
      <w:r w:rsidRPr="00CC0BED">
        <w:rPr>
          <w:lang w:val="en-US"/>
        </w:rPr>
        <w:t>Resource</w:t>
      </w:r>
      <w:r w:rsidRPr="00CC0BED">
        <w:t xml:space="preserve"> </w:t>
      </w:r>
      <w:r w:rsidRPr="00CC0BED">
        <w:rPr>
          <w:lang w:val="en-US"/>
        </w:rPr>
        <w:t>Manager</w:t>
      </w:r>
      <w:r w:rsidRPr="00CC0BED">
        <w:t>).</w:t>
      </w:r>
    </w:p>
    <w:p w14:paraId="39974EE0" w14:textId="77777777" w:rsidR="000D7B9B" w:rsidRPr="00CC0BED" w:rsidRDefault="000D7B9B" w:rsidP="000D7B9B">
      <w:pPr>
        <w:pStyle w:val="afff1"/>
      </w:pPr>
      <w:r w:rsidRPr="00CC0BED">
        <w:t xml:space="preserve">В случае если </w:t>
      </w:r>
      <w:r w:rsidRPr="00CC0BED">
        <w:rPr>
          <w:lang w:val="en-US"/>
        </w:rPr>
        <w:t>GPG</w:t>
      </w:r>
      <w:r w:rsidRPr="00CC0BED">
        <w:t xml:space="preserve"> недоступен, операции кластера продолжаются с момента последней публикации политик </w:t>
      </w:r>
      <w:r w:rsidRPr="00CC0BED">
        <w:rPr>
          <w:lang w:val="en-US"/>
        </w:rPr>
        <w:t>GPG</w:t>
      </w:r>
      <w:r w:rsidRPr="00CC0BED">
        <w:t>, и хотя долгосрочная недоступность может означать, что некоторые из желательных свойств баланса, оптимального использования кластера и глобальных инвариантов могут исчезнуть, вычисления и доступ к данным не будут скомпрометированы.</w:t>
      </w:r>
    </w:p>
    <w:p w14:paraId="7CB9B7B2" w14:textId="77777777" w:rsidR="000D7B9B" w:rsidRPr="00CC0BED" w:rsidRDefault="000D7B9B" w:rsidP="000D7B9B">
      <w:pPr>
        <w:pStyle w:val="afff1"/>
      </w:pPr>
      <w:r w:rsidRPr="00CC0BED">
        <w:t xml:space="preserve">В текущей реализации </w:t>
      </w:r>
      <w:r w:rsidRPr="00CC0BED">
        <w:rPr>
          <w:lang w:val="en-US"/>
        </w:rPr>
        <w:t>Global</w:t>
      </w:r>
      <w:r w:rsidRPr="00CC0BED">
        <w:t xml:space="preserve"> </w:t>
      </w:r>
      <w:r w:rsidRPr="00CC0BED">
        <w:rPr>
          <w:lang w:val="en-US"/>
        </w:rPr>
        <w:t>Policy</w:t>
      </w:r>
      <w:r w:rsidRPr="00CC0BED">
        <w:t xml:space="preserve"> </w:t>
      </w:r>
      <w:r w:rsidRPr="00CC0BED">
        <w:rPr>
          <w:lang w:val="en-US"/>
        </w:rPr>
        <w:t>Generator</w:t>
      </w:r>
      <w:r w:rsidRPr="00CC0BED">
        <w:t xml:space="preserve"> представляет собой процесс ручной настройки, представленный через </w:t>
      </w:r>
      <w:r w:rsidRPr="00CC0BED">
        <w:rPr>
          <w:lang w:val="en-US"/>
        </w:rPr>
        <w:t>CLI</w:t>
      </w:r>
      <w:r w:rsidRPr="00CC0BED">
        <w:t>.</w:t>
      </w:r>
    </w:p>
    <w:p w14:paraId="7BC91D13" w14:textId="77777777" w:rsidR="000D7B9B" w:rsidRPr="00CC0BED" w:rsidRDefault="000D7B9B" w:rsidP="000D7B9B">
      <w:pPr>
        <w:pStyle w:val="46"/>
      </w:pPr>
      <w:r w:rsidRPr="00CC0BED">
        <w:t>Federation State-Store</w:t>
      </w:r>
    </w:p>
    <w:p w14:paraId="6D6D5404" w14:textId="77777777" w:rsidR="000D7B9B" w:rsidRPr="00CC0BED" w:rsidRDefault="000D7B9B" w:rsidP="000D7B9B">
      <w:pPr>
        <w:pStyle w:val="afff1"/>
      </w:pPr>
      <w:r w:rsidRPr="00CC0BED">
        <w:rPr>
          <w:lang w:val="en-US"/>
        </w:rPr>
        <w:t>Federation</w:t>
      </w:r>
      <w:r w:rsidRPr="00CC0BED">
        <w:t xml:space="preserve"> </w:t>
      </w:r>
      <w:r w:rsidRPr="00CC0BED">
        <w:rPr>
          <w:lang w:val="en-US"/>
        </w:rPr>
        <w:t>State</w:t>
      </w:r>
      <w:r w:rsidRPr="00CC0BED">
        <w:t xml:space="preserve"> определяет дополнительное состояние, которое необходимо поддерживать для свободного объединения нескольких отдельных субкластеров в один большой кластер </w:t>
      </w:r>
      <w:r w:rsidRPr="00CC0BED">
        <w:rPr>
          <w:lang w:val="en-US"/>
        </w:rPr>
        <w:t>Federation</w:t>
      </w:r>
      <w:r w:rsidRPr="00CC0BED">
        <w:t>. Включает в себя:</w:t>
      </w:r>
    </w:p>
    <w:p w14:paraId="163D0FDF" w14:textId="77777777" w:rsidR="000D7B9B" w:rsidRDefault="000D7B9B" w:rsidP="000D7B9B">
      <w:pPr>
        <w:pStyle w:val="a2"/>
        <w:numPr>
          <w:ilvl w:val="0"/>
          <w:numId w:val="27"/>
        </w:numPr>
      </w:pPr>
      <w:r w:rsidRPr="00400258">
        <w:rPr>
          <w:lang w:val="en-US"/>
        </w:rPr>
        <w:t>Sub</w:t>
      </w:r>
      <w:r w:rsidRPr="00CC0BED">
        <w:t>-</w:t>
      </w:r>
      <w:r w:rsidRPr="00400258">
        <w:t>cluster</w:t>
      </w:r>
      <w:r w:rsidRPr="00CC0BED">
        <w:t xml:space="preserve"> </w:t>
      </w:r>
      <w:r w:rsidRPr="00400258">
        <w:rPr>
          <w:lang w:val="en-US"/>
        </w:rPr>
        <w:t>Membership</w:t>
      </w:r>
      <w:r>
        <w:t>.</w:t>
      </w:r>
    </w:p>
    <w:p w14:paraId="3F969F93" w14:textId="77777777" w:rsidR="000D7B9B" w:rsidRPr="00CC0BED" w:rsidRDefault="000D7B9B" w:rsidP="000D7B9B">
      <w:pPr>
        <w:pStyle w:val="a2"/>
        <w:numPr>
          <w:ilvl w:val="0"/>
          <w:numId w:val="0"/>
        </w:numPr>
        <w:ind w:left="1080"/>
        <w:jc w:val="both"/>
      </w:pPr>
      <w:r w:rsidRPr="00CC0BED">
        <w:t xml:space="preserve">Члены </w:t>
      </w:r>
      <w:r w:rsidRPr="00400258">
        <w:rPr>
          <w:lang w:val="en-US"/>
        </w:rPr>
        <w:t>YARN</w:t>
      </w:r>
      <w:r w:rsidRPr="00CC0BED">
        <w:t xml:space="preserve"> </w:t>
      </w:r>
      <w:r w:rsidRPr="00400258">
        <w:rPr>
          <w:lang w:val="en-US"/>
        </w:rPr>
        <w:t>Resource</w:t>
      </w:r>
      <w:r w:rsidRPr="00CC0BED">
        <w:t xml:space="preserve"> </w:t>
      </w:r>
      <w:r w:rsidRPr="00400258">
        <w:rPr>
          <w:lang w:val="en-US"/>
        </w:rPr>
        <w:t>Manager</w:t>
      </w:r>
      <w:r w:rsidRPr="00CC0BED">
        <w:t xml:space="preserve"> непрерывно передают </w:t>
      </w:r>
      <w:r w:rsidRPr="00400258">
        <w:rPr>
          <w:lang w:val="en-US"/>
        </w:rPr>
        <w:t>heartbeat</w:t>
      </w:r>
      <w:r w:rsidRPr="00CC0BED">
        <w:t xml:space="preserve">-сообщения в </w:t>
      </w:r>
      <w:r w:rsidRPr="00400258">
        <w:rPr>
          <w:lang w:val="en-US"/>
        </w:rPr>
        <w:t>State</w:t>
      </w:r>
      <w:r w:rsidRPr="00CC0BED">
        <w:t xml:space="preserve"> </w:t>
      </w:r>
      <w:r w:rsidRPr="00400258">
        <w:rPr>
          <w:lang w:val="en-US"/>
        </w:rPr>
        <w:t>Store</w:t>
      </w:r>
      <w:r w:rsidRPr="00CC0BED">
        <w:t xml:space="preserve"> для </w:t>
      </w:r>
      <w:r w:rsidRPr="00400258">
        <w:rPr>
          <w:lang w:val="en-US"/>
        </w:rPr>
        <w:t>keep</w:t>
      </w:r>
      <w:r w:rsidRPr="00CC0BED">
        <w:t>-</w:t>
      </w:r>
      <w:r w:rsidRPr="00400258">
        <w:rPr>
          <w:lang w:val="en-US"/>
        </w:rPr>
        <w:t>alive</w:t>
      </w:r>
      <w:r w:rsidRPr="00CC0BED">
        <w:t xml:space="preserve"> и публикации своей текущей </w:t>
      </w:r>
      <w:r w:rsidRPr="00CC0BED">
        <w:lastRenderedPageBreak/>
        <w:t xml:space="preserve">мощности/загрузке. Эта информация используется </w:t>
      </w:r>
      <w:r w:rsidRPr="00400258">
        <w:rPr>
          <w:lang w:val="en-US"/>
        </w:rPr>
        <w:t>GPG</w:t>
      </w:r>
      <w:r w:rsidRPr="00CC0BED">
        <w:t xml:space="preserve"> для принятия необходимых политических решений. Также эта информация может использоваться маршрутизаторами для выбора лучшего домашнего субкластера. Этот механизм позволяет динамически увеличивать/уменьшать “кластерный парк”, добавляя или удаляя субкластеры, а также позволяет легко обслуживать каждый из них. Это новая функциональность, которую необходимо добавить в </w:t>
      </w:r>
      <w:r w:rsidRPr="00400258">
        <w:rPr>
          <w:lang w:val="en-US"/>
        </w:rPr>
        <w:t>YARN</w:t>
      </w:r>
      <w:r w:rsidRPr="00CC0BED">
        <w:t xml:space="preserve"> </w:t>
      </w:r>
      <w:r w:rsidRPr="00400258">
        <w:rPr>
          <w:lang w:val="en-US"/>
        </w:rPr>
        <w:t>Resource</w:t>
      </w:r>
      <w:r w:rsidRPr="00CC0BED">
        <w:t xml:space="preserve"> </w:t>
      </w:r>
      <w:r w:rsidRPr="00400258">
        <w:rPr>
          <w:lang w:val="en-US"/>
        </w:rPr>
        <w:t>Manager</w:t>
      </w:r>
      <w:r w:rsidRPr="00CC0BED">
        <w:t>, при этом механизмы между собой хорошо понятны, поскольку функциональность аналогична индивидуальной высокой доступности (</w:t>
      </w:r>
      <w:r w:rsidRPr="00400258">
        <w:rPr>
          <w:lang w:val="en-US"/>
        </w:rPr>
        <w:t>HA</w:t>
      </w:r>
      <w:r w:rsidRPr="00CC0BED">
        <w:t xml:space="preserve">) </w:t>
      </w:r>
      <w:r w:rsidRPr="00400258">
        <w:rPr>
          <w:lang w:val="en-US"/>
        </w:rPr>
        <w:t>YARN</w:t>
      </w:r>
      <w:r w:rsidRPr="00CC0BED">
        <w:t xml:space="preserve"> </w:t>
      </w:r>
      <w:r w:rsidRPr="00400258">
        <w:rPr>
          <w:lang w:val="en-US"/>
        </w:rPr>
        <w:t>Resource</w:t>
      </w:r>
      <w:r w:rsidRPr="00CC0BED">
        <w:t xml:space="preserve"> </w:t>
      </w:r>
      <w:r w:rsidRPr="00400258">
        <w:rPr>
          <w:lang w:val="en-US"/>
        </w:rPr>
        <w:t>Manager</w:t>
      </w:r>
      <w:r w:rsidRPr="00CC0BED">
        <w:t>.</w:t>
      </w:r>
    </w:p>
    <w:p w14:paraId="1074A1C6" w14:textId="77777777" w:rsidR="000D7B9B" w:rsidRDefault="000D7B9B" w:rsidP="000D7B9B">
      <w:pPr>
        <w:pStyle w:val="a2"/>
        <w:numPr>
          <w:ilvl w:val="0"/>
          <w:numId w:val="27"/>
        </w:numPr>
      </w:pPr>
      <w:r w:rsidRPr="00400258">
        <w:t>Application’s</w:t>
      </w:r>
      <w:r w:rsidRPr="00CC0BED">
        <w:t xml:space="preserve"> </w:t>
      </w:r>
      <w:r w:rsidRPr="00CC0BED">
        <w:rPr>
          <w:lang w:val="en-US"/>
        </w:rPr>
        <w:t>Home</w:t>
      </w:r>
      <w:r w:rsidRPr="00CC0BED">
        <w:t xml:space="preserve"> </w:t>
      </w:r>
      <w:r w:rsidRPr="00CC0BED">
        <w:rPr>
          <w:lang w:val="en-US"/>
        </w:rPr>
        <w:t>Sub</w:t>
      </w:r>
      <w:r w:rsidRPr="00CC0BED">
        <w:t>-</w:t>
      </w:r>
      <w:r w:rsidRPr="00CC0BED">
        <w:rPr>
          <w:lang w:val="en-US"/>
        </w:rPr>
        <w:t>cluster</w:t>
      </w:r>
      <w:r>
        <w:t>.</w:t>
      </w:r>
    </w:p>
    <w:p w14:paraId="656ED476" w14:textId="77777777" w:rsidR="000D7B9B" w:rsidRPr="00CC0BED" w:rsidRDefault="000D7B9B" w:rsidP="000D7B9B">
      <w:pPr>
        <w:pStyle w:val="a2"/>
        <w:numPr>
          <w:ilvl w:val="0"/>
          <w:numId w:val="0"/>
        </w:numPr>
        <w:ind w:left="1080"/>
        <w:jc w:val="both"/>
      </w:pPr>
      <w:r w:rsidRPr="00CC0BED">
        <w:t xml:space="preserve">Субкластер, в котором выполняется </w:t>
      </w:r>
      <w:r w:rsidRPr="00400258">
        <w:rPr>
          <w:lang w:val="en-US"/>
        </w:rPr>
        <w:t>Application</w:t>
      </w:r>
      <w:r w:rsidRPr="00CC0BED">
        <w:t xml:space="preserve"> </w:t>
      </w:r>
      <w:r w:rsidRPr="00400258">
        <w:rPr>
          <w:lang w:val="en-US"/>
        </w:rPr>
        <w:t>Master</w:t>
      </w:r>
      <w:r w:rsidRPr="00CC0BED">
        <w:t>, называется “домашним субкластером приложения” (</w:t>
      </w:r>
      <w:r w:rsidRPr="00400258">
        <w:rPr>
          <w:lang w:val="en-US"/>
        </w:rPr>
        <w:t>home</w:t>
      </w:r>
      <w:r w:rsidRPr="00CC0BED">
        <w:t xml:space="preserve"> </w:t>
      </w:r>
      <w:r w:rsidRPr="00400258">
        <w:rPr>
          <w:lang w:val="en-US"/>
        </w:rPr>
        <w:t>sub</w:t>
      </w:r>
      <w:r w:rsidRPr="00CC0BED">
        <w:t>-</w:t>
      </w:r>
      <w:r w:rsidRPr="00400258">
        <w:rPr>
          <w:lang w:val="en-US"/>
        </w:rPr>
        <w:t>cluster</w:t>
      </w:r>
      <w:r w:rsidRPr="00CC0BED">
        <w:t xml:space="preserve">). При этом </w:t>
      </w:r>
      <w:r w:rsidRPr="00400258">
        <w:rPr>
          <w:lang w:val="en-US"/>
        </w:rPr>
        <w:t>Application</w:t>
      </w:r>
      <w:r w:rsidRPr="00CC0BED">
        <w:t xml:space="preserve"> </w:t>
      </w:r>
      <w:r w:rsidRPr="00400258">
        <w:rPr>
          <w:lang w:val="en-US"/>
        </w:rPr>
        <w:t>Master</w:t>
      </w:r>
      <w:r w:rsidRPr="00CC0BED">
        <w:t xml:space="preserve"> не ограничивается ресурсами только домашнего субкластера и может запрашивать ресурсы из других, называемых “вторичными” (</w:t>
      </w:r>
      <w:r w:rsidRPr="00400258">
        <w:rPr>
          <w:lang w:val="en-US"/>
        </w:rPr>
        <w:t>secondary</w:t>
      </w:r>
      <w:r w:rsidRPr="00CC0BED">
        <w:t xml:space="preserve"> </w:t>
      </w:r>
      <w:r w:rsidRPr="00400258">
        <w:rPr>
          <w:lang w:val="en-US"/>
        </w:rPr>
        <w:t>sub</w:t>
      </w:r>
      <w:r w:rsidRPr="00CC0BED">
        <w:t>-</w:t>
      </w:r>
      <w:r w:rsidRPr="00400258">
        <w:rPr>
          <w:lang w:val="en-US"/>
        </w:rPr>
        <w:t>clusters</w:t>
      </w:r>
      <w:r w:rsidRPr="00CC0BED">
        <w:t xml:space="preserve">). Среда </w:t>
      </w:r>
      <w:r w:rsidRPr="00400258">
        <w:rPr>
          <w:lang w:val="en-US"/>
        </w:rPr>
        <w:t>Federation</w:t>
      </w:r>
      <w:r w:rsidRPr="00CC0BED">
        <w:t xml:space="preserve"> настраивается и периодически налаживается таким образом, чтобы при размещении </w:t>
      </w:r>
      <w:r w:rsidRPr="00400258">
        <w:rPr>
          <w:lang w:val="en-US"/>
        </w:rPr>
        <w:t>Application</w:t>
      </w:r>
      <w:r w:rsidRPr="00CC0BED">
        <w:t xml:space="preserve"> </w:t>
      </w:r>
      <w:r w:rsidRPr="00400258">
        <w:rPr>
          <w:lang w:val="en-US"/>
        </w:rPr>
        <w:t>Master</w:t>
      </w:r>
      <w:r w:rsidRPr="00CC0BED">
        <w:t xml:space="preserve"> в субкластере он мог найти большую часть ресурсов в домашнем субкластере и только в определ</w:t>
      </w:r>
      <w:r>
        <w:t>ё</w:t>
      </w:r>
      <w:r w:rsidRPr="00CC0BED">
        <w:t>нных случаях запрашивал ресурсы у других субкластеров.</w:t>
      </w:r>
    </w:p>
    <w:p w14:paraId="67D9A129" w14:textId="77777777" w:rsidR="000D7B9B" w:rsidRDefault="000D7B9B" w:rsidP="000D7B9B">
      <w:pPr>
        <w:pStyle w:val="a2"/>
        <w:numPr>
          <w:ilvl w:val="0"/>
          <w:numId w:val="27"/>
        </w:numPr>
      </w:pPr>
      <w:r w:rsidRPr="00CC0BED">
        <w:rPr>
          <w:lang w:val="en-US"/>
        </w:rPr>
        <w:t>Federation</w:t>
      </w:r>
      <w:r w:rsidRPr="00CC0BED">
        <w:t xml:space="preserve"> </w:t>
      </w:r>
      <w:r w:rsidRPr="00CC0BED">
        <w:rPr>
          <w:lang w:val="en-US"/>
        </w:rPr>
        <w:t>Policy</w:t>
      </w:r>
      <w:r w:rsidRPr="00CC0BED">
        <w:t xml:space="preserve"> </w:t>
      </w:r>
      <w:r w:rsidRPr="00CC0BED">
        <w:rPr>
          <w:lang w:val="en-US"/>
        </w:rPr>
        <w:t>Store</w:t>
      </w:r>
      <w:r>
        <w:t>.</w:t>
      </w:r>
    </w:p>
    <w:p w14:paraId="23088A1F" w14:textId="77777777" w:rsidR="000D7B9B" w:rsidRPr="00CC0BED" w:rsidRDefault="000D7B9B" w:rsidP="000D7B9B">
      <w:pPr>
        <w:pStyle w:val="a2"/>
        <w:numPr>
          <w:ilvl w:val="0"/>
          <w:numId w:val="0"/>
        </w:numPr>
        <w:ind w:left="1080"/>
        <w:jc w:val="both"/>
      </w:pPr>
      <w:r w:rsidRPr="00400258">
        <w:rPr>
          <w:lang w:val="en-US"/>
        </w:rPr>
        <w:t>Federation</w:t>
      </w:r>
      <w:r w:rsidRPr="00CC0BED">
        <w:t xml:space="preserve"> </w:t>
      </w:r>
      <w:r w:rsidRPr="00400258">
        <w:rPr>
          <w:lang w:val="en-US"/>
        </w:rPr>
        <w:t>Policy</w:t>
      </w:r>
      <w:r w:rsidRPr="00CC0BED">
        <w:t xml:space="preserve"> </w:t>
      </w:r>
      <w:r w:rsidRPr="00400258">
        <w:rPr>
          <w:lang w:val="en-US"/>
        </w:rPr>
        <w:t>Store</w:t>
      </w:r>
      <w:r w:rsidRPr="00CC0BED">
        <w:t xml:space="preserve"> </w:t>
      </w:r>
      <w:r>
        <w:t>—</w:t>
      </w:r>
      <w:r w:rsidRPr="00CC0BED">
        <w:t xml:space="preserve"> это логически отдельное хранилище (хотя оно может поддерживаться одним и тем же физическим компонентом), которое содержит информацию о том, как приложения и запросы ресурсов направляются в разные субкластеры. Текущая реализация предоставляет несколько политик </w:t>
      </w:r>
      <w:r>
        <w:t>—</w:t>
      </w:r>
      <w:r w:rsidRPr="00CC0BED">
        <w:t xml:space="preserve"> от случайных/ хэширующих/ циклических/ приоритетных до более сложных, которые учитывают нагрузку субкластера и запрашивают потребности в локальности.</w:t>
      </w:r>
    </w:p>
    <w:p w14:paraId="19A79424" w14:textId="77777777" w:rsidR="000D7B9B" w:rsidRPr="00CC0BED" w:rsidRDefault="000D7B9B" w:rsidP="000D7B9B">
      <w:pPr>
        <w:pStyle w:val="3a"/>
      </w:pPr>
      <w:bookmarkStart w:id="124" w:name="_Toc96429570"/>
      <w:r w:rsidRPr="00CC0BED">
        <w:t>Запуск приложений через субкластеры</w:t>
      </w:r>
      <w:bookmarkEnd w:id="124"/>
    </w:p>
    <w:p w14:paraId="4CEAEA7D" w14:textId="77777777" w:rsidR="000D7B9B" w:rsidRPr="00CC0BED" w:rsidRDefault="000D7B9B" w:rsidP="000D7B9B">
      <w:pPr>
        <w:pStyle w:val="afff1"/>
      </w:pPr>
      <w:r w:rsidRPr="00CC0BED">
        <w:t xml:space="preserve">При отправке приложения система определяет наиболее подходящий субкластер для его запуска, и он становится домашним. Все коммуникации от </w:t>
      </w:r>
      <w:r w:rsidRPr="00CC0BED">
        <w:rPr>
          <w:lang w:val="en-US"/>
        </w:rPr>
        <w:t>Application</w:t>
      </w:r>
      <w:r w:rsidRPr="00CC0BED">
        <w:t xml:space="preserve"> </w:t>
      </w:r>
      <w:r w:rsidRPr="00CC0BED">
        <w:rPr>
          <w:lang w:val="en-US"/>
        </w:rPr>
        <w:t>Master</w:t>
      </w:r>
      <w:r w:rsidRPr="00CC0BED">
        <w:t xml:space="preserve"> к </w:t>
      </w:r>
      <w:r w:rsidRPr="00CC0BED">
        <w:rPr>
          <w:lang w:val="en-US"/>
        </w:rPr>
        <w:t>Resource</w:t>
      </w:r>
      <w:r w:rsidRPr="00CC0BED">
        <w:t xml:space="preserve"> </w:t>
      </w:r>
      <w:r w:rsidRPr="00CC0BED">
        <w:rPr>
          <w:lang w:val="en-US"/>
        </w:rPr>
        <w:t>Manager</w:t>
      </w:r>
      <w:r w:rsidRPr="00CC0BED">
        <w:t xml:space="preserve"> осуществляются через </w:t>
      </w:r>
      <w:r w:rsidRPr="00CC0BED">
        <w:rPr>
          <w:lang w:val="en-US"/>
        </w:rPr>
        <w:t>AMRMProxy</w:t>
      </w:r>
      <w:r w:rsidRPr="00CC0BED">
        <w:t xml:space="preserve">, работающий локально на машине </w:t>
      </w:r>
      <w:r w:rsidRPr="00CC0BED">
        <w:rPr>
          <w:lang w:val="en-US"/>
        </w:rPr>
        <w:t>Application</w:t>
      </w:r>
      <w:r w:rsidRPr="00CC0BED">
        <w:t xml:space="preserve"> </w:t>
      </w:r>
      <w:r w:rsidRPr="00CC0BED">
        <w:rPr>
          <w:lang w:val="en-US"/>
        </w:rPr>
        <w:t>Master</w:t>
      </w:r>
      <w:r w:rsidRPr="00CC0BED">
        <w:t xml:space="preserve">. </w:t>
      </w:r>
      <w:r w:rsidRPr="00CC0BED">
        <w:rPr>
          <w:lang w:val="en-US"/>
        </w:rPr>
        <w:t>AMRMProxy</w:t>
      </w:r>
      <w:r w:rsidRPr="00CC0BED">
        <w:t xml:space="preserve"> предоставляет ту же конечную точку протокола </w:t>
      </w:r>
      <w:r w:rsidRPr="00CC0BED">
        <w:rPr>
          <w:lang w:val="en-US"/>
        </w:rPr>
        <w:t>ApplicationMasterService</w:t>
      </w:r>
      <w:r w:rsidRPr="00CC0BED">
        <w:t xml:space="preserve">, что и </w:t>
      </w:r>
      <w:r w:rsidRPr="00CC0BED">
        <w:rPr>
          <w:lang w:val="en-US"/>
        </w:rPr>
        <w:t>YARN</w:t>
      </w:r>
      <w:r w:rsidRPr="00CC0BED">
        <w:t xml:space="preserve"> </w:t>
      </w:r>
      <w:r w:rsidRPr="00CC0BED">
        <w:rPr>
          <w:lang w:val="en-US"/>
        </w:rPr>
        <w:t>Resource</w:t>
      </w:r>
      <w:r w:rsidRPr="00CC0BED">
        <w:t xml:space="preserve"> </w:t>
      </w:r>
      <w:r w:rsidRPr="00CC0BED">
        <w:rPr>
          <w:lang w:val="en-US"/>
        </w:rPr>
        <w:t>Manager</w:t>
      </w:r>
      <w:r w:rsidRPr="00CC0BED">
        <w:t xml:space="preserve">. </w:t>
      </w:r>
      <w:r w:rsidRPr="00CC0BED">
        <w:rPr>
          <w:lang w:val="en-US"/>
        </w:rPr>
        <w:t>Application</w:t>
      </w:r>
      <w:r w:rsidRPr="00CC0BED">
        <w:t xml:space="preserve"> </w:t>
      </w:r>
      <w:r w:rsidRPr="00CC0BED">
        <w:rPr>
          <w:lang w:val="en-US"/>
        </w:rPr>
        <w:t>Master</w:t>
      </w:r>
      <w:r w:rsidRPr="00CC0BED">
        <w:t xml:space="preserve"> может запрашивать контейнеры, используя информацию о местоположении, предоставляемую уровнем хранения.</w:t>
      </w:r>
    </w:p>
    <w:p w14:paraId="6B32AD33" w14:textId="77777777" w:rsidR="000D7B9B" w:rsidRPr="00CC0BED" w:rsidRDefault="000D7B9B" w:rsidP="000D7B9B">
      <w:pPr>
        <w:pStyle w:val="afff1"/>
      </w:pPr>
      <w:r w:rsidRPr="00CC0BED">
        <w:t xml:space="preserve">В идеальном случае приложение размещается в субкластере, где доступны все ему необходимые ресурсы и данные, но если ему нужны контейнеры на узлах в других субкластерах, </w:t>
      </w:r>
      <w:r w:rsidRPr="00CC0BED">
        <w:rPr>
          <w:lang w:val="en-US"/>
        </w:rPr>
        <w:t>AMRMProxy</w:t>
      </w:r>
      <w:r w:rsidRPr="00CC0BED">
        <w:t xml:space="preserve"> прозрачно согласовывает с их </w:t>
      </w:r>
      <w:r w:rsidRPr="00CC0BED">
        <w:rPr>
          <w:lang w:val="en-US"/>
        </w:rPr>
        <w:t>Resource</w:t>
      </w:r>
      <w:r w:rsidRPr="00CC0BED">
        <w:t xml:space="preserve"> </w:t>
      </w:r>
      <w:r w:rsidRPr="00CC0BED">
        <w:rPr>
          <w:lang w:val="en-US"/>
        </w:rPr>
        <w:t>Manager</w:t>
      </w:r>
      <w:r w:rsidRPr="00CC0BED">
        <w:t xml:space="preserve"> и предоставляет ресурсы, что </w:t>
      </w:r>
      <w:r w:rsidRPr="00CC0BED">
        <w:lastRenderedPageBreak/>
        <w:t xml:space="preserve">позволяет приложению рассматривать всю среду </w:t>
      </w:r>
      <w:r w:rsidRPr="00CC0BED">
        <w:rPr>
          <w:lang w:val="en-US"/>
        </w:rPr>
        <w:t>Federation</w:t>
      </w:r>
      <w:r w:rsidRPr="00CC0BED">
        <w:t xml:space="preserve"> как один массивный кластер </w:t>
      </w:r>
      <w:r w:rsidRPr="000C4C0A">
        <w:rPr>
          <w:b/>
          <w:lang w:val="en-US"/>
        </w:rPr>
        <w:t>YARN</w:t>
      </w:r>
      <w:r w:rsidRPr="00CC0BED">
        <w:t xml:space="preserve">. </w:t>
      </w:r>
      <w:r w:rsidRPr="00CC0BED">
        <w:rPr>
          <w:lang w:val="en-US"/>
        </w:rPr>
        <w:t>AMRMProxy</w:t>
      </w:r>
      <w:r w:rsidRPr="00CC0BED">
        <w:t xml:space="preserve">, </w:t>
      </w:r>
      <w:r w:rsidRPr="00CC0BED">
        <w:rPr>
          <w:lang w:val="en-US"/>
        </w:rPr>
        <w:t>Global</w:t>
      </w:r>
      <w:r w:rsidRPr="00CC0BED">
        <w:t xml:space="preserve"> </w:t>
      </w:r>
      <w:r w:rsidRPr="00CC0BED">
        <w:rPr>
          <w:lang w:val="en-US"/>
        </w:rPr>
        <w:t>Policy</w:t>
      </w:r>
      <w:r w:rsidRPr="00CC0BED">
        <w:t xml:space="preserve"> </w:t>
      </w:r>
      <w:r w:rsidRPr="00CC0BED">
        <w:rPr>
          <w:lang w:val="en-US"/>
        </w:rPr>
        <w:t>Generator</w:t>
      </w:r>
      <w:r w:rsidRPr="00CC0BED">
        <w:t xml:space="preserve"> и </w:t>
      </w:r>
      <w:r w:rsidRPr="00CC0BED">
        <w:rPr>
          <w:lang w:val="en-US"/>
        </w:rPr>
        <w:t>Router</w:t>
      </w:r>
      <w:r w:rsidRPr="00CC0BED">
        <w:t xml:space="preserve"> работают вместе для бесшовной реализации.</w:t>
      </w:r>
    </w:p>
    <w:p w14:paraId="122B7E08" w14:textId="77777777" w:rsidR="000D7B9B" w:rsidRPr="00CC0BED" w:rsidRDefault="000D7B9B" w:rsidP="000D7B9B">
      <w:pPr>
        <w:pStyle w:val="afff1"/>
      </w:pPr>
      <w:r>
        <w:t>Последовательность</w:t>
      </w:r>
      <w:r w:rsidRPr="00CC0BED">
        <w:t xml:space="preserve"> для потока выполнения задания:</w:t>
      </w:r>
    </w:p>
    <w:p w14:paraId="298EC02A" w14:textId="77777777" w:rsidR="000D7B9B" w:rsidRPr="00CC0BED" w:rsidRDefault="000D7B9B" w:rsidP="008461BA">
      <w:pPr>
        <w:pStyle w:val="a2"/>
        <w:numPr>
          <w:ilvl w:val="0"/>
          <w:numId w:val="71"/>
        </w:numPr>
        <w:jc w:val="both"/>
      </w:pPr>
      <w:r w:rsidRPr="000D7B9B">
        <w:rPr>
          <w:lang w:val="en-US"/>
        </w:rPr>
        <w:t>Router</w:t>
      </w:r>
      <w:r w:rsidRPr="00CC0BED">
        <w:t xml:space="preserve"> </w:t>
      </w:r>
      <w:r w:rsidRPr="00A85BD5">
        <w:t>получает</w:t>
      </w:r>
      <w:r w:rsidRPr="00CC0BED">
        <w:t xml:space="preserve"> запрос на отправку приложения, являющийся жалобой на </w:t>
      </w:r>
      <w:r w:rsidRPr="000D7B9B">
        <w:rPr>
          <w:lang w:val="en-US"/>
        </w:rPr>
        <w:t>YARN</w:t>
      </w:r>
      <w:r w:rsidRPr="00CC0BED">
        <w:t xml:space="preserve"> </w:t>
      </w:r>
      <w:r w:rsidRPr="000D7B9B">
        <w:rPr>
          <w:lang w:val="en-US"/>
        </w:rPr>
        <w:t>Application</w:t>
      </w:r>
      <w:r w:rsidRPr="00CC0BED">
        <w:t xml:space="preserve"> </w:t>
      </w:r>
      <w:r w:rsidRPr="000D7B9B">
        <w:rPr>
          <w:lang w:val="en-US"/>
        </w:rPr>
        <w:t>Client</w:t>
      </w:r>
      <w:r w:rsidRPr="00CC0BED">
        <w:t xml:space="preserve"> </w:t>
      </w:r>
      <w:r w:rsidRPr="000D7B9B">
        <w:rPr>
          <w:lang w:val="en-US"/>
        </w:rPr>
        <w:t>Protocol</w:t>
      </w:r>
      <w:r w:rsidRPr="00CC0BED">
        <w:t>.</w:t>
      </w:r>
    </w:p>
    <w:p w14:paraId="646EDB21" w14:textId="77777777" w:rsidR="000D7B9B" w:rsidRPr="00CC0BED" w:rsidRDefault="000D7B9B" w:rsidP="000D7B9B">
      <w:pPr>
        <w:pStyle w:val="a2"/>
        <w:numPr>
          <w:ilvl w:val="0"/>
          <w:numId w:val="27"/>
        </w:numPr>
        <w:jc w:val="both"/>
      </w:pPr>
      <w:r w:rsidRPr="00CC0BED">
        <w:t xml:space="preserve">Маршрутизатор опрашивает таблицу/политику маршрутизации, чтобы выбрать домашний </w:t>
      </w:r>
      <w:r w:rsidRPr="000C4C0A">
        <w:t>Resource</w:t>
      </w:r>
      <w:r w:rsidRPr="00CC0BED">
        <w:t xml:space="preserve"> </w:t>
      </w:r>
      <w:r w:rsidRPr="000C4C0A">
        <w:t>Manager</w:t>
      </w:r>
      <w:r w:rsidRPr="00CC0BED">
        <w:t xml:space="preserve"> для задания (конфигурация политики принимается из </w:t>
      </w:r>
      <w:r w:rsidRPr="000C4C0A">
        <w:t>State</w:t>
      </w:r>
      <w:r w:rsidRPr="00CC0BED">
        <w:t xml:space="preserve"> </w:t>
      </w:r>
      <w:r w:rsidRPr="000C4C0A">
        <w:t>Store</w:t>
      </w:r>
      <w:r w:rsidRPr="00CC0BED">
        <w:t xml:space="preserve"> по </w:t>
      </w:r>
      <w:r w:rsidRPr="000C4C0A">
        <w:t>heartbeat</w:t>
      </w:r>
      <w:r w:rsidRPr="00CC0BED">
        <w:t>-сообщению).</w:t>
      </w:r>
    </w:p>
    <w:p w14:paraId="0BD972F5" w14:textId="77777777" w:rsidR="000D7B9B" w:rsidRPr="00CC0BED" w:rsidRDefault="000D7B9B" w:rsidP="000D7B9B">
      <w:pPr>
        <w:pStyle w:val="a2"/>
        <w:numPr>
          <w:ilvl w:val="0"/>
          <w:numId w:val="27"/>
        </w:numPr>
        <w:jc w:val="both"/>
      </w:pPr>
      <w:r w:rsidRPr="00CC0BED">
        <w:t xml:space="preserve">Маршрутизатор запрашивает состояние </w:t>
      </w:r>
      <w:r w:rsidRPr="000C4C0A">
        <w:t>membership</w:t>
      </w:r>
      <w:r w:rsidRPr="00CC0BED">
        <w:t xml:space="preserve">, чтобы определить конечную точку домашнего </w:t>
      </w:r>
      <w:r w:rsidRPr="000C4C0A">
        <w:t>Resource</w:t>
      </w:r>
      <w:r w:rsidRPr="00CC0BED">
        <w:t xml:space="preserve"> </w:t>
      </w:r>
      <w:r w:rsidRPr="000C4C0A">
        <w:t>Manager</w:t>
      </w:r>
      <w:r w:rsidRPr="00CC0BED">
        <w:t>.</w:t>
      </w:r>
    </w:p>
    <w:p w14:paraId="301BDF0C" w14:textId="77777777" w:rsidR="000D7B9B" w:rsidRPr="00CC0BED" w:rsidRDefault="000D7B9B" w:rsidP="000D7B9B">
      <w:pPr>
        <w:pStyle w:val="a2"/>
        <w:numPr>
          <w:ilvl w:val="0"/>
          <w:numId w:val="27"/>
        </w:numPr>
        <w:jc w:val="both"/>
      </w:pPr>
      <w:r w:rsidRPr="00CC0BED">
        <w:t xml:space="preserve">Затем маршрутизатор перенаправляет запрос на отправку приложения в домашний </w:t>
      </w:r>
      <w:r w:rsidRPr="000C4C0A">
        <w:t>Resource</w:t>
      </w:r>
      <w:r w:rsidRPr="00CC0BED">
        <w:t xml:space="preserve"> </w:t>
      </w:r>
      <w:r w:rsidRPr="000C4C0A">
        <w:t>Manager</w:t>
      </w:r>
      <w:r w:rsidRPr="00CC0BED">
        <w:t>.</w:t>
      </w:r>
    </w:p>
    <w:p w14:paraId="3848921F" w14:textId="77777777" w:rsidR="000D7B9B" w:rsidRPr="00CC0BED" w:rsidRDefault="000D7B9B" w:rsidP="000D7B9B">
      <w:pPr>
        <w:pStyle w:val="a2"/>
        <w:numPr>
          <w:ilvl w:val="0"/>
          <w:numId w:val="27"/>
        </w:numPr>
        <w:jc w:val="both"/>
      </w:pPr>
      <w:r w:rsidRPr="00CC0BED">
        <w:t>Маршрутизатор обновляет состояние приложения с помощью идентификатора домашнего субкластера.</w:t>
      </w:r>
    </w:p>
    <w:p w14:paraId="531A8308" w14:textId="77777777" w:rsidR="000D7B9B" w:rsidRPr="00CC0BED" w:rsidRDefault="000D7B9B" w:rsidP="000D7B9B">
      <w:pPr>
        <w:pStyle w:val="a2"/>
        <w:numPr>
          <w:ilvl w:val="0"/>
          <w:numId w:val="27"/>
        </w:numPr>
        <w:jc w:val="both"/>
      </w:pPr>
      <w:r w:rsidRPr="00CC0BED">
        <w:t xml:space="preserve">Как только приложение отправляется в домашний </w:t>
      </w:r>
      <w:r w:rsidRPr="000C4C0A">
        <w:t>Resource</w:t>
      </w:r>
      <w:r w:rsidRPr="00CC0BED">
        <w:t xml:space="preserve"> </w:t>
      </w:r>
      <w:r w:rsidRPr="000C4C0A">
        <w:t>Manager</w:t>
      </w:r>
      <w:r w:rsidRPr="00CC0BED">
        <w:t xml:space="preserve">, запускается поток </w:t>
      </w:r>
      <w:r w:rsidRPr="000C4C0A">
        <w:rPr>
          <w:b/>
        </w:rPr>
        <w:t>YARN</w:t>
      </w:r>
      <w:r w:rsidRPr="00CC0BED">
        <w:t xml:space="preserve">, то есть приложение добавляется в очередь планировщика, и его </w:t>
      </w:r>
      <w:r w:rsidRPr="000C4C0A">
        <w:t>Application</w:t>
      </w:r>
      <w:r w:rsidRPr="00CC0BED">
        <w:t xml:space="preserve"> </w:t>
      </w:r>
      <w:r w:rsidRPr="000C4C0A">
        <w:t>Master</w:t>
      </w:r>
      <w:r w:rsidRPr="00CC0BED">
        <w:t xml:space="preserve"> запускается в домашнем субкластере в первом </w:t>
      </w:r>
      <w:r w:rsidRPr="000C4C0A">
        <w:t>NodeManager</w:t>
      </w:r>
      <w:r w:rsidRPr="00CC0BED">
        <w:t xml:space="preserve"> с доступными ресурсами.</w:t>
      </w:r>
    </w:p>
    <w:p w14:paraId="3B21A698" w14:textId="77777777" w:rsidR="000D7B9B" w:rsidRPr="00CC0BED" w:rsidRDefault="000D7B9B" w:rsidP="000D7B9B">
      <w:pPr>
        <w:pStyle w:val="2d"/>
      </w:pPr>
      <w:r w:rsidRPr="00CC0BED">
        <w:t xml:space="preserve">Во время этого процесса среда </w:t>
      </w:r>
      <w:r w:rsidRPr="00CC0BED">
        <w:rPr>
          <w:lang w:val="en-US"/>
        </w:rPr>
        <w:t>Application</w:t>
      </w:r>
      <w:r w:rsidRPr="00CC0BED">
        <w:t xml:space="preserve"> </w:t>
      </w:r>
      <w:r w:rsidRPr="00CC0BED">
        <w:rPr>
          <w:lang w:val="en-US"/>
        </w:rPr>
        <w:t>Master</w:t>
      </w:r>
      <w:r w:rsidRPr="00CC0BED">
        <w:t xml:space="preserve"> изменяется, указывая адрес </w:t>
      </w:r>
      <w:r w:rsidRPr="00CC0BED">
        <w:rPr>
          <w:lang w:val="en-US"/>
        </w:rPr>
        <w:t>AMRMProxy</w:t>
      </w:r>
      <w:r w:rsidRPr="00CC0BED">
        <w:t xml:space="preserve"> в качестве </w:t>
      </w:r>
      <w:r w:rsidRPr="00CC0BED">
        <w:rPr>
          <w:lang w:val="en-US"/>
        </w:rPr>
        <w:t>YARN</w:t>
      </w:r>
      <w:r w:rsidRPr="00CC0BED">
        <w:t xml:space="preserve"> </w:t>
      </w:r>
      <w:r w:rsidRPr="00CC0BED">
        <w:rPr>
          <w:lang w:val="en-US"/>
        </w:rPr>
        <w:t>Resource</w:t>
      </w:r>
      <w:r w:rsidRPr="00CC0BED">
        <w:t xml:space="preserve"> </w:t>
      </w:r>
      <w:r w:rsidRPr="00CC0BED">
        <w:rPr>
          <w:lang w:val="en-US"/>
        </w:rPr>
        <w:t>Manager</w:t>
      </w:r>
      <w:r w:rsidRPr="00CC0BED">
        <w:t xml:space="preserve"> для связи;</w:t>
      </w:r>
    </w:p>
    <w:p w14:paraId="1500E326" w14:textId="77777777" w:rsidR="000D7B9B" w:rsidRPr="00CC0BED" w:rsidRDefault="000D7B9B" w:rsidP="000D7B9B">
      <w:pPr>
        <w:pStyle w:val="2d"/>
      </w:pPr>
      <w:r w:rsidRPr="00CC0BED">
        <w:t xml:space="preserve">Токены безопасности также изменяются </w:t>
      </w:r>
      <w:r w:rsidRPr="00CC0BED">
        <w:rPr>
          <w:lang w:val="en-US"/>
        </w:rPr>
        <w:t>NodeManager</w:t>
      </w:r>
      <w:r w:rsidRPr="00CC0BED">
        <w:t xml:space="preserve"> при запуске </w:t>
      </w:r>
      <w:r w:rsidRPr="00CC0BED">
        <w:rPr>
          <w:lang w:val="en-US"/>
        </w:rPr>
        <w:t>Application</w:t>
      </w:r>
      <w:r w:rsidRPr="00CC0BED">
        <w:t xml:space="preserve"> </w:t>
      </w:r>
      <w:r w:rsidRPr="00CC0BED">
        <w:rPr>
          <w:lang w:val="en-US"/>
        </w:rPr>
        <w:t>Master</w:t>
      </w:r>
      <w:r w:rsidRPr="00CC0BED">
        <w:t xml:space="preserve">, так что </w:t>
      </w:r>
      <w:r w:rsidRPr="00CC0BED">
        <w:rPr>
          <w:lang w:val="en-US"/>
        </w:rPr>
        <w:t>Application</w:t>
      </w:r>
      <w:r w:rsidRPr="00CC0BED">
        <w:t xml:space="preserve"> </w:t>
      </w:r>
      <w:r w:rsidRPr="00CC0BED">
        <w:rPr>
          <w:lang w:val="en-US"/>
        </w:rPr>
        <w:t>Master</w:t>
      </w:r>
      <w:r w:rsidRPr="00CC0BED">
        <w:t xml:space="preserve"> может общаться только с </w:t>
      </w:r>
      <w:r w:rsidRPr="00CC0BED">
        <w:rPr>
          <w:lang w:val="en-US"/>
        </w:rPr>
        <w:t>AMRMProxy</w:t>
      </w:r>
      <w:r w:rsidRPr="00CC0BED">
        <w:t xml:space="preserve">. Любые дальнейшие коммуникации от </w:t>
      </w:r>
      <w:r w:rsidRPr="00CC0BED">
        <w:rPr>
          <w:lang w:val="en-US"/>
        </w:rPr>
        <w:t>Application</w:t>
      </w:r>
      <w:r w:rsidRPr="00CC0BED">
        <w:t xml:space="preserve"> </w:t>
      </w:r>
      <w:r w:rsidRPr="00CC0BED">
        <w:rPr>
          <w:lang w:val="en-US"/>
        </w:rPr>
        <w:t>Master</w:t>
      </w:r>
      <w:r w:rsidRPr="00CC0BED">
        <w:t xml:space="preserve"> до </w:t>
      </w:r>
      <w:r w:rsidRPr="00CC0BED">
        <w:rPr>
          <w:lang w:val="en-US"/>
        </w:rPr>
        <w:t>YARN</w:t>
      </w:r>
      <w:r w:rsidRPr="00CC0BED">
        <w:t xml:space="preserve"> </w:t>
      </w:r>
      <w:r w:rsidRPr="00CC0BED">
        <w:rPr>
          <w:lang w:val="en-US"/>
        </w:rPr>
        <w:t>Resource</w:t>
      </w:r>
      <w:r w:rsidRPr="00CC0BED">
        <w:t xml:space="preserve"> </w:t>
      </w:r>
      <w:r w:rsidRPr="00CC0BED">
        <w:rPr>
          <w:lang w:val="en-US"/>
        </w:rPr>
        <w:t>Manager</w:t>
      </w:r>
      <w:r w:rsidRPr="00CC0BED">
        <w:t xml:space="preserve"> осуществляются посредством </w:t>
      </w:r>
      <w:r w:rsidRPr="00CC0BED">
        <w:rPr>
          <w:lang w:val="en-US"/>
        </w:rPr>
        <w:t>AMRMProxy</w:t>
      </w:r>
      <w:r w:rsidRPr="00CC0BED">
        <w:t>.</w:t>
      </w:r>
    </w:p>
    <w:p w14:paraId="5E16D8AF" w14:textId="77777777" w:rsidR="000D7B9B" w:rsidRPr="00CC0BED" w:rsidRDefault="000D7B9B" w:rsidP="000D7B9B">
      <w:pPr>
        <w:pStyle w:val="a2"/>
        <w:numPr>
          <w:ilvl w:val="0"/>
          <w:numId w:val="27"/>
        </w:numPr>
        <w:jc w:val="both"/>
      </w:pPr>
      <w:r w:rsidRPr="00CC0BED">
        <w:t xml:space="preserve">Затем </w:t>
      </w:r>
      <w:r w:rsidRPr="000C4C0A">
        <w:t>Application</w:t>
      </w:r>
      <w:r w:rsidRPr="00CC0BED">
        <w:t xml:space="preserve"> </w:t>
      </w:r>
      <w:r w:rsidRPr="000C4C0A">
        <w:t>Master</w:t>
      </w:r>
      <w:r w:rsidRPr="00CC0BED">
        <w:t xml:space="preserve"> запрашивает контейнеры, используя информацию о местонахождении, предоставляемую </w:t>
      </w:r>
      <w:r w:rsidRPr="00D36AA3">
        <w:rPr>
          <w:b/>
        </w:rPr>
        <w:t>HDFS</w:t>
      </w:r>
      <w:r w:rsidRPr="00CC0BED">
        <w:t>.</w:t>
      </w:r>
    </w:p>
    <w:p w14:paraId="2D838E0A" w14:textId="77777777" w:rsidR="000D7B9B" w:rsidRPr="00CC0BED" w:rsidRDefault="000D7B9B" w:rsidP="000D7B9B">
      <w:pPr>
        <w:pStyle w:val="a2"/>
        <w:numPr>
          <w:ilvl w:val="0"/>
          <w:numId w:val="27"/>
        </w:numPr>
        <w:jc w:val="both"/>
      </w:pPr>
      <w:r w:rsidRPr="00CC0BED">
        <w:t xml:space="preserve">На основе политики </w:t>
      </w:r>
      <w:r w:rsidRPr="000C4C0A">
        <w:t>AMRMProxy</w:t>
      </w:r>
      <w:r w:rsidRPr="00CC0BED">
        <w:t xml:space="preserve"> может олицетворять </w:t>
      </w:r>
      <w:r w:rsidRPr="000C4C0A">
        <w:t>Application</w:t>
      </w:r>
      <w:r w:rsidRPr="00CC0BED">
        <w:t xml:space="preserve"> </w:t>
      </w:r>
      <w:r w:rsidRPr="000C4C0A">
        <w:t>Master</w:t>
      </w:r>
      <w:r w:rsidRPr="00CC0BED">
        <w:t xml:space="preserve"> в других субкластерах, отправляя </w:t>
      </w:r>
      <w:r w:rsidRPr="000C4C0A">
        <w:t>Unmanaged</w:t>
      </w:r>
      <w:r w:rsidRPr="00CC0BED">
        <w:t xml:space="preserve"> </w:t>
      </w:r>
      <w:r w:rsidRPr="000C4C0A">
        <w:t>Application</w:t>
      </w:r>
      <w:r w:rsidRPr="00CC0BED">
        <w:t xml:space="preserve"> </w:t>
      </w:r>
      <w:r w:rsidRPr="000C4C0A">
        <w:t>Master</w:t>
      </w:r>
      <w:r w:rsidRPr="00CC0BED">
        <w:t xml:space="preserve"> и перенаправляя </w:t>
      </w:r>
      <w:r w:rsidRPr="000C4C0A">
        <w:t>heartbeats</w:t>
      </w:r>
      <w:r w:rsidRPr="00CC0BED">
        <w:t xml:space="preserve">-сообщения </w:t>
      </w:r>
      <w:r w:rsidRPr="000C4C0A">
        <w:t>Application</w:t>
      </w:r>
      <w:r w:rsidRPr="00CC0BED">
        <w:t xml:space="preserve"> </w:t>
      </w:r>
      <w:r w:rsidRPr="000C4C0A">
        <w:t>Master</w:t>
      </w:r>
      <w:r w:rsidRPr="00CC0BED">
        <w:t xml:space="preserve"> соответствующим субкластерам.</w:t>
      </w:r>
    </w:p>
    <w:p w14:paraId="2AECCEA8" w14:textId="77777777" w:rsidR="000D7B9B" w:rsidRPr="00CC0BED" w:rsidRDefault="000D7B9B" w:rsidP="000D7B9B">
      <w:pPr>
        <w:pStyle w:val="2d"/>
      </w:pPr>
      <w:r w:rsidRPr="00CC0BED">
        <w:rPr>
          <w:lang w:val="en-US"/>
        </w:rPr>
        <w:t>Federation</w:t>
      </w:r>
      <w:r w:rsidRPr="00CC0BED">
        <w:t xml:space="preserve"> поддерживает несколько попыток приложения с помощью </w:t>
      </w:r>
      <w:r w:rsidRPr="00CC0BED">
        <w:rPr>
          <w:lang w:val="en-US"/>
        </w:rPr>
        <w:t>AMRMProxy</w:t>
      </w:r>
      <w:r w:rsidRPr="00CC0BED">
        <w:t xml:space="preserve"> </w:t>
      </w:r>
      <w:r w:rsidRPr="00CC0BED">
        <w:rPr>
          <w:lang w:val="en-US"/>
        </w:rPr>
        <w:t>HA</w:t>
      </w:r>
      <w:r w:rsidRPr="00CC0BED">
        <w:t xml:space="preserve">. Контейнеры </w:t>
      </w:r>
      <w:r w:rsidRPr="00CC0BED">
        <w:rPr>
          <w:lang w:val="en-US"/>
        </w:rPr>
        <w:t>Application</w:t>
      </w:r>
      <w:r w:rsidRPr="00CC0BED">
        <w:t xml:space="preserve"> </w:t>
      </w:r>
      <w:r w:rsidRPr="00CC0BED">
        <w:rPr>
          <w:lang w:val="en-US"/>
        </w:rPr>
        <w:t>Master</w:t>
      </w:r>
      <w:r w:rsidRPr="00CC0BED">
        <w:t xml:space="preserve"> имеют разные идентификаторы попыток в домашнем субкластере, но один и тот же </w:t>
      </w:r>
      <w:r w:rsidRPr="00CC0BED">
        <w:rPr>
          <w:lang w:val="en-US"/>
        </w:rPr>
        <w:t>Unmanaged</w:t>
      </w:r>
      <w:r w:rsidRPr="00CC0BED">
        <w:t xml:space="preserve"> </w:t>
      </w:r>
      <w:r w:rsidRPr="00CC0BED">
        <w:rPr>
          <w:lang w:val="en-US"/>
        </w:rPr>
        <w:t>Application</w:t>
      </w:r>
      <w:r w:rsidRPr="00CC0BED">
        <w:t xml:space="preserve"> </w:t>
      </w:r>
      <w:r w:rsidRPr="00CC0BED">
        <w:rPr>
          <w:lang w:val="en-US"/>
        </w:rPr>
        <w:t>Master</w:t>
      </w:r>
      <w:r w:rsidRPr="00CC0BED">
        <w:t xml:space="preserve"> во вторичных;</w:t>
      </w:r>
    </w:p>
    <w:p w14:paraId="59C0BF46" w14:textId="77777777" w:rsidR="000D7B9B" w:rsidRPr="00CC0BED" w:rsidRDefault="000D7B9B" w:rsidP="000D7B9B">
      <w:pPr>
        <w:pStyle w:val="2d"/>
        <w:rPr>
          <w:lang w:val="en-US"/>
        </w:rPr>
      </w:pPr>
      <w:r w:rsidRPr="00CC0BED">
        <w:rPr>
          <w:lang w:val="en-US"/>
        </w:rPr>
        <w:t xml:space="preserve">Когда AMRMProxy HA включен, токен Unmanaged Application Master хранится в Yarn Registry. При вызове registerApplicationMaster от каждой попытки приложения AMRMProxy извлекает существующие токены Unmanaged Application Master из реестра (если таковые имеются) и </w:t>
      </w:r>
      <w:r w:rsidRPr="00CC0BED">
        <w:rPr>
          <w:lang w:val="en-US"/>
        </w:rPr>
        <w:lastRenderedPageBreak/>
        <w:t>повторно подключается к существующим Unmanaged Application Master.</w:t>
      </w:r>
    </w:p>
    <w:p w14:paraId="5276BBC4" w14:textId="77777777" w:rsidR="000D7B9B" w:rsidRPr="00CC0BED" w:rsidRDefault="000D7B9B" w:rsidP="000D7B9B">
      <w:pPr>
        <w:pStyle w:val="a2"/>
        <w:numPr>
          <w:ilvl w:val="0"/>
          <w:numId w:val="27"/>
        </w:numPr>
        <w:jc w:val="both"/>
      </w:pPr>
      <w:r w:rsidRPr="000C4C0A">
        <w:t>AMRMProxy</w:t>
      </w:r>
      <w:r w:rsidRPr="00CC0BED">
        <w:t xml:space="preserve"> использует как информацию о местонахождении, так и подключаемую политику, настроенную в </w:t>
      </w:r>
      <w:r w:rsidRPr="000C4C0A">
        <w:t>State</w:t>
      </w:r>
      <w:r w:rsidRPr="00CC0BED">
        <w:t xml:space="preserve"> </w:t>
      </w:r>
      <w:r w:rsidRPr="000C4C0A">
        <w:t>Store</w:t>
      </w:r>
      <w:r w:rsidRPr="00CC0BED">
        <w:t xml:space="preserve">, чтобы решить, следует ли перенаправлять полученные от </w:t>
      </w:r>
      <w:r w:rsidRPr="000C4C0A">
        <w:t>Application</w:t>
      </w:r>
      <w:r w:rsidRPr="00CC0BED">
        <w:t xml:space="preserve"> </w:t>
      </w:r>
      <w:r w:rsidRPr="000C4C0A">
        <w:t>Master</w:t>
      </w:r>
      <w:r w:rsidRPr="00CC0BED">
        <w:t xml:space="preserve"> запросы ресурсов в домашний </w:t>
      </w:r>
      <w:r w:rsidRPr="000C4C0A">
        <w:t>Resource</w:t>
      </w:r>
      <w:r w:rsidRPr="00CC0BED">
        <w:t xml:space="preserve"> </w:t>
      </w:r>
      <w:r w:rsidRPr="000C4C0A">
        <w:t>Manager</w:t>
      </w:r>
      <w:r w:rsidRPr="00CC0BED">
        <w:t xml:space="preserve"> или во вторичный (один или более). На рисунке отображен случай, когда </w:t>
      </w:r>
      <w:r w:rsidRPr="000C4C0A">
        <w:t>AMRMProxy</w:t>
      </w:r>
      <w:r w:rsidRPr="00CC0BED">
        <w:t xml:space="preserve"> решает переслать запрос на вторичный </w:t>
      </w:r>
      <w:r w:rsidRPr="000C4C0A">
        <w:t>Resource</w:t>
      </w:r>
      <w:r w:rsidRPr="00CC0BED">
        <w:t xml:space="preserve"> </w:t>
      </w:r>
      <w:r w:rsidRPr="000C4C0A">
        <w:t>Manager</w:t>
      </w:r>
      <w:r w:rsidRPr="00CC0BED">
        <w:t>.</w:t>
      </w:r>
    </w:p>
    <w:p w14:paraId="300E3827" w14:textId="77777777" w:rsidR="000D7B9B" w:rsidRPr="00CC0BED" w:rsidRDefault="000D7B9B" w:rsidP="000D7B9B">
      <w:pPr>
        <w:pStyle w:val="a2"/>
        <w:numPr>
          <w:ilvl w:val="0"/>
          <w:numId w:val="27"/>
        </w:numPr>
        <w:jc w:val="both"/>
      </w:pPr>
      <w:r w:rsidRPr="00CC0BED">
        <w:t xml:space="preserve">Вторичный </w:t>
      </w:r>
      <w:r w:rsidRPr="000C4C0A">
        <w:t>Resource</w:t>
      </w:r>
      <w:r w:rsidRPr="00CC0BED">
        <w:t xml:space="preserve"> </w:t>
      </w:r>
      <w:r w:rsidRPr="000C4C0A">
        <w:t>Manager</w:t>
      </w:r>
      <w:r w:rsidRPr="00CC0BED">
        <w:t xml:space="preserve"> предоставляет </w:t>
      </w:r>
      <w:r w:rsidRPr="000C4C0A">
        <w:t>AMRMProxy</w:t>
      </w:r>
      <w:r w:rsidRPr="00CC0BED">
        <w:t xml:space="preserve"> актуальные токены контейнера для запуска нового контейнера на узле в его субкластере. Такой механизм гарантирует, что каждый субкластер использует свои собственные токены безопасности и избегает необходимости общего секрета кластера для создания токенов.</w:t>
      </w:r>
    </w:p>
    <w:p w14:paraId="2C8D03DD" w14:textId="77777777" w:rsidR="000D7B9B" w:rsidRPr="00CC0BED" w:rsidRDefault="000D7B9B" w:rsidP="000D7B9B">
      <w:pPr>
        <w:pStyle w:val="a2"/>
        <w:numPr>
          <w:ilvl w:val="0"/>
          <w:numId w:val="27"/>
        </w:numPr>
        <w:jc w:val="both"/>
      </w:pPr>
      <w:r w:rsidRPr="000C4C0A">
        <w:t>AMRMProxy</w:t>
      </w:r>
      <w:r w:rsidRPr="00CC0BED">
        <w:t xml:space="preserve"> пересылает ответ распределения обратно в </w:t>
      </w:r>
      <w:r w:rsidRPr="000C4C0A">
        <w:t>Application</w:t>
      </w:r>
      <w:r w:rsidRPr="00CC0BED">
        <w:t xml:space="preserve"> </w:t>
      </w:r>
      <w:r w:rsidRPr="000C4C0A">
        <w:t>Master</w:t>
      </w:r>
      <w:r w:rsidRPr="00CC0BED">
        <w:t>.</w:t>
      </w:r>
    </w:p>
    <w:p w14:paraId="38DA0B01" w14:textId="77777777" w:rsidR="000D7B9B" w:rsidRPr="00CC0BED" w:rsidRDefault="000D7B9B" w:rsidP="000D7B9B">
      <w:pPr>
        <w:pStyle w:val="a2"/>
        <w:numPr>
          <w:ilvl w:val="0"/>
          <w:numId w:val="27"/>
        </w:numPr>
        <w:jc w:val="both"/>
      </w:pPr>
      <w:r w:rsidRPr="000C4C0A">
        <w:t>Application</w:t>
      </w:r>
      <w:r w:rsidRPr="00CC0BED">
        <w:t xml:space="preserve"> </w:t>
      </w:r>
      <w:r w:rsidRPr="000C4C0A">
        <w:t>Master</w:t>
      </w:r>
      <w:r w:rsidRPr="00CC0BED">
        <w:t xml:space="preserve"> запускает контейнер на целевом </w:t>
      </w:r>
      <w:r w:rsidRPr="000C4C0A">
        <w:t>NodeManager</w:t>
      </w:r>
      <w:r w:rsidRPr="00CC0BED">
        <w:t xml:space="preserve"> (в субкластере 2), используя стандартные протоколы </w:t>
      </w:r>
      <w:r w:rsidRPr="00D36AA3">
        <w:rPr>
          <w:b/>
        </w:rPr>
        <w:t>YARN</w:t>
      </w:r>
      <w:r w:rsidRPr="00CC0BED">
        <w:t>.</w:t>
      </w:r>
    </w:p>
    <w:p w14:paraId="1FE4F769" w14:textId="77777777" w:rsidR="000D7B9B" w:rsidRPr="00CC0BED" w:rsidRDefault="000D7B9B" w:rsidP="000D7B9B">
      <w:pPr>
        <w:pStyle w:val="3a"/>
      </w:pPr>
      <w:bookmarkStart w:id="125" w:name="_Toc96429571"/>
      <w:r w:rsidRPr="00CC0BED">
        <w:t>Конфигурация</w:t>
      </w:r>
      <w:bookmarkEnd w:id="125"/>
    </w:p>
    <w:p w14:paraId="2DF44D04" w14:textId="77777777" w:rsidR="000D7B9B" w:rsidRPr="00CC0BED" w:rsidRDefault="000D7B9B" w:rsidP="000D7B9B">
      <w:pPr>
        <w:pStyle w:val="afff1"/>
      </w:pPr>
      <w:r w:rsidRPr="00CC0BED">
        <w:t xml:space="preserve">Настройка </w:t>
      </w:r>
      <w:r w:rsidRPr="00D36AA3">
        <w:rPr>
          <w:b/>
          <w:lang w:val="en-US"/>
        </w:rPr>
        <w:t>YARN</w:t>
      </w:r>
      <w:r w:rsidRPr="00CC0BED">
        <w:t xml:space="preserve"> для использования </w:t>
      </w:r>
      <w:r w:rsidRPr="00CC0BED">
        <w:rPr>
          <w:lang w:val="en-US"/>
        </w:rPr>
        <w:t>Federation</w:t>
      </w:r>
      <w:r w:rsidRPr="00CC0BED">
        <w:t xml:space="preserve"> осуществляется через ряд свойств в файле </w:t>
      </w:r>
      <w:r w:rsidRPr="00D36AA3">
        <w:rPr>
          <w:rStyle w:val="afffff0"/>
        </w:rPr>
        <w:t>conf</w:t>
      </w:r>
      <w:r w:rsidRPr="00A85BD5">
        <w:rPr>
          <w:rStyle w:val="afffff0"/>
          <w:lang w:val="ru-RU"/>
        </w:rPr>
        <w:t>/</w:t>
      </w:r>
      <w:r w:rsidRPr="00D36AA3">
        <w:rPr>
          <w:rStyle w:val="afffff0"/>
        </w:rPr>
        <w:t>yarn</w:t>
      </w:r>
      <w:r w:rsidRPr="00A85BD5">
        <w:rPr>
          <w:rStyle w:val="afffff0"/>
          <w:lang w:val="ru-RU"/>
        </w:rPr>
        <w:t>-</w:t>
      </w:r>
      <w:r w:rsidRPr="00D36AA3">
        <w:rPr>
          <w:rStyle w:val="afffff0"/>
        </w:rPr>
        <w:t>site</w:t>
      </w:r>
      <w:r w:rsidRPr="00A85BD5">
        <w:rPr>
          <w:rStyle w:val="afffff0"/>
          <w:lang w:val="ru-RU"/>
        </w:rPr>
        <w:t>.</w:t>
      </w:r>
      <w:r w:rsidRPr="00D36AA3">
        <w:rPr>
          <w:rStyle w:val="afffff0"/>
        </w:rPr>
        <w:t>xml</w:t>
      </w:r>
      <w:r w:rsidRPr="00CC0BED">
        <w:t>.</w:t>
      </w:r>
    </w:p>
    <w:p w14:paraId="103B4C14" w14:textId="77777777" w:rsidR="000D7B9B" w:rsidRPr="00CC0BED" w:rsidRDefault="000D7B9B" w:rsidP="000D7B9B">
      <w:pPr>
        <w:pStyle w:val="afff1"/>
      </w:pPr>
      <w:r w:rsidRPr="00CC0BED">
        <w:t>Общие для всех</w:t>
      </w:r>
      <w:r>
        <w:t>:</w:t>
      </w:r>
    </w:p>
    <w:p w14:paraId="4DE24287" w14:textId="77777777" w:rsidR="000D7B9B" w:rsidRPr="00CC0BED" w:rsidRDefault="000D7B9B" w:rsidP="000D7B9B">
      <w:pPr>
        <w:pStyle w:val="affff1"/>
      </w:pPr>
      <w:r w:rsidRPr="00D36AA3">
        <w:rPr>
          <w:rStyle w:val="afffff0"/>
        </w:rPr>
        <w:t>yarn.federation.enabled</w:t>
      </w:r>
      <w:r w:rsidRPr="00D36AA3">
        <w:rPr>
          <w:lang w:val="en-US"/>
        </w:rPr>
        <w:t xml:space="preserve"> — </w:t>
      </w:r>
      <w:r w:rsidRPr="00CC0BED">
        <w:t>включена</w:t>
      </w:r>
      <w:r w:rsidRPr="00D36AA3">
        <w:rPr>
          <w:lang w:val="en-US"/>
        </w:rPr>
        <w:t xml:space="preserve"> </w:t>
      </w:r>
      <w:r w:rsidRPr="00CC0BED">
        <w:rPr>
          <w:lang w:val="en-US"/>
        </w:rPr>
        <w:t>Federation</w:t>
      </w:r>
      <w:r w:rsidRPr="00D36AA3">
        <w:rPr>
          <w:lang w:val="en-US"/>
        </w:rPr>
        <w:t xml:space="preserve"> </w:t>
      </w:r>
      <w:r w:rsidRPr="00CC0BED">
        <w:t>или</w:t>
      </w:r>
      <w:r w:rsidRPr="00D36AA3">
        <w:rPr>
          <w:lang w:val="en-US"/>
        </w:rPr>
        <w:t xml:space="preserve"> </w:t>
      </w:r>
      <w:r w:rsidRPr="00CC0BED">
        <w:t>нет</w:t>
      </w:r>
      <w:r w:rsidRPr="00D36AA3">
        <w:rPr>
          <w:lang w:val="en-US"/>
        </w:rPr>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4F9339E0" w14:textId="77777777" w:rsidTr="00B00D14">
        <w:tc>
          <w:tcPr>
            <w:tcW w:w="9344" w:type="dxa"/>
            <w:shd w:val="clear" w:color="auto" w:fill="F2F2F2" w:themeFill="background1" w:themeFillShade="F2"/>
          </w:tcPr>
          <w:p w14:paraId="7C1F15C6" w14:textId="77777777" w:rsidR="000D7B9B" w:rsidRPr="00F9490D" w:rsidRDefault="000D7B9B" w:rsidP="00B00D14">
            <w:pPr>
              <w:pStyle w:val="afffff"/>
            </w:pPr>
            <w:r w:rsidRPr="00D36AA3">
              <w:t>true</w:t>
            </w:r>
          </w:p>
        </w:tc>
      </w:tr>
    </w:tbl>
    <w:p w14:paraId="5E202469" w14:textId="77777777" w:rsidR="000D7B9B" w:rsidRPr="00CC0BED" w:rsidRDefault="000D7B9B" w:rsidP="000D7B9B">
      <w:pPr>
        <w:pStyle w:val="affff1"/>
      </w:pPr>
      <w:r w:rsidRPr="00D36AA3">
        <w:rPr>
          <w:rStyle w:val="afffff0"/>
        </w:rPr>
        <w:t>yarn</w:t>
      </w:r>
      <w:r w:rsidRPr="00A85BD5">
        <w:rPr>
          <w:rStyle w:val="afffff0"/>
          <w:lang w:val="ru-RU"/>
        </w:rPr>
        <w:t>.</w:t>
      </w:r>
      <w:r w:rsidRPr="00D36AA3">
        <w:rPr>
          <w:rStyle w:val="afffff0"/>
        </w:rPr>
        <w:t>resourcemanager</w:t>
      </w:r>
      <w:r w:rsidRPr="00A85BD5">
        <w:rPr>
          <w:rStyle w:val="afffff0"/>
          <w:lang w:val="ru-RU"/>
        </w:rPr>
        <w:t>.</w:t>
      </w:r>
      <w:r w:rsidRPr="00D36AA3">
        <w:rPr>
          <w:rStyle w:val="afffff0"/>
        </w:rPr>
        <w:t>cluster</w:t>
      </w:r>
      <w:r w:rsidRPr="00A85BD5">
        <w:rPr>
          <w:rStyle w:val="afffff0"/>
          <w:lang w:val="ru-RU"/>
        </w:rPr>
        <w:t>-</w:t>
      </w:r>
      <w:r w:rsidRPr="00D36AA3">
        <w:rPr>
          <w:rStyle w:val="afffff0"/>
        </w:rPr>
        <w:t>id</w:t>
      </w:r>
      <w:r w:rsidRPr="00CC0BED">
        <w:t xml:space="preserve"> </w:t>
      </w:r>
      <w:r>
        <w:t>—</w:t>
      </w:r>
      <w:r w:rsidRPr="00CC0BED">
        <w:t xml:space="preserve"> уникальный идентификатор субкластера для данного </w:t>
      </w:r>
      <w:r w:rsidRPr="00CC0BED">
        <w:rPr>
          <w:lang w:val="en-US"/>
        </w:rPr>
        <w:t>Resource</w:t>
      </w:r>
      <w:r w:rsidRPr="00CC0BED">
        <w:t xml:space="preserve"> </w:t>
      </w:r>
      <w:r w:rsidRPr="00CC0BED">
        <w:rPr>
          <w:lang w:val="en-US"/>
        </w:rPr>
        <w:t>Manager</w:t>
      </w:r>
      <w:r w:rsidRPr="00CC0BED">
        <w:t xml:space="preserve"> (такой же, что используется для </w:t>
      </w:r>
      <w:r w:rsidRPr="00CC0BED">
        <w:rPr>
          <w:lang w:val="en-US"/>
        </w:rPr>
        <w:t>HA</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30469CF0" w14:textId="77777777" w:rsidTr="00B00D14">
        <w:tc>
          <w:tcPr>
            <w:tcW w:w="9344" w:type="dxa"/>
            <w:shd w:val="clear" w:color="auto" w:fill="F2F2F2" w:themeFill="background1" w:themeFillShade="F2"/>
          </w:tcPr>
          <w:p w14:paraId="1221A86A" w14:textId="77777777" w:rsidR="000D7B9B" w:rsidRPr="00F9490D" w:rsidRDefault="000D7B9B" w:rsidP="00B00D14">
            <w:pPr>
              <w:pStyle w:val="afffff"/>
            </w:pPr>
            <w:r w:rsidRPr="00D36AA3">
              <w:t>&lt;unique-subcluster-id&gt;</w:t>
            </w:r>
          </w:p>
        </w:tc>
      </w:tr>
    </w:tbl>
    <w:p w14:paraId="1FFF6008" w14:textId="77777777" w:rsidR="000D7B9B" w:rsidRPr="00CC0BED" w:rsidRDefault="000D7B9B" w:rsidP="000D7B9B">
      <w:pPr>
        <w:pStyle w:val="afff1"/>
      </w:pPr>
      <w:r w:rsidRPr="00CC0BED">
        <w:t xml:space="preserve">В настоящее время поддерживается реализации </w:t>
      </w:r>
      <w:r w:rsidRPr="00CC0BED">
        <w:rPr>
          <w:lang w:val="en-US"/>
        </w:rPr>
        <w:t>State</w:t>
      </w:r>
      <w:r w:rsidRPr="00CC0BED">
        <w:t xml:space="preserve"> </w:t>
      </w:r>
      <w:r w:rsidRPr="00CC0BED">
        <w:rPr>
          <w:lang w:val="en-US"/>
        </w:rPr>
        <w:t>Store</w:t>
      </w:r>
      <w:r w:rsidRPr="00CC0BED">
        <w:t xml:space="preserve"> на основе </w:t>
      </w:r>
      <w:r w:rsidRPr="00CC0BED">
        <w:rPr>
          <w:lang w:val="en-US"/>
        </w:rPr>
        <w:t>ZooKeeper</w:t>
      </w:r>
      <w:r w:rsidRPr="00CC0BED">
        <w:t xml:space="preserve"> и </w:t>
      </w:r>
      <w:r w:rsidRPr="00CC0BED">
        <w:rPr>
          <w:lang w:val="en-US"/>
        </w:rPr>
        <w:t>SQL</w:t>
      </w:r>
      <w:r w:rsidRPr="00CC0BED">
        <w:t>.</w:t>
      </w:r>
    </w:p>
    <w:p w14:paraId="2313D944" w14:textId="77777777" w:rsidR="000D7B9B" w:rsidRPr="00CC0BED" w:rsidRDefault="000D7B9B" w:rsidP="000D7B9B">
      <w:pPr>
        <w:pStyle w:val="afff1"/>
      </w:pPr>
      <w:r w:rsidRPr="00CC0BED">
        <w:t xml:space="preserve">Обязательные настройки </w:t>
      </w:r>
      <w:r w:rsidRPr="00CC0BED">
        <w:rPr>
          <w:lang w:val="en-US"/>
        </w:rPr>
        <w:t>ZooKeeper</w:t>
      </w:r>
      <w:r w:rsidRPr="00CC0BED">
        <w:t xml:space="preserve"> для </w:t>
      </w:r>
      <w:r w:rsidRPr="00D36AA3">
        <w:rPr>
          <w:b/>
          <w:lang w:val="en-US"/>
        </w:rPr>
        <w:t>Hadoop</w:t>
      </w:r>
      <w:r w:rsidRPr="00CC0BED">
        <w:t>:</w:t>
      </w:r>
    </w:p>
    <w:p w14:paraId="4B82CEAF" w14:textId="77777777" w:rsidR="000D7B9B" w:rsidRPr="00CC0BED" w:rsidRDefault="000D7B9B" w:rsidP="000D7B9B">
      <w:pPr>
        <w:pStyle w:val="affff1"/>
        <w:rPr>
          <w:lang w:val="en-US"/>
        </w:rPr>
      </w:pPr>
      <w:r w:rsidRPr="00D36AA3">
        <w:rPr>
          <w:rStyle w:val="afffff0"/>
        </w:rPr>
        <w:t>yarn.federation.state-store.class</w:t>
      </w:r>
      <w:r w:rsidRPr="00CC0BED">
        <w:rPr>
          <w:lang w:val="en-US"/>
        </w:rPr>
        <w:t xml:space="preserve"> </w:t>
      </w:r>
      <w:r>
        <w:rPr>
          <w:lang w:val="en-US"/>
        </w:rPr>
        <w:t>—</w:t>
      </w:r>
      <w:r w:rsidRPr="00CC0BED">
        <w:rPr>
          <w:lang w:val="en-US"/>
        </w:rPr>
        <w:t xml:space="preserve"> тип State Store.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52719E9C" w14:textId="77777777" w:rsidTr="00B00D14">
        <w:tc>
          <w:tcPr>
            <w:tcW w:w="9344" w:type="dxa"/>
            <w:shd w:val="clear" w:color="auto" w:fill="F2F2F2" w:themeFill="background1" w:themeFillShade="F2"/>
          </w:tcPr>
          <w:p w14:paraId="743FE643" w14:textId="77777777" w:rsidR="000D7B9B" w:rsidRPr="00F9490D" w:rsidRDefault="000D7B9B" w:rsidP="00B00D14">
            <w:pPr>
              <w:pStyle w:val="afffff"/>
            </w:pPr>
            <w:r w:rsidRPr="00D36AA3">
              <w:t>org.apache.hadoop.yarn.server.federation.store.impl.ZookeeperFederationStateStore</w:t>
            </w:r>
          </w:p>
        </w:tc>
      </w:tr>
    </w:tbl>
    <w:p w14:paraId="6BDEB3B1" w14:textId="77777777" w:rsidR="000D7B9B" w:rsidRPr="00CC0BED" w:rsidRDefault="000D7B9B" w:rsidP="000D7B9B">
      <w:pPr>
        <w:pStyle w:val="affff1"/>
      </w:pPr>
      <w:r w:rsidRPr="00D36AA3">
        <w:rPr>
          <w:rStyle w:val="afffff0"/>
        </w:rPr>
        <w:t>hadoop.zk.address</w:t>
      </w:r>
      <w:r>
        <w:rPr>
          <w:lang w:val="en-US"/>
        </w:rPr>
        <w:t xml:space="preserve"> —</w:t>
      </w:r>
      <w:r w:rsidRPr="00CC0BED">
        <w:rPr>
          <w:lang w:val="en-US"/>
        </w:rPr>
        <w:t xml:space="preserve"> адрес для ансамбля ZooKeeper.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7B482EE3" w14:textId="77777777" w:rsidTr="00B00D14">
        <w:tc>
          <w:tcPr>
            <w:tcW w:w="9344" w:type="dxa"/>
            <w:shd w:val="clear" w:color="auto" w:fill="F2F2F2" w:themeFill="background1" w:themeFillShade="F2"/>
          </w:tcPr>
          <w:p w14:paraId="59A07227" w14:textId="77777777" w:rsidR="000D7B9B" w:rsidRPr="00F9490D" w:rsidRDefault="000D7B9B" w:rsidP="00B00D14">
            <w:pPr>
              <w:pStyle w:val="afffff"/>
            </w:pPr>
            <w:r w:rsidRPr="00005A34">
              <w:t>host:port</w:t>
            </w:r>
          </w:p>
        </w:tc>
      </w:tr>
    </w:tbl>
    <w:p w14:paraId="1B3BA9D0" w14:textId="77777777" w:rsidR="000D7B9B" w:rsidRPr="00CC0BED" w:rsidRDefault="000D7B9B" w:rsidP="000D7B9B">
      <w:pPr>
        <w:pStyle w:val="afff1"/>
      </w:pPr>
      <w:r w:rsidRPr="00CC0BED">
        <w:t>Обязательные параметры SQL</w:t>
      </w:r>
      <w:r>
        <w:t>:</w:t>
      </w:r>
    </w:p>
    <w:p w14:paraId="5AEE410A" w14:textId="77777777" w:rsidR="000D7B9B" w:rsidRPr="00CC0BED" w:rsidRDefault="000D7B9B" w:rsidP="000D7B9B">
      <w:pPr>
        <w:pStyle w:val="affff1"/>
        <w:rPr>
          <w:lang w:val="en-US"/>
        </w:rPr>
      </w:pPr>
      <w:r w:rsidRPr="00D4613C">
        <w:rPr>
          <w:rStyle w:val="afffff0"/>
        </w:rPr>
        <w:lastRenderedPageBreak/>
        <w:t>yarn.federation.state-store.class</w:t>
      </w:r>
      <w:r w:rsidRPr="00CC0BED">
        <w:rPr>
          <w:lang w:val="en-US"/>
        </w:rPr>
        <w:t xml:space="preserve"> </w:t>
      </w:r>
      <w:r>
        <w:rPr>
          <w:lang w:val="en-US"/>
        </w:rPr>
        <w:t>—</w:t>
      </w:r>
      <w:r w:rsidRPr="00CC0BED">
        <w:rPr>
          <w:lang w:val="en-US"/>
        </w:rPr>
        <w:t xml:space="preserve"> тип State Store.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5D98CF19" w14:textId="77777777" w:rsidTr="00B00D14">
        <w:tc>
          <w:tcPr>
            <w:tcW w:w="9344" w:type="dxa"/>
            <w:shd w:val="clear" w:color="auto" w:fill="F2F2F2" w:themeFill="background1" w:themeFillShade="F2"/>
          </w:tcPr>
          <w:p w14:paraId="01420A7B" w14:textId="77777777" w:rsidR="000D7B9B" w:rsidRPr="00F9490D" w:rsidRDefault="000D7B9B" w:rsidP="00B00D14">
            <w:pPr>
              <w:pStyle w:val="afffff"/>
            </w:pPr>
            <w:r w:rsidRPr="00D4613C">
              <w:t>org.apache.hadoop.yarn.server.federation.store.impl.SQLFederationStateStore</w:t>
            </w:r>
          </w:p>
        </w:tc>
      </w:tr>
    </w:tbl>
    <w:p w14:paraId="4A4DD7B0" w14:textId="77777777" w:rsidR="000D7B9B" w:rsidRPr="00CC0BED" w:rsidRDefault="000D7B9B" w:rsidP="000D7B9B">
      <w:pPr>
        <w:pStyle w:val="affff1"/>
        <w:rPr>
          <w:lang w:val="en-US"/>
        </w:rPr>
      </w:pPr>
      <w:r w:rsidRPr="00D4613C">
        <w:rPr>
          <w:rStyle w:val="afffff0"/>
        </w:rPr>
        <w:t>yarn</w:t>
      </w:r>
      <w:r w:rsidRPr="000D7B9B">
        <w:rPr>
          <w:rStyle w:val="afffff0"/>
        </w:rPr>
        <w:t>.</w:t>
      </w:r>
      <w:r w:rsidRPr="00D4613C">
        <w:rPr>
          <w:rStyle w:val="afffff0"/>
        </w:rPr>
        <w:t>federation</w:t>
      </w:r>
      <w:r w:rsidRPr="000D7B9B">
        <w:rPr>
          <w:rStyle w:val="afffff0"/>
        </w:rPr>
        <w:t>.</w:t>
      </w:r>
      <w:r w:rsidRPr="00D4613C">
        <w:rPr>
          <w:rStyle w:val="afffff0"/>
        </w:rPr>
        <w:t>state</w:t>
      </w:r>
      <w:r w:rsidRPr="000D7B9B">
        <w:rPr>
          <w:rStyle w:val="afffff0"/>
        </w:rPr>
        <w:t>-</w:t>
      </w:r>
      <w:r w:rsidRPr="00D4613C">
        <w:rPr>
          <w:rStyle w:val="afffff0"/>
        </w:rPr>
        <w:t>store</w:t>
      </w:r>
      <w:r w:rsidRPr="000D7B9B">
        <w:rPr>
          <w:rStyle w:val="afffff0"/>
        </w:rPr>
        <w:t>.</w:t>
      </w:r>
      <w:r w:rsidRPr="00D4613C">
        <w:rPr>
          <w:rStyle w:val="afffff0"/>
        </w:rPr>
        <w:t>sql</w:t>
      </w:r>
      <w:r w:rsidRPr="000D7B9B">
        <w:rPr>
          <w:rStyle w:val="afffff0"/>
        </w:rPr>
        <w:t>.</w:t>
      </w:r>
      <w:r w:rsidRPr="00D4613C">
        <w:rPr>
          <w:rStyle w:val="afffff0"/>
        </w:rPr>
        <w:t>url</w:t>
      </w:r>
      <w:r w:rsidRPr="000D7B9B">
        <w:rPr>
          <w:lang w:val="en-US"/>
        </w:rPr>
        <w:t xml:space="preserve"> — </w:t>
      </w:r>
      <w:r w:rsidRPr="001E654A">
        <w:t>имя</w:t>
      </w:r>
      <w:r w:rsidRPr="000D7B9B">
        <w:rPr>
          <w:lang w:val="en-US"/>
        </w:rPr>
        <w:t xml:space="preserve"> </w:t>
      </w:r>
      <w:r w:rsidRPr="001E654A">
        <w:t>базы</w:t>
      </w:r>
      <w:r w:rsidRPr="000D7B9B">
        <w:rPr>
          <w:lang w:val="en-US"/>
        </w:rPr>
        <w:t xml:space="preserve"> </w:t>
      </w:r>
      <w:r w:rsidRPr="001E654A">
        <w:t>данных</w:t>
      </w:r>
      <w:r w:rsidRPr="000D7B9B">
        <w:rPr>
          <w:lang w:val="en-US"/>
        </w:rPr>
        <w:t xml:space="preserve"> </w:t>
      </w:r>
      <w:r w:rsidRPr="001E654A">
        <w:t>для</w:t>
      </w:r>
      <w:r w:rsidRPr="000D7B9B">
        <w:rPr>
          <w:lang w:val="en-US"/>
        </w:rPr>
        <w:t xml:space="preserve"> </w:t>
      </w:r>
      <w:r w:rsidRPr="00D4613C">
        <w:rPr>
          <w:rStyle w:val="afffff0"/>
        </w:rPr>
        <w:t>SQLFederationStateStore</w:t>
      </w:r>
      <w:r w:rsidRPr="000D7B9B">
        <w:rPr>
          <w:lang w:val="en-US"/>
        </w:rPr>
        <w:t xml:space="preserve">, </w:t>
      </w:r>
      <w:r w:rsidRPr="001E654A">
        <w:t>в</w:t>
      </w:r>
      <w:r w:rsidRPr="000D7B9B">
        <w:rPr>
          <w:lang w:val="en-US"/>
        </w:rPr>
        <w:t xml:space="preserve"> </w:t>
      </w:r>
      <w:r w:rsidRPr="001E654A">
        <w:t>которой</w:t>
      </w:r>
      <w:r w:rsidRPr="000D7B9B">
        <w:rPr>
          <w:lang w:val="en-US"/>
        </w:rPr>
        <w:t xml:space="preserve"> </w:t>
      </w:r>
      <w:r w:rsidRPr="001E654A">
        <w:t>хранится</w:t>
      </w:r>
      <w:r w:rsidRPr="000D7B9B">
        <w:rPr>
          <w:lang w:val="en-US"/>
        </w:rPr>
        <w:t xml:space="preserve"> </w:t>
      </w:r>
      <w:r w:rsidRPr="001E654A">
        <w:t>состояние</w:t>
      </w:r>
      <w:r w:rsidRPr="000D7B9B">
        <w:rPr>
          <w:lang w:val="en-US"/>
        </w:rPr>
        <w:t xml:space="preserve">. </w:t>
      </w:r>
      <w:r w:rsidRPr="00CC0BED">
        <w:rPr>
          <w:lang w:val="en-US"/>
        </w:rPr>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0071A239" w14:textId="77777777" w:rsidTr="00B00D14">
        <w:tc>
          <w:tcPr>
            <w:tcW w:w="9344" w:type="dxa"/>
            <w:shd w:val="clear" w:color="auto" w:fill="F2F2F2" w:themeFill="background1" w:themeFillShade="F2"/>
          </w:tcPr>
          <w:p w14:paraId="27584591" w14:textId="77777777" w:rsidR="000D7B9B" w:rsidRPr="00F9490D" w:rsidRDefault="000D7B9B" w:rsidP="00B00D14">
            <w:pPr>
              <w:pStyle w:val="afffff"/>
            </w:pPr>
            <w:r w:rsidRPr="00D4613C">
              <w:t>jdbc:mysql://&lt;host&gt;:&lt;port&gt;/FederationStateStore</w:t>
            </w:r>
          </w:p>
        </w:tc>
      </w:tr>
    </w:tbl>
    <w:p w14:paraId="22691051" w14:textId="77777777" w:rsidR="000D7B9B" w:rsidRPr="00CC0BED" w:rsidRDefault="000D7B9B" w:rsidP="000D7B9B">
      <w:pPr>
        <w:pStyle w:val="affff1"/>
        <w:rPr>
          <w:lang w:val="en-US"/>
        </w:rPr>
      </w:pPr>
      <w:r w:rsidRPr="00D4613C">
        <w:rPr>
          <w:rStyle w:val="afffff0"/>
        </w:rPr>
        <w:t>yarn.federation.state-store.sql.jdbc-class</w:t>
      </w:r>
      <w:r w:rsidRPr="00CC0BED">
        <w:rPr>
          <w:lang w:val="en-US"/>
        </w:rPr>
        <w:t xml:space="preserve"> </w:t>
      </w:r>
      <w:r>
        <w:rPr>
          <w:lang w:val="en-US"/>
        </w:rPr>
        <w:t>—</w:t>
      </w:r>
      <w:r w:rsidRPr="00CC0BED">
        <w:rPr>
          <w:lang w:val="en-US"/>
        </w:rPr>
        <w:t xml:space="preserve"> используемый класс jdbc для </w:t>
      </w:r>
      <w:r w:rsidRPr="00D4613C">
        <w:rPr>
          <w:rStyle w:val="afffff0"/>
        </w:rPr>
        <w:t>SQLFederationStateStore</w:t>
      </w:r>
      <w:r w:rsidRPr="00CC0BED">
        <w:rPr>
          <w:lang w:val="en-US"/>
        </w:rPr>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2C62D9C2" w14:textId="77777777" w:rsidTr="00B00D14">
        <w:tc>
          <w:tcPr>
            <w:tcW w:w="9344" w:type="dxa"/>
            <w:shd w:val="clear" w:color="auto" w:fill="F2F2F2" w:themeFill="background1" w:themeFillShade="F2"/>
          </w:tcPr>
          <w:p w14:paraId="33A3C254" w14:textId="77777777" w:rsidR="000D7B9B" w:rsidRPr="00F9490D" w:rsidRDefault="000D7B9B" w:rsidP="00B00D14">
            <w:pPr>
              <w:pStyle w:val="afffff"/>
            </w:pPr>
            <w:r w:rsidRPr="00D4613C">
              <w:t>com.mysql.jdbc.jdbc2.optional.MysqlDataSource</w:t>
            </w:r>
          </w:p>
        </w:tc>
      </w:tr>
    </w:tbl>
    <w:p w14:paraId="6748C360" w14:textId="77777777" w:rsidR="000D7B9B" w:rsidRPr="00CC0BED" w:rsidRDefault="000D7B9B" w:rsidP="000D7B9B">
      <w:pPr>
        <w:pStyle w:val="affff1"/>
        <w:rPr>
          <w:lang w:val="en-US"/>
        </w:rPr>
      </w:pPr>
      <w:r w:rsidRPr="00D4613C">
        <w:rPr>
          <w:rStyle w:val="afffff0"/>
        </w:rPr>
        <w:t>yarn</w:t>
      </w:r>
      <w:r w:rsidRPr="000D7B9B">
        <w:rPr>
          <w:rStyle w:val="afffff0"/>
        </w:rPr>
        <w:t>.</w:t>
      </w:r>
      <w:r w:rsidRPr="00D4613C">
        <w:rPr>
          <w:rStyle w:val="afffff0"/>
        </w:rPr>
        <w:t>federation</w:t>
      </w:r>
      <w:r w:rsidRPr="000D7B9B">
        <w:rPr>
          <w:rStyle w:val="afffff0"/>
        </w:rPr>
        <w:t>.</w:t>
      </w:r>
      <w:r w:rsidRPr="00D4613C">
        <w:rPr>
          <w:rStyle w:val="afffff0"/>
        </w:rPr>
        <w:t>state</w:t>
      </w:r>
      <w:r w:rsidRPr="000D7B9B">
        <w:rPr>
          <w:rStyle w:val="afffff0"/>
        </w:rPr>
        <w:t>-</w:t>
      </w:r>
      <w:r w:rsidRPr="00D4613C">
        <w:rPr>
          <w:rStyle w:val="afffff0"/>
        </w:rPr>
        <w:t>store</w:t>
      </w:r>
      <w:r w:rsidRPr="000D7B9B">
        <w:rPr>
          <w:rStyle w:val="afffff0"/>
        </w:rPr>
        <w:t>.</w:t>
      </w:r>
      <w:r w:rsidRPr="00D4613C">
        <w:rPr>
          <w:rStyle w:val="afffff0"/>
        </w:rPr>
        <w:t>sql</w:t>
      </w:r>
      <w:r w:rsidRPr="000D7B9B">
        <w:rPr>
          <w:rStyle w:val="afffff0"/>
        </w:rPr>
        <w:t>.</w:t>
      </w:r>
      <w:r w:rsidRPr="00D4613C">
        <w:rPr>
          <w:rStyle w:val="afffff0"/>
        </w:rPr>
        <w:t>username</w:t>
      </w:r>
      <w:r w:rsidRPr="000D7B9B">
        <w:rPr>
          <w:lang w:val="en-US"/>
        </w:rPr>
        <w:t xml:space="preserve"> — </w:t>
      </w:r>
      <w:r w:rsidRPr="001E654A">
        <w:t>имя</w:t>
      </w:r>
      <w:r w:rsidRPr="000D7B9B">
        <w:rPr>
          <w:lang w:val="en-US"/>
        </w:rPr>
        <w:t xml:space="preserve"> </w:t>
      </w:r>
      <w:r w:rsidRPr="001E654A">
        <w:t>пользователя</w:t>
      </w:r>
      <w:r w:rsidRPr="000D7B9B">
        <w:rPr>
          <w:lang w:val="en-US"/>
        </w:rPr>
        <w:t xml:space="preserve"> </w:t>
      </w:r>
      <w:r w:rsidRPr="001E654A">
        <w:t>для</w:t>
      </w:r>
      <w:r w:rsidRPr="000D7B9B">
        <w:rPr>
          <w:lang w:val="en-US"/>
        </w:rPr>
        <w:t xml:space="preserve"> </w:t>
      </w:r>
      <w:r w:rsidRPr="001E654A">
        <w:t>соединения</w:t>
      </w:r>
      <w:r w:rsidRPr="000D7B9B">
        <w:rPr>
          <w:lang w:val="en-US"/>
        </w:rPr>
        <w:t xml:space="preserve"> </w:t>
      </w:r>
      <w:r w:rsidRPr="001E654A">
        <w:t>с</w:t>
      </w:r>
      <w:r w:rsidRPr="000D7B9B">
        <w:rPr>
          <w:lang w:val="en-US"/>
        </w:rPr>
        <w:t xml:space="preserve"> </w:t>
      </w:r>
      <w:r w:rsidRPr="001E654A">
        <w:t>БД</w:t>
      </w:r>
      <w:r w:rsidRPr="000D7B9B">
        <w:rPr>
          <w:lang w:val="en-US"/>
        </w:rPr>
        <w:t xml:space="preserve"> </w:t>
      </w:r>
      <w:r w:rsidRPr="001E654A">
        <w:t>для</w:t>
      </w:r>
      <w:r w:rsidRPr="000D7B9B">
        <w:rPr>
          <w:lang w:val="en-US"/>
        </w:rPr>
        <w:t xml:space="preserve"> </w:t>
      </w:r>
      <w:r w:rsidRPr="00D4613C">
        <w:rPr>
          <w:rStyle w:val="afffff0"/>
        </w:rPr>
        <w:t>SQLFederationStateStore</w:t>
      </w:r>
      <w:r w:rsidRPr="000D7B9B">
        <w:rPr>
          <w:lang w:val="en-US"/>
        </w:rPr>
        <w:t xml:space="preserve">. </w:t>
      </w:r>
      <w:r w:rsidRPr="00CC0BED">
        <w:rPr>
          <w:lang w:val="en-US"/>
        </w:rPr>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4DAC826D" w14:textId="77777777" w:rsidTr="00B00D14">
        <w:tc>
          <w:tcPr>
            <w:tcW w:w="9344" w:type="dxa"/>
            <w:shd w:val="clear" w:color="auto" w:fill="F2F2F2" w:themeFill="background1" w:themeFillShade="F2"/>
          </w:tcPr>
          <w:p w14:paraId="6D7C1E8A" w14:textId="77777777" w:rsidR="000D7B9B" w:rsidRPr="00F9490D" w:rsidRDefault="000D7B9B" w:rsidP="00B00D14">
            <w:pPr>
              <w:pStyle w:val="afffff"/>
            </w:pPr>
            <w:r w:rsidRPr="00D4613C">
              <w:t>&lt;dbuser&gt;</w:t>
            </w:r>
          </w:p>
        </w:tc>
      </w:tr>
    </w:tbl>
    <w:p w14:paraId="6E1477D2" w14:textId="77777777" w:rsidR="000D7B9B" w:rsidRPr="00CC0BED" w:rsidRDefault="000D7B9B" w:rsidP="000D7B9B">
      <w:pPr>
        <w:pStyle w:val="affff1"/>
      </w:pPr>
      <w:r w:rsidRPr="00D4613C">
        <w:rPr>
          <w:rStyle w:val="afffff0"/>
        </w:rPr>
        <w:t>yarn</w:t>
      </w:r>
      <w:r w:rsidRPr="00A85BD5">
        <w:rPr>
          <w:rStyle w:val="afffff0"/>
          <w:lang w:val="ru-RU"/>
        </w:rPr>
        <w:t>.</w:t>
      </w:r>
      <w:r w:rsidRPr="00D4613C">
        <w:rPr>
          <w:rStyle w:val="afffff0"/>
        </w:rPr>
        <w:t>federation</w:t>
      </w:r>
      <w:r w:rsidRPr="00A85BD5">
        <w:rPr>
          <w:rStyle w:val="afffff0"/>
          <w:lang w:val="ru-RU"/>
        </w:rPr>
        <w:t>.</w:t>
      </w:r>
      <w:r w:rsidRPr="00D4613C">
        <w:rPr>
          <w:rStyle w:val="afffff0"/>
        </w:rPr>
        <w:t>state</w:t>
      </w:r>
      <w:r w:rsidRPr="00A85BD5">
        <w:rPr>
          <w:rStyle w:val="afffff0"/>
          <w:lang w:val="ru-RU"/>
        </w:rPr>
        <w:t>-</w:t>
      </w:r>
      <w:r w:rsidRPr="00D4613C">
        <w:rPr>
          <w:rStyle w:val="afffff0"/>
        </w:rPr>
        <w:t>store</w:t>
      </w:r>
      <w:r w:rsidRPr="00A85BD5">
        <w:rPr>
          <w:rStyle w:val="afffff0"/>
          <w:lang w:val="ru-RU"/>
        </w:rPr>
        <w:t>.</w:t>
      </w:r>
      <w:r w:rsidRPr="00D4613C">
        <w:rPr>
          <w:rStyle w:val="afffff0"/>
        </w:rPr>
        <w:t>sql</w:t>
      </w:r>
      <w:r w:rsidRPr="00A85BD5">
        <w:rPr>
          <w:rStyle w:val="afffff0"/>
          <w:lang w:val="ru-RU"/>
        </w:rPr>
        <w:t>.</w:t>
      </w:r>
      <w:r w:rsidRPr="00D4613C">
        <w:rPr>
          <w:rStyle w:val="afffff0"/>
        </w:rPr>
        <w:t>password</w:t>
      </w:r>
      <w:r w:rsidRPr="00A85BD5">
        <w:t xml:space="preserve"> — пароль для подключения к БД для </w:t>
      </w:r>
      <w:r w:rsidRPr="00D4613C">
        <w:rPr>
          <w:rStyle w:val="afffff0"/>
        </w:rPr>
        <w:t>SQLFederationStateStore</w:t>
      </w:r>
      <w:r w:rsidRPr="00A85BD5">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651270F7" w14:textId="77777777" w:rsidTr="00B00D14">
        <w:tc>
          <w:tcPr>
            <w:tcW w:w="9344" w:type="dxa"/>
            <w:shd w:val="clear" w:color="auto" w:fill="F2F2F2" w:themeFill="background1" w:themeFillShade="F2"/>
          </w:tcPr>
          <w:p w14:paraId="2245A688" w14:textId="77777777" w:rsidR="000D7B9B" w:rsidRPr="00F9490D" w:rsidRDefault="000D7B9B" w:rsidP="00B00D14">
            <w:pPr>
              <w:pStyle w:val="afffff"/>
            </w:pPr>
            <w:r w:rsidRPr="00D4613C">
              <w:t>&lt;dbpass&gt;</w:t>
            </w:r>
          </w:p>
        </w:tc>
      </w:tr>
    </w:tbl>
    <w:p w14:paraId="0F84B177" w14:textId="77777777" w:rsidR="000D7B9B" w:rsidRPr="00CC0BED" w:rsidRDefault="000D7B9B" w:rsidP="000D7B9B">
      <w:pPr>
        <w:pStyle w:val="afff1"/>
      </w:pPr>
      <w:r w:rsidRPr="00CC0BED">
        <w:t xml:space="preserve">Для </w:t>
      </w:r>
      <w:r w:rsidRPr="00CC0BED">
        <w:rPr>
          <w:lang w:val="en-US"/>
        </w:rPr>
        <w:t>MySQL</w:t>
      </w:r>
      <w:r w:rsidRPr="00CC0BED">
        <w:t xml:space="preserve"> и </w:t>
      </w:r>
      <w:r w:rsidRPr="00CC0BED">
        <w:rPr>
          <w:lang w:val="en-US"/>
        </w:rPr>
        <w:t>Microsoft</w:t>
      </w:r>
      <w:r w:rsidRPr="00CC0BED">
        <w:t xml:space="preserve"> </w:t>
      </w:r>
      <w:r w:rsidRPr="00CC0BED">
        <w:rPr>
          <w:lang w:val="en-US"/>
        </w:rPr>
        <w:t>SQL</w:t>
      </w:r>
      <w:r w:rsidRPr="00CC0BED">
        <w:t xml:space="preserve"> </w:t>
      </w:r>
      <w:r w:rsidRPr="00CC0BED">
        <w:rPr>
          <w:lang w:val="en-US"/>
        </w:rPr>
        <w:t>Server</w:t>
      </w:r>
      <w:r w:rsidRPr="00CC0BED">
        <w:t xml:space="preserve"> предоставляются скрипты.</w:t>
      </w:r>
    </w:p>
    <w:p w14:paraId="7098CDC3" w14:textId="77777777" w:rsidR="000D7B9B" w:rsidRPr="00CC0BED" w:rsidRDefault="000D7B9B" w:rsidP="000D7B9B">
      <w:pPr>
        <w:pStyle w:val="afff1"/>
      </w:pPr>
      <w:r w:rsidRPr="00CC0BED">
        <w:t xml:space="preserve">Для </w:t>
      </w:r>
      <w:r w:rsidRPr="00CC0BED">
        <w:rPr>
          <w:lang w:val="en-US"/>
        </w:rPr>
        <w:t>MySQL</w:t>
      </w:r>
      <w:r w:rsidRPr="00CC0BED">
        <w:t xml:space="preserve"> необходимо загрузить последнюю версию </w:t>
      </w:r>
      <w:r w:rsidRPr="00CC0BED">
        <w:rPr>
          <w:lang w:val="en-US"/>
        </w:rPr>
        <w:t>jar</w:t>
      </w:r>
      <w:r w:rsidRPr="00CC0BED">
        <w:t xml:space="preserve"> 5.</w:t>
      </w:r>
      <w:r w:rsidRPr="00CC0BED">
        <w:rPr>
          <w:lang w:val="en-US"/>
        </w:rPr>
        <w:t>x</w:t>
      </w:r>
      <w:r w:rsidRPr="00CC0BED">
        <w:t xml:space="preserve"> из </w:t>
      </w:r>
      <w:hyperlink r:id="rId11" w:history="1">
        <w:r w:rsidRPr="00D4613C">
          <w:rPr>
            <w:rStyle w:val="af5"/>
            <w:lang w:val="en-US"/>
          </w:rPr>
          <w:t>MVN</w:t>
        </w:r>
        <w:r w:rsidRPr="00D4613C">
          <w:rPr>
            <w:rStyle w:val="af5"/>
          </w:rPr>
          <w:t xml:space="preserve"> </w:t>
        </w:r>
        <w:r w:rsidRPr="00D4613C">
          <w:rPr>
            <w:rStyle w:val="af5"/>
            <w:lang w:val="en-US"/>
          </w:rPr>
          <w:t>Repository</w:t>
        </w:r>
      </w:hyperlink>
      <w:r>
        <w:t xml:space="preserve"> и добавить её</w:t>
      </w:r>
      <w:r w:rsidRPr="00CC0BED">
        <w:t xml:space="preserve"> в </w:t>
      </w:r>
      <w:r w:rsidRPr="00D4613C">
        <w:rPr>
          <w:rStyle w:val="afffff0"/>
        </w:rPr>
        <w:t>CLASSPATH</w:t>
      </w:r>
      <w:r w:rsidRPr="00CC0BED">
        <w:t>. Затем схема БД созда</w:t>
      </w:r>
      <w:r>
        <w:t>ё</w:t>
      </w:r>
      <w:r w:rsidRPr="00CC0BED">
        <w:t>тся пут</w:t>
      </w:r>
      <w:r>
        <w:t>ё</w:t>
      </w:r>
      <w:r w:rsidRPr="00CC0BED">
        <w:t xml:space="preserve">м выполнения следующих скриптов </w:t>
      </w:r>
      <w:r w:rsidRPr="00CC0BED">
        <w:rPr>
          <w:lang w:val="en-US"/>
        </w:rPr>
        <w:t>SQL</w:t>
      </w:r>
      <w:r w:rsidRPr="00CC0BED">
        <w:t xml:space="preserve"> в базе данных:</w:t>
      </w:r>
    </w:p>
    <w:p w14:paraId="311AA023" w14:textId="77777777" w:rsidR="000D7B9B" w:rsidRPr="00CC0BED" w:rsidRDefault="000D7B9B" w:rsidP="000D7B9B">
      <w:pPr>
        <w:pStyle w:val="affff1"/>
        <w:rPr>
          <w:lang w:val="en-US"/>
        </w:rPr>
      </w:pPr>
      <w:r w:rsidRPr="00D4613C">
        <w:rPr>
          <w:rStyle w:val="afffff0"/>
        </w:rPr>
        <w:t>sbin/FederationStateStore/MySQL/FederationStateStoreDatabase.sql</w:t>
      </w:r>
      <w:r>
        <w:rPr>
          <w:lang w:val="en-US"/>
        </w:rPr>
        <w:t>;</w:t>
      </w:r>
    </w:p>
    <w:p w14:paraId="657E2093" w14:textId="77777777" w:rsidR="000D7B9B" w:rsidRPr="00CC0BED" w:rsidRDefault="000D7B9B" w:rsidP="000D7B9B">
      <w:pPr>
        <w:pStyle w:val="affff1"/>
        <w:rPr>
          <w:lang w:val="en-US"/>
        </w:rPr>
      </w:pPr>
      <w:r w:rsidRPr="00D4613C">
        <w:rPr>
          <w:rStyle w:val="afffff0"/>
        </w:rPr>
        <w:t>sbin/FederationStateStore/MySQL/FederationStateStoreUser.sql</w:t>
      </w:r>
      <w:r>
        <w:rPr>
          <w:lang w:val="en-US"/>
        </w:rPr>
        <w:t>;</w:t>
      </w:r>
    </w:p>
    <w:p w14:paraId="32B49AA5" w14:textId="77777777" w:rsidR="000D7B9B" w:rsidRPr="00CC0BED" w:rsidRDefault="000D7B9B" w:rsidP="000D7B9B">
      <w:pPr>
        <w:pStyle w:val="affff1"/>
        <w:rPr>
          <w:lang w:val="en-US"/>
        </w:rPr>
      </w:pPr>
      <w:r w:rsidRPr="00D4613C">
        <w:rPr>
          <w:rStyle w:val="afffff0"/>
        </w:rPr>
        <w:t>sbin/FederationStateStore/MySQL/FederationStateStoreTables.sql</w:t>
      </w:r>
      <w:r>
        <w:rPr>
          <w:lang w:val="en-US"/>
        </w:rPr>
        <w:t>;</w:t>
      </w:r>
    </w:p>
    <w:p w14:paraId="559D6D5A" w14:textId="77777777" w:rsidR="000D7B9B" w:rsidRPr="00CC0BED" w:rsidRDefault="000D7B9B" w:rsidP="000D7B9B">
      <w:pPr>
        <w:pStyle w:val="affff1"/>
        <w:rPr>
          <w:lang w:val="en-US"/>
        </w:rPr>
      </w:pPr>
      <w:r w:rsidRPr="00D4613C">
        <w:rPr>
          <w:rStyle w:val="afffff0"/>
        </w:rPr>
        <w:t>sbin/FederationStateStore/MySQL/FederationStateStoreStoredProcs.sql</w:t>
      </w:r>
      <w:r>
        <w:rPr>
          <w:lang w:val="en-US"/>
        </w:rPr>
        <w:t>.</w:t>
      </w:r>
    </w:p>
    <w:p w14:paraId="1379057E" w14:textId="77777777" w:rsidR="000D7B9B" w:rsidRPr="00CC0BED" w:rsidRDefault="000D7B9B" w:rsidP="000D7B9B">
      <w:pPr>
        <w:pStyle w:val="afff1"/>
      </w:pPr>
      <w:r w:rsidRPr="00CC0BED">
        <w:t>В том же каталоге предоставляются скрипты для удаления хранимых процедур, таблиц, пользователя и базы данных.</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0D7B9B" w:rsidRPr="007726C9" w14:paraId="52EFBCB0" w14:textId="77777777" w:rsidTr="00B00D14">
        <w:tc>
          <w:tcPr>
            <w:tcW w:w="9248" w:type="dxa"/>
          </w:tcPr>
          <w:p w14:paraId="24D4668D" w14:textId="77777777" w:rsidR="000D7B9B" w:rsidRPr="003B6273" w:rsidRDefault="000D7B9B" w:rsidP="00B00D14">
            <w:pPr>
              <w:pStyle w:val="afff1"/>
              <w:ind w:firstLine="0"/>
              <w:rPr>
                <w:b/>
              </w:rPr>
            </w:pPr>
            <w:r w:rsidRPr="003B6273">
              <w:rPr>
                <w:b/>
              </w:rPr>
              <w:t>Внимание.</w:t>
            </w:r>
          </w:p>
          <w:p w14:paraId="036EF669" w14:textId="77777777" w:rsidR="000D7B9B" w:rsidRPr="007726C9" w:rsidRDefault="000D7B9B" w:rsidP="00B00D14">
            <w:pPr>
              <w:pStyle w:val="afff1"/>
              <w:ind w:firstLine="0"/>
            </w:pPr>
            <w:r w:rsidRPr="00880F52">
              <w:rPr>
                <w:rStyle w:val="afffff0"/>
              </w:rPr>
              <w:t>FederationStateStoreUser</w:t>
            </w:r>
            <w:r w:rsidRPr="00880F52">
              <w:rPr>
                <w:rStyle w:val="afffff0"/>
                <w:lang w:val="ru-RU"/>
              </w:rPr>
              <w:t>.</w:t>
            </w:r>
            <w:r w:rsidRPr="00880F52">
              <w:rPr>
                <w:rStyle w:val="afffff0"/>
              </w:rPr>
              <w:t>sql</w:t>
            </w:r>
            <w:r w:rsidRPr="00CC0BED">
              <w:t xml:space="preserve"> определяет для БД пользователя/пароль по умолчанию, для которого настоятельно рекомендуется установить собственный над</w:t>
            </w:r>
            <w:r>
              <w:t>ё</w:t>
            </w:r>
            <w:r w:rsidRPr="00CC0BED">
              <w:t>жный пароль</w:t>
            </w:r>
            <w:r>
              <w:t>.</w:t>
            </w:r>
          </w:p>
        </w:tc>
      </w:tr>
    </w:tbl>
    <w:p w14:paraId="52267BA9" w14:textId="77777777" w:rsidR="000D7B9B" w:rsidRPr="00CC0BED" w:rsidRDefault="000D7B9B" w:rsidP="000D7B9B">
      <w:pPr>
        <w:pStyle w:val="afff1"/>
      </w:pPr>
      <w:r w:rsidRPr="00CC0BED">
        <w:t xml:space="preserve">Для </w:t>
      </w:r>
      <w:r w:rsidRPr="00CC0BED">
        <w:rPr>
          <w:lang w:val="en-US"/>
        </w:rPr>
        <w:t>SQL</w:t>
      </w:r>
      <w:r w:rsidRPr="00CC0BED">
        <w:t xml:space="preserve">-сервера процесс аналогичен, но драйвер </w:t>
      </w:r>
      <w:r w:rsidRPr="00CC0BED">
        <w:rPr>
          <w:lang w:val="en-US"/>
        </w:rPr>
        <w:t>jdbc</w:t>
      </w:r>
      <w:r w:rsidRPr="00CC0BED">
        <w:t xml:space="preserve"> уже включ</w:t>
      </w:r>
      <w:r>
        <w:t>ё</w:t>
      </w:r>
      <w:r w:rsidRPr="00CC0BED">
        <w:t xml:space="preserve">н. Скрипты </w:t>
      </w:r>
      <w:r w:rsidRPr="00CC0BED">
        <w:rPr>
          <w:lang w:val="en-US"/>
        </w:rPr>
        <w:t>SQL</w:t>
      </w:r>
      <w:r w:rsidRPr="00CC0BED">
        <w:t xml:space="preserve">-сервера находятся в каталоге </w:t>
      </w:r>
      <w:r w:rsidRPr="00880F52">
        <w:rPr>
          <w:rStyle w:val="afffff0"/>
        </w:rPr>
        <w:t>sbin</w:t>
      </w:r>
      <w:r w:rsidRPr="00A85BD5">
        <w:rPr>
          <w:rStyle w:val="afffff0"/>
          <w:lang w:val="ru-RU"/>
        </w:rPr>
        <w:t>/</w:t>
      </w:r>
      <w:r w:rsidRPr="00880F52">
        <w:rPr>
          <w:rStyle w:val="afffff0"/>
        </w:rPr>
        <w:t>FederationStateStore</w:t>
      </w:r>
      <w:r w:rsidRPr="00A85BD5">
        <w:rPr>
          <w:rStyle w:val="afffff0"/>
          <w:lang w:val="ru-RU"/>
        </w:rPr>
        <w:t>/</w:t>
      </w:r>
      <w:r w:rsidRPr="00880F52">
        <w:rPr>
          <w:rStyle w:val="afffff0"/>
        </w:rPr>
        <w:t>SQLServer</w:t>
      </w:r>
      <w:r w:rsidRPr="00A85BD5">
        <w:rPr>
          <w:rStyle w:val="afffff0"/>
          <w:lang w:val="ru-RU"/>
        </w:rPr>
        <w:t>/</w:t>
      </w:r>
      <w:r w:rsidRPr="00CC0BED">
        <w:t>.</w:t>
      </w:r>
    </w:p>
    <w:p w14:paraId="2962E66D" w14:textId="77777777" w:rsidR="000D7B9B" w:rsidRPr="00CC0BED" w:rsidRDefault="000D7B9B" w:rsidP="000D7B9B">
      <w:pPr>
        <w:pStyle w:val="afff1"/>
      </w:pPr>
      <w:r>
        <w:lastRenderedPageBreak/>
        <w:t>Опциональные:</w:t>
      </w:r>
    </w:p>
    <w:p w14:paraId="522EA9E1" w14:textId="77777777" w:rsidR="000D7B9B" w:rsidRPr="00CC0BED" w:rsidRDefault="000D7B9B" w:rsidP="000D7B9B">
      <w:pPr>
        <w:pStyle w:val="affff1"/>
      </w:pPr>
      <w:r w:rsidRPr="00880F52">
        <w:rPr>
          <w:rStyle w:val="afffff0"/>
        </w:rPr>
        <w:t>yarn</w:t>
      </w:r>
      <w:r w:rsidRPr="00A85BD5">
        <w:rPr>
          <w:rStyle w:val="afffff0"/>
          <w:lang w:val="ru-RU"/>
        </w:rPr>
        <w:t>.</w:t>
      </w:r>
      <w:r w:rsidRPr="00880F52">
        <w:rPr>
          <w:rStyle w:val="afffff0"/>
        </w:rPr>
        <w:t>federation</w:t>
      </w:r>
      <w:r w:rsidRPr="00A85BD5">
        <w:rPr>
          <w:rStyle w:val="afffff0"/>
          <w:lang w:val="ru-RU"/>
        </w:rPr>
        <w:t>.</w:t>
      </w:r>
      <w:r w:rsidRPr="00880F52">
        <w:rPr>
          <w:rStyle w:val="afffff0"/>
        </w:rPr>
        <w:t>failover</w:t>
      </w:r>
      <w:r w:rsidRPr="00A85BD5">
        <w:rPr>
          <w:rStyle w:val="afffff0"/>
          <w:lang w:val="ru-RU"/>
        </w:rPr>
        <w:t>.</w:t>
      </w:r>
      <w:r w:rsidRPr="00880F52">
        <w:rPr>
          <w:rStyle w:val="afffff0"/>
        </w:rPr>
        <w:t>enabled</w:t>
      </w:r>
      <w:r w:rsidRPr="00CC0BED">
        <w:t xml:space="preserve"> </w:t>
      </w:r>
      <w:r>
        <w:t>—</w:t>
      </w:r>
      <w:r w:rsidRPr="00CC0BED">
        <w:t xml:space="preserve"> следует ли повторить попытку, учитывая отказоустойчивость </w:t>
      </w:r>
      <w:r w:rsidRPr="00CC0BED">
        <w:rPr>
          <w:lang w:val="en-US"/>
        </w:rPr>
        <w:t>Resource</w:t>
      </w:r>
      <w:r w:rsidRPr="00CC0BED">
        <w:t xml:space="preserve"> </w:t>
      </w:r>
      <w:r w:rsidRPr="00CC0BED">
        <w:rPr>
          <w:lang w:val="en-US"/>
        </w:rPr>
        <w:t>Manager</w:t>
      </w:r>
      <w:r w:rsidRPr="00CC0BED">
        <w:t xml:space="preserve"> в каждом субкластере.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77290458" w14:textId="77777777" w:rsidTr="00B00D14">
        <w:tc>
          <w:tcPr>
            <w:tcW w:w="9344" w:type="dxa"/>
            <w:shd w:val="clear" w:color="auto" w:fill="F2F2F2" w:themeFill="background1" w:themeFillShade="F2"/>
          </w:tcPr>
          <w:p w14:paraId="6338051D" w14:textId="77777777" w:rsidR="000D7B9B" w:rsidRPr="00F9490D" w:rsidRDefault="000D7B9B" w:rsidP="00B00D14">
            <w:pPr>
              <w:pStyle w:val="afffff"/>
            </w:pPr>
            <w:r w:rsidRPr="00880F52">
              <w:t>true</w:t>
            </w:r>
          </w:p>
        </w:tc>
      </w:tr>
    </w:tbl>
    <w:p w14:paraId="7B98A9DD" w14:textId="77777777" w:rsidR="000D7B9B" w:rsidRPr="00CC0BED" w:rsidRDefault="000D7B9B" w:rsidP="000D7B9B">
      <w:pPr>
        <w:pStyle w:val="affff1"/>
      </w:pPr>
      <w:r w:rsidRPr="00880F52">
        <w:rPr>
          <w:rStyle w:val="afffff0"/>
        </w:rPr>
        <w:t>yarn</w:t>
      </w:r>
      <w:r w:rsidRPr="00880F52">
        <w:rPr>
          <w:rStyle w:val="afffff0"/>
          <w:lang w:val="ru-RU"/>
        </w:rPr>
        <w:t>.</w:t>
      </w:r>
      <w:r w:rsidRPr="00880F52">
        <w:rPr>
          <w:rStyle w:val="afffff0"/>
        </w:rPr>
        <w:t>federation</w:t>
      </w:r>
      <w:r w:rsidRPr="00880F52">
        <w:rPr>
          <w:rStyle w:val="afffff0"/>
          <w:lang w:val="ru-RU"/>
        </w:rPr>
        <w:t>.</w:t>
      </w:r>
      <w:r w:rsidRPr="00880F52">
        <w:rPr>
          <w:rStyle w:val="afffff0"/>
        </w:rPr>
        <w:t>blacklist</w:t>
      </w:r>
      <w:r w:rsidRPr="00880F52">
        <w:rPr>
          <w:rStyle w:val="afffff0"/>
          <w:lang w:val="ru-RU"/>
        </w:rPr>
        <w:t>-</w:t>
      </w:r>
      <w:r w:rsidRPr="00880F52">
        <w:rPr>
          <w:rStyle w:val="afffff0"/>
        </w:rPr>
        <w:t>subclusters</w:t>
      </w:r>
      <w:r>
        <w:t xml:space="preserve"> —</w:t>
      </w:r>
      <w:r w:rsidRPr="00CC0BED">
        <w:t xml:space="preserve"> список ч</w:t>
      </w:r>
      <w:r>
        <w:t>ё</w:t>
      </w:r>
      <w:r w:rsidRPr="00CC0BED">
        <w:t>рных списков субкластеров, используемых для отключения субкластера.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27A03F0F" w14:textId="77777777" w:rsidTr="00B00D14">
        <w:tc>
          <w:tcPr>
            <w:tcW w:w="9344" w:type="dxa"/>
            <w:shd w:val="clear" w:color="auto" w:fill="F2F2F2" w:themeFill="background1" w:themeFillShade="F2"/>
          </w:tcPr>
          <w:p w14:paraId="2AB973E7" w14:textId="77777777" w:rsidR="000D7B9B" w:rsidRPr="00F9490D" w:rsidRDefault="000D7B9B" w:rsidP="00B00D14">
            <w:pPr>
              <w:pStyle w:val="afffff"/>
            </w:pPr>
            <w:r w:rsidRPr="00880F52">
              <w:t>&lt;subcluster-id&gt;</w:t>
            </w:r>
          </w:p>
        </w:tc>
      </w:tr>
    </w:tbl>
    <w:p w14:paraId="499FE9A1" w14:textId="77777777" w:rsidR="000D7B9B" w:rsidRPr="00CC0BED" w:rsidRDefault="000D7B9B" w:rsidP="000D7B9B">
      <w:pPr>
        <w:pStyle w:val="affff1"/>
      </w:pPr>
      <w:r w:rsidRPr="00880F52">
        <w:rPr>
          <w:rStyle w:val="afffff0"/>
        </w:rPr>
        <w:t>yarn</w:t>
      </w:r>
      <w:r w:rsidRPr="00A85BD5">
        <w:rPr>
          <w:rStyle w:val="afffff0"/>
          <w:lang w:val="ru-RU"/>
        </w:rPr>
        <w:t>.</w:t>
      </w:r>
      <w:r w:rsidRPr="00880F52">
        <w:rPr>
          <w:rStyle w:val="afffff0"/>
        </w:rPr>
        <w:t>federation</w:t>
      </w:r>
      <w:r w:rsidRPr="00A85BD5">
        <w:rPr>
          <w:rStyle w:val="afffff0"/>
          <w:lang w:val="ru-RU"/>
        </w:rPr>
        <w:t>.</w:t>
      </w:r>
      <w:r w:rsidRPr="00880F52">
        <w:rPr>
          <w:rStyle w:val="afffff0"/>
        </w:rPr>
        <w:t>policy</w:t>
      </w:r>
      <w:r w:rsidRPr="00A85BD5">
        <w:rPr>
          <w:rStyle w:val="afffff0"/>
          <w:lang w:val="ru-RU"/>
        </w:rPr>
        <w:t>-</w:t>
      </w:r>
      <w:r w:rsidRPr="00880F52">
        <w:rPr>
          <w:rStyle w:val="afffff0"/>
        </w:rPr>
        <w:t>manager</w:t>
      </w:r>
      <w:r w:rsidRPr="00A85BD5">
        <w:t xml:space="preserve"> — </w:t>
      </w:r>
      <w:r w:rsidRPr="00CC0BED">
        <w:t>выбор</w:t>
      </w:r>
      <w:r w:rsidRPr="00A85BD5">
        <w:t xml:space="preserve"> </w:t>
      </w:r>
      <w:r w:rsidRPr="00CC0BED">
        <w:t>диспетчера</w:t>
      </w:r>
      <w:r w:rsidRPr="00A85BD5">
        <w:t xml:space="preserve"> </w:t>
      </w:r>
      <w:r w:rsidRPr="00CC0BED">
        <w:t>политик</w:t>
      </w:r>
      <w:r w:rsidRPr="00A85BD5">
        <w:t xml:space="preserve">, </w:t>
      </w:r>
      <w:r w:rsidRPr="00CC0BED">
        <w:t>определяющий</w:t>
      </w:r>
      <w:r w:rsidRPr="00A85BD5">
        <w:t xml:space="preserve"> </w:t>
      </w:r>
      <w:r w:rsidRPr="00CC0BED">
        <w:t>как</w:t>
      </w:r>
      <w:r w:rsidRPr="00A85BD5">
        <w:t xml:space="preserve"> </w:t>
      </w:r>
      <w:r w:rsidRPr="00CC0BED">
        <w:rPr>
          <w:lang w:val="en-US"/>
        </w:rPr>
        <w:t>Applications</w:t>
      </w:r>
      <w:r w:rsidRPr="00A85BD5">
        <w:t xml:space="preserve"> </w:t>
      </w:r>
      <w:r w:rsidRPr="00CC0BED">
        <w:t>и</w:t>
      </w:r>
      <w:r w:rsidRPr="00A85BD5">
        <w:t xml:space="preserve"> </w:t>
      </w:r>
      <w:r w:rsidRPr="00CC0BED">
        <w:rPr>
          <w:lang w:val="en-US"/>
        </w:rPr>
        <w:t>ResourceRequests</w:t>
      </w:r>
      <w:r w:rsidRPr="00A85BD5">
        <w:t xml:space="preserve"> </w:t>
      </w:r>
      <w:r w:rsidRPr="00CC0BED">
        <w:t>маршрутизируются</w:t>
      </w:r>
      <w:r w:rsidRPr="00A85BD5">
        <w:t xml:space="preserve"> </w:t>
      </w:r>
      <w:r w:rsidRPr="00CC0BED">
        <w:t>через</w:t>
      </w:r>
      <w:r w:rsidRPr="00A85BD5">
        <w:t xml:space="preserve"> </w:t>
      </w:r>
      <w:r w:rsidRPr="00CC0BED">
        <w:t>систему</w:t>
      </w:r>
      <w:r w:rsidRPr="00A85BD5">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2C6D4634" w14:textId="77777777" w:rsidTr="00B00D14">
        <w:tc>
          <w:tcPr>
            <w:tcW w:w="9344" w:type="dxa"/>
            <w:shd w:val="clear" w:color="auto" w:fill="F2F2F2" w:themeFill="background1" w:themeFillShade="F2"/>
          </w:tcPr>
          <w:p w14:paraId="16D2B4C2" w14:textId="77777777" w:rsidR="000D7B9B" w:rsidRPr="00F9490D" w:rsidRDefault="000D7B9B" w:rsidP="00B00D14">
            <w:pPr>
              <w:pStyle w:val="afffff"/>
            </w:pPr>
            <w:r w:rsidRPr="00880F52">
              <w:t>org.apache.hadoop.yarn.server.federation.policies.manager.WeightedLocalityPolicyManager</w:t>
            </w:r>
          </w:p>
        </w:tc>
      </w:tr>
    </w:tbl>
    <w:p w14:paraId="772AF68E" w14:textId="77777777" w:rsidR="000D7B9B" w:rsidRPr="00CC0BED" w:rsidRDefault="000D7B9B" w:rsidP="000D7B9B">
      <w:pPr>
        <w:pStyle w:val="affff1"/>
      </w:pPr>
      <w:r w:rsidRPr="00880F52">
        <w:rPr>
          <w:rStyle w:val="afffff0"/>
        </w:rPr>
        <w:t>yarn</w:t>
      </w:r>
      <w:r w:rsidRPr="00A85BD5">
        <w:rPr>
          <w:rStyle w:val="afffff0"/>
          <w:lang w:val="ru-RU"/>
        </w:rPr>
        <w:t>.</w:t>
      </w:r>
      <w:r w:rsidRPr="00880F52">
        <w:rPr>
          <w:rStyle w:val="afffff0"/>
        </w:rPr>
        <w:t>federation</w:t>
      </w:r>
      <w:r w:rsidRPr="00A85BD5">
        <w:rPr>
          <w:rStyle w:val="afffff0"/>
          <w:lang w:val="ru-RU"/>
        </w:rPr>
        <w:t>.</w:t>
      </w:r>
      <w:r w:rsidRPr="00880F52">
        <w:rPr>
          <w:rStyle w:val="afffff0"/>
        </w:rPr>
        <w:t>policy</w:t>
      </w:r>
      <w:r w:rsidRPr="00A85BD5">
        <w:rPr>
          <w:rStyle w:val="afffff0"/>
          <w:lang w:val="ru-RU"/>
        </w:rPr>
        <w:t>-</w:t>
      </w:r>
      <w:r w:rsidRPr="00880F52">
        <w:rPr>
          <w:rStyle w:val="afffff0"/>
        </w:rPr>
        <w:t>manager</w:t>
      </w:r>
      <w:r w:rsidRPr="00A85BD5">
        <w:rPr>
          <w:rStyle w:val="afffff0"/>
          <w:lang w:val="ru-RU"/>
        </w:rPr>
        <w:t>-</w:t>
      </w:r>
      <w:r w:rsidRPr="00880F52">
        <w:rPr>
          <w:rStyle w:val="afffff0"/>
        </w:rPr>
        <w:t>params</w:t>
      </w:r>
      <w:r>
        <w:t xml:space="preserve"> —</w:t>
      </w:r>
      <w:r w:rsidRPr="00CC0BED">
        <w:t xml:space="preserve"> полезная нагрузка, которая настраивает политику. В примере набор весов для политик маршрутизатора и </w:t>
      </w:r>
      <w:r w:rsidRPr="00CC0BED">
        <w:rPr>
          <w:lang w:val="en-US"/>
        </w:rPr>
        <w:t>AMRMProxy</w:t>
      </w:r>
      <w:r w:rsidRPr="00CC0BED">
        <w:t>. Обычно генерируется пут</w:t>
      </w:r>
      <w:r>
        <w:t>ё</w:t>
      </w:r>
      <w:r w:rsidRPr="00CC0BED">
        <w:t xml:space="preserve">м сериализации </w:t>
      </w:r>
      <w:r w:rsidRPr="00880F52">
        <w:t>policymanager</w:t>
      </w:r>
      <w:r w:rsidRPr="00CC0BED">
        <w:t>, который был сконфигурирован программно, или пут</w:t>
      </w:r>
      <w:r>
        <w:t>ё</w:t>
      </w:r>
      <w:r w:rsidRPr="00CC0BED">
        <w:t xml:space="preserve">м заполнения </w:t>
      </w:r>
      <w:r w:rsidRPr="00CC0BED">
        <w:rPr>
          <w:lang w:val="en-US"/>
        </w:rPr>
        <w:t>State</w:t>
      </w:r>
      <w:r w:rsidRPr="00CC0BED">
        <w:t xml:space="preserve"> </w:t>
      </w:r>
      <w:r w:rsidRPr="00CC0BED">
        <w:rPr>
          <w:lang w:val="en-US"/>
        </w:rPr>
        <w:t>Store</w:t>
      </w:r>
      <w:r w:rsidRPr="00CC0BED">
        <w:t xml:space="preserve"> его сериализованной формой .</w:t>
      </w:r>
      <w:r w:rsidRPr="00CC0BED">
        <w:rPr>
          <w:lang w:val="en-US"/>
        </w:rPr>
        <w:t>json</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2637BA" w14:paraId="5C93C9F5" w14:textId="77777777" w:rsidTr="00B00D14">
        <w:tc>
          <w:tcPr>
            <w:tcW w:w="9344" w:type="dxa"/>
            <w:shd w:val="clear" w:color="auto" w:fill="F2F2F2" w:themeFill="background1" w:themeFillShade="F2"/>
          </w:tcPr>
          <w:p w14:paraId="4641923B" w14:textId="77777777" w:rsidR="000D7B9B" w:rsidRPr="00F9490D" w:rsidRDefault="000D7B9B" w:rsidP="00B00D14">
            <w:pPr>
              <w:pStyle w:val="afffff"/>
            </w:pPr>
            <w:r w:rsidRPr="00880F52">
              <w:t>&lt;binary&gt;</w:t>
            </w:r>
          </w:p>
        </w:tc>
      </w:tr>
    </w:tbl>
    <w:p w14:paraId="2CB7A4C1" w14:textId="77777777" w:rsidR="000D7B9B" w:rsidRPr="00CC0BED" w:rsidRDefault="000D7B9B" w:rsidP="000D7B9B">
      <w:pPr>
        <w:pStyle w:val="affff1"/>
      </w:pPr>
      <w:r w:rsidRPr="00880F52">
        <w:rPr>
          <w:rStyle w:val="afffff0"/>
        </w:rPr>
        <w:t>yarn</w:t>
      </w:r>
      <w:r w:rsidRPr="00A85BD5">
        <w:rPr>
          <w:rStyle w:val="afffff0"/>
          <w:lang w:val="ru-RU"/>
        </w:rPr>
        <w:t>.</w:t>
      </w:r>
      <w:r w:rsidRPr="00880F52">
        <w:rPr>
          <w:rStyle w:val="afffff0"/>
        </w:rPr>
        <w:t>federation</w:t>
      </w:r>
      <w:r w:rsidRPr="00A85BD5">
        <w:rPr>
          <w:rStyle w:val="afffff0"/>
          <w:lang w:val="ru-RU"/>
        </w:rPr>
        <w:t>.</w:t>
      </w:r>
      <w:r w:rsidRPr="00880F52">
        <w:rPr>
          <w:rStyle w:val="afffff0"/>
        </w:rPr>
        <w:t>subcluster</w:t>
      </w:r>
      <w:r w:rsidRPr="00A85BD5">
        <w:rPr>
          <w:rStyle w:val="afffff0"/>
          <w:lang w:val="ru-RU"/>
        </w:rPr>
        <w:t>-</w:t>
      </w:r>
      <w:r w:rsidRPr="00880F52">
        <w:rPr>
          <w:rStyle w:val="afffff0"/>
        </w:rPr>
        <w:t>resolver</w:t>
      </w:r>
      <w:r w:rsidRPr="00A85BD5">
        <w:rPr>
          <w:rStyle w:val="afffff0"/>
          <w:lang w:val="ru-RU"/>
        </w:rPr>
        <w:t>.</w:t>
      </w:r>
      <w:r w:rsidRPr="00880F52">
        <w:rPr>
          <w:rStyle w:val="afffff0"/>
        </w:rPr>
        <w:t>class</w:t>
      </w:r>
      <w:r>
        <w:t xml:space="preserve"> —</w:t>
      </w:r>
      <w:r w:rsidRPr="00CC0BED">
        <w:t xml:space="preserve"> класс, используемый для определения, к какому субкластеру принадлежит узел, и к какому субкластеру(ам) принадлежит стойка.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387DFBB6" w14:textId="77777777" w:rsidTr="00B00D14">
        <w:tc>
          <w:tcPr>
            <w:tcW w:w="9344" w:type="dxa"/>
            <w:shd w:val="clear" w:color="auto" w:fill="F2F2F2" w:themeFill="background1" w:themeFillShade="F2"/>
          </w:tcPr>
          <w:p w14:paraId="1C385768" w14:textId="77777777" w:rsidR="000D7B9B" w:rsidRPr="00F9490D" w:rsidRDefault="000D7B9B" w:rsidP="00B00D14">
            <w:pPr>
              <w:pStyle w:val="afffff"/>
            </w:pPr>
            <w:r w:rsidRPr="00880F52">
              <w:t>org.apache.hadoop.yarn.server.federation.resolver.DefaultSubClusterResolverImpl</w:t>
            </w:r>
          </w:p>
        </w:tc>
      </w:tr>
    </w:tbl>
    <w:p w14:paraId="542E412B" w14:textId="77777777" w:rsidR="000D7B9B" w:rsidRPr="00CC0BED" w:rsidRDefault="000D7B9B" w:rsidP="000D7B9B">
      <w:pPr>
        <w:pStyle w:val="affff1"/>
      </w:pPr>
      <w:r w:rsidRPr="00880F52">
        <w:rPr>
          <w:rStyle w:val="afffff0"/>
        </w:rPr>
        <w:t>yarn</w:t>
      </w:r>
      <w:r w:rsidRPr="000D7B9B">
        <w:rPr>
          <w:rStyle w:val="afffff0"/>
        </w:rPr>
        <w:t>.</w:t>
      </w:r>
      <w:r w:rsidRPr="00880F52">
        <w:rPr>
          <w:rStyle w:val="afffff0"/>
        </w:rPr>
        <w:t>federation</w:t>
      </w:r>
      <w:r w:rsidRPr="000D7B9B">
        <w:rPr>
          <w:rStyle w:val="afffff0"/>
        </w:rPr>
        <w:t>.</w:t>
      </w:r>
      <w:r w:rsidRPr="00880F52">
        <w:rPr>
          <w:rStyle w:val="afffff0"/>
        </w:rPr>
        <w:t>machine</w:t>
      </w:r>
      <w:r w:rsidRPr="000D7B9B">
        <w:rPr>
          <w:rStyle w:val="afffff0"/>
        </w:rPr>
        <w:t>-</w:t>
      </w:r>
      <w:r w:rsidRPr="00880F52">
        <w:rPr>
          <w:rStyle w:val="afffff0"/>
        </w:rPr>
        <w:t>list</w:t>
      </w:r>
      <w:r w:rsidRPr="000D7B9B">
        <w:rPr>
          <w:lang w:val="en-US"/>
        </w:rPr>
        <w:t xml:space="preserve"> — </w:t>
      </w:r>
      <w:r w:rsidRPr="00CC0BED">
        <w:t>путь</w:t>
      </w:r>
      <w:r w:rsidRPr="000D7B9B">
        <w:rPr>
          <w:lang w:val="en-US"/>
        </w:rPr>
        <w:t xml:space="preserve"> </w:t>
      </w:r>
      <w:r w:rsidRPr="00CC0BED">
        <w:t>к</w:t>
      </w:r>
      <w:r w:rsidRPr="000D7B9B">
        <w:rPr>
          <w:lang w:val="en-US"/>
        </w:rPr>
        <w:t xml:space="preserve"> </w:t>
      </w:r>
      <w:r w:rsidRPr="00CC0BED">
        <w:t>файлу</w:t>
      </w:r>
      <w:r w:rsidRPr="000D7B9B">
        <w:rPr>
          <w:lang w:val="en-US"/>
        </w:rPr>
        <w:t xml:space="preserve"> </w:t>
      </w:r>
      <w:r w:rsidRPr="00CC0BED">
        <w:t>со</w:t>
      </w:r>
      <w:r w:rsidRPr="000D7B9B">
        <w:rPr>
          <w:lang w:val="en-US"/>
        </w:rPr>
        <w:t xml:space="preserve"> </w:t>
      </w:r>
      <w:r w:rsidRPr="00CC0BED">
        <w:t>списком</w:t>
      </w:r>
      <w:r w:rsidRPr="000D7B9B">
        <w:rPr>
          <w:lang w:val="en-US"/>
        </w:rPr>
        <w:t xml:space="preserve"> </w:t>
      </w:r>
      <w:r w:rsidRPr="00CC0BED">
        <w:t>машин</w:t>
      </w:r>
      <w:r w:rsidRPr="000D7B9B">
        <w:rPr>
          <w:lang w:val="en-US"/>
        </w:rPr>
        <w:t xml:space="preserve">, </w:t>
      </w:r>
      <w:r w:rsidRPr="00CC0BED">
        <w:t>используемых</w:t>
      </w:r>
      <w:r w:rsidRPr="000D7B9B">
        <w:rPr>
          <w:lang w:val="en-US"/>
        </w:rPr>
        <w:t xml:space="preserve"> </w:t>
      </w:r>
      <w:r w:rsidRPr="00880F52">
        <w:rPr>
          <w:rStyle w:val="afffff0"/>
        </w:rPr>
        <w:t>SubClusterResolver</w:t>
      </w:r>
      <w:r w:rsidRPr="000D7B9B">
        <w:rPr>
          <w:lang w:val="en-US"/>
        </w:rPr>
        <w:t xml:space="preserve">. </w:t>
      </w:r>
      <w:r w:rsidRPr="00CC0BED">
        <w:t>Каждая</w:t>
      </w:r>
      <w:r w:rsidRPr="000D7B9B">
        <w:rPr>
          <w:lang w:val="en-US"/>
        </w:rPr>
        <w:t xml:space="preserve"> </w:t>
      </w:r>
      <w:r w:rsidRPr="00CC0BED">
        <w:t>строка</w:t>
      </w:r>
      <w:r w:rsidRPr="000D7B9B">
        <w:rPr>
          <w:lang w:val="en-US"/>
        </w:rPr>
        <w:t xml:space="preserve"> </w:t>
      </w:r>
      <w:r w:rsidRPr="00CC0BED">
        <w:t>файла</w:t>
      </w:r>
      <w:r w:rsidRPr="000D7B9B">
        <w:rPr>
          <w:lang w:val="en-US"/>
        </w:rPr>
        <w:t xml:space="preserve"> </w:t>
      </w:r>
      <w:r w:rsidRPr="00CC0BED">
        <w:t>представляет</w:t>
      </w:r>
      <w:r w:rsidRPr="000D7B9B">
        <w:rPr>
          <w:lang w:val="en-US"/>
        </w:rPr>
        <w:t xml:space="preserve"> </w:t>
      </w:r>
      <w:r w:rsidRPr="00CC0BED">
        <w:t>собой</w:t>
      </w:r>
      <w:r w:rsidRPr="000D7B9B">
        <w:rPr>
          <w:lang w:val="en-US"/>
        </w:rPr>
        <w:t xml:space="preserve"> </w:t>
      </w:r>
      <w:r w:rsidRPr="00CC0BED">
        <w:t>узел</w:t>
      </w:r>
      <w:r w:rsidRPr="000D7B9B">
        <w:rPr>
          <w:lang w:val="en-US"/>
        </w:rPr>
        <w:t xml:space="preserve"> </w:t>
      </w:r>
      <w:r w:rsidRPr="00CC0BED">
        <w:t>с</w:t>
      </w:r>
      <w:r w:rsidRPr="000D7B9B">
        <w:rPr>
          <w:lang w:val="en-US"/>
        </w:rPr>
        <w:t xml:space="preserve"> </w:t>
      </w:r>
      <w:r w:rsidRPr="00CC0BED">
        <w:t>информацией</w:t>
      </w:r>
      <w:r w:rsidRPr="000D7B9B">
        <w:rPr>
          <w:lang w:val="en-US"/>
        </w:rPr>
        <w:t xml:space="preserve"> </w:t>
      </w:r>
      <w:r w:rsidRPr="00CC0BED">
        <w:t>о</w:t>
      </w:r>
      <w:r w:rsidRPr="000D7B9B">
        <w:rPr>
          <w:lang w:val="en-US"/>
        </w:rPr>
        <w:t xml:space="preserve"> </w:t>
      </w:r>
      <w:r w:rsidRPr="00CC0BED">
        <w:t>субкластере</w:t>
      </w:r>
      <w:r w:rsidRPr="000D7B9B">
        <w:rPr>
          <w:lang w:val="en-US"/>
        </w:rPr>
        <w:t xml:space="preserve"> </w:t>
      </w:r>
      <w:r w:rsidRPr="00CC0BED">
        <w:t>и</w:t>
      </w:r>
      <w:r w:rsidRPr="000D7B9B">
        <w:rPr>
          <w:lang w:val="en-US"/>
        </w:rPr>
        <w:t xml:space="preserve"> </w:t>
      </w:r>
      <w:r w:rsidRPr="00CC0BED">
        <w:t>стойке</w:t>
      </w:r>
      <w:r w:rsidRPr="000D7B9B">
        <w:rPr>
          <w:lang w:val="en-US"/>
        </w:rPr>
        <w:t xml:space="preserve"> (</w:t>
      </w:r>
      <w:r w:rsidRPr="00CC0BED">
        <w:t>например</w:t>
      </w:r>
      <w:r w:rsidRPr="000D7B9B">
        <w:rPr>
          <w:lang w:val="en-US"/>
        </w:rPr>
        <w:t xml:space="preserve">: </w:t>
      </w:r>
      <w:r w:rsidRPr="00880F52">
        <w:rPr>
          <w:rStyle w:val="afffff0"/>
        </w:rPr>
        <w:t>node</w:t>
      </w:r>
      <w:r w:rsidRPr="000D7B9B">
        <w:rPr>
          <w:rStyle w:val="afffff0"/>
        </w:rPr>
        <w:t>1</w:t>
      </w:r>
      <w:r w:rsidRPr="000D7B9B">
        <w:rPr>
          <w:lang w:val="en-US"/>
        </w:rPr>
        <w:t xml:space="preserve">, </w:t>
      </w:r>
      <w:r w:rsidRPr="00880F52">
        <w:rPr>
          <w:rStyle w:val="afffff0"/>
        </w:rPr>
        <w:t>subcluster</w:t>
      </w:r>
      <w:r w:rsidRPr="000D7B9B">
        <w:rPr>
          <w:rStyle w:val="afffff0"/>
        </w:rPr>
        <w:t>1</w:t>
      </w:r>
      <w:r w:rsidRPr="000D7B9B">
        <w:rPr>
          <w:lang w:val="en-US"/>
        </w:rPr>
        <w:t xml:space="preserve">, </w:t>
      </w:r>
      <w:r w:rsidRPr="00880F52">
        <w:rPr>
          <w:rStyle w:val="afffff0"/>
        </w:rPr>
        <w:t>rack</w:t>
      </w:r>
      <w:r w:rsidRPr="000D7B9B">
        <w:rPr>
          <w:rStyle w:val="afffff0"/>
        </w:rPr>
        <w:t>1</w:t>
      </w:r>
      <w:r w:rsidRPr="000D7B9B">
        <w:rPr>
          <w:lang w:val="en-US"/>
        </w:rPr>
        <w:t xml:space="preserve"> / </w:t>
      </w:r>
      <w:r w:rsidRPr="00880F52">
        <w:rPr>
          <w:rStyle w:val="afffff0"/>
        </w:rPr>
        <w:t>node</w:t>
      </w:r>
      <w:r w:rsidRPr="000D7B9B">
        <w:rPr>
          <w:rStyle w:val="afffff0"/>
        </w:rPr>
        <w:t>2</w:t>
      </w:r>
      <w:r w:rsidRPr="000D7B9B">
        <w:rPr>
          <w:lang w:val="en-US"/>
        </w:rPr>
        <w:t xml:space="preserve">, </w:t>
      </w:r>
      <w:r w:rsidRPr="00880F52">
        <w:rPr>
          <w:rStyle w:val="afffff0"/>
        </w:rPr>
        <w:t>subcluster</w:t>
      </w:r>
      <w:r w:rsidRPr="000D7B9B">
        <w:rPr>
          <w:rStyle w:val="afffff0"/>
        </w:rPr>
        <w:t>2</w:t>
      </w:r>
      <w:r w:rsidRPr="000D7B9B">
        <w:rPr>
          <w:lang w:val="en-US"/>
        </w:rPr>
        <w:t xml:space="preserve">, </w:t>
      </w:r>
      <w:r w:rsidRPr="00880F52">
        <w:rPr>
          <w:rStyle w:val="afffff0"/>
        </w:rPr>
        <w:t>rack</w:t>
      </w:r>
      <w:r w:rsidRPr="000D7B9B">
        <w:rPr>
          <w:rStyle w:val="afffff0"/>
        </w:rPr>
        <w:t>1</w:t>
      </w:r>
      <w:r w:rsidRPr="000D7B9B">
        <w:rPr>
          <w:lang w:val="en-US"/>
        </w:rPr>
        <w:t xml:space="preserve"> / </w:t>
      </w:r>
      <w:r w:rsidRPr="00880F52">
        <w:rPr>
          <w:rStyle w:val="afffff0"/>
        </w:rPr>
        <w:t>node</w:t>
      </w:r>
      <w:r w:rsidRPr="000D7B9B">
        <w:rPr>
          <w:rStyle w:val="afffff0"/>
        </w:rPr>
        <w:t>3</w:t>
      </w:r>
      <w:r w:rsidRPr="000D7B9B">
        <w:rPr>
          <w:lang w:val="en-US"/>
        </w:rPr>
        <w:t xml:space="preserve">, </w:t>
      </w:r>
      <w:r w:rsidRPr="00880F52">
        <w:rPr>
          <w:rStyle w:val="afffff0"/>
        </w:rPr>
        <w:t>subcluster</w:t>
      </w:r>
      <w:r w:rsidRPr="000D7B9B">
        <w:rPr>
          <w:rStyle w:val="afffff0"/>
        </w:rPr>
        <w:t>3</w:t>
      </w:r>
      <w:r w:rsidRPr="000D7B9B">
        <w:rPr>
          <w:lang w:val="en-US"/>
        </w:rPr>
        <w:t xml:space="preserve">, </w:t>
      </w:r>
      <w:r w:rsidRPr="00880F52">
        <w:rPr>
          <w:rStyle w:val="afffff0"/>
        </w:rPr>
        <w:t>rack</w:t>
      </w:r>
      <w:r w:rsidRPr="000D7B9B">
        <w:rPr>
          <w:rStyle w:val="afffff0"/>
        </w:rPr>
        <w:t>2</w:t>
      </w:r>
      <w:r w:rsidRPr="000D7B9B">
        <w:rPr>
          <w:lang w:val="en-US"/>
        </w:rPr>
        <w:t xml:space="preserve"> / </w:t>
      </w:r>
      <w:r w:rsidRPr="00880F52">
        <w:rPr>
          <w:rStyle w:val="afffff0"/>
        </w:rPr>
        <w:t>node</w:t>
      </w:r>
      <w:r w:rsidRPr="000D7B9B">
        <w:rPr>
          <w:rStyle w:val="afffff0"/>
        </w:rPr>
        <w:t>4</w:t>
      </w:r>
      <w:r w:rsidRPr="000D7B9B">
        <w:rPr>
          <w:lang w:val="en-US"/>
        </w:rPr>
        <w:t xml:space="preserve">, </w:t>
      </w:r>
      <w:r w:rsidRPr="00880F52">
        <w:rPr>
          <w:rStyle w:val="afffff0"/>
        </w:rPr>
        <w:t>subcluster</w:t>
      </w:r>
      <w:r w:rsidRPr="000D7B9B">
        <w:rPr>
          <w:rStyle w:val="afffff0"/>
        </w:rPr>
        <w:t>3</w:t>
      </w:r>
      <w:r w:rsidRPr="000D7B9B">
        <w:rPr>
          <w:lang w:val="en-US"/>
        </w:rPr>
        <w:t xml:space="preserve">, </w:t>
      </w:r>
      <w:r w:rsidRPr="00880F52">
        <w:rPr>
          <w:rStyle w:val="afffff0"/>
        </w:rPr>
        <w:t>rack</w:t>
      </w:r>
      <w:r w:rsidRPr="000D7B9B">
        <w:rPr>
          <w:rStyle w:val="afffff0"/>
        </w:rPr>
        <w:t>2</w:t>
      </w:r>
      <w:r w:rsidRPr="000D7B9B">
        <w:rPr>
          <w:lang w:val="en-US"/>
        </w:rPr>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0DAA505C" w14:textId="77777777" w:rsidTr="00B00D14">
        <w:tc>
          <w:tcPr>
            <w:tcW w:w="9344" w:type="dxa"/>
            <w:shd w:val="clear" w:color="auto" w:fill="F2F2F2" w:themeFill="background1" w:themeFillShade="F2"/>
          </w:tcPr>
          <w:p w14:paraId="0D86F67A" w14:textId="77777777" w:rsidR="000D7B9B" w:rsidRPr="00F9490D" w:rsidRDefault="000D7B9B" w:rsidP="00B00D14">
            <w:pPr>
              <w:pStyle w:val="afffff"/>
            </w:pPr>
            <w:r w:rsidRPr="00880F52">
              <w:t>&lt;path of machine-list file&gt;</w:t>
            </w:r>
          </w:p>
        </w:tc>
      </w:tr>
    </w:tbl>
    <w:p w14:paraId="59D98913" w14:textId="77777777" w:rsidR="000D7B9B" w:rsidRPr="00CC0BED" w:rsidRDefault="000D7B9B" w:rsidP="000D7B9B">
      <w:pPr>
        <w:pStyle w:val="46"/>
      </w:pPr>
      <w:r w:rsidRPr="00CC0BED">
        <w:t>Resource Manager</w:t>
      </w:r>
    </w:p>
    <w:p w14:paraId="096C8BD3" w14:textId="77777777" w:rsidR="000D7B9B" w:rsidRPr="00CC0BED" w:rsidRDefault="000D7B9B" w:rsidP="000D7B9B">
      <w:pPr>
        <w:pStyle w:val="afff1"/>
      </w:pPr>
      <w:r w:rsidRPr="00CC0BED">
        <w:t xml:space="preserve">Дополнительная конфигурация, которая должна отображаться в файле </w:t>
      </w:r>
      <w:r w:rsidRPr="00880F52">
        <w:rPr>
          <w:rStyle w:val="afffff0"/>
        </w:rPr>
        <w:t>conf</w:t>
      </w:r>
      <w:r w:rsidRPr="00A85BD5">
        <w:rPr>
          <w:rStyle w:val="afffff0"/>
          <w:lang w:val="ru-RU"/>
        </w:rPr>
        <w:t>/</w:t>
      </w:r>
      <w:r w:rsidRPr="00880F52">
        <w:rPr>
          <w:rStyle w:val="afffff0"/>
        </w:rPr>
        <w:t>yarn</w:t>
      </w:r>
      <w:r w:rsidRPr="00A85BD5">
        <w:rPr>
          <w:rStyle w:val="afffff0"/>
          <w:lang w:val="ru-RU"/>
        </w:rPr>
        <w:t>-</w:t>
      </w:r>
      <w:r w:rsidRPr="00880F52">
        <w:rPr>
          <w:rStyle w:val="afffff0"/>
        </w:rPr>
        <w:t>site</w:t>
      </w:r>
      <w:r w:rsidRPr="00A85BD5">
        <w:rPr>
          <w:rStyle w:val="afffff0"/>
          <w:lang w:val="ru-RU"/>
        </w:rPr>
        <w:t>.</w:t>
      </w:r>
      <w:r w:rsidRPr="00880F52">
        <w:rPr>
          <w:rStyle w:val="afffff0"/>
        </w:rPr>
        <w:t>xml</w:t>
      </w:r>
      <w:r w:rsidRPr="00CC0BED">
        <w:t xml:space="preserve"> в каждом </w:t>
      </w:r>
      <w:r w:rsidRPr="00CC0BED">
        <w:rPr>
          <w:lang w:val="en-US"/>
        </w:rPr>
        <w:t>Resource</w:t>
      </w:r>
      <w:r w:rsidRPr="00CC0BED">
        <w:t xml:space="preserve"> </w:t>
      </w:r>
      <w:r w:rsidRPr="00CC0BED">
        <w:rPr>
          <w:lang w:val="en-US"/>
        </w:rPr>
        <w:t>Manager</w:t>
      </w:r>
      <w:r w:rsidRPr="00CC0BED">
        <w:t>.</w:t>
      </w:r>
    </w:p>
    <w:p w14:paraId="243CE30A" w14:textId="77777777" w:rsidR="000D7B9B" w:rsidRPr="00CC0BED" w:rsidRDefault="000D7B9B" w:rsidP="000D7B9B">
      <w:pPr>
        <w:pStyle w:val="affff1"/>
      </w:pPr>
      <w:r w:rsidRPr="00880F52">
        <w:rPr>
          <w:rStyle w:val="afffff0"/>
        </w:rPr>
        <w:t>yarn</w:t>
      </w:r>
      <w:r w:rsidRPr="00A85BD5">
        <w:rPr>
          <w:rStyle w:val="afffff0"/>
          <w:lang w:val="ru-RU"/>
        </w:rPr>
        <w:t>.</w:t>
      </w:r>
      <w:r w:rsidRPr="00880F52">
        <w:rPr>
          <w:rStyle w:val="afffff0"/>
        </w:rPr>
        <w:t>resourcemanager</w:t>
      </w:r>
      <w:r w:rsidRPr="00A85BD5">
        <w:rPr>
          <w:rStyle w:val="afffff0"/>
          <w:lang w:val="ru-RU"/>
        </w:rPr>
        <w:t>.</w:t>
      </w:r>
      <w:r w:rsidRPr="00880F52">
        <w:rPr>
          <w:rStyle w:val="afffff0"/>
        </w:rPr>
        <w:t>epoch</w:t>
      </w:r>
      <w:r w:rsidRPr="00CC0BED">
        <w:t xml:space="preserve"> </w:t>
      </w:r>
      <w:r>
        <w:t>—</w:t>
      </w:r>
      <w:r w:rsidRPr="00CC0BED">
        <w:t xml:space="preserve"> начальное значение для ряда идентификаторов контейнеров, гарантирующих уникальность </w:t>
      </w:r>
      <w:r w:rsidRPr="00880F52">
        <w:rPr>
          <w:rStyle w:val="afffff0"/>
        </w:rPr>
        <w:t>container</w:t>
      </w:r>
      <w:r w:rsidRPr="00A85BD5">
        <w:rPr>
          <w:rStyle w:val="afffff0"/>
          <w:lang w:val="ru-RU"/>
        </w:rPr>
        <w:t>-</w:t>
      </w:r>
      <w:r w:rsidRPr="00880F52">
        <w:rPr>
          <w:rStyle w:val="afffff0"/>
        </w:rPr>
        <w:t>IDs</w:t>
      </w:r>
      <w:r w:rsidRPr="00CC0BED">
        <w:t xml:space="preserve">, генерируемых различными </w:t>
      </w:r>
      <w:r w:rsidRPr="00CC0BED">
        <w:rPr>
          <w:lang w:val="en-US"/>
        </w:rPr>
        <w:t>Resource</w:t>
      </w:r>
      <w:r w:rsidRPr="00CC0BED">
        <w:t xml:space="preserve"> </w:t>
      </w:r>
      <w:r w:rsidRPr="00CC0BED">
        <w:rPr>
          <w:lang w:val="en-US"/>
        </w:rPr>
        <w:t>Manager</w:t>
      </w:r>
      <w:r w:rsidRPr="00CC0BED">
        <w:t xml:space="preserve">. Поэтому значение параметра должно быть уникальным среди </w:t>
      </w:r>
      <w:r w:rsidRPr="00CC0BED">
        <w:lastRenderedPageBreak/>
        <w:t>субкластеров и быть достаточно разнес</w:t>
      </w:r>
      <w:r>
        <w:t>ё</w:t>
      </w:r>
      <w:r w:rsidRPr="00CC0BED">
        <w:t>нным, чтобы учитывать сбои. Приращения 1000 допускают большое количество субкластеров и гарантируют практически нулевую вероятность коллизий (коллизия может произойти только в том случае, если контейнер все ещ</w:t>
      </w:r>
      <w:r>
        <w:t>ё</w:t>
      </w:r>
      <w:r w:rsidRPr="00CC0BED">
        <w:t xml:space="preserve"> жив при 1000 перезапусках одного </w:t>
      </w:r>
      <w:r w:rsidRPr="00CC0BED">
        <w:rPr>
          <w:lang w:val="en-US"/>
        </w:rPr>
        <w:t>Resource</w:t>
      </w:r>
      <w:r w:rsidRPr="00CC0BED">
        <w:t xml:space="preserve"> </w:t>
      </w:r>
      <w:r w:rsidRPr="00CC0BED">
        <w:rPr>
          <w:lang w:val="en-US"/>
        </w:rPr>
        <w:t>Manager</w:t>
      </w:r>
      <w:r w:rsidRPr="00CC0BED">
        <w:t xml:space="preserve">, в то время как следующий </w:t>
      </w:r>
      <w:r w:rsidRPr="00CC0BED">
        <w:rPr>
          <w:lang w:val="en-US"/>
        </w:rPr>
        <w:t>Resource</w:t>
      </w:r>
      <w:r w:rsidRPr="00CC0BED">
        <w:t xml:space="preserve"> </w:t>
      </w:r>
      <w:r w:rsidRPr="00CC0BED">
        <w:rPr>
          <w:lang w:val="en-US"/>
        </w:rPr>
        <w:t>Manager</w:t>
      </w:r>
      <w:r w:rsidRPr="00CC0BED">
        <w:t xml:space="preserve"> никогда не перезапускается, и приложение запрашивает больше контейнеров).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5055F8A7" w14:textId="77777777" w:rsidTr="00B00D14">
        <w:tc>
          <w:tcPr>
            <w:tcW w:w="9344" w:type="dxa"/>
            <w:shd w:val="clear" w:color="auto" w:fill="F2F2F2" w:themeFill="background1" w:themeFillShade="F2"/>
          </w:tcPr>
          <w:p w14:paraId="4EDEB1C0" w14:textId="77777777" w:rsidR="000D7B9B" w:rsidRPr="00F9490D" w:rsidRDefault="000D7B9B" w:rsidP="00B00D14">
            <w:pPr>
              <w:pStyle w:val="afffff"/>
            </w:pPr>
            <w:r w:rsidRPr="00A85BD5">
              <w:t>&lt;unique-epoch&gt;</w:t>
            </w:r>
          </w:p>
        </w:tc>
      </w:tr>
    </w:tbl>
    <w:p w14:paraId="0D30F9B6" w14:textId="77777777" w:rsidR="000D7B9B" w:rsidRPr="00CC0BED" w:rsidRDefault="000D7B9B" w:rsidP="000D7B9B">
      <w:pPr>
        <w:pStyle w:val="afff1"/>
      </w:pPr>
      <w:r w:rsidRPr="00CC0BED">
        <w:t>Опционально:</w:t>
      </w:r>
    </w:p>
    <w:p w14:paraId="2AE862D5" w14:textId="77777777" w:rsidR="000D7B9B" w:rsidRPr="00CC0BED" w:rsidRDefault="000D7B9B" w:rsidP="000D7B9B">
      <w:pPr>
        <w:pStyle w:val="affff1"/>
      </w:pPr>
      <w:r w:rsidRPr="00A85BD5">
        <w:rPr>
          <w:rStyle w:val="afffff0"/>
        </w:rPr>
        <w:t>yarn</w:t>
      </w:r>
      <w:r w:rsidRPr="00A85BD5">
        <w:rPr>
          <w:rStyle w:val="afffff0"/>
          <w:lang w:val="ru-RU"/>
        </w:rPr>
        <w:t>.</w:t>
      </w:r>
      <w:r w:rsidRPr="00A85BD5">
        <w:rPr>
          <w:rStyle w:val="afffff0"/>
        </w:rPr>
        <w:t>federation</w:t>
      </w:r>
      <w:r w:rsidRPr="00A85BD5">
        <w:rPr>
          <w:rStyle w:val="afffff0"/>
          <w:lang w:val="ru-RU"/>
        </w:rPr>
        <w:t>.</w:t>
      </w:r>
      <w:r w:rsidRPr="00A85BD5">
        <w:rPr>
          <w:rStyle w:val="afffff0"/>
        </w:rPr>
        <w:t>state</w:t>
      </w:r>
      <w:r w:rsidRPr="00A85BD5">
        <w:rPr>
          <w:rStyle w:val="afffff0"/>
          <w:lang w:val="ru-RU"/>
        </w:rPr>
        <w:t>-</w:t>
      </w:r>
      <w:r w:rsidRPr="00A85BD5">
        <w:rPr>
          <w:rStyle w:val="afffff0"/>
        </w:rPr>
        <w:t>store</w:t>
      </w:r>
      <w:r w:rsidRPr="00A85BD5">
        <w:rPr>
          <w:rStyle w:val="afffff0"/>
          <w:lang w:val="ru-RU"/>
        </w:rPr>
        <w:t>.</w:t>
      </w:r>
      <w:r w:rsidRPr="00A85BD5">
        <w:rPr>
          <w:rStyle w:val="afffff0"/>
        </w:rPr>
        <w:t>heartbeat</w:t>
      </w:r>
      <w:r w:rsidRPr="00A85BD5">
        <w:rPr>
          <w:rStyle w:val="afffff0"/>
          <w:lang w:val="ru-RU"/>
        </w:rPr>
        <w:t>-</w:t>
      </w:r>
      <w:r w:rsidRPr="00A85BD5">
        <w:rPr>
          <w:rStyle w:val="afffff0"/>
        </w:rPr>
        <w:t>interval</w:t>
      </w:r>
      <w:r w:rsidRPr="00A85BD5">
        <w:rPr>
          <w:rStyle w:val="afffff0"/>
          <w:lang w:val="ru-RU"/>
        </w:rPr>
        <w:t>-</w:t>
      </w:r>
      <w:r w:rsidRPr="00A85BD5">
        <w:rPr>
          <w:rStyle w:val="afffff0"/>
        </w:rPr>
        <w:t>secs</w:t>
      </w:r>
      <w:r w:rsidRPr="00CC0BED">
        <w:t xml:space="preserve"> </w:t>
      </w:r>
      <w:r>
        <w:t>—</w:t>
      </w:r>
      <w:r w:rsidRPr="00CC0BED">
        <w:t xml:space="preserve"> интервал частоты, с которой </w:t>
      </w:r>
      <w:r w:rsidRPr="00CC0BED">
        <w:rPr>
          <w:lang w:val="en-US"/>
        </w:rPr>
        <w:t>Resource</w:t>
      </w:r>
      <w:r w:rsidRPr="00CC0BED">
        <w:t xml:space="preserve"> </w:t>
      </w:r>
      <w:r w:rsidRPr="00CC0BED">
        <w:rPr>
          <w:lang w:val="en-US"/>
        </w:rPr>
        <w:t>Manager</w:t>
      </w:r>
      <w:r w:rsidRPr="00CC0BED">
        <w:t xml:space="preserve"> сообщают о сво</w:t>
      </w:r>
      <w:r>
        <w:t>ё</w:t>
      </w:r>
      <w:r w:rsidRPr="00CC0BED">
        <w:t xml:space="preserve">м </w:t>
      </w:r>
      <w:r w:rsidRPr="00CC0BED">
        <w:rPr>
          <w:lang w:val="en-US"/>
        </w:rPr>
        <w:t>membership</w:t>
      </w:r>
      <w:r w:rsidRPr="00CC0BED">
        <w:t xml:space="preserve"> в </w:t>
      </w:r>
      <w:r w:rsidRPr="00CC0BED">
        <w:rPr>
          <w:lang w:val="en-US"/>
        </w:rPr>
        <w:t>Federation</w:t>
      </w:r>
      <w:r w:rsidRPr="00CC0BED">
        <w:t xml:space="preserve"> центральному </w:t>
      </w:r>
      <w:r w:rsidRPr="00CC0BED">
        <w:rPr>
          <w:lang w:val="en-US"/>
        </w:rPr>
        <w:t>State</w:t>
      </w:r>
      <w:r w:rsidRPr="00CC0BED">
        <w:t xml:space="preserve"> </w:t>
      </w:r>
      <w:r w:rsidRPr="00CC0BED">
        <w:rPr>
          <w:lang w:val="en-US"/>
        </w:rPr>
        <w:t>Store</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7A32A961" w14:textId="77777777" w:rsidTr="00B00D14">
        <w:tc>
          <w:tcPr>
            <w:tcW w:w="9344" w:type="dxa"/>
            <w:shd w:val="clear" w:color="auto" w:fill="F2F2F2" w:themeFill="background1" w:themeFillShade="F2"/>
          </w:tcPr>
          <w:p w14:paraId="30244332" w14:textId="77777777" w:rsidR="000D7B9B" w:rsidRPr="00F9490D" w:rsidRDefault="000D7B9B" w:rsidP="00B00D14">
            <w:pPr>
              <w:pStyle w:val="afffff"/>
            </w:pPr>
            <w:r w:rsidRPr="00A85BD5">
              <w:t>60</w:t>
            </w:r>
          </w:p>
        </w:tc>
      </w:tr>
    </w:tbl>
    <w:p w14:paraId="0498F4BD" w14:textId="77777777" w:rsidR="000D7B9B" w:rsidRPr="00CC0BED" w:rsidRDefault="000D7B9B" w:rsidP="000D7B9B">
      <w:pPr>
        <w:pStyle w:val="46"/>
      </w:pPr>
      <w:r w:rsidRPr="00CC0BED">
        <w:t>Router</w:t>
      </w:r>
    </w:p>
    <w:p w14:paraId="7AF1ABEE" w14:textId="77777777" w:rsidR="000D7B9B" w:rsidRPr="00CC0BED" w:rsidRDefault="000D7B9B" w:rsidP="000D7B9B">
      <w:pPr>
        <w:pStyle w:val="afff1"/>
      </w:pPr>
      <w:r w:rsidRPr="00CC0BED">
        <w:t xml:space="preserve">Дополнительные конфигурации, которые должны отображаться в файле </w:t>
      </w:r>
      <w:r w:rsidRPr="00A85BD5">
        <w:rPr>
          <w:rStyle w:val="afffff0"/>
        </w:rPr>
        <w:t>conf</w:t>
      </w:r>
      <w:r w:rsidRPr="000D7B9B">
        <w:rPr>
          <w:rStyle w:val="afffff0"/>
          <w:lang w:val="ru-RU"/>
        </w:rPr>
        <w:t>/</w:t>
      </w:r>
      <w:r w:rsidRPr="00A85BD5">
        <w:rPr>
          <w:rStyle w:val="afffff0"/>
        </w:rPr>
        <w:t>yarn</w:t>
      </w:r>
      <w:r w:rsidRPr="000D7B9B">
        <w:rPr>
          <w:rStyle w:val="afffff0"/>
          <w:lang w:val="ru-RU"/>
        </w:rPr>
        <w:t>-</w:t>
      </w:r>
      <w:r w:rsidRPr="00A85BD5">
        <w:rPr>
          <w:rStyle w:val="afffff0"/>
        </w:rPr>
        <w:t>site</w:t>
      </w:r>
      <w:r w:rsidRPr="000D7B9B">
        <w:rPr>
          <w:rStyle w:val="afffff0"/>
          <w:lang w:val="ru-RU"/>
        </w:rPr>
        <w:t>.</w:t>
      </w:r>
      <w:r w:rsidRPr="00A85BD5">
        <w:rPr>
          <w:rStyle w:val="afffff0"/>
        </w:rPr>
        <w:t>xml</w:t>
      </w:r>
      <w:r w:rsidRPr="00CC0BED">
        <w:t xml:space="preserve"> в каждом </w:t>
      </w:r>
      <w:r w:rsidRPr="00CC0BED">
        <w:rPr>
          <w:lang w:val="en-US"/>
        </w:rPr>
        <w:t>Router</w:t>
      </w:r>
      <w:r w:rsidRPr="00CC0BED">
        <w:t>.</w:t>
      </w:r>
    </w:p>
    <w:p w14:paraId="245DCF49" w14:textId="77777777" w:rsidR="000D7B9B" w:rsidRPr="00CC0BED" w:rsidRDefault="000D7B9B" w:rsidP="000D7B9B">
      <w:pPr>
        <w:pStyle w:val="affff1"/>
      </w:pPr>
      <w:r w:rsidRPr="00A85BD5">
        <w:rPr>
          <w:rStyle w:val="afffff0"/>
        </w:rPr>
        <w:t>yarn</w:t>
      </w:r>
      <w:r w:rsidRPr="001E654A">
        <w:rPr>
          <w:rStyle w:val="afffff0"/>
          <w:lang w:val="ru-RU"/>
        </w:rPr>
        <w:t>.</w:t>
      </w:r>
      <w:r w:rsidRPr="00A85BD5">
        <w:rPr>
          <w:rStyle w:val="afffff0"/>
        </w:rPr>
        <w:t>router</w:t>
      </w:r>
      <w:r w:rsidRPr="001E654A">
        <w:rPr>
          <w:rStyle w:val="afffff0"/>
          <w:lang w:val="ru-RU"/>
        </w:rPr>
        <w:t>.</w:t>
      </w:r>
      <w:r w:rsidRPr="00A85BD5">
        <w:rPr>
          <w:rStyle w:val="afffff0"/>
        </w:rPr>
        <w:t>bind</w:t>
      </w:r>
      <w:r w:rsidRPr="001E654A">
        <w:rPr>
          <w:rStyle w:val="afffff0"/>
          <w:lang w:val="ru-RU"/>
        </w:rPr>
        <w:t>-</w:t>
      </w:r>
      <w:r w:rsidRPr="00A85BD5">
        <w:rPr>
          <w:rStyle w:val="afffff0"/>
        </w:rPr>
        <w:t>host</w:t>
      </w:r>
      <w:r w:rsidRPr="00CC0BED">
        <w:t xml:space="preserve"> </w:t>
      </w:r>
      <w:r>
        <w:t>—</w:t>
      </w:r>
      <w:r w:rsidRPr="00CC0BED">
        <w:t xml:space="preserve"> </w:t>
      </w:r>
      <w:r w:rsidRPr="00CC0BED">
        <w:rPr>
          <w:lang w:val="en-US"/>
        </w:rPr>
        <w:t>IP</w:t>
      </w:r>
      <w:r w:rsidRPr="00CC0BED">
        <w:t xml:space="preserve">-адрес хоста для привязки маршрутизатора. Фактический адрес, к которому привязывается сервер. Если этот адрес установлен, серверы </w:t>
      </w:r>
      <w:r w:rsidRPr="00CC0BED">
        <w:rPr>
          <w:lang w:val="en-US"/>
        </w:rPr>
        <w:t>RPC</w:t>
      </w:r>
      <w:r w:rsidRPr="00CC0BED">
        <w:t xml:space="preserve"> и </w:t>
      </w:r>
      <w:r w:rsidRPr="00CC0BED">
        <w:rPr>
          <w:lang w:val="en-US"/>
        </w:rPr>
        <w:t>webapp</w:t>
      </w:r>
      <w:r w:rsidRPr="00CC0BED">
        <w:t xml:space="preserve"> привязываются к нему и к указанному в </w:t>
      </w:r>
      <w:r w:rsidRPr="00A85BD5">
        <w:rPr>
          <w:rStyle w:val="afffff0"/>
        </w:rPr>
        <w:t>yarn</w:t>
      </w:r>
      <w:r w:rsidRPr="001E654A">
        <w:rPr>
          <w:rStyle w:val="afffff0"/>
          <w:lang w:val="ru-RU"/>
        </w:rPr>
        <w:t>.</w:t>
      </w:r>
      <w:r w:rsidRPr="00A85BD5">
        <w:rPr>
          <w:rStyle w:val="afffff0"/>
        </w:rPr>
        <w:t>router</w:t>
      </w:r>
      <w:r w:rsidRPr="001E654A">
        <w:rPr>
          <w:rStyle w:val="afffff0"/>
          <w:lang w:val="ru-RU"/>
        </w:rPr>
        <w:t>.*.</w:t>
      </w:r>
      <w:r w:rsidRPr="00A85BD5">
        <w:rPr>
          <w:rStyle w:val="afffff0"/>
        </w:rPr>
        <w:t>address</w:t>
      </w:r>
      <w:r w:rsidRPr="00CC0BED">
        <w:t xml:space="preserve"> порту. Для того, чтобы маршрутизатор слушал все интерфейсы, рекомендуется значение: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37D72AE4" w14:textId="77777777" w:rsidTr="00B00D14">
        <w:tc>
          <w:tcPr>
            <w:tcW w:w="9344" w:type="dxa"/>
            <w:shd w:val="clear" w:color="auto" w:fill="F2F2F2" w:themeFill="background1" w:themeFillShade="F2"/>
          </w:tcPr>
          <w:p w14:paraId="3DE5E6E1" w14:textId="77777777" w:rsidR="000D7B9B" w:rsidRPr="00F9490D" w:rsidRDefault="000D7B9B" w:rsidP="00B00D14">
            <w:pPr>
              <w:pStyle w:val="afffff"/>
            </w:pPr>
            <w:r w:rsidRPr="00A85BD5">
              <w:t>0.0.0.0</w:t>
            </w:r>
          </w:p>
        </w:tc>
      </w:tr>
    </w:tbl>
    <w:p w14:paraId="54954EE9" w14:textId="77777777" w:rsidR="000D7B9B" w:rsidRPr="00CC0BED" w:rsidRDefault="000D7B9B" w:rsidP="000D7B9B">
      <w:pPr>
        <w:pStyle w:val="affff1"/>
      </w:pPr>
      <w:r w:rsidRPr="00A85BD5">
        <w:rPr>
          <w:rStyle w:val="afffff0"/>
        </w:rPr>
        <w:t>yarn</w:t>
      </w:r>
      <w:r w:rsidRPr="001E654A">
        <w:rPr>
          <w:rStyle w:val="afffff0"/>
          <w:lang w:val="ru-RU"/>
        </w:rPr>
        <w:t>.</w:t>
      </w:r>
      <w:r w:rsidRPr="00A85BD5">
        <w:rPr>
          <w:rStyle w:val="afffff0"/>
        </w:rPr>
        <w:t>router</w:t>
      </w:r>
      <w:r w:rsidRPr="001E654A">
        <w:rPr>
          <w:rStyle w:val="afffff0"/>
          <w:lang w:val="ru-RU"/>
        </w:rPr>
        <w:t>.</w:t>
      </w:r>
      <w:r w:rsidRPr="00A85BD5">
        <w:rPr>
          <w:rStyle w:val="afffff0"/>
        </w:rPr>
        <w:t>clientrm</w:t>
      </w:r>
      <w:r w:rsidRPr="001E654A">
        <w:rPr>
          <w:rStyle w:val="afffff0"/>
          <w:lang w:val="ru-RU"/>
        </w:rPr>
        <w:t>.</w:t>
      </w:r>
      <w:r w:rsidRPr="00A85BD5">
        <w:rPr>
          <w:rStyle w:val="afffff0"/>
        </w:rPr>
        <w:t>interceptor</w:t>
      </w:r>
      <w:r w:rsidRPr="001E654A">
        <w:rPr>
          <w:rStyle w:val="afffff0"/>
          <w:lang w:val="ru-RU"/>
        </w:rPr>
        <w:t>-</w:t>
      </w:r>
      <w:r w:rsidRPr="00A85BD5">
        <w:rPr>
          <w:rStyle w:val="afffff0"/>
        </w:rPr>
        <w:t>class</w:t>
      </w:r>
      <w:r w:rsidRPr="001E654A">
        <w:rPr>
          <w:rStyle w:val="afffff0"/>
          <w:lang w:val="ru-RU"/>
        </w:rPr>
        <w:t>.</w:t>
      </w:r>
      <w:r w:rsidRPr="00A85BD5">
        <w:rPr>
          <w:rStyle w:val="afffff0"/>
        </w:rPr>
        <w:t>pipeline</w:t>
      </w:r>
      <w:r w:rsidRPr="00CC0BED">
        <w:t xml:space="preserve"> </w:t>
      </w:r>
      <w:r>
        <w:t>—</w:t>
      </w:r>
      <w:r w:rsidRPr="00CC0BED">
        <w:t xml:space="preserve"> раздел</w:t>
      </w:r>
      <w:r>
        <w:t>ё</w:t>
      </w:r>
      <w:r w:rsidRPr="00CC0BED">
        <w:t xml:space="preserve">нный запятыми список классов перехватчиков, которые должны запускаться на маршрутизаторе при взаимодействии с клиентом. Последним этапом этого конвейера должен быть </w:t>
      </w:r>
      <w:r w:rsidRPr="00CC0BED">
        <w:rPr>
          <w:lang w:val="en-US"/>
        </w:rPr>
        <w:t>Federation</w:t>
      </w:r>
      <w:r w:rsidRPr="00CC0BED">
        <w:t xml:space="preserve"> </w:t>
      </w:r>
      <w:r w:rsidRPr="00CC0BED">
        <w:rPr>
          <w:lang w:val="en-US"/>
        </w:rPr>
        <w:t>Client</w:t>
      </w:r>
      <w:r w:rsidRPr="00CC0BED">
        <w:t xml:space="preserve"> </w:t>
      </w:r>
      <w:r w:rsidRPr="00CC0BED">
        <w:rPr>
          <w:lang w:val="en-US"/>
        </w:rPr>
        <w:t>Interceptor</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670BC81B" w14:textId="77777777" w:rsidTr="00B00D14">
        <w:tc>
          <w:tcPr>
            <w:tcW w:w="9344" w:type="dxa"/>
            <w:shd w:val="clear" w:color="auto" w:fill="F2F2F2" w:themeFill="background1" w:themeFillShade="F2"/>
          </w:tcPr>
          <w:p w14:paraId="7F011190" w14:textId="77777777" w:rsidR="000D7B9B" w:rsidRPr="00F9490D" w:rsidRDefault="000D7B9B" w:rsidP="00B00D14">
            <w:pPr>
              <w:pStyle w:val="afffff"/>
            </w:pPr>
            <w:r w:rsidRPr="00A85BD5">
              <w:t>org.apache.hadoop.yarn.server.router.clientrm.FederationClientInterceptor</w:t>
            </w:r>
          </w:p>
        </w:tc>
      </w:tr>
    </w:tbl>
    <w:p w14:paraId="4A08AB52" w14:textId="77777777" w:rsidR="000D7B9B" w:rsidRPr="00CC0BED" w:rsidRDefault="000D7B9B" w:rsidP="000D7B9B">
      <w:pPr>
        <w:pStyle w:val="afff1"/>
        <w:rPr>
          <w:lang w:val="en-US"/>
        </w:rPr>
      </w:pPr>
      <w:r w:rsidRPr="00CC0BED">
        <w:rPr>
          <w:lang w:val="en-US"/>
        </w:rPr>
        <w:t>Опционально:</w:t>
      </w:r>
    </w:p>
    <w:p w14:paraId="49A137C3" w14:textId="77777777" w:rsidR="000D7B9B" w:rsidRPr="00CC0BED" w:rsidRDefault="000D7B9B" w:rsidP="000D7B9B">
      <w:pPr>
        <w:pStyle w:val="affff1"/>
      </w:pPr>
      <w:r w:rsidRPr="00A85BD5">
        <w:rPr>
          <w:rStyle w:val="afffff0"/>
        </w:rPr>
        <w:t>yarn.router.hostname</w:t>
      </w:r>
      <w:r>
        <w:rPr>
          <w:lang w:val="en-US"/>
        </w:rPr>
        <w:t xml:space="preserve"> —</w:t>
      </w:r>
      <w:r w:rsidRPr="00CC0BED">
        <w:rPr>
          <w:lang w:val="en-US"/>
        </w:rPr>
        <w:t xml:space="preserve"> имя хоста маршрутизатора.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18DFC024" w14:textId="77777777" w:rsidTr="00B00D14">
        <w:tc>
          <w:tcPr>
            <w:tcW w:w="9344" w:type="dxa"/>
            <w:shd w:val="clear" w:color="auto" w:fill="F2F2F2" w:themeFill="background1" w:themeFillShade="F2"/>
          </w:tcPr>
          <w:p w14:paraId="48E51EEA" w14:textId="77777777" w:rsidR="000D7B9B" w:rsidRPr="00F9490D" w:rsidRDefault="000D7B9B" w:rsidP="00B00D14">
            <w:pPr>
              <w:pStyle w:val="afffff"/>
            </w:pPr>
            <w:r w:rsidRPr="00A85BD5">
              <w:t>0.0.0.0</w:t>
            </w:r>
          </w:p>
        </w:tc>
      </w:tr>
    </w:tbl>
    <w:p w14:paraId="5ADAE358" w14:textId="77777777" w:rsidR="000D7B9B" w:rsidRPr="00CC0BED" w:rsidRDefault="000D7B9B" w:rsidP="000D7B9B">
      <w:pPr>
        <w:pStyle w:val="affff1"/>
      </w:pPr>
      <w:r w:rsidRPr="00A85BD5">
        <w:rPr>
          <w:rStyle w:val="afffff0"/>
        </w:rPr>
        <w:t>yarn</w:t>
      </w:r>
      <w:r w:rsidRPr="000D7B9B">
        <w:rPr>
          <w:rStyle w:val="afffff0"/>
          <w:lang w:val="ru-RU"/>
        </w:rPr>
        <w:t>.</w:t>
      </w:r>
      <w:r w:rsidRPr="00A85BD5">
        <w:rPr>
          <w:rStyle w:val="afffff0"/>
        </w:rPr>
        <w:t>router</w:t>
      </w:r>
      <w:r w:rsidRPr="000D7B9B">
        <w:rPr>
          <w:rStyle w:val="afffff0"/>
          <w:lang w:val="ru-RU"/>
        </w:rPr>
        <w:t>.</w:t>
      </w:r>
      <w:r w:rsidRPr="00A85BD5">
        <w:rPr>
          <w:rStyle w:val="afffff0"/>
        </w:rPr>
        <w:t>clientrm</w:t>
      </w:r>
      <w:r w:rsidRPr="000D7B9B">
        <w:rPr>
          <w:rStyle w:val="afffff0"/>
          <w:lang w:val="ru-RU"/>
        </w:rPr>
        <w:t>.</w:t>
      </w:r>
      <w:r w:rsidRPr="00A85BD5">
        <w:rPr>
          <w:rStyle w:val="afffff0"/>
        </w:rPr>
        <w:t>address</w:t>
      </w:r>
      <w:r w:rsidRPr="000D7B9B">
        <w:t xml:space="preserve"> — </w:t>
      </w:r>
      <w:r w:rsidRPr="00CC0BED">
        <w:t>адрес</w:t>
      </w:r>
      <w:r w:rsidRPr="000D7B9B">
        <w:t xml:space="preserve"> </w:t>
      </w:r>
      <w:r w:rsidRPr="00CC0BED">
        <w:t>клиента</w:t>
      </w:r>
      <w:r w:rsidRPr="000D7B9B">
        <w:t xml:space="preserve"> </w:t>
      </w:r>
      <w:r w:rsidRPr="00CC0BED">
        <w:t>маршрутизатора</w:t>
      </w:r>
      <w:r w:rsidRPr="000D7B9B">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1D16FAA0" w14:textId="77777777" w:rsidTr="00B00D14">
        <w:tc>
          <w:tcPr>
            <w:tcW w:w="9344" w:type="dxa"/>
            <w:shd w:val="clear" w:color="auto" w:fill="F2F2F2" w:themeFill="background1" w:themeFillShade="F2"/>
          </w:tcPr>
          <w:p w14:paraId="1A507EA3" w14:textId="77777777" w:rsidR="000D7B9B" w:rsidRPr="00F9490D" w:rsidRDefault="000D7B9B" w:rsidP="00B00D14">
            <w:pPr>
              <w:pStyle w:val="afffff"/>
            </w:pPr>
            <w:r w:rsidRPr="00A85BD5">
              <w:t>0.0.0.0:8050</w:t>
            </w:r>
          </w:p>
        </w:tc>
      </w:tr>
    </w:tbl>
    <w:p w14:paraId="15998393" w14:textId="77777777" w:rsidR="000D7B9B" w:rsidRPr="00CC0BED" w:rsidRDefault="000D7B9B" w:rsidP="000D7B9B">
      <w:pPr>
        <w:pStyle w:val="affff1"/>
      </w:pPr>
      <w:r w:rsidRPr="00A85BD5">
        <w:rPr>
          <w:rStyle w:val="afffff0"/>
        </w:rPr>
        <w:t>yarn</w:t>
      </w:r>
      <w:r w:rsidRPr="000D7B9B">
        <w:rPr>
          <w:rStyle w:val="afffff0"/>
          <w:lang w:val="ru-RU"/>
        </w:rPr>
        <w:t>.</w:t>
      </w:r>
      <w:r w:rsidRPr="00A85BD5">
        <w:rPr>
          <w:rStyle w:val="afffff0"/>
        </w:rPr>
        <w:t>router</w:t>
      </w:r>
      <w:r w:rsidRPr="000D7B9B">
        <w:rPr>
          <w:rStyle w:val="afffff0"/>
          <w:lang w:val="ru-RU"/>
        </w:rPr>
        <w:t>.</w:t>
      </w:r>
      <w:r w:rsidRPr="00A85BD5">
        <w:rPr>
          <w:rStyle w:val="afffff0"/>
        </w:rPr>
        <w:t>webapp</w:t>
      </w:r>
      <w:r w:rsidRPr="000D7B9B">
        <w:rPr>
          <w:rStyle w:val="afffff0"/>
          <w:lang w:val="ru-RU"/>
        </w:rPr>
        <w:t>.</w:t>
      </w:r>
      <w:r w:rsidRPr="00A85BD5">
        <w:rPr>
          <w:rStyle w:val="afffff0"/>
        </w:rPr>
        <w:t>address</w:t>
      </w:r>
      <w:r w:rsidRPr="000D7B9B">
        <w:t xml:space="preserve"> — </w:t>
      </w:r>
      <w:r w:rsidRPr="00CC0BED">
        <w:t>адрес</w:t>
      </w:r>
      <w:r w:rsidRPr="000D7B9B">
        <w:t xml:space="preserve"> </w:t>
      </w:r>
      <w:r w:rsidRPr="00CC0BED">
        <w:t>веб</w:t>
      </w:r>
      <w:r w:rsidRPr="000D7B9B">
        <w:t>-</w:t>
      </w:r>
      <w:r w:rsidRPr="00CC0BED">
        <w:t>приложения</w:t>
      </w:r>
      <w:r w:rsidRPr="000D7B9B">
        <w:t xml:space="preserve"> </w:t>
      </w:r>
      <w:r w:rsidRPr="00CC0BED">
        <w:t>на</w:t>
      </w:r>
      <w:r w:rsidRPr="000D7B9B">
        <w:t xml:space="preserve"> </w:t>
      </w:r>
      <w:r w:rsidRPr="00CC0BED">
        <w:t>маршрутизаторе</w:t>
      </w:r>
      <w:r w:rsidRPr="000D7B9B">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29085AFF" w14:textId="77777777" w:rsidTr="00B00D14">
        <w:tc>
          <w:tcPr>
            <w:tcW w:w="9344" w:type="dxa"/>
            <w:shd w:val="clear" w:color="auto" w:fill="F2F2F2" w:themeFill="background1" w:themeFillShade="F2"/>
          </w:tcPr>
          <w:p w14:paraId="3D5961C3" w14:textId="77777777" w:rsidR="000D7B9B" w:rsidRPr="00F9490D" w:rsidRDefault="000D7B9B" w:rsidP="00B00D14">
            <w:pPr>
              <w:pStyle w:val="afffff"/>
            </w:pPr>
            <w:r w:rsidRPr="00A85BD5">
              <w:lastRenderedPageBreak/>
              <w:t>0.0.0.0:8089</w:t>
            </w:r>
          </w:p>
        </w:tc>
      </w:tr>
    </w:tbl>
    <w:p w14:paraId="4097A45B" w14:textId="77777777" w:rsidR="000D7B9B" w:rsidRPr="00CC0BED" w:rsidRDefault="000D7B9B" w:rsidP="000D7B9B">
      <w:pPr>
        <w:pStyle w:val="affff1"/>
      </w:pPr>
      <w:r w:rsidRPr="00A85BD5">
        <w:rPr>
          <w:rStyle w:val="afffff0"/>
        </w:rPr>
        <w:t>yarn</w:t>
      </w:r>
      <w:r w:rsidRPr="000D7B9B">
        <w:rPr>
          <w:rStyle w:val="afffff0"/>
          <w:lang w:val="ru-RU"/>
        </w:rPr>
        <w:t>.</w:t>
      </w:r>
      <w:r w:rsidRPr="00A85BD5">
        <w:rPr>
          <w:rStyle w:val="afffff0"/>
        </w:rPr>
        <w:t>router</w:t>
      </w:r>
      <w:r w:rsidRPr="000D7B9B">
        <w:rPr>
          <w:rStyle w:val="afffff0"/>
          <w:lang w:val="ru-RU"/>
        </w:rPr>
        <w:t>.</w:t>
      </w:r>
      <w:r w:rsidRPr="00A85BD5">
        <w:rPr>
          <w:rStyle w:val="afffff0"/>
        </w:rPr>
        <w:t>admin</w:t>
      </w:r>
      <w:r w:rsidRPr="000D7B9B">
        <w:rPr>
          <w:rStyle w:val="afffff0"/>
          <w:lang w:val="ru-RU"/>
        </w:rPr>
        <w:t>.</w:t>
      </w:r>
      <w:r w:rsidRPr="00A85BD5">
        <w:rPr>
          <w:rStyle w:val="afffff0"/>
        </w:rPr>
        <w:t>address</w:t>
      </w:r>
      <w:r w:rsidRPr="000D7B9B">
        <w:t xml:space="preserve"> — </w:t>
      </w:r>
      <w:r w:rsidRPr="00CC0BED">
        <w:t>админ</w:t>
      </w:r>
      <w:r w:rsidRPr="000D7B9B">
        <w:t>-</w:t>
      </w:r>
      <w:r w:rsidRPr="00CC0BED">
        <w:t>адрес</w:t>
      </w:r>
      <w:r w:rsidRPr="000D7B9B">
        <w:t xml:space="preserve"> </w:t>
      </w:r>
      <w:r w:rsidRPr="00CC0BED">
        <w:t>на</w:t>
      </w:r>
      <w:r w:rsidRPr="000D7B9B">
        <w:t xml:space="preserve"> </w:t>
      </w:r>
      <w:r w:rsidRPr="00CC0BED">
        <w:t>маршрутизаторе</w:t>
      </w:r>
      <w:r w:rsidRPr="000D7B9B">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6804089D" w14:textId="77777777" w:rsidTr="00B00D14">
        <w:tc>
          <w:tcPr>
            <w:tcW w:w="9344" w:type="dxa"/>
            <w:shd w:val="clear" w:color="auto" w:fill="F2F2F2" w:themeFill="background1" w:themeFillShade="F2"/>
          </w:tcPr>
          <w:p w14:paraId="148907FC" w14:textId="77777777" w:rsidR="000D7B9B" w:rsidRPr="00F9490D" w:rsidRDefault="000D7B9B" w:rsidP="00B00D14">
            <w:pPr>
              <w:pStyle w:val="afffff"/>
            </w:pPr>
            <w:r w:rsidRPr="00A85BD5">
              <w:t>0.0.0.0:8052</w:t>
            </w:r>
          </w:p>
        </w:tc>
      </w:tr>
    </w:tbl>
    <w:p w14:paraId="7DCB6678" w14:textId="77777777" w:rsidR="000D7B9B" w:rsidRPr="00CC0BED" w:rsidRDefault="000D7B9B" w:rsidP="000D7B9B">
      <w:pPr>
        <w:pStyle w:val="affff1"/>
      </w:pPr>
      <w:r w:rsidRPr="00A85BD5">
        <w:rPr>
          <w:rStyle w:val="afffff0"/>
        </w:rPr>
        <w:t>yarn</w:t>
      </w:r>
      <w:r w:rsidRPr="000D7B9B">
        <w:rPr>
          <w:rStyle w:val="afffff0"/>
          <w:lang w:val="ru-RU"/>
        </w:rPr>
        <w:t>.</w:t>
      </w:r>
      <w:r w:rsidRPr="00A85BD5">
        <w:rPr>
          <w:rStyle w:val="afffff0"/>
        </w:rPr>
        <w:t>router</w:t>
      </w:r>
      <w:r w:rsidRPr="000D7B9B">
        <w:rPr>
          <w:rStyle w:val="afffff0"/>
          <w:lang w:val="ru-RU"/>
        </w:rPr>
        <w:t>.</w:t>
      </w:r>
      <w:r w:rsidRPr="00A85BD5">
        <w:rPr>
          <w:rStyle w:val="afffff0"/>
        </w:rPr>
        <w:t>webapp</w:t>
      </w:r>
      <w:r w:rsidRPr="000D7B9B">
        <w:rPr>
          <w:rStyle w:val="afffff0"/>
          <w:lang w:val="ru-RU"/>
        </w:rPr>
        <w:t>.</w:t>
      </w:r>
      <w:r w:rsidRPr="00A85BD5">
        <w:rPr>
          <w:rStyle w:val="afffff0"/>
        </w:rPr>
        <w:t>https</w:t>
      </w:r>
      <w:r w:rsidRPr="000D7B9B">
        <w:rPr>
          <w:rStyle w:val="afffff0"/>
          <w:lang w:val="ru-RU"/>
        </w:rPr>
        <w:t>.</w:t>
      </w:r>
      <w:r w:rsidRPr="00A85BD5">
        <w:rPr>
          <w:rStyle w:val="afffff0"/>
        </w:rPr>
        <w:t>address</w:t>
      </w:r>
      <w:r>
        <w:t xml:space="preserve"> —</w:t>
      </w:r>
      <w:r w:rsidRPr="00CC0BED">
        <w:t xml:space="preserve"> безопасный адрес веб-приложения на маршрутизаторе.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150387A3" w14:textId="77777777" w:rsidTr="00B00D14">
        <w:tc>
          <w:tcPr>
            <w:tcW w:w="9344" w:type="dxa"/>
            <w:shd w:val="clear" w:color="auto" w:fill="F2F2F2" w:themeFill="background1" w:themeFillShade="F2"/>
          </w:tcPr>
          <w:p w14:paraId="7F26F7F6" w14:textId="77777777" w:rsidR="000D7B9B" w:rsidRPr="00F9490D" w:rsidRDefault="000D7B9B" w:rsidP="00B00D14">
            <w:pPr>
              <w:pStyle w:val="afffff"/>
            </w:pPr>
            <w:r w:rsidRPr="00A85BD5">
              <w:t>0.0.0.0:8091</w:t>
            </w:r>
          </w:p>
        </w:tc>
      </w:tr>
    </w:tbl>
    <w:p w14:paraId="43774803" w14:textId="77777777" w:rsidR="000D7B9B" w:rsidRPr="00CC0BED" w:rsidRDefault="000D7B9B" w:rsidP="000D7B9B">
      <w:pPr>
        <w:pStyle w:val="affff1"/>
      </w:pPr>
      <w:r w:rsidRPr="00A85BD5">
        <w:rPr>
          <w:rStyle w:val="afffff0"/>
        </w:rPr>
        <w:t>yarn</w:t>
      </w:r>
      <w:r w:rsidRPr="000D7B9B">
        <w:rPr>
          <w:rStyle w:val="afffff0"/>
          <w:lang w:val="ru-RU"/>
        </w:rPr>
        <w:t>.</w:t>
      </w:r>
      <w:r w:rsidRPr="00A85BD5">
        <w:rPr>
          <w:rStyle w:val="afffff0"/>
        </w:rPr>
        <w:t>router</w:t>
      </w:r>
      <w:r w:rsidRPr="000D7B9B">
        <w:rPr>
          <w:rStyle w:val="afffff0"/>
          <w:lang w:val="ru-RU"/>
        </w:rPr>
        <w:t>.</w:t>
      </w:r>
      <w:r w:rsidRPr="00A85BD5">
        <w:rPr>
          <w:rStyle w:val="afffff0"/>
        </w:rPr>
        <w:t>submit</w:t>
      </w:r>
      <w:r w:rsidRPr="000D7B9B">
        <w:rPr>
          <w:rStyle w:val="afffff0"/>
          <w:lang w:val="ru-RU"/>
        </w:rPr>
        <w:t>.</w:t>
      </w:r>
      <w:r w:rsidRPr="00A85BD5">
        <w:rPr>
          <w:rStyle w:val="afffff0"/>
        </w:rPr>
        <w:t>retry</w:t>
      </w:r>
      <w:r w:rsidRPr="00CC0BED">
        <w:t xml:space="preserve"> </w:t>
      </w:r>
      <w:r>
        <w:t>—</w:t>
      </w:r>
      <w:r w:rsidRPr="00CC0BED">
        <w:t xml:space="preserve"> количество попыток в маршрутизаторе, перед отказом.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2BAEE285" w14:textId="77777777" w:rsidTr="00B00D14">
        <w:tc>
          <w:tcPr>
            <w:tcW w:w="9344" w:type="dxa"/>
            <w:shd w:val="clear" w:color="auto" w:fill="F2F2F2" w:themeFill="background1" w:themeFillShade="F2"/>
          </w:tcPr>
          <w:p w14:paraId="52128616" w14:textId="77777777" w:rsidR="000D7B9B" w:rsidRPr="00F9490D" w:rsidRDefault="000D7B9B" w:rsidP="00B00D14">
            <w:pPr>
              <w:pStyle w:val="afffff"/>
            </w:pPr>
            <w:r>
              <w:t>3</w:t>
            </w:r>
          </w:p>
        </w:tc>
      </w:tr>
    </w:tbl>
    <w:p w14:paraId="6F34CAB3" w14:textId="77777777" w:rsidR="000D7B9B" w:rsidRPr="00CC0BED" w:rsidRDefault="000D7B9B" w:rsidP="000D7B9B">
      <w:pPr>
        <w:pStyle w:val="affff1"/>
      </w:pPr>
      <w:r w:rsidRPr="00A85BD5">
        <w:rPr>
          <w:rStyle w:val="afffff0"/>
        </w:rPr>
        <w:t>yarn</w:t>
      </w:r>
      <w:r w:rsidRPr="001E654A">
        <w:rPr>
          <w:rStyle w:val="afffff0"/>
          <w:lang w:val="ru-RU"/>
        </w:rPr>
        <w:t>.</w:t>
      </w:r>
      <w:r w:rsidRPr="00A85BD5">
        <w:rPr>
          <w:rStyle w:val="afffff0"/>
        </w:rPr>
        <w:t>federation</w:t>
      </w:r>
      <w:r w:rsidRPr="001E654A">
        <w:rPr>
          <w:rStyle w:val="afffff0"/>
          <w:lang w:val="ru-RU"/>
        </w:rPr>
        <w:t>.</w:t>
      </w:r>
      <w:r w:rsidRPr="00A85BD5">
        <w:rPr>
          <w:rStyle w:val="afffff0"/>
        </w:rPr>
        <w:t>statestore</w:t>
      </w:r>
      <w:r w:rsidRPr="001E654A">
        <w:rPr>
          <w:rStyle w:val="afffff0"/>
          <w:lang w:val="ru-RU"/>
        </w:rPr>
        <w:t>.</w:t>
      </w:r>
      <w:r w:rsidRPr="00A85BD5">
        <w:rPr>
          <w:rStyle w:val="afffff0"/>
        </w:rPr>
        <w:t>max</w:t>
      </w:r>
      <w:r w:rsidRPr="001E654A">
        <w:rPr>
          <w:rStyle w:val="afffff0"/>
          <w:lang w:val="ru-RU"/>
        </w:rPr>
        <w:t>-</w:t>
      </w:r>
      <w:r w:rsidRPr="00A85BD5">
        <w:rPr>
          <w:rStyle w:val="afffff0"/>
        </w:rPr>
        <w:t>connections</w:t>
      </w:r>
      <w:r w:rsidRPr="00CC0BED">
        <w:t xml:space="preserve"> </w:t>
      </w:r>
      <w:r>
        <w:t>—</w:t>
      </w:r>
      <w:r w:rsidRPr="00CC0BED">
        <w:t xml:space="preserve"> максимальное количество параллельных подключений, которые каждый маршрутизатор устанавливает в </w:t>
      </w:r>
      <w:r w:rsidRPr="00CC0BED">
        <w:rPr>
          <w:lang w:val="en-US"/>
        </w:rPr>
        <w:t>State</w:t>
      </w:r>
      <w:r w:rsidRPr="00CC0BED">
        <w:t xml:space="preserve"> </w:t>
      </w:r>
      <w:r w:rsidRPr="00CC0BED">
        <w:rPr>
          <w:lang w:val="en-US"/>
        </w:rPr>
        <w:t>Store</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61122E93" w14:textId="77777777" w:rsidTr="00B00D14">
        <w:tc>
          <w:tcPr>
            <w:tcW w:w="9344" w:type="dxa"/>
            <w:shd w:val="clear" w:color="auto" w:fill="F2F2F2" w:themeFill="background1" w:themeFillShade="F2"/>
          </w:tcPr>
          <w:p w14:paraId="575132AE" w14:textId="77777777" w:rsidR="000D7B9B" w:rsidRPr="00F9490D" w:rsidRDefault="000D7B9B" w:rsidP="00B00D14">
            <w:pPr>
              <w:pStyle w:val="afffff"/>
            </w:pPr>
            <w:r>
              <w:t>10</w:t>
            </w:r>
          </w:p>
        </w:tc>
      </w:tr>
    </w:tbl>
    <w:p w14:paraId="1191B6CA" w14:textId="77777777" w:rsidR="000D7B9B" w:rsidRPr="00CC0BED" w:rsidRDefault="000D7B9B" w:rsidP="000D7B9B">
      <w:pPr>
        <w:pStyle w:val="affff1"/>
      </w:pPr>
      <w:r w:rsidRPr="00467BE1">
        <w:rPr>
          <w:rStyle w:val="afffff0"/>
        </w:rPr>
        <w:t>yarn</w:t>
      </w:r>
      <w:r w:rsidRPr="001E654A">
        <w:rPr>
          <w:rStyle w:val="afffff0"/>
          <w:lang w:val="ru-RU"/>
        </w:rPr>
        <w:t>.</w:t>
      </w:r>
      <w:r w:rsidRPr="00467BE1">
        <w:rPr>
          <w:rStyle w:val="afffff0"/>
        </w:rPr>
        <w:t>federation</w:t>
      </w:r>
      <w:r w:rsidRPr="001E654A">
        <w:rPr>
          <w:rStyle w:val="afffff0"/>
          <w:lang w:val="ru-RU"/>
        </w:rPr>
        <w:t>.</w:t>
      </w:r>
      <w:r w:rsidRPr="00467BE1">
        <w:rPr>
          <w:rStyle w:val="afffff0"/>
        </w:rPr>
        <w:t>cache</w:t>
      </w:r>
      <w:r w:rsidRPr="001E654A">
        <w:rPr>
          <w:rStyle w:val="afffff0"/>
          <w:lang w:val="ru-RU"/>
        </w:rPr>
        <w:t>-</w:t>
      </w:r>
      <w:r w:rsidRPr="00467BE1">
        <w:rPr>
          <w:rStyle w:val="afffff0"/>
        </w:rPr>
        <w:t>ttl</w:t>
      </w:r>
      <w:r w:rsidRPr="001E654A">
        <w:rPr>
          <w:rStyle w:val="afffff0"/>
          <w:lang w:val="ru-RU"/>
        </w:rPr>
        <w:t>.</w:t>
      </w:r>
      <w:r w:rsidRPr="00467BE1">
        <w:rPr>
          <w:rStyle w:val="afffff0"/>
        </w:rPr>
        <w:t>secs</w:t>
      </w:r>
      <w:r w:rsidRPr="00CC0BED">
        <w:t xml:space="preserve"> </w:t>
      </w:r>
      <w:r>
        <w:t>—</w:t>
      </w:r>
      <w:r w:rsidRPr="00CC0BED">
        <w:t xml:space="preserve"> маршрутизатор кеширует информацию, и это время, чтобы уйти до того, как кеш становится недействительным.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04DB3687" w14:textId="77777777" w:rsidTr="00B00D14">
        <w:tc>
          <w:tcPr>
            <w:tcW w:w="9344" w:type="dxa"/>
            <w:shd w:val="clear" w:color="auto" w:fill="F2F2F2" w:themeFill="background1" w:themeFillShade="F2"/>
          </w:tcPr>
          <w:p w14:paraId="1E1E20C0" w14:textId="77777777" w:rsidR="000D7B9B" w:rsidRPr="00F9490D" w:rsidRDefault="000D7B9B" w:rsidP="00B00D14">
            <w:pPr>
              <w:pStyle w:val="afffff"/>
            </w:pPr>
            <w:r>
              <w:t>60</w:t>
            </w:r>
          </w:p>
        </w:tc>
      </w:tr>
    </w:tbl>
    <w:p w14:paraId="68C7852C" w14:textId="77777777" w:rsidR="000D7B9B" w:rsidRPr="00CC0BED" w:rsidRDefault="000D7B9B" w:rsidP="000D7B9B">
      <w:pPr>
        <w:pStyle w:val="affff1"/>
      </w:pPr>
      <w:r w:rsidRPr="00467BE1">
        <w:rPr>
          <w:rStyle w:val="afffff0"/>
        </w:rPr>
        <w:t>yarn</w:t>
      </w:r>
      <w:r w:rsidRPr="00467BE1">
        <w:rPr>
          <w:rStyle w:val="afffff0"/>
          <w:lang w:val="ru-RU"/>
        </w:rPr>
        <w:t>.</w:t>
      </w:r>
      <w:r w:rsidRPr="00467BE1">
        <w:rPr>
          <w:rStyle w:val="afffff0"/>
        </w:rPr>
        <w:t>router</w:t>
      </w:r>
      <w:r w:rsidRPr="00467BE1">
        <w:rPr>
          <w:rStyle w:val="afffff0"/>
          <w:lang w:val="ru-RU"/>
        </w:rPr>
        <w:t>.</w:t>
      </w:r>
      <w:r w:rsidRPr="00467BE1">
        <w:rPr>
          <w:rStyle w:val="afffff0"/>
        </w:rPr>
        <w:t>webapp</w:t>
      </w:r>
      <w:r w:rsidRPr="00467BE1">
        <w:rPr>
          <w:rStyle w:val="afffff0"/>
          <w:lang w:val="ru-RU"/>
        </w:rPr>
        <w:t>.</w:t>
      </w:r>
      <w:r w:rsidRPr="00467BE1">
        <w:rPr>
          <w:rStyle w:val="afffff0"/>
        </w:rPr>
        <w:t>interceptor</w:t>
      </w:r>
      <w:r w:rsidRPr="00467BE1">
        <w:rPr>
          <w:rStyle w:val="afffff0"/>
          <w:lang w:val="ru-RU"/>
        </w:rPr>
        <w:t>-</w:t>
      </w:r>
      <w:r w:rsidRPr="00467BE1">
        <w:rPr>
          <w:rStyle w:val="afffff0"/>
        </w:rPr>
        <w:t>class</w:t>
      </w:r>
      <w:r w:rsidRPr="00467BE1">
        <w:rPr>
          <w:rStyle w:val="afffff0"/>
          <w:lang w:val="ru-RU"/>
        </w:rPr>
        <w:t>.</w:t>
      </w:r>
      <w:r w:rsidRPr="00467BE1">
        <w:rPr>
          <w:rStyle w:val="afffff0"/>
        </w:rPr>
        <w:t>pipeline</w:t>
      </w:r>
      <w:r w:rsidRPr="00CC0BED">
        <w:t xml:space="preserve"> </w:t>
      </w:r>
      <w:r>
        <w:t>—</w:t>
      </w:r>
      <w:r w:rsidRPr="00CC0BED">
        <w:t xml:space="preserve"> раздел</w:t>
      </w:r>
      <w:r>
        <w:t>ё</w:t>
      </w:r>
      <w:r w:rsidRPr="00CC0BED">
        <w:t xml:space="preserve">нный запятыми список классов перехватчиков, которые должны запускаться на маршрутизаторе при взаимодействии с клиентом через интерфейс </w:t>
      </w:r>
      <w:r w:rsidRPr="00CC0BED">
        <w:rPr>
          <w:lang w:val="en-US"/>
        </w:rPr>
        <w:t>REST</w:t>
      </w:r>
      <w:r w:rsidRPr="00CC0BED">
        <w:t xml:space="preserve">. Последним этапом этого конвейера должен быть </w:t>
      </w:r>
      <w:r w:rsidRPr="00CC0BED">
        <w:rPr>
          <w:lang w:val="en-US"/>
        </w:rPr>
        <w:t>Federation</w:t>
      </w:r>
      <w:r w:rsidRPr="00CC0BED">
        <w:t xml:space="preserve"> </w:t>
      </w:r>
      <w:r w:rsidRPr="00CC0BED">
        <w:rPr>
          <w:lang w:val="en-US"/>
        </w:rPr>
        <w:t>Interceptor</w:t>
      </w:r>
      <w:r w:rsidRPr="00CC0BED">
        <w:t xml:space="preserve"> </w:t>
      </w:r>
      <w:r w:rsidRPr="00CC0BED">
        <w:rPr>
          <w:lang w:val="en-US"/>
        </w:rPr>
        <w:t>REST</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26868904" w14:textId="77777777" w:rsidTr="00B00D14">
        <w:tc>
          <w:tcPr>
            <w:tcW w:w="9344" w:type="dxa"/>
            <w:shd w:val="clear" w:color="auto" w:fill="F2F2F2" w:themeFill="background1" w:themeFillShade="F2"/>
          </w:tcPr>
          <w:p w14:paraId="494CE8A9" w14:textId="77777777" w:rsidR="000D7B9B" w:rsidRPr="00F9490D" w:rsidRDefault="000D7B9B" w:rsidP="00B00D14">
            <w:pPr>
              <w:pStyle w:val="afffff"/>
            </w:pPr>
            <w:r w:rsidRPr="00467BE1">
              <w:t>org.apache.hadoop.yarn.server.router.webapp.FederationInterceptorREST</w:t>
            </w:r>
          </w:p>
        </w:tc>
      </w:tr>
    </w:tbl>
    <w:p w14:paraId="12432E54" w14:textId="77777777" w:rsidR="000D7B9B" w:rsidRPr="00CC0BED" w:rsidRDefault="000D7B9B" w:rsidP="000D7B9B">
      <w:pPr>
        <w:pStyle w:val="46"/>
      </w:pPr>
      <w:r w:rsidRPr="00CC0BED">
        <w:t>NodeManager</w:t>
      </w:r>
    </w:p>
    <w:p w14:paraId="3655181F" w14:textId="77777777" w:rsidR="000D7B9B" w:rsidRPr="00CC0BED" w:rsidRDefault="000D7B9B" w:rsidP="000D7B9B">
      <w:pPr>
        <w:pStyle w:val="afff1"/>
      </w:pPr>
      <w:r w:rsidRPr="00CC0BED">
        <w:t xml:space="preserve">Дополнительные конфигурации, которые должны отображаться в файле </w:t>
      </w:r>
      <w:r w:rsidRPr="00467BE1">
        <w:rPr>
          <w:rStyle w:val="afffff0"/>
        </w:rPr>
        <w:t>conf</w:t>
      </w:r>
      <w:r w:rsidRPr="000D7B9B">
        <w:rPr>
          <w:rStyle w:val="afffff0"/>
          <w:lang w:val="ru-RU"/>
        </w:rPr>
        <w:t>/</w:t>
      </w:r>
      <w:r w:rsidRPr="00467BE1">
        <w:rPr>
          <w:rStyle w:val="afffff0"/>
        </w:rPr>
        <w:t>yarn</w:t>
      </w:r>
      <w:r w:rsidRPr="000D7B9B">
        <w:rPr>
          <w:rStyle w:val="afffff0"/>
          <w:lang w:val="ru-RU"/>
        </w:rPr>
        <w:t>-</w:t>
      </w:r>
      <w:r w:rsidRPr="00467BE1">
        <w:rPr>
          <w:rStyle w:val="afffff0"/>
        </w:rPr>
        <w:t>site</w:t>
      </w:r>
      <w:r w:rsidRPr="000D7B9B">
        <w:rPr>
          <w:rStyle w:val="afffff0"/>
          <w:lang w:val="ru-RU"/>
        </w:rPr>
        <w:t>.</w:t>
      </w:r>
      <w:r w:rsidRPr="00467BE1">
        <w:rPr>
          <w:rStyle w:val="afffff0"/>
        </w:rPr>
        <w:t>xml</w:t>
      </w:r>
      <w:r w:rsidRPr="00CC0BED">
        <w:t xml:space="preserve"> в каждом </w:t>
      </w:r>
      <w:r w:rsidRPr="00CC0BED">
        <w:rPr>
          <w:lang w:val="en-US"/>
        </w:rPr>
        <w:t>NodeManager</w:t>
      </w:r>
      <w:r w:rsidRPr="00CC0BED">
        <w:t>.</w:t>
      </w:r>
    </w:p>
    <w:p w14:paraId="798B1B4D" w14:textId="77777777" w:rsidR="000D7B9B" w:rsidRPr="00CC0BED" w:rsidRDefault="000D7B9B" w:rsidP="000D7B9B">
      <w:pPr>
        <w:pStyle w:val="affff1"/>
      </w:pPr>
      <w:r w:rsidRPr="00467BE1">
        <w:rPr>
          <w:rStyle w:val="afffff0"/>
        </w:rPr>
        <w:t>yarn</w:t>
      </w:r>
      <w:r w:rsidRPr="00467BE1">
        <w:rPr>
          <w:rStyle w:val="afffff0"/>
          <w:lang w:val="ru-RU"/>
        </w:rPr>
        <w:t>.</w:t>
      </w:r>
      <w:r w:rsidRPr="00467BE1">
        <w:rPr>
          <w:rStyle w:val="afffff0"/>
        </w:rPr>
        <w:t>nodemanager</w:t>
      </w:r>
      <w:r w:rsidRPr="00467BE1">
        <w:rPr>
          <w:rStyle w:val="afffff0"/>
          <w:lang w:val="ru-RU"/>
        </w:rPr>
        <w:t>.</w:t>
      </w:r>
      <w:r w:rsidRPr="00467BE1">
        <w:rPr>
          <w:rStyle w:val="afffff0"/>
        </w:rPr>
        <w:t>amrmproxy</w:t>
      </w:r>
      <w:r w:rsidRPr="00467BE1">
        <w:rPr>
          <w:rStyle w:val="afffff0"/>
          <w:lang w:val="ru-RU"/>
        </w:rPr>
        <w:t>.</w:t>
      </w:r>
      <w:r w:rsidRPr="00467BE1">
        <w:rPr>
          <w:rStyle w:val="afffff0"/>
        </w:rPr>
        <w:t>enabled</w:t>
      </w:r>
      <w:r>
        <w:t xml:space="preserve"> —</w:t>
      </w:r>
      <w:r w:rsidRPr="00CC0BED">
        <w:t xml:space="preserve"> определяет, включ</w:t>
      </w:r>
      <w:r>
        <w:t>ё</w:t>
      </w:r>
      <w:r w:rsidRPr="00CC0BED">
        <w:t xml:space="preserve">н ли </w:t>
      </w:r>
      <w:r w:rsidRPr="00CC0BED">
        <w:rPr>
          <w:lang w:val="en-US"/>
        </w:rPr>
        <w:t>AMRMProxy</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5A2B8CED" w14:textId="77777777" w:rsidTr="00B00D14">
        <w:tc>
          <w:tcPr>
            <w:tcW w:w="9344" w:type="dxa"/>
            <w:shd w:val="clear" w:color="auto" w:fill="F2F2F2" w:themeFill="background1" w:themeFillShade="F2"/>
          </w:tcPr>
          <w:p w14:paraId="68A34218" w14:textId="77777777" w:rsidR="000D7B9B" w:rsidRPr="00F9490D" w:rsidRDefault="000D7B9B" w:rsidP="00B00D14">
            <w:pPr>
              <w:pStyle w:val="afffff"/>
            </w:pPr>
            <w:r w:rsidRPr="00467BE1">
              <w:t>true</w:t>
            </w:r>
          </w:p>
        </w:tc>
      </w:tr>
    </w:tbl>
    <w:p w14:paraId="53CA43C0" w14:textId="77777777" w:rsidR="000D7B9B" w:rsidRPr="00CC0BED" w:rsidRDefault="000D7B9B" w:rsidP="000D7B9B">
      <w:pPr>
        <w:pStyle w:val="affff1"/>
      </w:pPr>
      <w:r w:rsidRPr="00467BE1">
        <w:rPr>
          <w:rStyle w:val="afffff0"/>
        </w:rPr>
        <w:t>yarn</w:t>
      </w:r>
      <w:r w:rsidRPr="001E654A">
        <w:rPr>
          <w:rStyle w:val="afffff0"/>
          <w:lang w:val="ru-RU"/>
        </w:rPr>
        <w:t>.</w:t>
      </w:r>
      <w:r w:rsidRPr="00467BE1">
        <w:rPr>
          <w:rStyle w:val="afffff0"/>
        </w:rPr>
        <w:t>nodemanager</w:t>
      </w:r>
      <w:r w:rsidRPr="001E654A">
        <w:rPr>
          <w:rStyle w:val="afffff0"/>
          <w:lang w:val="ru-RU"/>
        </w:rPr>
        <w:t>.</w:t>
      </w:r>
      <w:r w:rsidRPr="00467BE1">
        <w:rPr>
          <w:rStyle w:val="afffff0"/>
        </w:rPr>
        <w:t>amrmproxy</w:t>
      </w:r>
      <w:r w:rsidRPr="001E654A">
        <w:rPr>
          <w:rStyle w:val="afffff0"/>
          <w:lang w:val="ru-RU"/>
        </w:rPr>
        <w:t>.</w:t>
      </w:r>
      <w:r w:rsidRPr="00467BE1">
        <w:rPr>
          <w:rStyle w:val="afffff0"/>
        </w:rPr>
        <w:t>interceptor</w:t>
      </w:r>
      <w:r w:rsidRPr="001E654A">
        <w:rPr>
          <w:rStyle w:val="afffff0"/>
          <w:lang w:val="ru-RU"/>
        </w:rPr>
        <w:t>-</w:t>
      </w:r>
      <w:r w:rsidRPr="00467BE1">
        <w:rPr>
          <w:rStyle w:val="afffff0"/>
        </w:rPr>
        <w:t>class</w:t>
      </w:r>
      <w:r w:rsidRPr="001E654A">
        <w:rPr>
          <w:rStyle w:val="afffff0"/>
          <w:lang w:val="ru-RU"/>
        </w:rPr>
        <w:t>.</w:t>
      </w:r>
      <w:r w:rsidRPr="00467BE1">
        <w:rPr>
          <w:rStyle w:val="afffff0"/>
        </w:rPr>
        <w:t>pipeline</w:t>
      </w:r>
      <w:r w:rsidRPr="001E654A">
        <w:t xml:space="preserve"> — </w:t>
      </w:r>
      <w:r>
        <w:t>разделё</w:t>
      </w:r>
      <w:r w:rsidRPr="00CC0BED">
        <w:t>нный</w:t>
      </w:r>
      <w:r w:rsidRPr="001E654A">
        <w:t xml:space="preserve"> </w:t>
      </w:r>
      <w:r w:rsidRPr="00CC0BED">
        <w:t>запятыми</w:t>
      </w:r>
      <w:r w:rsidRPr="001E654A">
        <w:t xml:space="preserve"> </w:t>
      </w:r>
      <w:r w:rsidRPr="00CC0BED">
        <w:t>список</w:t>
      </w:r>
      <w:r w:rsidRPr="001E654A">
        <w:t xml:space="preserve"> </w:t>
      </w:r>
      <w:r w:rsidRPr="00CC0BED">
        <w:t>перехватчиков</w:t>
      </w:r>
      <w:r w:rsidRPr="001E654A">
        <w:t xml:space="preserve">, </w:t>
      </w:r>
      <w:r w:rsidRPr="00CC0BED">
        <w:t>которые</w:t>
      </w:r>
      <w:r w:rsidRPr="001E654A">
        <w:t xml:space="preserve"> </w:t>
      </w:r>
      <w:r w:rsidRPr="00CC0BED">
        <w:t>необходимо</w:t>
      </w:r>
      <w:r w:rsidRPr="001E654A">
        <w:t xml:space="preserve"> </w:t>
      </w:r>
      <w:r w:rsidRPr="00CC0BED">
        <w:t>запустить</w:t>
      </w:r>
      <w:r w:rsidRPr="001E654A">
        <w:t xml:space="preserve"> </w:t>
      </w:r>
      <w:r w:rsidRPr="00CC0BED">
        <w:t>в</w:t>
      </w:r>
      <w:r w:rsidRPr="001E654A">
        <w:t xml:space="preserve"> </w:t>
      </w:r>
      <w:r w:rsidRPr="00CC0BED">
        <w:rPr>
          <w:lang w:val="en-US"/>
        </w:rPr>
        <w:t>AMRMProxy</w:t>
      </w:r>
      <w:r w:rsidRPr="001E654A">
        <w:t xml:space="preserve">. </w:t>
      </w:r>
      <w:r w:rsidRPr="00CC0BED">
        <w:t xml:space="preserve">Для </w:t>
      </w:r>
      <w:r w:rsidRPr="00CC0BED">
        <w:rPr>
          <w:lang w:val="en-US"/>
        </w:rPr>
        <w:t>Federation</w:t>
      </w:r>
      <w:r w:rsidRPr="00CC0BED">
        <w:t xml:space="preserve"> последним этапом этого конвейера должен быть </w:t>
      </w:r>
      <w:r w:rsidRPr="00467BE1">
        <w:rPr>
          <w:rStyle w:val="afffff0"/>
        </w:rPr>
        <w:t>FederationInterceptor</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447A69FD" w14:textId="77777777" w:rsidTr="00B00D14">
        <w:tc>
          <w:tcPr>
            <w:tcW w:w="9344" w:type="dxa"/>
            <w:shd w:val="clear" w:color="auto" w:fill="F2F2F2" w:themeFill="background1" w:themeFillShade="F2"/>
          </w:tcPr>
          <w:p w14:paraId="11960CEC" w14:textId="77777777" w:rsidR="000D7B9B" w:rsidRPr="00F9490D" w:rsidRDefault="000D7B9B" w:rsidP="00B00D14">
            <w:pPr>
              <w:pStyle w:val="afffff"/>
            </w:pPr>
            <w:r w:rsidRPr="00467BE1">
              <w:t>org.apache.hadoop.yarn.server.nodemanager.amrmproxy.FederationInterceptor</w:t>
            </w:r>
          </w:p>
        </w:tc>
      </w:tr>
    </w:tbl>
    <w:p w14:paraId="2740E7DA" w14:textId="77777777" w:rsidR="000D7B9B" w:rsidRPr="00CC0BED" w:rsidRDefault="000D7B9B" w:rsidP="000D7B9B">
      <w:pPr>
        <w:pStyle w:val="afff1"/>
      </w:pPr>
      <w:r w:rsidRPr="00CC0BED">
        <w:t>Опционально:</w:t>
      </w:r>
    </w:p>
    <w:p w14:paraId="000B60FA" w14:textId="77777777" w:rsidR="000D7B9B" w:rsidRPr="00CC0BED" w:rsidRDefault="000D7B9B" w:rsidP="000D7B9B">
      <w:pPr>
        <w:pStyle w:val="affff1"/>
      </w:pPr>
      <w:r w:rsidRPr="00467BE1">
        <w:rPr>
          <w:rStyle w:val="afffff0"/>
        </w:rPr>
        <w:lastRenderedPageBreak/>
        <w:t>yarn</w:t>
      </w:r>
      <w:r w:rsidRPr="000D7B9B">
        <w:rPr>
          <w:rStyle w:val="afffff0"/>
          <w:lang w:val="ru-RU"/>
        </w:rPr>
        <w:t>.</w:t>
      </w:r>
      <w:r w:rsidRPr="00467BE1">
        <w:rPr>
          <w:rStyle w:val="afffff0"/>
        </w:rPr>
        <w:t>nodemanager</w:t>
      </w:r>
      <w:r w:rsidRPr="000D7B9B">
        <w:rPr>
          <w:rStyle w:val="afffff0"/>
          <w:lang w:val="ru-RU"/>
        </w:rPr>
        <w:t>.</w:t>
      </w:r>
      <w:r w:rsidRPr="00467BE1">
        <w:rPr>
          <w:rStyle w:val="afffff0"/>
        </w:rPr>
        <w:t>amrmproxy</w:t>
      </w:r>
      <w:r w:rsidRPr="000D7B9B">
        <w:rPr>
          <w:rStyle w:val="afffff0"/>
          <w:lang w:val="ru-RU"/>
        </w:rPr>
        <w:t>.</w:t>
      </w:r>
      <w:r w:rsidRPr="00467BE1">
        <w:rPr>
          <w:rStyle w:val="afffff0"/>
        </w:rPr>
        <w:t>ha</w:t>
      </w:r>
      <w:r w:rsidRPr="000D7B9B">
        <w:rPr>
          <w:rStyle w:val="afffff0"/>
          <w:lang w:val="ru-RU"/>
        </w:rPr>
        <w:t>.</w:t>
      </w:r>
      <w:r w:rsidRPr="00467BE1">
        <w:rPr>
          <w:rStyle w:val="afffff0"/>
        </w:rPr>
        <w:t>enable</w:t>
      </w:r>
      <w:r>
        <w:t xml:space="preserve"> — определяет, включё</w:t>
      </w:r>
      <w:r w:rsidRPr="00CC0BED">
        <w:t xml:space="preserve">н ли </w:t>
      </w:r>
      <w:r w:rsidRPr="00CC0BED">
        <w:rPr>
          <w:lang w:val="en-US"/>
        </w:rPr>
        <w:t>AMRMProxy</w:t>
      </w:r>
      <w:r w:rsidRPr="00CC0BED">
        <w:t xml:space="preserve"> </w:t>
      </w:r>
      <w:r w:rsidRPr="00CC0BED">
        <w:rPr>
          <w:lang w:val="en-US"/>
        </w:rPr>
        <w:t>HA</w:t>
      </w:r>
      <w:r w:rsidRPr="00CC0BED">
        <w:t xml:space="preserve"> для поддержки нескольких попыток приложения.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7EF404EA" w14:textId="77777777" w:rsidTr="00B00D14">
        <w:tc>
          <w:tcPr>
            <w:tcW w:w="9344" w:type="dxa"/>
            <w:shd w:val="clear" w:color="auto" w:fill="F2F2F2" w:themeFill="background1" w:themeFillShade="F2"/>
          </w:tcPr>
          <w:p w14:paraId="4F9414EF" w14:textId="77777777" w:rsidR="000D7B9B" w:rsidRPr="00F9490D" w:rsidRDefault="000D7B9B" w:rsidP="00B00D14">
            <w:pPr>
              <w:pStyle w:val="afffff"/>
            </w:pPr>
            <w:r w:rsidRPr="00467BE1">
              <w:t>true</w:t>
            </w:r>
          </w:p>
        </w:tc>
      </w:tr>
    </w:tbl>
    <w:p w14:paraId="726D88A7" w14:textId="77777777" w:rsidR="000D7B9B" w:rsidRPr="00CC0BED" w:rsidRDefault="000D7B9B" w:rsidP="000D7B9B">
      <w:pPr>
        <w:pStyle w:val="affff1"/>
      </w:pPr>
      <w:r w:rsidRPr="00467BE1">
        <w:rPr>
          <w:rStyle w:val="afffff0"/>
        </w:rPr>
        <w:t>yarn</w:t>
      </w:r>
      <w:r w:rsidRPr="001E654A">
        <w:rPr>
          <w:rStyle w:val="afffff0"/>
          <w:lang w:val="ru-RU"/>
        </w:rPr>
        <w:t>.</w:t>
      </w:r>
      <w:r w:rsidRPr="00467BE1">
        <w:rPr>
          <w:rStyle w:val="afffff0"/>
        </w:rPr>
        <w:t>federation</w:t>
      </w:r>
      <w:r w:rsidRPr="001E654A">
        <w:rPr>
          <w:rStyle w:val="afffff0"/>
          <w:lang w:val="ru-RU"/>
        </w:rPr>
        <w:t>.</w:t>
      </w:r>
      <w:r w:rsidRPr="00467BE1">
        <w:rPr>
          <w:rStyle w:val="afffff0"/>
        </w:rPr>
        <w:t>statestore</w:t>
      </w:r>
      <w:r w:rsidRPr="001E654A">
        <w:rPr>
          <w:rStyle w:val="afffff0"/>
          <w:lang w:val="ru-RU"/>
        </w:rPr>
        <w:t>.</w:t>
      </w:r>
      <w:r w:rsidRPr="00467BE1">
        <w:rPr>
          <w:rStyle w:val="afffff0"/>
        </w:rPr>
        <w:t>max</w:t>
      </w:r>
      <w:r w:rsidRPr="001E654A">
        <w:rPr>
          <w:rStyle w:val="afffff0"/>
          <w:lang w:val="ru-RU"/>
        </w:rPr>
        <w:t>-</w:t>
      </w:r>
      <w:r w:rsidRPr="00467BE1">
        <w:rPr>
          <w:rStyle w:val="afffff0"/>
        </w:rPr>
        <w:t>connections</w:t>
      </w:r>
      <w:r w:rsidRPr="001E654A">
        <w:t xml:space="preserve"> — </w:t>
      </w:r>
      <w:r w:rsidRPr="00CC0BED">
        <w:t>максимальное</w:t>
      </w:r>
      <w:r w:rsidRPr="001E654A">
        <w:t xml:space="preserve"> </w:t>
      </w:r>
      <w:r w:rsidRPr="00CC0BED">
        <w:t>количество</w:t>
      </w:r>
      <w:r w:rsidRPr="001E654A">
        <w:t xml:space="preserve"> </w:t>
      </w:r>
      <w:r w:rsidRPr="00CC0BED">
        <w:t>параллельных</w:t>
      </w:r>
      <w:r w:rsidRPr="001E654A">
        <w:t xml:space="preserve"> </w:t>
      </w:r>
      <w:r w:rsidRPr="00CC0BED">
        <w:t>подключений</w:t>
      </w:r>
      <w:r w:rsidRPr="001E654A">
        <w:t xml:space="preserve"> </w:t>
      </w:r>
      <w:r w:rsidRPr="00CC0BED">
        <w:t>от</w:t>
      </w:r>
      <w:r w:rsidRPr="001E654A">
        <w:t xml:space="preserve"> </w:t>
      </w:r>
      <w:r w:rsidRPr="00CC0BED">
        <w:t>каждого</w:t>
      </w:r>
      <w:r w:rsidRPr="001E654A">
        <w:t xml:space="preserve"> </w:t>
      </w:r>
      <w:r w:rsidRPr="00CC0BED">
        <w:rPr>
          <w:lang w:val="en-US"/>
        </w:rPr>
        <w:t>AMRMProxy</w:t>
      </w:r>
      <w:r w:rsidRPr="001E654A">
        <w:t xml:space="preserve"> </w:t>
      </w:r>
      <w:r w:rsidRPr="00CC0BED">
        <w:t>к</w:t>
      </w:r>
      <w:r w:rsidRPr="001E654A">
        <w:t xml:space="preserve"> </w:t>
      </w:r>
      <w:r w:rsidRPr="00CC0BED">
        <w:rPr>
          <w:lang w:val="en-US"/>
        </w:rPr>
        <w:t>State</w:t>
      </w:r>
      <w:r w:rsidRPr="001E654A">
        <w:t xml:space="preserve"> </w:t>
      </w:r>
      <w:r w:rsidRPr="00CC0BED">
        <w:rPr>
          <w:lang w:val="en-US"/>
        </w:rPr>
        <w:t>Store</w:t>
      </w:r>
      <w:r w:rsidRPr="001E654A">
        <w:t xml:space="preserve">. </w:t>
      </w:r>
      <w:r w:rsidRPr="00CC0BED">
        <w:t xml:space="preserve">Это значение обычно ниже, чем у маршрутизатора, поскольку всегда есть много </w:t>
      </w:r>
      <w:r w:rsidRPr="00CC0BED">
        <w:rPr>
          <w:lang w:val="en-US"/>
        </w:rPr>
        <w:t>AMRMProxy</w:t>
      </w:r>
      <w:r w:rsidRPr="00CC0BED">
        <w:t>, которые могут быстро прожечь многие соединения с БД.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4B1EE930" w14:textId="77777777" w:rsidTr="00B00D14">
        <w:tc>
          <w:tcPr>
            <w:tcW w:w="9344" w:type="dxa"/>
            <w:shd w:val="clear" w:color="auto" w:fill="F2F2F2" w:themeFill="background1" w:themeFillShade="F2"/>
          </w:tcPr>
          <w:p w14:paraId="6F20746A" w14:textId="77777777" w:rsidR="000D7B9B" w:rsidRPr="00467BE1" w:rsidRDefault="000D7B9B" w:rsidP="00B00D14">
            <w:pPr>
              <w:pStyle w:val="afffff"/>
              <w:rPr>
                <w:lang w:val="ru-RU"/>
              </w:rPr>
            </w:pPr>
            <w:r>
              <w:rPr>
                <w:lang w:val="ru-RU"/>
              </w:rPr>
              <w:t>1</w:t>
            </w:r>
          </w:p>
        </w:tc>
      </w:tr>
    </w:tbl>
    <w:p w14:paraId="7BE4B8D1" w14:textId="77777777" w:rsidR="000D7B9B" w:rsidRPr="00CC0BED" w:rsidRDefault="000D7B9B" w:rsidP="000D7B9B">
      <w:pPr>
        <w:pStyle w:val="affff1"/>
      </w:pPr>
      <w:r w:rsidRPr="00467BE1">
        <w:rPr>
          <w:rStyle w:val="afffff0"/>
        </w:rPr>
        <w:t>yarn</w:t>
      </w:r>
      <w:r w:rsidRPr="001E654A">
        <w:rPr>
          <w:rStyle w:val="afffff0"/>
          <w:lang w:val="ru-RU"/>
        </w:rPr>
        <w:t>.</w:t>
      </w:r>
      <w:r w:rsidRPr="00467BE1">
        <w:rPr>
          <w:rStyle w:val="afffff0"/>
        </w:rPr>
        <w:t>federation</w:t>
      </w:r>
      <w:r w:rsidRPr="001E654A">
        <w:rPr>
          <w:rStyle w:val="afffff0"/>
          <w:lang w:val="ru-RU"/>
        </w:rPr>
        <w:t>.</w:t>
      </w:r>
      <w:r w:rsidRPr="00467BE1">
        <w:rPr>
          <w:rStyle w:val="afffff0"/>
        </w:rPr>
        <w:t>cache</w:t>
      </w:r>
      <w:r w:rsidRPr="001E654A">
        <w:rPr>
          <w:rStyle w:val="afffff0"/>
          <w:lang w:val="ru-RU"/>
        </w:rPr>
        <w:t>-</w:t>
      </w:r>
      <w:r w:rsidRPr="00467BE1">
        <w:rPr>
          <w:rStyle w:val="afffff0"/>
        </w:rPr>
        <w:t>ttl</w:t>
      </w:r>
      <w:r w:rsidRPr="001E654A">
        <w:rPr>
          <w:rStyle w:val="afffff0"/>
          <w:lang w:val="ru-RU"/>
        </w:rPr>
        <w:t>.</w:t>
      </w:r>
      <w:r w:rsidRPr="00467BE1">
        <w:rPr>
          <w:rStyle w:val="afffff0"/>
        </w:rPr>
        <w:t>secs</w:t>
      </w:r>
      <w:r w:rsidRPr="001E654A">
        <w:t xml:space="preserve"> — </w:t>
      </w:r>
      <w:r w:rsidRPr="00CC0BED">
        <w:t>время</w:t>
      </w:r>
      <w:r w:rsidRPr="001E654A">
        <w:t xml:space="preserve"> </w:t>
      </w:r>
      <w:r w:rsidRPr="00CC0BED">
        <w:t>для</w:t>
      </w:r>
      <w:r w:rsidRPr="001E654A">
        <w:t xml:space="preserve"> </w:t>
      </w:r>
      <w:r w:rsidRPr="00CC0BED">
        <w:t>кэша</w:t>
      </w:r>
      <w:r w:rsidRPr="001E654A">
        <w:t xml:space="preserve"> </w:t>
      </w:r>
      <w:r w:rsidRPr="00CC0BED">
        <w:rPr>
          <w:lang w:val="en-US"/>
        </w:rPr>
        <w:t>AMRMProxy</w:t>
      </w:r>
      <w:r w:rsidRPr="001E654A">
        <w:t xml:space="preserve">. </w:t>
      </w:r>
      <w:r w:rsidRPr="00CC0BED">
        <w:t xml:space="preserve">Это значение обычно больше, чем у маршрутизатора, так как количество </w:t>
      </w:r>
      <w:r w:rsidRPr="00CC0BED">
        <w:rPr>
          <w:lang w:val="en-US"/>
        </w:rPr>
        <w:t>AMRMProxy</w:t>
      </w:r>
      <w:r w:rsidRPr="00CC0BED">
        <w:t xml:space="preserve"> велико, и целесообразно ограничить нагрузку центральным </w:t>
      </w:r>
      <w:r w:rsidRPr="00CC0BED">
        <w:rPr>
          <w:lang w:val="en-US"/>
        </w:rPr>
        <w:t>State</w:t>
      </w:r>
      <w:r w:rsidRPr="00CC0BED">
        <w:t xml:space="preserve"> </w:t>
      </w:r>
      <w:r w:rsidRPr="00CC0BED">
        <w:rPr>
          <w:lang w:val="en-US"/>
        </w:rPr>
        <w:t>Store</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75DB8727" w14:textId="77777777" w:rsidTr="00B00D14">
        <w:tc>
          <w:tcPr>
            <w:tcW w:w="9344" w:type="dxa"/>
            <w:shd w:val="clear" w:color="auto" w:fill="F2F2F2" w:themeFill="background1" w:themeFillShade="F2"/>
          </w:tcPr>
          <w:p w14:paraId="109316BA" w14:textId="77777777" w:rsidR="000D7B9B" w:rsidRPr="00467BE1" w:rsidRDefault="000D7B9B" w:rsidP="00B00D14">
            <w:pPr>
              <w:pStyle w:val="afffff"/>
              <w:rPr>
                <w:lang w:val="ru-RU"/>
              </w:rPr>
            </w:pPr>
            <w:r>
              <w:rPr>
                <w:lang w:val="ru-RU"/>
              </w:rPr>
              <w:t>300</w:t>
            </w:r>
          </w:p>
        </w:tc>
      </w:tr>
    </w:tbl>
    <w:p w14:paraId="01DCDC1B" w14:textId="77777777" w:rsidR="000D7B9B" w:rsidRPr="00CC0BED" w:rsidRDefault="000D7B9B" w:rsidP="000D7B9B">
      <w:pPr>
        <w:pStyle w:val="3a"/>
      </w:pPr>
      <w:bookmarkStart w:id="126" w:name="_Toc96429572"/>
      <w:r w:rsidRPr="00CC0BED">
        <w:t>Запуск тестового задания</w:t>
      </w:r>
      <w:bookmarkEnd w:id="126"/>
    </w:p>
    <w:p w14:paraId="10F4B1E2" w14:textId="77777777" w:rsidR="000D7B9B" w:rsidRPr="00CC0BED" w:rsidRDefault="000D7B9B" w:rsidP="000D7B9B">
      <w:pPr>
        <w:pStyle w:val="afff1"/>
      </w:pPr>
      <w:r w:rsidRPr="00CC0BED">
        <w:t xml:space="preserve">Для отправки заданий в кластер </w:t>
      </w:r>
      <w:r w:rsidRPr="00CC0BED">
        <w:rPr>
          <w:lang w:val="en-US"/>
        </w:rPr>
        <w:t>Federation</w:t>
      </w:r>
      <w:r w:rsidRPr="00CC0BED">
        <w:t xml:space="preserve"> необходимо создать отдельный набор конфигураций для клиента, из которого будут отправляться задания. В них </w:t>
      </w:r>
      <w:r w:rsidRPr="00467BE1">
        <w:rPr>
          <w:rStyle w:val="afffff0"/>
        </w:rPr>
        <w:t>conf</w:t>
      </w:r>
      <w:r w:rsidRPr="000D7B9B">
        <w:rPr>
          <w:rStyle w:val="afffff0"/>
          <w:lang w:val="ru-RU"/>
        </w:rPr>
        <w:t>/</w:t>
      </w:r>
      <w:r w:rsidRPr="00467BE1">
        <w:rPr>
          <w:rStyle w:val="afffff0"/>
        </w:rPr>
        <w:t>yarn</w:t>
      </w:r>
      <w:r w:rsidRPr="000D7B9B">
        <w:rPr>
          <w:rStyle w:val="afffff0"/>
          <w:lang w:val="ru-RU"/>
        </w:rPr>
        <w:t>-</w:t>
      </w:r>
      <w:r w:rsidRPr="00467BE1">
        <w:rPr>
          <w:rStyle w:val="afffff0"/>
        </w:rPr>
        <w:t>site</w:t>
      </w:r>
      <w:r w:rsidRPr="000D7B9B">
        <w:rPr>
          <w:rStyle w:val="afffff0"/>
          <w:lang w:val="ru-RU"/>
        </w:rPr>
        <w:t>.</w:t>
      </w:r>
      <w:r w:rsidRPr="00467BE1">
        <w:rPr>
          <w:rStyle w:val="afffff0"/>
        </w:rPr>
        <w:t>xml</w:t>
      </w:r>
      <w:r w:rsidRPr="00CC0BED">
        <w:t xml:space="preserve"> должен иметь следующие дополнительные конфигурации:</w:t>
      </w:r>
    </w:p>
    <w:p w14:paraId="1658D5D1" w14:textId="77777777" w:rsidR="000D7B9B" w:rsidRPr="00CC0BED" w:rsidRDefault="000D7B9B" w:rsidP="000D7B9B">
      <w:pPr>
        <w:pStyle w:val="affff1"/>
      </w:pPr>
      <w:r w:rsidRPr="00467BE1">
        <w:rPr>
          <w:rStyle w:val="afffff0"/>
        </w:rPr>
        <w:t>yarn</w:t>
      </w:r>
      <w:r w:rsidRPr="000D7B9B">
        <w:rPr>
          <w:rStyle w:val="afffff0"/>
          <w:lang w:val="ru-RU"/>
        </w:rPr>
        <w:t>.</w:t>
      </w:r>
      <w:r w:rsidRPr="00467BE1">
        <w:rPr>
          <w:rStyle w:val="afffff0"/>
        </w:rPr>
        <w:t>resourcemanager</w:t>
      </w:r>
      <w:r w:rsidRPr="000D7B9B">
        <w:rPr>
          <w:rStyle w:val="afffff0"/>
          <w:lang w:val="ru-RU"/>
        </w:rPr>
        <w:t>.</w:t>
      </w:r>
      <w:r w:rsidRPr="00467BE1">
        <w:rPr>
          <w:rStyle w:val="afffff0"/>
        </w:rPr>
        <w:t>address</w:t>
      </w:r>
      <w:r>
        <w:t xml:space="preserve"> —</w:t>
      </w:r>
      <w:r w:rsidRPr="00CC0BED">
        <w:t xml:space="preserve"> перенаправляет запущенные на клиенте задания на клиентский порт маршрутизатора </w:t>
      </w:r>
      <w:r w:rsidRPr="00CC0BED">
        <w:rPr>
          <w:lang w:val="en-US"/>
        </w:rPr>
        <w:t>Resource</w:t>
      </w:r>
      <w:r w:rsidRPr="00CC0BED">
        <w:t xml:space="preserve"> </w:t>
      </w:r>
      <w:r w:rsidRPr="00CC0BED">
        <w:rPr>
          <w:lang w:val="en-US"/>
        </w:rPr>
        <w:t>Manager</w:t>
      </w:r>
      <w:r w:rsidRPr="00CC0BED">
        <w:t>. 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0F9EA62B" w14:textId="77777777" w:rsidTr="00B00D14">
        <w:tc>
          <w:tcPr>
            <w:tcW w:w="9344" w:type="dxa"/>
            <w:shd w:val="clear" w:color="auto" w:fill="F2F2F2" w:themeFill="background1" w:themeFillShade="F2"/>
          </w:tcPr>
          <w:p w14:paraId="690F6B92" w14:textId="77777777" w:rsidR="000D7B9B" w:rsidRPr="00467BE1" w:rsidRDefault="000D7B9B" w:rsidP="00B00D14">
            <w:pPr>
              <w:pStyle w:val="afffff"/>
              <w:rPr>
                <w:lang w:val="ru-RU"/>
              </w:rPr>
            </w:pPr>
            <w:r w:rsidRPr="00467BE1">
              <w:rPr>
                <w:lang w:val="ru-RU"/>
              </w:rPr>
              <w:t>&lt;router_host&gt;:8050</w:t>
            </w:r>
          </w:p>
        </w:tc>
      </w:tr>
    </w:tbl>
    <w:p w14:paraId="54598933" w14:textId="77777777" w:rsidR="000D7B9B" w:rsidRPr="00CC0BED" w:rsidRDefault="000D7B9B" w:rsidP="000D7B9B">
      <w:pPr>
        <w:pStyle w:val="affff1"/>
      </w:pPr>
      <w:r w:rsidRPr="00467BE1">
        <w:rPr>
          <w:rStyle w:val="afffff0"/>
        </w:rPr>
        <w:t>yarn</w:t>
      </w:r>
      <w:r w:rsidRPr="000D7B9B">
        <w:rPr>
          <w:rStyle w:val="afffff0"/>
          <w:lang w:val="ru-RU"/>
        </w:rPr>
        <w:t>.</w:t>
      </w:r>
      <w:r w:rsidRPr="00467BE1">
        <w:rPr>
          <w:rStyle w:val="afffff0"/>
        </w:rPr>
        <w:t>resourcemanager</w:t>
      </w:r>
      <w:r w:rsidRPr="000D7B9B">
        <w:rPr>
          <w:rStyle w:val="afffff0"/>
          <w:lang w:val="ru-RU"/>
        </w:rPr>
        <w:t>.</w:t>
      </w:r>
      <w:r w:rsidRPr="00467BE1">
        <w:rPr>
          <w:rStyle w:val="afffff0"/>
        </w:rPr>
        <w:t>scheduler</w:t>
      </w:r>
      <w:r w:rsidRPr="000D7B9B">
        <w:rPr>
          <w:rStyle w:val="afffff0"/>
          <w:lang w:val="ru-RU"/>
        </w:rPr>
        <w:t>.</w:t>
      </w:r>
      <w:r w:rsidRPr="00467BE1">
        <w:rPr>
          <w:rStyle w:val="afffff0"/>
        </w:rPr>
        <w:t>address</w:t>
      </w:r>
      <w:r w:rsidRPr="000D7B9B">
        <w:t xml:space="preserve"> — </w:t>
      </w:r>
      <w:r w:rsidRPr="00CC0BED">
        <w:t>перенаправляет</w:t>
      </w:r>
      <w:r w:rsidRPr="000D7B9B">
        <w:t xml:space="preserve"> </w:t>
      </w:r>
      <w:r w:rsidRPr="00CC0BED">
        <w:t>задания</w:t>
      </w:r>
      <w:r w:rsidRPr="000D7B9B">
        <w:t xml:space="preserve"> </w:t>
      </w:r>
      <w:r w:rsidRPr="00CC0BED">
        <w:t>на</w:t>
      </w:r>
      <w:r w:rsidRPr="000D7B9B">
        <w:t xml:space="preserve"> </w:t>
      </w:r>
      <w:r w:rsidRPr="00CC0BED">
        <w:t>порт</w:t>
      </w:r>
      <w:r w:rsidRPr="000D7B9B">
        <w:t xml:space="preserve"> </w:t>
      </w:r>
      <w:r w:rsidRPr="00CC0BED">
        <w:t>федерации</w:t>
      </w:r>
      <w:r w:rsidRPr="000D7B9B">
        <w:t xml:space="preserve"> </w:t>
      </w:r>
      <w:r w:rsidRPr="00CC0BED">
        <w:rPr>
          <w:lang w:val="en-US"/>
        </w:rPr>
        <w:t>AMRMProxy</w:t>
      </w:r>
      <w:r w:rsidRPr="000D7B9B">
        <w:t xml:space="preserve">. </w:t>
      </w:r>
      <w:r w:rsidRPr="00CC0BED">
        <w:t>Пример 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A85BD5" w14:paraId="09D46641" w14:textId="77777777" w:rsidTr="00B00D14">
        <w:tc>
          <w:tcPr>
            <w:tcW w:w="9344" w:type="dxa"/>
            <w:shd w:val="clear" w:color="auto" w:fill="F2F2F2" w:themeFill="background1" w:themeFillShade="F2"/>
          </w:tcPr>
          <w:p w14:paraId="09F1519B" w14:textId="77777777" w:rsidR="000D7B9B" w:rsidRPr="00467BE1" w:rsidRDefault="000D7B9B" w:rsidP="00B00D14">
            <w:pPr>
              <w:pStyle w:val="afffff"/>
              <w:rPr>
                <w:lang w:val="ru-RU"/>
              </w:rPr>
            </w:pPr>
            <w:r w:rsidRPr="00467BE1">
              <w:rPr>
                <w:lang w:val="ru-RU"/>
              </w:rPr>
              <w:t>localhost:8049</w:t>
            </w:r>
          </w:p>
        </w:tc>
      </w:tr>
    </w:tbl>
    <w:p w14:paraId="34636EE8" w14:textId="77777777" w:rsidR="000D7B9B" w:rsidRPr="00CC0BED" w:rsidRDefault="000D7B9B" w:rsidP="000D7B9B">
      <w:pPr>
        <w:pStyle w:val="afff1"/>
      </w:pPr>
      <w:r w:rsidRPr="00CC0BED">
        <w:t xml:space="preserve">Любые задания </w:t>
      </w:r>
      <w:r w:rsidRPr="00467BE1">
        <w:rPr>
          <w:b/>
          <w:lang w:val="en-US"/>
        </w:rPr>
        <w:t>YARN</w:t>
      </w:r>
      <w:r w:rsidRPr="00CC0BED">
        <w:t xml:space="preserve"> для кластера могут быть отправлены из описанных выше конфигураций клиента. Чтобы запустить задание через </w:t>
      </w:r>
      <w:r w:rsidRPr="00CC0BED">
        <w:rPr>
          <w:lang w:val="en-US"/>
        </w:rPr>
        <w:t>Federation</w:t>
      </w:r>
      <w:r w:rsidRPr="00CC0BED">
        <w:t>, сначала необходимо запустить все участвующие в ней кластеры. Затем выполнить старт маршрутизатора на компьютере маршрутизатора с помощью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2686F88D" w14:textId="77777777" w:rsidTr="00B00D14">
        <w:tc>
          <w:tcPr>
            <w:tcW w:w="9344" w:type="dxa"/>
            <w:shd w:val="clear" w:color="auto" w:fill="F2F2F2" w:themeFill="background1" w:themeFillShade="F2"/>
          </w:tcPr>
          <w:p w14:paraId="65A282F6" w14:textId="77777777" w:rsidR="000D7B9B" w:rsidRPr="00467BE1" w:rsidRDefault="000D7B9B" w:rsidP="00B00D14">
            <w:pPr>
              <w:pStyle w:val="afffff"/>
            </w:pPr>
            <w:r w:rsidRPr="00467BE1">
              <w:t>$HADOOP_HOME/bin/yarn --daemon start router</w:t>
            </w:r>
          </w:p>
        </w:tc>
      </w:tr>
    </w:tbl>
    <w:p w14:paraId="22FA0341" w14:textId="77777777" w:rsidR="000D7B9B" w:rsidRPr="00CC0BED" w:rsidRDefault="000D7B9B" w:rsidP="000D7B9B">
      <w:pPr>
        <w:pStyle w:val="afff1"/>
      </w:pPr>
      <w:r w:rsidRPr="00CC0BED">
        <w:t xml:space="preserve">Теперь, когда </w:t>
      </w:r>
      <w:r w:rsidRPr="000D7B9B">
        <w:rPr>
          <w:rStyle w:val="afffff0"/>
          <w:lang w:val="ru-RU"/>
        </w:rPr>
        <w:t>$</w:t>
      </w:r>
      <w:r w:rsidRPr="00467BE1">
        <w:rPr>
          <w:rStyle w:val="afffff0"/>
        </w:rPr>
        <w:t>HADOOP</w:t>
      </w:r>
      <w:r w:rsidRPr="000D7B9B">
        <w:rPr>
          <w:rStyle w:val="afffff0"/>
          <w:lang w:val="ru-RU"/>
        </w:rPr>
        <w:t>_</w:t>
      </w:r>
      <w:r w:rsidRPr="00467BE1">
        <w:rPr>
          <w:rStyle w:val="afffff0"/>
        </w:rPr>
        <w:t>CONF</w:t>
      </w:r>
      <w:r w:rsidRPr="000D7B9B">
        <w:rPr>
          <w:rStyle w:val="afffff0"/>
          <w:lang w:val="ru-RU"/>
        </w:rPr>
        <w:t>_</w:t>
      </w:r>
      <w:r w:rsidRPr="00467BE1">
        <w:rPr>
          <w:rStyle w:val="afffff0"/>
        </w:rPr>
        <w:t>DIR</w:t>
      </w:r>
      <w:r w:rsidRPr="00CC0BED">
        <w:t xml:space="preserve"> указывает на папку конфигураций клиента, необходимо запустить задание обычным способом. Конфигурации направляют задание на клиентский порт маршрутизатора </w:t>
      </w:r>
      <w:r w:rsidRPr="00CC0BED">
        <w:rPr>
          <w:lang w:val="en-US"/>
        </w:rPr>
        <w:t>Resource</w:t>
      </w:r>
      <w:r w:rsidRPr="00CC0BED">
        <w:t xml:space="preserve"> </w:t>
      </w:r>
      <w:r w:rsidRPr="00CC0BED">
        <w:rPr>
          <w:lang w:val="en-US"/>
        </w:rPr>
        <w:t>Manager</w:t>
      </w:r>
      <w:r w:rsidRPr="00CC0BED">
        <w:t xml:space="preserve">, где </w:t>
      </w:r>
      <w:r w:rsidRPr="00CC0BED">
        <w:rPr>
          <w:lang w:val="en-US"/>
        </w:rPr>
        <w:t>Router</w:t>
      </w:r>
      <w:r w:rsidRPr="00CC0BED">
        <w:t xml:space="preserve"> должен прослушиваться после запуска. Пример запуска задания </w:t>
      </w:r>
      <w:r w:rsidRPr="00CC0BED">
        <w:rPr>
          <w:lang w:val="en-US"/>
        </w:rPr>
        <w:t>Pi</w:t>
      </w:r>
      <w:r w:rsidRPr="00CC0BED">
        <w:t xml:space="preserve"> на кластере </w:t>
      </w:r>
      <w:r w:rsidRPr="00CC0BED">
        <w:rPr>
          <w:lang w:val="en-US"/>
        </w:rPr>
        <w:t>Federation</w:t>
      </w:r>
      <w:r w:rsidRPr="00CC0BED">
        <w:t xml:space="preserve"> с клиента: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11270D82" w14:textId="77777777" w:rsidTr="00B00D14">
        <w:tc>
          <w:tcPr>
            <w:tcW w:w="9344" w:type="dxa"/>
            <w:shd w:val="clear" w:color="auto" w:fill="F2F2F2" w:themeFill="background1" w:themeFillShade="F2"/>
          </w:tcPr>
          <w:p w14:paraId="6C5B99C5" w14:textId="77777777" w:rsidR="000D7B9B" w:rsidRPr="00467BE1" w:rsidRDefault="000D7B9B" w:rsidP="00B00D14">
            <w:pPr>
              <w:pStyle w:val="afffff"/>
            </w:pPr>
            <w:r w:rsidRPr="00467BE1">
              <w:t>$HADOOP_HOME/bin/yarn jar hadoop-mapreduce-examples-3.0.0.jar pi 16 1000</w:t>
            </w:r>
          </w:p>
        </w:tc>
      </w:tr>
    </w:tbl>
    <w:p w14:paraId="223E0048" w14:textId="77777777" w:rsidR="000D7B9B" w:rsidRPr="00CC0BED" w:rsidRDefault="000D7B9B" w:rsidP="000D7B9B">
      <w:pPr>
        <w:pStyle w:val="afff1"/>
      </w:pPr>
      <w:r>
        <w:lastRenderedPageBreak/>
        <w:t>Задание передаё</w:t>
      </w:r>
      <w:r w:rsidRPr="00CC0BED">
        <w:t xml:space="preserve">тся на маршрутизатор, который использует сгенерированную политику из </w:t>
      </w:r>
      <w:r w:rsidRPr="00CC0BED">
        <w:rPr>
          <w:lang w:val="en-US"/>
        </w:rPr>
        <w:t>GPG</w:t>
      </w:r>
      <w:r w:rsidRPr="00CC0BED">
        <w:t xml:space="preserve">, чтобы выбрать домашний </w:t>
      </w:r>
      <w:r w:rsidRPr="00CC0BED">
        <w:rPr>
          <w:lang w:val="en-US"/>
        </w:rPr>
        <w:t>Resource</w:t>
      </w:r>
      <w:r w:rsidRPr="00CC0BED">
        <w:t xml:space="preserve"> </w:t>
      </w:r>
      <w:r w:rsidRPr="00CC0BED">
        <w:rPr>
          <w:lang w:val="en-US"/>
        </w:rPr>
        <w:t>Manager</w:t>
      </w:r>
      <w:r w:rsidRPr="00CC0BED">
        <w:t xml:space="preserve"> для задания.</w:t>
      </w:r>
    </w:p>
    <w:p w14:paraId="3F9D8BA5" w14:textId="77777777" w:rsidR="000D7B9B" w:rsidRPr="00CC0BED" w:rsidRDefault="000D7B9B" w:rsidP="000D7B9B">
      <w:pPr>
        <w:pStyle w:val="afff1"/>
      </w:pPr>
      <w:r>
        <w:t>Выходные данные приведё</w:t>
      </w:r>
      <w:r w:rsidRPr="00CC0BED">
        <w:t>нного примера задания должны быть примерно такими: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D7B9B" w:rsidRPr="005924D0" w14:paraId="2E575C13" w14:textId="77777777" w:rsidTr="00B00D14">
        <w:tc>
          <w:tcPr>
            <w:tcW w:w="9344" w:type="dxa"/>
            <w:shd w:val="clear" w:color="auto" w:fill="F2F2F2" w:themeFill="background1" w:themeFillShade="F2"/>
          </w:tcPr>
          <w:p w14:paraId="1A030958" w14:textId="77777777" w:rsidR="000D7B9B" w:rsidRDefault="000D7B9B" w:rsidP="00B00D14">
            <w:pPr>
              <w:pStyle w:val="afffff"/>
            </w:pPr>
            <w:r>
              <w:t>2017-07-13 16:29:25,055 INFO mapreduce.Job: Job job_1499988226739_0001 running in uber mode : false</w:t>
            </w:r>
          </w:p>
          <w:p w14:paraId="018A24A1" w14:textId="77777777" w:rsidR="000D7B9B" w:rsidRDefault="000D7B9B" w:rsidP="00B00D14">
            <w:pPr>
              <w:pStyle w:val="afffff"/>
            </w:pPr>
            <w:r>
              <w:t>2017-07-13 16:29:25,056 INFO mapreduce.Job:  map 0% reduce 0%</w:t>
            </w:r>
          </w:p>
          <w:p w14:paraId="2BABD5AF" w14:textId="77777777" w:rsidR="000D7B9B" w:rsidRDefault="000D7B9B" w:rsidP="00B00D14">
            <w:pPr>
              <w:pStyle w:val="afffff"/>
            </w:pPr>
            <w:r>
              <w:t>2017-07-13 16:29:33,131 INFO mapreduce.Job:  map 38% reduce 0%</w:t>
            </w:r>
          </w:p>
          <w:p w14:paraId="7A315FF5" w14:textId="77777777" w:rsidR="000D7B9B" w:rsidRDefault="000D7B9B" w:rsidP="00B00D14">
            <w:pPr>
              <w:pStyle w:val="afffff"/>
            </w:pPr>
            <w:r>
              <w:t>2017-07-13 16:29:39,176 INFO mapreduce.Job:  map 75% reduce 0%</w:t>
            </w:r>
          </w:p>
          <w:p w14:paraId="533B26FC" w14:textId="77777777" w:rsidR="000D7B9B" w:rsidRDefault="000D7B9B" w:rsidP="00B00D14">
            <w:pPr>
              <w:pStyle w:val="afffff"/>
            </w:pPr>
            <w:r>
              <w:t>2017-07-13 16:29:45,217 INFO mapreduce.Job:  map 94% reduce 0%</w:t>
            </w:r>
          </w:p>
          <w:p w14:paraId="1F538636" w14:textId="77777777" w:rsidR="000D7B9B" w:rsidRDefault="000D7B9B" w:rsidP="00B00D14">
            <w:pPr>
              <w:pStyle w:val="afffff"/>
            </w:pPr>
            <w:r>
              <w:t>2017-07-13 16:29:46,228 INFO mapreduce.Job:  map 100% reduce 100%</w:t>
            </w:r>
          </w:p>
          <w:p w14:paraId="62509856" w14:textId="77777777" w:rsidR="000D7B9B" w:rsidRDefault="000D7B9B" w:rsidP="00B00D14">
            <w:pPr>
              <w:pStyle w:val="afffff"/>
            </w:pPr>
            <w:r>
              <w:t>2017-07-13 16:29:46,235 INFO mapreduce.Job: Job job_1499988226739_0001 completed successfully</w:t>
            </w:r>
          </w:p>
          <w:p w14:paraId="48F10976" w14:textId="77777777" w:rsidR="000D7B9B" w:rsidRDefault="000D7B9B" w:rsidP="00B00D14">
            <w:pPr>
              <w:pStyle w:val="afffff"/>
            </w:pPr>
            <w:r>
              <w:t>.</w:t>
            </w:r>
          </w:p>
          <w:p w14:paraId="6204D51F" w14:textId="77777777" w:rsidR="000D7B9B" w:rsidRDefault="000D7B9B" w:rsidP="00B00D14">
            <w:pPr>
              <w:pStyle w:val="afffff"/>
            </w:pPr>
            <w:r>
              <w:t>.</w:t>
            </w:r>
          </w:p>
          <w:p w14:paraId="6E70FD9F" w14:textId="77777777" w:rsidR="000D7B9B" w:rsidRDefault="000D7B9B" w:rsidP="00B00D14">
            <w:pPr>
              <w:pStyle w:val="afffff"/>
            </w:pPr>
            <w:r>
              <w:t>.</w:t>
            </w:r>
          </w:p>
          <w:p w14:paraId="7FBEA429" w14:textId="77777777" w:rsidR="000D7B9B" w:rsidRDefault="000D7B9B" w:rsidP="00B00D14">
            <w:pPr>
              <w:pStyle w:val="afffff"/>
            </w:pPr>
            <w:r>
              <w:t>Job Finished in 30.586 seconds</w:t>
            </w:r>
          </w:p>
          <w:p w14:paraId="4FACAC35" w14:textId="77777777" w:rsidR="000D7B9B" w:rsidRPr="00467BE1" w:rsidRDefault="000D7B9B" w:rsidP="00B00D14">
            <w:pPr>
              <w:pStyle w:val="afffff"/>
            </w:pPr>
            <w:r>
              <w:t>Estimated value of Pi is 3.14250000......</w:t>
            </w:r>
          </w:p>
        </w:tc>
      </w:tr>
    </w:tbl>
    <w:p w14:paraId="6874112D" w14:textId="77777777" w:rsidR="000D7B9B" w:rsidRPr="00CC0BED" w:rsidRDefault="000D7B9B" w:rsidP="000D7B9B">
      <w:pPr>
        <w:pStyle w:val="afff1"/>
      </w:pPr>
      <w:r w:rsidRPr="00CC0BED">
        <w:t xml:space="preserve">Состояние задания также можно отслеживать в веб-интерфейсе маршрутизатора по адресу </w:t>
      </w:r>
      <w:r w:rsidRPr="00467BE1">
        <w:rPr>
          <w:rStyle w:val="afffff0"/>
        </w:rPr>
        <w:t>routerhost</w:t>
      </w:r>
      <w:r w:rsidRPr="000D7B9B">
        <w:rPr>
          <w:rStyle w:val="afffff0"/>
          <w:lang w:val="ru-RU"/>
        </w:rPr>
        <w:t>:8089</w:t>
      </w:r>
      <w:r w:rsidRPr="00CC0BED">
        <w:t>.</w:t>
      </w:r>
    </w:p>
    <w:p w14:paraId="47C3E81A" w14:textId="77777777" w:rsidR="000D7B9B" w:rsidRPr="00CC0BED" w:rsidRDefault="000D7B9B" w:rsidP="000D7B9B">
      <w:pPr>
        <w:pStyle w:val="afff1"/>
        <w:rPr>
          <w:lang w:val="en-US"/>
        </w:rPr>
      </w:pPr>
      <w:r w:rsidRPr="00CC0BED">
        <w:t xml:space="preserve">Важно обратить внимание, что для использования </w:t>
      </w:r>
      <w:r w:rsidRPr="00CC0BED">
        <w:rPr>
          <w:lang w:val="en-US"/>
        </w:rPr>
        <w:t>Federation</w:t>
      </w:r>
      <w:r w:rsidRPr="00CC0BED">
        <w:t xml:space="preserve"> не потребовалось никаких изменений в коде или перекомпиляции входного </w:t>
      </w:r>
      <w:r w:rsidRPr="00CC0BED">
        <w:rPr>
          <w:lang w:val="en-US"/>
        </w:rPr>
        <w:t>jar</w:t>
      </w:r>
      <w:r w:rsidRPr="00CC0BED">
        <w:t>. Кро</w:t>
      </w:r>
      <w:r>
        <w:t>ме того, выходные данные приведё</w:t>
      </w:r>
      <w:r w:rsidRPr="00CC0BED">
        <w:t xml:space="preserve">нного задания такие же, как и при запуске без </w:t>
      </w:r>
      <w:r w:rsidRPr="00CC0BED">
        <w:rPr>
          <w:lang w:val="en-US"/>
        </w:rPr>
        <w:t>Federation</w:t>
      </w:r>
      <w:r w:rsidRPr="00CC0BED">
        <w:t xml:space="preserve">. Чтобы получить все преимущества </w:t>
      </w:r>
      <w:r w:rsidRPr="00CC0BED">
        <w:rPr>
          <w:lang w:val="en-US"/>
        </w:rPr>
        <w:t>Federation</w:t>
      </w:r>
      <w:r w:rsidRPr="00CC0BED">
        <w:t xml:space="preserve">, рекомендуется использовать большее количество </w:t>
      </w:r>
      <w:r w:rsidRPr="00CC0BED">
        <w:rPr>
          <w:lang w:val="en-US"/>
        </w:rPr>
        <w:t>mappers</w:t>
      </w:r>
      <w:r w:rsidRPr="00CC0BED">
        <w:t xml:space="preserve">, чем того требует кластер. </w:t>
      </w:r>
      <w:r w:rsidRPr="00CC0BED">
        <w:rPr>
          <w:lang w:val="en-US"/>
        </w:rPr>
        <w:t>Для привед</w:t>
      </w:r>
      <w:r>
        <w:t>ё</w:t>
      </w:r>
      <w:r w:rsidRPr="00CC0BED">
        <w:rPr>
          <w:lang w:val="en-US"/>
        </w:rPr>
        <w:t>нного примера это число составляет 16.</w:t>
      </w:r>
    </w:p>
    <w:p w14:paraId="41AC17D8" w14:textId="77777777" w:rsidR="000D7B9B" w:rsidRPr="00CC0BED" w:rsidRDefault="000D7B9B" w:rsidP="000D7B9B">
      <w:pPr>
        <w:pStyle w:val="afff1"/>
        <w:rPr>
          <w:lang w:val="en-US"/>
        </w:rPr>
      </w:pPr>
    </w:p>
    <w:p w14:paraId="1B607BF5" w14:textId="77777777" w:rsidR="000D7B9B" w:rsidRPr="00B71634" w:rsidRDefault="000D7B9B" w:rsidP="009A6B59">
      <w:pPr>
        <w:pStyle w:val="afff1"/>
      </w:pPr>
    </w:p>
    <w:sectPr w:rsidR="000D7B9B" w:rsidRPr="00B71634" w:rsidSect="00E9243B">
      <w:headerReference w:type="default" r:id="rId12"/>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3F92" w14:textId="77777777" w:rsidR="00A84549" w:rsidRDefault="00A84549" w:rsidP="002A2394">
      <w:r>
        <w:separator/>
      </w:r>
    </w:p>
  </w:endnote>
  <w:endnote w:type="continuationSeparator" w:id="0">
    <w:p w14:paraId="73C5A745" w14:textId="77777777" w:rsidR="00A84549" w:rsidRDefault="00A84549"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A027" w14:textId="77777777" w:rsidR="00A84549" w:rsidRDefault="00A84549" w:rsidP="002A2394">
      <w:r>
        <w:separator/>
      </w:r>
    </w:p>
  </w:footnote>
  <w:footnote w:type="continuationSeparator" w:id="0">
    <w:p w14:paraId="6261420F" w14:textId="77777777" w:rsidR="00A84549" w:rsidRDefault="00A84549"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2CF2" w14:textId="59CBA94D" w:rsidR="0094771A" w:rsidRDefault="005924D0">
    <w:pPr>
      <w:pStyle w:val="aff2"/>
    </w:pPr>
    <w:r w:rsidRPr="00F142E9">
      <w:rPr>
        <w:rFonts w:ascii="Rostelecom Basis Light" w:hAnsi="Rostelecom Basis Light"/>
        <w:color w:val="A6A6A6" w:themeColor="background1" w:themeShade="A6"/>
        <w:sz w:val="22"/>
      </w:rPr>
      <w:fldChar w:fldCharType="begin"/>
    </w:r>
    <w:r w:rsidRPr="00F142E9">
      <w:rPr>
        <w:rFonts w:ascii="Rostelecom Basis Light" w:hAnsi="Rostelecom Basis Light"/>
        <w:color w:val="A6A6A6" w:themeColor="background1" w:themeShade="A6"/>
        <w:sz w:val="22"/>
      </w:rPr>
      <w:instrText>PAGE   \* MERGEFORMAT</w:instrText>
    </w:r>
    <w:r w:rsidRPr="00F142E9">
      <w:rPr>
        <w:rFonts w:ascii="Rostelecom Basis Light" w:hAnsi="Rostelecom Basis Light"/>
        <w:color w:val="A6A6A6" w:themeColor="background1" w:themeShade="A6"/>
        <w:sz w:val="22"/>
      </w:rPr>
      <w:fldChar w:fldCharType="separate"/>
    </w:r>
    <w:r w:rsidR="00554460">
      <w:rPr>
        <w:rFonts w:ascii="Rostelecom Basis Light" w:hAnsi="Rostelecom Basis Light"/>
        <w:noProof/>
        <w:color w:val="A6A6A6" w:themeColor="background1" w:themeShade="A6"/>
        <w:sz w:val="22"/>
      </w:rPr>
      <w:t>7</w:t>
    </w:r>
    <w:r w:rsidRPr="00F142E9">
      <w:rPr>
        <w:rFonts w:ascii="Rostelecom Basis Light" w:hAnsi="Rostelecom Basis Light"/>
        <w:color w:val="A6A6A6" w:themeColor="background1" w:themeShade="A6"/>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E06FA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8C76A8"/>
    <w:lvl w:ilvl="0">
      <w:start w:val="1"/>
      <w:numFmt w:val="bullet"/>
      <w:pStyle w:val="50"/>
      <w:lvlText w:val=""/>
      <w:lvlJc w:val="left"/>
      <w:pPr>
        <w:ind w:left="1492" w:hanging="360"/>
      </w:pPr>
      <w:rPr>
        <w:rFonts w:ascii="Symbol" w:hAnsi="Symbol" w:hint="default"/>
      </w:rPr>
    </w:lvl>
  </w:abstractNum>
  <w:abstractNum w:abstractNumId="5" w15:restartNumberingAfterBreak="0">
    <w:nsid w:val="FFFFFF81"/>
    <w:multiLevelType w:val="singleLevel"/>
    <w:tmpl w:val="556C8B10"/>
    <w:lvl w:ilvl="0">
      <w:start w:val="1"/>
      <w:numFmt w:val="bullet"/>
      <w:pStyle w:val="40"/>
      <w:lvlText w:val=""/>
      <w:lvlJc w:val="left"/>
      <w:pPr>
        <w:ind w:left="1209" w:hanging="360"/>
      </w:pPr>
      <w:rPr>
        <w:rFonts w:ascii="Symbol" w:hAnsi="Symbol" w:hint="default"/>
      </w:rPr>
    </w:lvl>
  </w:abstractNum>
  <w:abstractNum w:abstractNumId="6" w15:restartNumberingAfterBreak="0">
    <w:nsid w:val="FFFFFF83"/>
    <w:multiLevelType w:val="singleLevel"/>
    <w:tmpl w:val="0B60B95A"/>
    <w:lvl w:ilvl="0">
      <w:start w:val="1"/>
      <w:numFmt w:val="bullet"/>
      <w:pStyle w:val="20"/>
      <w:lvlText w:val=""/>
      <w:lvlJc w:val="left"/>
      <w:pPr>
        <w:ind w:left="643" w:hanging="360"/>
      </w:pPr>
      <w:rPr>
        <w:rFonts w:ascii="Symbol" w:hAnsi="Symbol" w:hint="default"/>
      </w:rPr>
    </w:lvl>
  </w:abstractNum>
  <w:abstractNum w:abstractNumId="7"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FA1817F8"/>
    <w:lvl w:ilvl="0">
      <w:start w:val="1"/>
      <w:numFmt w:val="bullet"/>
      <w:pStyle w:val="a0"/>
      <w:lvlText w:val=""/>
      <w:lvlJc w:val="left"/>
      <w:pPr>
        <w:ind w:left="360" w:hanging="360"/>
      </w:pPr>
      <w:rPr>
        <w:rFonts w:ascii="Symbol" w:hAnsi="Symbol" w:hint="default"/>
      </w:rPr>
    </w:lvl>
  </w:abstractNum>
  <w:abstractNum w:abstractNumId="9" w15:restartNumberingAfterBreak="0">
    <w:nsid w:val="0B1D0570"/>
    <w:multiLevelType w:val="hybridMultilevel"/>
    <w:tmpl w:val="7D4EB91C"/>
    <w:lvl w:ilvl="0" w:tplc="FF1EB5E8">
      <w:start w:val="1"/>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436BB"/>
    <w:multiLevelType w:val="hybridMultilevel"/>
    <w:tmpl w:val="D138FEDC"/>
    <w:lvl w:ilvl="0" w:tplc="EEC6A5C0">
      <w:start w:val="1"/>
      <w:numFmt w:val="decimal"/>
      <w:pStyle w:val="a1"/>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B94291"/>
    <w:multiLevelType w:val="hybridMultilevel"/>
    <w:tmpl w:val="14928C48"/>
    <w:lvl w:ilvl="0" w:tplc="4656C874">
      <w:start w:val="1"/>
      <w:numFmt w:val="decimal"/>
      <w:pStyle w:val="a2"/>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897AC3"/>
    <w:multiLevelType w:val="multilevel"/>
    <w:tmpl w:val="B9CE88D0"/>
    <w:styleLink w:val="a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857ED3"/>
    <w:multiLevelType w:val="multilevel"/>
    <w:tmpl w:val="00000000"/>
    <w:styleLink w:val="a4"/>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4"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1CD1FE8"/>
    <w:multiLevelType w:val="multilevel"/>
    <w:tmpl w:val="4D96FE72"/>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464934E4"/>
    <w:multiLevelType w:val="multilevel"/>
    <w:tmpl w:val="DA9E6734"/>
    <w:styleLink w:val="a5"/>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690960"/>
    <w:multiLevelType w:val="multilevel"/>
    <w:tmpl w:val="36AA79FC"/>
    <w:lvl w:ilvl="0">
      <w:start w:val="1"/>
      <w:numFmt w:val="russianUpper"/>
      <w:pStyle w:val="11"/>
      <w:suff w:val="space"/>
      <w:lvlText w:val="Приложение %1"/>
      <w:lvlJc w:val="left"/>
      <w:pPr>
        <w:ind w:left="709" w:firstLine="0"/>
      </w:pPr>
      <w:rPr>
        <w:rFonts w:hint="default"/>
      </w:rPr>
    </w:lvl>
    <w:lvl w:ilvl="1">
      <w:start w:val="1"/>
      <w:numFmt w:val="decimal"/>
      <w:pStyle w:val="22"/>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2"/>
      <w:lvlText w:val="%1.%2.%3.%4"/>
      <w:lvlJc w:val="left"/>
      <w:pPr>
        <w:ind w:left="709" w:firstLine="0"/>
      </w:pPr>
      <w:rPr>
        <w:rFonts w:hint="default"/>
      </w:rPr>
    </w:lvl>
    <w:lvl w:ilvl="4">
      <w:start w:val="1"/>
      <w:numFmt w:val="decimal"/>
      <w:pStyle w:val="52"/>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1835EA4"/>
    <w:multiLevelType w:val="multilevel"/>
    <w:tmpl w:val="97FC1F60"/>
    <w:lvl w:ilvl="0">
      <w:start w:val="1"/>
      <w:numFmt w:val="decimal"/>
      <w:lvlText w:val="%1"/>
      <w:lvlJc w:val="left"/>
      <w:pPr>
        <w:ind w:left="928" w:hanging="360"/>
      </w:pPr>
      <w:rPr>
        <w:rFonts w:hint="default"/>
      </w:rPr>
    </w:lvl>
    <w:lvl w:ilvl="1">
      <w:start w:val="1"/>
      <w:numFmt w:val="decimal"/>
      <w:pStyle w:val="23"/>
      <w:isLgl/>
      <w:lvlText w:val="%1.%2"/>
      <w:lvlJc w:val="left"/>
      <w:pPr>
        <w:ind w:left="928" w:hanging="360"/>
      </w:pPr>
      <w:rPr>
        <w:rFonts w:hint="default"/>
      </w:rPr>
    </w:lvl>
    <w:lvl w:ilvl="2">
      <w:start w:val="1"/>
      <w:numFmt w:val="decimal"/>
      <w:pStyle w:val="32"/>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7A64E17"/>
    <w:multiLevelType w:val="multilevel"/>
    <w:tmpl w:val="04190023"/>
    <w:styleLink w:val="a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B14798"/>
    <w:multiLevelType w:val="singleLevel"/>
    <w:tmpl w:val="2E6C3D4E"/>
    <w:lvl w:ilvl="0">
      <w:start w:val="1"/>
      <w:numFmt w:val="bullet"/>
      <w:pStyle w:val="12"/>
      <w:lvlText w:val=""/>
      <w:lvlJc w:val="left"/>
      <w:pPr>
        <w:tabs>
          <w:tab w:val="num" w:pos="2061"/>
        </w:tabs>
        <w:ind w:left="2058" w:hanging="357"/>
      </w:pPr>
      <w:rPr>
        <w:rFonts w:ascii="Symbol" w:hAnsi="Symbol" w:hint="default"/>
      </w:rPr>
    </w:lvl>
  </w:abstractNum>
  <w:abstractNum w:abstractNumId="23" w15:restartNumberingAfterBreak="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4" w15:restartNumberingAfterBreak="0">
    <w:nsid w:val="76242099"/>
    <w:multiLevelType w:val="hybridMultilevel"/>
    <w:tmpl w:val="BDBEBB66"/>
    <w:lvl w:ilvl="0" w:tplc="E74844AC">
      <w:start w:val="1"/>
      <w:numFmt w:val="bullet"/>
      <w:pStyle w:val="33"/>
      <w:lvlText w:val="‒"/>
      <w:lvlJc w:val="left"/>
      <w:pPr>
        <w:ind w:left="3272" w:hanging="360"/>
      </w:pPr>
      <w:rPr>
        <w:rFonts w:ascii="Calibri" w:hAnsi="Calibri"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5" w15:restartNumberingAfterBreak="0">
    <w:nsid w:val="7731730D"/>
    <w:multiLevelType w:val="multilevel"/>
    <w:tmpl w:val="C68EED60"/>
    <w:styleLink w:val="a7"/>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6" w15:restartNumberingAfterBreak="0">
    <w:nsid w:val="7AAF646A"/>
    <w:multiLevelType w:val="hybridMultilevel"/>
    <w:tmpl w:val="07BE5688"/>
    <w:lvl w:ilvl="0" w:tplc="25847FDC">
      <w:start w:val="1"/>
      <w:numFmt w:val="decimal"/>
      <w:pStyle w:val="a8"/>
      <w:lvlText w:val="Приложение %1."/>
      <w:lvlJc w:val="left"/>
      <w:pPr>
        <w:ind w:left="720" w:hanging="360"/>
      </w:pPr>
      <w:rPr>
        <w:rFonts w:ascii="Rostelecom Basis" w:hAnsi="Rostelecom Basi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6"/>
  </w:num>
  <w:num w:numId="6">
    <w:abstractNumId w:val="26"/>
  </w:num>
  <w:num w:numId="7">
    <w:abstractNumId w:val="20"/>
  </w:num>
  <w:num w:numId="8">
    <w:abstractNumId w:val="14"/>
  </w:num>
  <w:num w:numId="9">
    <w:abstractNumId w:val="10"/>
  </w:num>
  <w:num w:numId="10">
    <w:abstractNumId w:val="22"/>
  </w:num>
  <w:num w:numId="11">
    <w:abstractNumId w:val="9"/>
  </w:num>
  <w:num w:numId="12">
    <w:abstractNumId w:val="7"/>
  </w:num>
  <w:num w:numId="13">
    <w:abstractNumId w:val="2"/>
  </w:num>
  <w:num w:numId="14">
    <w:abstractNumId w:val="1"/>
  </w:num>
  <w:num w:numId="15">
    <w:abstractNumId w:val="0"/>
  </w:num>
  <w:num w:numId="16">
    <w:abstractNumId w:val="15"/>
  </w:num>
  <w:num w:numId="17">
    <w:abstractNumId w:val="19"/>
  </w:num>
  <w:num w:numId="18">
    <w:abstractNumId w:val="3"/>
  </w:num>
  <w:num w:numId="19">
    <w:abstractNumId w:val="21"/>
  </w:num>
  <w:num w:numId="20">
    <w:abstractNumId w:val="25"/>
  </w:num>
  <w:num w:numId="21">
    <w:abstractNumId w:val="12"/>
  </w:num>
  <w:num w:numId="22">
    <w:abstractNumId w:val="13"/>
  </w:num>
  <w:num w:numId="23">
    <w:abstractNumId w:val="17"/>
  </w:num>
  <w:num w:numId="24">
    <w:abstractNumId w:val="23"/>
  </w:num>
  <w:num w:numId="25">
    <w:abstractNumId w:val="18"/>
  </w:num>
  <w:num w:numId="26">
    <w:abstractNumId w:val="11"/>
  </w:num>
  <w:num w:numId="27">
    <w:abstractNumId w:val="11"/>
    <w:lvlOverride w:ilvl="0">
      <w:startOverride w:val="1"/>
    </w:lvlOverride>
  </w:num>
  <w:num w:numId="28">
    <w:abstractNumId w:val="24"/>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1"/>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11"/>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11"/>
    <w:lvlOverride w:ilvl="0">
      <w:startOverride w:val="1"/>
    </w:lvlOverride>
  </w:num>
  <w:num w:numId="65">
    <w:abstractNumId w:val="11"/>
    <w:lvlOverride w:ilvl="0">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11"/>
    <w:lvlOverride w:ilvl="0">
      <w:startOverride w:val="1"/>
    </w:lvlOverride>
  </w:num>
  <w:num w:numId="70">
    <w:abstractNumId w:val="11"/>
    <w:lvlOverride w:ilvl="0">
      <w:startOverride w:val="1"/>
    </w:lvlOverride>
  </w:num>
  <w:num w:numId="71">
    <w:abstractNumId w:val="1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stylePaneSortMethod w:val="0000"/>
  <w:defaultTabStop w:val="397"/>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0072"/>
    <w:rsid w:val="000008F5"/>
    <w:rsid w:val="00001A78"/>
    <w:rsid w:val="00001E7B"/>
    <w:rsid w:val="00001F11"/>
    <w:rsid w:val="00002974"/>
    <w:rsid w:val="00004483"/>
    <w:rsid w:val="00004A18"/>
    <w:rsid w:val="0000575F"/>
    <w:rsid w:val="0000585E"/>
    <w:rsid w:val="00005D99"/>
    <w:rsid w:val="00006E69"/>
    <w:rsid w:val="00006F03"/>
    <w:rsid w:val="000075F4"/>
    <w:rsid w:val="00010094"/>
    <w:rsid w:val="00010116"/>
    <w:rsid w:val="00010518"/>
    <w:rsid w:val="000115AA"/>
    <w:rsid w:val="00012E43"/>
    <w:rsid w:val="000139AA"/>
    <w:rsid w:val="00013A69"/>
    <w:rsid w:val="00013B9F"/>
    <w:rsid w:val="00014D51"/>
    <w:rsid w:val="000151C9"/>
    <w:rsid w:val="00015CE7"/>
    <w:rsid w:val="00015CEF"/>
    <w:rsid w:val="00015D84"/>
    <w:rsid w:val="00016245"/>
    <w:rsid w:val="00016955"/>
    <w:rsid w:val="00017054"/>
    <w:rsid w:val="000201BA"/>
    <w:rsid w:val="00020EA1"/>
    <w:rsid w:val="000215D0"/>
    <w:rsid w:val="00021D57"/>
    <w:rsid w:val="00022037"/>
    <w:rsid w:val="00022AAF"/>
    <w:rsid w:val="00023521"/>
    <w:rsid w:val="0002356F"/>
    <w:rsid w:val="0002497D"/>
    <w:rsid w:val="00025083"/>
    <w:rsid w:val="000250AC"/>
    <w:rsid w:val="0002519D"/>
    <w:rsid w:val="0002520B"/>
    <w:rsid w:val="0002544F"/>
    <w:rsid w:val="000254D2"/>
    <w:rsid w:val="00025726"/>
    <w:rsid w:val="000277B1"/>
    <w:rsid w:val="000307DA"/>
    <w:rsid w:val="00030BC4"/>
    <w:rsid w:val="00030DBD"/>
    <w:rsid w:val="000315FF"/>
    <w:rsid w:val="00031C7F"/>
    <w:rsid w:val="000321A0"/>
    <w:rsid w:val="000321D4"/>
    <w:rsid w:val="000331A0"/>
    <w:rsid w:val="00033FBF"/>
    <w:rsid w:val="0003544A"/>
    <w:rsid w:val="00036233"/>
    <w:rsid w:val="000369DC"/>
    <w:rsid w:val="00036F93"/>
    <w:rsid w:val="00036FEA"/>
    <w:rsid w:val="000370F2"/>
    <w:rsid w:val="00037128"/>
    <w:rsid w:val="0003721E"/>
    <w:rsid w:val="000374FD"/>
    <w:rsid w:val="0003757B"/>
    <w:rsid w:val="00037811"/>
    <w:rsid w:val="00037DAE"/>
    <w:rsid w:val="000400C9"/>
    <w:rsid w:val="00040610"/>
    <w:rsid w:val="000412D4"/>
    <w:rsid w:val="00041951"/>
    <w:rsid w:val="00041A85"/>
    <w:rsid w:val="0004285B"/>
    <w:rsid w:val="00043DE8"/>
    <w:rsid w:val="00044D9F"/>
    <w:rsid w:val="00045CD2"/>
    <w:rsid w:val="00046C16"/>
    <w:rsid w:val="00046C61"/>
    <w:rsid w:val="00046DB7"/>
    <w:rsid w:val="00046ED1"/>
    <w:rsid w:val="00047B4A"/>
    <w:rsid w:val="00050522"/>
    <w:rsid w:val="00050798"/>
    <w:rsid w:val="000517BB"/>
    <w:rsid w:val="00051865"/>
    <w:rsid w:val="00051AED"/>
    <w:rsid w:val="00051F12"/>
    <w:rsid w:val="00053584"/>
    <w:rsid w:val="00054E38"/>
    <w:rsid w:val="00054EE3"/>
    <w:rsid w:val="00054F75"/>
    <w:rsid w:val="000558E0"/>
    <w:rsid w:val="00055EFF"/>
    <w:rsid w:val="0005661B"/>
    <w:rsid w:val="00056E2C"/>
    <w:rsid w:val="0005755C"/>
    <w:rsid w:val="00057A68"/>
    <w:rsid w:val="000602D0"/>
    <w:rsid w:val="000613FE"/>
    <w:rsid w:val="00061443"/>
    <w:rsid w:val="000617FE"/>
    <w:rsid w:val="00061B16"/>
    <w:rsid w:val="00062837"/>
    <w:rsid w:val="00062B2C"/>
    <w:rsid w:val="00063942"/>
    <w:rsid w:val="00063BB5"/>
    <w:rsid w:val="00063C3F"/>
    <w:rsid w:val="00064410"/>
    <w:rsid w:val="00065529"/>
    <w:rsid w:val="00065994"/>
    <w:rsid w:val="000665C2"/>
    <w:rsid w:val="00066C42"/>
    <w:rsid w:val="00067EDA"/>
    <w:rsid w:val="00070695"/>
    <w:rsid w:val="0007119F"/>
    <w:rsid w:val="000712BA"/>
    <w:rsid w:val="0007166B"/>
    <w:rsid w:val="00072AC3"/>
    <w:rsid w:val="00073B5B"/>
    <w:rsid w:val="00073C84"/>
    <w:rsid w:val="00073E8A"/>
    <w:rsid w:val="00074EF9"/>
    <w:rsid w:val="00075816"/>
    <w:rsid w:val="0007648B"/>
    <w:rsid w:val="00076749"/>
    <w:rsid w:val="00076798"/>
    <w:rsid w:val="000804E1"/>
    <w:rsid w:val="00080516"/>
    <w:rsid w:val="00080521"/>
    <w:rsid w:val="000805C1"/>
    <w:rsid w:val="00080A0F"/>
    <w:rsid w:val="000820A7"/>
    <w:rsid w:val="0008252A"/>
    <w:rsid w:val="00082C4E"/>
    <w:rsid w:val="00083A1D"/>
    <w:rsid w:val="00083BDF"/>
    <w:rsid w:val="000847E8"/>
    <w:rsid w:val="00084C66"/>
    <w:rsid w:val="00085BD4"/>
    <w:rsid w:val="000867DA"/>
    <w:rsid w:val="000869C9"/>
    <w:rsid w:val="00086A57"/>
    <w:rsid w:val="00086BF0"/>
    <w:rsid w:val="00087096"/>
    <w:rsid w:val="000900A8"/>
    <w:rsid w:val="00090A51"/>
    <w:rsid w:val="00091D86"/>
    <w:rsid w:val="000922EF"/>
    <w:rsid w:val="000932C9"/>
    <w:rsid w:val="00093D74"/>
    <w:rsid w:val="00093E35"/>
    <w:rsid w:val="00094976"/>
    <w:rsid w:val="00094CAB"/>
    <w:rsid w:val="00094E6D"/>
    <w:rsid w:val="00096395"/>
    <w:rsid w:val="0009710B"/>
    <w:rsid w:val="00097713"/>
    <w:rsid w:val="00097E8A"/>
    <w:rsid w:val="000A0434"/>
    <w:rsid w:val="000A0552"/>
    <w:rsid w:val="000A0B56"/>
    <w:rsid w:val="000A0CF5"/>
    <w:rsid w:val="000A212F"/>
    <w:rsid w:val="000A2C8B"/>
    <w:rsid w:val="000A3788"/>
    <w:rsid w:val="000A5318"/>
    <w:rsid w:val="000A5731"/>
    <w:rsid w:val="000A62C9"/>
    <w:rsid w:val="000B0097"/>
    <w:rsid w:val="000B1E27"/>
    <w:rsid w:val="000B1F3F"/>
    <w:rsid w:val="000B217F"/>
    <w:rsid w:val="000B2637"/>
    <w:rsid w:val="000B36B3"/>
    <w:rsid w:val="000B3BE3"/>
    <w:rsid w:val="000B4719"/>
    <w:rsid w:val="000B4B72"/>
    <w:rsid w:val="000B68CC"/>
    <w:rsid w:val="000B7A1D"/>
    <w:rsid w:val="000B7BCB"/>
    <w:rsid w:val="000C01C1"/>
    <w:rsid w:val="000C099B"/>
    <w:rsid w:val="000C1277"/>
    <w:rsid w:val="000C1A5A"/>
    <w:rsid w:val="000C1D15"/>
    <w:rsid w:val="000C1EE0"/>
    <w:rsid w:val="000C29CF"/>
    <w:rsid w:val="000C38EC"/>
    <w:rsid w:val="000C3903"/>
    <w:rsid w:val="000C48EC"/>
    <w:rsid w:val="000C5686"/>
    <w:rsid w:val="000C5AA3"/>
    <w:rsid w:val="000D0B57"/>
    <w:rsid w:val="000D1214"/>
    <w:rsid w:val="000D1598"/>
    <w:rsid w:val="000D1940"/>
    <w:rsid w:val="000D1E67"/>
    <w:rsid w:val="000D22B0"/>
    <w:rsid w:val="000D2D49"/>
    <w:rsid w:val="000D3DF0"/>
    <w:rsid w:val="000D3F8A"/>
    <w:rsid w:val="000D41D8"/>
    <w:rsid w:val="000D7B9B"/>
    <w:rsid w:val="000E0A6A"/>
    <w:rsid w:val="000E1BF2"/>
    <w:rsid w:val="000E2A7C"/>
    <w:rsid w:val="000E2BE4"/>
    <w:rsid w:val="000E2CFC"/>
    <w:rsid w:val="000E4C29"/>
    <w:rsid w:val="000E4F86"/>
    <w:rsid w:val="000E5CD3"/>
    <w:rsid w:val="000E5E08"/>
    <w:rsid w:val="000E6323"/>
    <w:rsid w:val="000E65F3"/>
    <w:rsid w:val="000E6637"/>
    <w:rsid w:val="000E6923"/>
    <w:rsid w:val="000E6A7F"/>
    <w:rsid w:val="000E6C98"/>
    <w:rsid w:val="000E71BA"/>
    <w:rsid w:val="000E7418"/>
    <w:rsid w:val="000E7571"/>
    <w:rsid w:val="000E76C8"/>
    <w:rsid w:val="000E796B"/>
    <w:rsid w:val="000E7C64"/>
    <w:rsid w:val="000E7D69"/>
    <w:rsid w:val="000F3A19"/>
    <w:rsid w:val="000F41DA"/>
    <w:rsid w:val="000F433D"/>
    <w:rsid w:val="000F485E"/>
    <w:rsid w:val="000F5524"/>
    <w:rsid w:val="000F5698"/>
    <w:rsid w:val="000F5BB1"/>
    <w:rsid w:val="000F5E4F"/>
    <w:rsid w:val="000F653D"/>
    <w:rsid w:val="000F6A2A"/>
    <w:rsid w:val="000F6C77"/>
    <w:rsid w:val="000F73B2"/>
    <w:rsid w:val="000F7523"/>
    <w:rsid w:val="000F755E"/>
    <w:rsid w:val="000F7B44"/>
    <w:rsid w:val="001010D2"/>
    <w:rsid w:val="001014BC"/>
    <w:rsid w:val="0010154A"/>
    <w:rsid w:val="001016D6"/>
    <w:rsid w:val="00102329"/>
    <w:rsid w:val="0010238E"/>
    <w:rsid w:val="00102607"/>
    <w:rsid w:val="00102D83"/>
    <w:rsid w:val="001032ED"/>
    <w:rsid w:val="00103A6E"/>
    <w:rsid w:val="0010432E"/>
    <w:rsid w:val="001044AA"/>
    <w:rsid w:val="00104691"/>
    <w:rsid w:val="001054D4"/>
    <w:rsid w:val="00105D18"/>
    <w:rsid w:val="00111222"/>
    <w:rsid w:val="001120F1"/>
    <w:rsid w:val="001145D8"/>
    <w:rsid w:val="0011491C"/>
    <w:rsid w:val="0011581E"/>
    <w:rsid w:val="00117957"/>
    <w:rsid w:val="00120BFE"/>
    <w:rsid w:val="00121678"/>
    <w:rsid w:val="00122823"/>
    <w:rsid w:val="0012329E"/>
    <w:rsid w:val="001236DC"/>
    <w:rsid w:val="00123FB8"/>
    <w:rsid w:val="001241DA"/>
    <w:rsid w:val="0012430D"/>
    <w:rsid w:val="00124613"/>
    <w:rsid w:val="00124946"/>
    <w:rsid w:val="00124A29"/>
    <w:rsid w:val="001259C6"/>
    <w:rsid w:val="001262AE"/>
    <w:rsid w:val="001275E9"/>
    <w:rsid w:val="00127EE5"/>
    <w:rsid w:val="00130B41"/>
    <w:rsid w:val="00131183"/>
    <w:rsid w:val="001312CC"/>
    <w:rsid w:val="00131B1A"/>
    <w:rsid w:val="00131C2B"/>
    <w:rsid w:val="00132A58"/>
    <w:rsid w:val="00132F0D"/>
    <w:rsid w:val="001343B7"/>
    <w:rsid w:val="00136073"/>
    <w:rsid w:val="0013619A"/>
    <w:rsid w:val="001366ED"/>
    <w:rsid w:val="00136BF8"/>
    <w:rsid w:val="00136E3D"/>
    <w:rsid w:val="00137657"/>
    <w:rsid w:val="0014001A"/>
    <w:rsid w:val="001401CA"/>
    <w:rsid w:val="0014049A"/>
    <w:rsid w:val="00140A21"/>
    <w:rsid w:val="00140BD8"/>
    <w:rsid w:val="00141CBC"/>
    <w:rsid w:val="001424A0"/>
    <w:rsid w:val="00142836"/>
    <w:rsid w:val="00142982"/>
    <w:rsid w:val="00142ED7"/>
    <w:rsid w:val="00144CDD"/>
    <w:rsid w:val="001451F7"/>
    <w:rsid w:val="00145B88"/>
    <w:rsid w:val="00147276"/>
    <w:rsid w:val="00147525"/>
    <w:rsid w:val="00147B61"/>
    <w:rsid w:val="0015042E"/>
    <w:rsid w:val="00150BD1"/>
    <w:rsid w:val="00150F45"/>
    <w:rsid w:val="00151E3E"/>
    <w:rsid w:val="0015225D"/>
    <w:rsid w:val="00152311"/>
    <w:rsid w:val="001533B4"/>
    <w:rsid w:val="00155021"/>
    <w:rsid w:val="00155C88"/>
    <w:rsid w:val="001566C1"/>
    <w:rsid w:val="001566D7"/>
    <w:rsid w:val="001577E9"/>
    <w:rsid w:val="001607A0"/>
    <w:rsid w:val="001623CD"/>
    <w:rsid w:val="001631BF"/>
    <w:rsid w:val="001631FB"/>
    <w:rsid w:val="00163326"/>
    <w:rsid w:val="001635FB"/>
    <w:rsid w:val="00163EC6"/>
    <w:rsid w:val="0016536A"/>
    <w:rsid w:val="0016618C"/>
    <w:rsid w:val="00166363"/>
    <w:rsid w:val="001666BB"/>
    <w:rsid w:val="001670E4"/>
    <w:rsid w:val="0017026D"/>
    <w:rsid w:val="001706C8"/>
    <w:rsid w:val="00171135"/>
    <w:rsid w:val="00171D9B"/>
    <w:rsid w:val="00171F4A"/>
    <w:rsid w:val="0017232B"/>
    <w:rsid w:val="00172358"/>
    <w:rsid w:val="00174685"/>
    <w:rsid w:val="00174D85"/>
    <w:rsid w:val="001752DB"/>
    <w:rsid w:val="00175A65"/>
    <w:rsid w:val="0017603B"/>
    <w:rsid w:val="001764FB"/>
    <w:rsid w:val="00176D68"/>
    <w:rsid w:val="00177C37"/>
    <w:rsid w:val="00177C64"/>
    <w:rsid w:val="001800D4"/>
    <w:rsid w:val="00180293"/>
    <w:rsid w:val="001811CC"/>
    <w:rsid w:val="0018218E"/>
    <w:rsid w:val="00183464"/>
    <w:rsid w:val="00183A81"/>
    <w:rsid w:val="00184801"/>
    <w:rsid w:val="001848A2"/>
    <w:rsid w:val="00184A8E"/>
    <w:rsid w:val="0018509A"/>
    <w:rsid w:val="0018574E"/>
    <w:rsid w:val="00185E61"/>
    <w:rsid w:val="00185FAB"/>
    <w:rsid w:val="00186B7B"/>
    <w:rsid w:val="0018767C"/>
    <w:rsid w:val="00187EDB"/>
    <w:rsid w:val="00187F59"/>
    <w:rsid w:val="001907C2"/>
    <w:rsid w:val="00190F8B"/>
    <w:rsid w:val="0019113A"/>
    <w:rsid w:val="00191697"/>
    <w:rsid w:val="00191EAF"/>
    <w:rsid w:val="00192B07"/>
    <w:rsid w:val="00192C59"/>
    <w:rsid w:val="0019368F"/>
    <w:rsid w:val="001937D5"/>
    <w:rsid w:val="0019392B"/>
    <w:rsid w:val="00194A3F"/>
    <w:rsid w:val="001950F2"/>
    <w:rsid w:val="00195171"/>
    <w:rsid w:val="00195971"/>
    <w:rsid w:val="00195D41"/>
    <w:rsid w:val="00196273"/>
    <w:rsid w:val="001966D5"/>
    <w:rsid w:val="001A12FA"/>
    <w:rsid w:val="001A2777"/>
    <w:rsid w:val="001A3B1B"/>
    <w:rsid w:val="001A3BDE"/>
    <w:rsid w:val="001A4BC6"/>
    <w:rsid w:val="001A5757"/>
    <w:rsid w:val="001A5890"/>
    <w:rsid w:val="001A6C07"/>
    <w:rsid w:val="001A6E3A"/>
    <w:rsid w:val="001A701C"/>
    <w:rsid w:val="001B062D"/>
    <w:rsid w:val="001B06C6"/>
    <w:rsid w:val="001B073B"/>
    <w:rsid w:val="001B2530"/>
    <w:rsid w:val="001B27E4"/>
    <w:rsid w:val="001B32AC"/>
    <w:rsid w:val="001B4303"/>
    <w:rsid w:val="001B52EF"/>
    <w:rsid w:val="001B647C"/>
    <w:rsid w:val="001B6646"/>
    <w:rsid w:val="001B6CF0"/>
    <w:rsid w:val="001B7AF0"/>
    <w:rsid w:val="001B7FC3"/>
    <w:rsid w:val="001C01C5"/>
    <w:rsid w:val="001C15AE"/>
    <w:rsid w:val="001C1951"/>
    <w:rsid w:val="001C1B4E"/>
    <w:rsid w:val="001C21AB"/>
    <w:rsid w:val="001C27F8"/>
    <w:rsid w:val="001C3C6D"/>
    <w:rsid w:val="001C46A7"/>
    <w:rsid w:val="001C4933"/>
    <w:rsid w:val="001C6DB2"/>
    <w:rsid w:val="001C758C"/>
    <w:rsid w:val="001C773F"/>
    <w:rsid w:val="001C7AAB"/>
    <w:rsid w:val="001C7D1D"/>
    <w:rsid w:val="001D0934"/>
    <w:rsid w:val="001D1191"/>
    <w:rsid w:val="001D1282"/>
    <w:rsid w:val="001D1F8F"/>
    <w:rsid w:val="001D31C9"/>
    <w:rsid w:val="001D346E"/>
    <w:rsid w:val="001D360B"/>
    <w:rsid w:val="001D4843"/>
    <w:rsid w:val="001D4F7C"/>
    <w:rsid w:val="001D597B"/>
    <w:rsid w:val="001D5A4F"/>
    <w:rsid w:val="001D5A92"/>
    <w:rsid w:val="001D5E80"/>
    <w:rsid w:val="001D61FC"/>
    <w:rsid w:val="001D6499"/>
    <w:rsid w:val="001D660E"/>
    <w:rsid w:val="001D67C8"/>
    <w:rsid w:val="001D6D4B"/>
    <w:rsid w:val="001D7C6B"/>
    <w:rsid w:val="001E0157"/>
    <w:rsid w:val="001E0A0D"/>
    <w:rsid w:val="001E0AC8"/>
    <w:rsid w:val="001E0EAD"/>
    <w:rsid w:val="001E0F6F"/>
    <w:rsid w:val="001E1062"/>
    <w:rsid w:val="001E11E9"/>
    <w:rsid w:val="001E1778"/>
    <w:rsid w:val="001E2889"/>
    <w:rsid w:val="001E2CAA"/>
    <w:rsid w:val="001E2CB5"/>
    <w:rsid w:val="001E3AEF"/>
    <w:rsid w:val="001E4528"/>
    <w:rsid w:val="001E5AA1"/>
    <w:rsid w:val="001E618E"/>
    <w:rsid w:val="001E68A0"/>
    <w:rsid w:val="001E7863"/>
    <w:rsid w:val="001E79F1"/>
    <w:rsid w:val="001F0182"/>
    <w:rsid w:val="001F0420"/>
    <w:rsid w:val="001F0B08"/>
    <w:rsid w:val="001F114C"/>
    <w:rsid w:val="001F1A52"/>
    <w:rsid w:val="001F1C8D"/>
    <w:rsid w:val="001F2F98"/>
    <w:rsid w:val="001F34E1"/>
    <w:rsid w:val="001F3B47"/>
    <w:rsid w:val="001F4E58"/>
    <w:rsid w:val="001F5F78"/>
    <w:rsid w:val="001F7062"/>
    <w:rsid w:val="00200ABF"/>
    <w:rsid w:val="0020156D"/>
    <w:rsid w:val="00201BB4"/>
    <w:rsid w:val="002020C1"/>
    <w:rsid w:val="00202F1F"/>
    <w:rsid w:val="0020397B"/>
    <w:rsid w:val="00203D9E"/>
    <w:rsid w:val="002060A7"/>
    <w:rsid w:val="00206773"/>
    <w:rsid w:val="00206A17"/>
    <w:rsid w:val="00206FA7"/>
    <w:rsid w:val="00207D49"/>
    <w:rsid w:val="00210A9E"/>
    <w:rsid w:val="002113CA"/>
    <w:rsid w:val="00212670"/>
    <w:rsid w:val="00212781"/>
    <w:rsid w:val="00213C84"/>
    <w:rsid w:val="00214BE4"/>
    <w:rsid w:val="002157F1"/>
    <w:rsid w:val="00215A01"/>
    <w:rsid w:val="002162B3"/>
    <w:rsid w:val="00216562"/>
    <w:rsid w:val="00216D54"/>
    <w:rsid w:val="002203FD"/>
    <w:rsid w:val="0022047B"/>
    <w:rsid w:val="00220BA3"/>
    <w:rsid w:val="00220C47"/>
    <w:rsid w:val="002211AF"/>
    <w:rsid w:val="00221B6C"/>
    <w:rsid w:val="002222D2"/>
    <w:rsid w:val="002225E2"/>
    <w:rsid w:val="002235B4"/>
    <w:rsid w:val="00223A35"/>
    <w:rsid w:val="00223C0C"/>
    <w:rsid w:val="0022427A"/>
    <w:rsid w:val="00224534"/>
    <w:rsid w:val="00224D32"/>
    <w:rsid w:val="0022520A"/>
    <w:rsid w:val="002255B0"/>
    <w:rsid w:val="002256AE"/>
    <w:rsid w:val="00230C34"/>
    <w:rsid w:val="00230CEC"/>
    <w:rsid w:val="002339CD"/>
    <w:rsid w:val="00233B89"/>
    <w:rsid w:val="00233FAF"/>
    <w:rsid w:val="00233FF8"/>
    <w:rsid w:val="002353AC"/>
    <w:rsid w:val="0023594C"/>
    <w:rsid w:val="00235F4C"/>
    <w:rsid w:val="00237268"/>
    <w:rsid w:val="00237366"/>
    <w:rsid w:val="002376D0"/>
    <w:rsid w:val="00237F77"/>
    <w:rsid w:val="00240560"/>
    <w:rsid w:val="00240594"/>
    <w:rsid w:val="002410B0"/>
    <w:rsid w:val="0024436E"/>
    <w:rsid w:val="00244DBF"/>
    <w:rsid w:val="0024516B"/>
    <w:rsid w:val="002464D6"/>
    <w:rsid w:val="00246F2F"/>
    <w:rsid w:val="002472CC"/>
    <w:rsid w:val="00250107"/>
    <w:rsid w:val="00250CBB"/>
    <w:rsid w:val="00251479"/>
    <w:rsid w:val="00251844"/>
    <w:rsid w:val="0025236E"/>
    <w:rsid w:val="002523E3"/>
    <w:rsid w:val="00252DFB"/>
    <w:rsid w:val="00254202"/>
    <w:rsid w:val="00254714"/>
    <w:rsid w:val="002558B6"/>
    <w:rsid w:val="00255A7C"/>
    <w:rsid w:val="0025623F"/>
    <w:rsid w:val="00256B11"/>
    <w:rsid w:val="0025764C"/>
    <w:rsid w:val="002606DB"/>
    <w:rsid w:val="002607E2"/>
    <w:rsid w:val="002613C5"/>
    <w:rsid w:val="002616D9"/>
    <w:rsid w:val="00261A41"/>
    <w:rsid w:val="00261B26"/>
    <w:rsid w:val="00262FD0"/>
    <w:rsid w:val="002633B1"/>
    <w:rsid w:val="002633BA"/>
    <w:rsid w:val="00263553"/>
    <w:rsid w:val="0026370F"/>
    <w:rsid w:val="00263CB9"/>
    <w:rsid w:val="00264F04"/>
    <w:rsid w:val="002650DC"/>
    <w:rsid w:val="0026549C"/>
    <w:rsid w:val="00265C3B"/>
    <w:rsid w:val="00266FC3"/>
    <w:rsid w:val="002670DA"/>
    <w:rsid w:val="00267917"/>
    <w:rsid w:val="00267A38"/>
    <w:rsid w:val="002703D5"/>
    <w:rsid w:val="00270543"/>
    <w:rsid w:val="00270655"/>
    <w:rsid w:val="002709BE"/>
    <w:rsid w:val="00270F18"/>
    <w:rsid w:val="002710C6"/>
    <w:rsid w:val="00272EF0"/>
    <w:rsid w:val="002738C8"/>
    <w:rsid w:val="00274630"/>
    <w:rsid w:val="00274E5D"/>
    <w:rsid w:val="002800C6"/>
    <w:rsid w:val="00280E47"/>
    <w:rsid w:val="002812F5"/>
    <w:rsid w:val="0028275F"/>
    <w:rsid w:val="00282D9B"/>
    <w:rsid w:val="00282F6C"/>
    <w:rsid w:val="002834C6"/>
    <w:rsid w:val="00284364"/>
    <w:rsid w:val="00284AC4"/>
    <w:rsid w:val="00284BC6"/>
    <w:rsid w:val="00284D36"/>
    <w:rsid w:val="00284D65"/>
    <w:rsid w:val="00285857"/>
    <w:rsid w:val="002858AB"/>
    <w:rsid w:val="00286068"/>
    <w:rsid w:val="0028692B"/>
    <w:rsid w:val="00287572"/>
    <w:rsid w:val="00287BB5"/>
    <w:rsid w:val="00287DBE"/>
    <w:rsid w:val="002903FC"/>
    <w:rsid w:val="002906F2"/>
    <w:rsid w:val="00291216"/>
    <w:rsid w:val="00291271"/>
    <w:rsid w:val="0029177A"/>
    <w:rsid w:val="00292268"/>
    <w:rsid w:val="00292652"/>
    <w:rsid w:val="00292792"/>
    <w:rsid w:val="00294028"/>
    <w:rsid w:val="002948F9"/>
    <w:rsid w:val="00294A9A"/>
    <w:rsid w:val="002952EB"/>
    <w:rsid w:val="00296746"/>
    <w:rsid w:val="00296D8C"/>
    <w:rsid w:val="00296E9B"/>
    <w:rsid w:val="00297241"/>
    <w:rsid w:val="0029724F"/>
    <w:rsid w:val="00297525"/>
    <w:rsid w:val="00297A1D"/>
    <w:rsid w:val="002A1DAC"/>
    <w:rsid w:val="002A2394"/>
    <w:rsid w:val="002A2410"/>
    <w:rsid w:val="002A3289"/>
    <w:rsid w:val="002A375D"/>
    <w:rsid w:val="002A4594"/>
    <w:rsid w:val="002A459A"/>
    <w:rsid w:val="002A4616"/>
    <w:rsid w:val="002A4FAF"/>
    <w:rsid w:val="002A5BB4"/>
    <w:rsid w:val="002A629C"/>
    <w:rsid w:val="002A6472"/>
    <w:rsid w:val="002A6890"/>
    <w:rsid w:val="002A6983"/>
    <w:rsid w:val="002A753E"/>
    <w:rsid w:val="002A77CA"/>
    <w:rsid w:val="002B0482"/>
    <w:rsid w:val="002B12C2"/>
    <w:rsid w:val="002B1D8C"/>
    <w:rsid w:val="002B2386"/>
    <w:rsid w:val="002B3409"/>
    <w:rsid w:val="002B3D54"/>
    <w:rsid w:val="002B4113"/>
    <w:rsid w:val="002B4E7D"/>
    <w:rsid w:val="002B4ED2"/>
    <w:rsid w:val="002B58B1"/>
    <w:rsid w:val="002B5999"/>
    <w:rsid w:val="002B7B1E"/>
    <w:rsid w:val="002C09D8"/>
    <w:rsid w:val="002C1393"/>
    <w:rsid w:val="002C1D29"/>
    <w:rsid w:val="002C2659"/>
    <w:rsid w:val="002C2B05"/>
    <w:rsid w:val="002C2F71"/>
    <w:rsid w:val="002C3EAE"/>
    <w:rsid w:val="002C437E"/>
    <w:rsid w:val="002C52AF"/>
    <w:rsid w:val="002C7B00"/>
    <w:rsid w:val="002C7FB8"/>
    <w:rsid w:val="002D017E"/>
    <w:rsid w:val="002D07ED"/>
    <w:rsid w:val="002D07F1"/>
    <w:rsid w:val="002D2106"/>
    <w:rsid w:val="002D21A6"/>
    <w:rsid w:val="002D2974"/>
    <w:rsid w:val="002D3544"/>
    <w:rsid w:val="002D43F8"/>
    <w:rsid w:val="002D43F9"/>
    <w:rsid w:val="002D4690"/>
    <w:rsid w:val="002D4884"/>
    <w:rsid w:val="002D4BEE"/>
    <w:rsid w:val="002D529E"/>
    <w:rsid w:val="002D5460"/>
    <w:rsid w:val="002D5B49"/>
    <w:rsid w:val="002D5BE8"/>
    <w:rsid w:val="002D5F82"/>
    <w:rsid w:val="002D6488"/>
    <w:rsid w:val="002D6D92"/>
    <w:rsid w:val="002E03A8"/>
    <w:rsid w:val="002E0577"/>
    <w:rsid w:val="002E0763"/>
    <w:rsid w:val="002E097F"/>
    <w:rsid w:val="002E121A"/>
    <w:rsid w:val="002E1A37"/>
    <w:rsid w:val="002E1C35"/>
    <w:rsid w:val="002E2415"/>
    <w:rsid w:val="002E2606"/>
    <w:rsid w:val="002E2679"/>
    <w:rsid w:val="002E3431"/>
    <w:rsid w:val="002E3E77"/>
    <w:rsid w:val="002E4680"/>
    <w:rsid w:val="002E6591"/>
    <w:rsid w:val="002E6B72"/>
    <w:rsid w:val="002E74E7"/>
    <w:rsid w:val="002E7610"/>
    <w:rsid w:val="002E77FE"/>
    <w:rsid w:val="002E7A53"/>
    <w:rsid w:val="002E7B9C"/>
    <w:rsid w:val="002F0534"/>
    <w:rsid w:val="002F0C52"/>
    <w:rsid w:val="002F1665"/>
    <w:rsid w:val="002F2111"/>
    <w:rsid w:val="002F2902"/>
    <w:rsid w:val="002F2BBE"/>
    <w:rsid w:val="002F2E8F"/>
    <w:rsid w:val="002F3D9C"/>
    <w:rsid w:val="002F3E02"/>
    <w:rsid w:val="002F5267"/>
    <w:rsid w:val="00300B7E"/>
    <w:rsid w:val="003010A6"/>
    <w:rsid w:val="00301E5A"/>
    <w:rsid w:val="003025E3"/>
    <w:rsid w:val="00303612"/>
    <w:rsid w:val="00304893"/>
    <w:rsid w:val="0030571B"/>
    <w:rsid w:val="00305998"/>
    <w:rsid w:val="00305BCD"/>
    <w:rsid w:val="00305CBA"/>
    <w:rsid w:val="00307815"/>
    <w:rsid w:val="00307DAD"/>
    <w:rsid w:val="003101D7"/>
    <w:rsid w:val="003103E1"/>
    <w:rsid w:val="0031127D"/>
    <w:rsid w:val="0031187E"/>
    <w:rsid w:val="00311D45"/>
    <w:rsid w:val="00312C4F"/>
    <w:rsid w:val="00314036"/>
    <w:rsid w:val="00314284"/>
    <w:rsid w:val="00314E4A"/>
    <w:rsid w:val="0031502A"/>
    <w:rsid w:val="00315A98"/>
    <w:rsid w:val="00316088"/>
    <w:rsid w:val="003160FA"/>
    <w:rsid w:val="00316473"/>
    <w:rsid w:val="00317765"/>
    <w:rsid w:val="0031779E"/>
    <w:rsid w:val="00317A38"/>
    <w:rsid w:val="0032053E"/>
    <w:rsid w:val="00321742"/>
    <w:rsid w:val="003218F8"/>
    <w:rsid w:val="00322261"/>
    <w:rsid w:val="00322A79"/>
    <w:rsid w:val="00322A7B"/>
    <w:rsid w:val="00323080"/>
    <w:rsid w:val="003247C7"/>
    <w:rsid w:val="00325000"/>
    <w:rsid w:val="00325520"/>
    <w:rsid w:val="00325692"/>
    <w:rsid w:val="003256C0"/>
    <w:rsid w:val="003259AF"/>
    <w:rsid w:val="00326AB5"/>
    <w:rsid w:val="00326FAD"/>
    <w:rsid w:val="00326FB8"/>
    <w:rsid w:val="0032757E"/>
    <w:rsid w:val="00327974"/>
    <w:rsid w:val="00327FA0"/>
    <w:rsid w:val="003304DB"/>
    <w:rsid w:val="00330549"/>
    <w:rsid w:val="00330A30"/>
    <w:rsid w:val="0033113D"/>
    <w:rsid w:val="0033139C"/>
    <w:rsid w:val="00331E79"/>
    <w:rsid w:val="003325B5"/>
    <w:rsid w:val="00332D08"/>
    <w:rsid w:val="0033370C"/>
    <w:rsid w:val="00335692"/>
    <w:rsid w:val="003357A9"/>
    <w:rsid w:val="003357BA"/>
    <w:rsid w:val="003359DB"/>
    <w:rsid w:val="00340968"/>
    <w:rsid w:val="0034174A"/>
    <w:rsid w:val="00341E3C"/>
    <w:rsid w:val="00343499"/>
    <w:rsid w:val="00343B72"/>
    <w:rsid w:val="00343FA5"/>
    <w:rsid w:val="00346162"/>
    <w:rsid w:val="003465F9"/>
    <w:rsid w:val="00346F67"/>
    <w:rsid w:val="00350A8E"/>
    <w:rsid w:val="003512CE"/>
    <w:rsid w:val="00352B43"/>
    <w:rsid w:val="0035324A"/>
    <w:rsid w:val="00355468"/>
    <w:rsid w:val="00355617"/>
    <w:rsid w:val="00355D7F"/>
    <w:rsid w:val="00356362"/>
    <w:rsid w:val="00360286"/>
    <w:rsid w:val="00361318"/>
    <w:rsid w:val="003613DB"/>
    <w:rsid w:val="00361469"/>
    <w:rsid w:val="0036170E"/>
    <w:rsid w:val="00363019"/>
    <w:rsid w:val="003631A6"/>
    <w:rsid w:val="00363D19"/>
    <w:rsid w:val="00364194"/>
    <w:rsid w:val="00364371"/>
    <w:rsid w:val="00366152"/>
    <w:rsid w:val="00366E22"/>
    <w:rsid w:val="003677B3"/>
    <w:rsid w:val="003702EF"/>
    <w:rsid w:val="003703B0"/>
    <w:rsid w:val="00372876"/>
    <w:rsid w:val="0037304C"/>
    <w:rsid w:val="0037412A"/>
    <w:rsid w:val="003757F2"/>
    <w:rsid w:val="00375C04"/>
    <w:rsid w:val="00376505"/>
    <w:rsid w:val="003768E9"/>
    <w:rsid w:val="00376F25"/>
    <w:rsid w:val="003777D8"/>
    <w:rsid w:val="003778AB"/>
    <w:rsid w:val="00377A6E"/>
    <w:rsid w:val="00380740"/>
    <w:rsid w:val="003807C8"/>
    <w:rsid w:val="00380B0A"/>
    <w:rsid w:val="00380EDE"/>
    <w:rsid w:val="003813D4"/>
    <w:rsid w:val="00381D49"/>
    <w:rsid w:val="00382421"/>
    <w:rsid w:val="00382512"/>
    <w:rsid w:val="00382635"/>
    <w:rsid w:val="0038274B"/>
    <w:rsid w:val="0038276A"/>
    <w:rsid w:val="00383000"/>
    <w:rsid w:val="003832BB"/>
    <w:rsid w:val="003837E9"/>
    <w:rsid w:val="00383820"/>
    <w:rsid w:val="00384242"/>
    <w:rsid w:val="0038432E"/>
    <w:rsid w:val="00384B4F"/>
    <w:rsid w:val="00384D85"/>
    <w:rsid w:val="00385385"/>
    <w:rsid w:val="0038587A"/>
    <w:rsid w:val="00385974"/>
    <w:rsid w:val="00386609"/>
    <w:rsid w:val="00386657"/>
    <w:rsid w:val="00387771"/>
    <w:rsid w:val="00387ED7"/>
    <w:rsid w:val="0039097A"/>
    <w:rsid w:val="00390F06"/>
    <w:rsid w:val="00391966"/>
    <w:rsid w:val="00391D58"/>
    <w:rsid w:val="003926E0"/>
    <w:rsid w:val="003929FD"/>
    <w:rsid w:val="00392BE0"/>
    <w:rsid w:val="00392C09"/>
    <w:rsid w:val="0039399A"/>
    <w:rsid w:val="00393E32"/>
    <w:rsid w:val="003947A4"/>
    <w:rsid w:val="00395358"/>
    <w:rsid w:val="003953F0"/>
    <w:rsid w:val="00395DDE"/>
    <w:rsid w:val="00396CD9"/>
    <w:rsid w:val="00396DB0"/>
    <w:rsid w:val="00397CBC"/>
    <w:rsid w:val="00397EE8"/>
    <w:rsid w:val="003A068C"/>
    <w:rsid w:val="003A1D01"/>
    <w:rsid w:val="003A2B44"/>
    <w:rsid w:val="003A38C5"/>
    <w:rsid w:val="003A3DAC"/>
    <w:rsid w:val="003A4BDE"/>
    <w:rsid w:val="003A4D3C"/>
    <w:rsid w:val="003A55B3"/>
    <w:rsid w:val="003A5AEB"/>
    <w:rsid w:val="003A6102"/>
    <w:rsid w:val="003A62DA"/>
    <w:rsid w:val="003A66D2"/>
    <w:rsid w:val="003A66D6"/>
    <w:rsid w:val="003A7671"/>
    <w:rsid w:val="003A76C5"/>
    <w:rsid w:val="003A7932"/>
    <w:rsid w:val="003A7A29"/>
    <w:rsid w:val="003B0402"/>
    <w:rsid w:val="003B0544"/>
    <w:rsid w:val="003B066B"/>
    <w:rsid w:val="003B070B"/>
    <w:rsid w:val="003B0E8E"/>
    <w:rsid w:val="003B1270"/>
    <w:rsid w:val="003B236B"/>
    <w:rsid w:val="003B5723"/>
    <w:rsid w:val="003B5D33"/>
    <w:rsid w:val="003B6273"/>
    <w:rsid w:val="003B6590"/>
    <w:rsid w:val="003B66CF"/>
    <w:rsid w:val="003B672F"/>
    <w:rsid w:val="003B690E"/>
    <w:rsid w:val="003B6DD4"/>
    <w:rsid w:val="003B7357"/>
    <w:rsid w:val="003B7901"/>
    <w:rsid w:val="003C0E29"/>
    <w:rsid w:val="003C114C"/>
    <w:rsid w:val="003C20AD"/>
    <w:rsid w:val="003C37AF"/>
    <w:rsid w:val="003C39F8"/>
    <w:rsid w:val="003C61FB"/>
    <w:rsid w:val="003C713D"/>
    <w:rsid w:val="003D01CF"/>
    <w:rsid w:val="003D0625"/>
    <w:rsid w:val="003D0F86"/>
    <w:rsid w:val="003D1906"/>
    <w:rsid w:val="003D217A"/>
    <w:rsid w:val="003D2271"/>
    <w:rsid w:val="003D312A"/>
    <w:rsid w:val="003D3846"/>
    <w:rsid w:val="003D3A80"/>
    <w:rsid w:val="003D3D7B"/>
    <w:rsid w:val="003D4978"/>
    <w:rsid w:val="003D53AA"/>
    <w:rsid w:val="003D6016"/>
    <w:rsid w:val="003D63EA"/>
    <w:rsid w:val="003D669C"/>
    <w:rsid w:val="003D7A2D"/>
    <w:rsid w:val="003E095F"/>
    <w:rsid w:val="003E0CB7"/>
    <w:rsid w:val="003E2046"/>
    <w:rsid w:val="003E230E"/>
    <w:rsid w:val="003E2397"/>
    <w:rsid w:val="003E33C5"/>
    <w:rsid w:val="003E369E"/>
    <w:rsid w:val="003E4B5B"/>
    <w:rsid w:val="003E5A40"/>
    <w:rsid w:val="003E5AE6"/>
    <w:rsid w:val="003E619B"/>
    <w:rsid w:val="003E6267"/>
    <w:rsid w:val="003E6A2B"/>
    <w:rsid w:val="003E6EF7"/>
    <w:rsid w:val="003E6F2C"/>
    <w:rsid w:val="003E6F47"/>
    <w:rsid w:val="003E7365"/>
    <w:rsid w:val="003E7AB5"/>
    <w:rsid w:val="003F011E"/>
    <w:rsid w:val="003F0D3F"/>
    <w:rsid w:val="003F0DDC"/>
    <w:rsid w:val="003F0DE8"/>
    <w:rsid w:val="003F1261"/>
    <w:rsid w:val="003F1C0C"/>
    <w:rsid w:val="003F4063"/>
    <w:rsid w:val="003F49B1"/>
    <w:rsid w:val="003F5CDD"/>
    <w:rsid w:val="003F657F"/>
    <w:rsid w:val="003F724E"/>
    <w:rsid w:val="003F7524"/>
    <w:rsid w:val="003F75A5"/>
    <w:rsid w:val="003F78D6"/>
    <w:rsid w:val="00401D7D"/>
    <w:rsid w:val="00402784"/>
    <w:rsid w:val="004039CB"/>
    <w:rsid w:val="00404507"/>
    <w:rsid w:val="004055D2"/>
    <w:rsid w:val="00406062"/>
    <w:rsid w:val="004068B0"/>
    <w:rsid w:val="00407137"/>
    <w:rsid w:val="0040788A"/>
    <w:rsid w:val="00407F6A"/>
    <w:rsid w:val="004114A3"/>
    <w:rsid w:val="004129FF"/>
    <w:rsid w:val="00412CDB"/>
    <w:rsid w:val="00412E21"/>
    <w:rsid w:val="004133ED"/>
    <w:rsid w:val="00413BC7"/>
    <w:rsid w:val="00414121"/>
    <w:rsid w:val="00414168"/>
    <w:rsid w:val="00414389"/>
    <w:rsid w:val="00414D31"/>
    <w:rsid w:val="00415042"/>
    <w:rsid w:val="00415E50"/>
    <w:rsid w:val="004168DE"/>
    <w:rsid w:val="00416978"/>
    <w:rsid w:val="00417208"/>
    <w:rsid w:val="00417279"/>
    <w:rsid w:val="00417E21"/>
    <w:rsid w:val="00420610"/>
    <w:rsid w:val="00420839"/>
    <w:rsid w:val="0042120B"/>
    <w:rsid w:val="00421336"/>
    <w:rsid w:val="004217E8"/>
    <w:rsid w:val="0042187A"/>
    <w:rsid w:val="0042235E"/>
    <w:rsid w:val="004227F1"/>
    <w:rsid w:val="00422E39"/>
    <w:rsid w:val="004234A2"/>
    <w:rsid w:val="00423C54"/>
    <w:rsid w:val="00423F67"/>
    <w:rsid w:val="00423FE4"/>
    <w:rsid w:val="0042403C"/>
    <w:rsid w:val="00424070"/>
    <w:rsid w:val="00424641"/>
    <w:rsid w:val="00424941"/>
    <w:rsid w:val="00425D14"/>
    <w:rsid w:val="0042623E"/>
    <w:rsid w:val="00426530"/>
    <w:rsid w:val="004273A5"/>
    <w:rsid w:val="00427462"/>
    <w:rsid w:val="004278AB"/>
    <w:rsid w:val="0043140C"/>
    <w:rsid w:val="00431414"/>
    <w:rsid w:val="00431DA5"/>
    <w:rsid w:val="00432493"/>
    <w:rsid w:val="004329A0"/>
    <w:rsid w:val="00432C0E"/>
    <w:rsid w:val="00432E9B"/>
    <w:rsid w:val="00433566"/>
    <w:rsid w:val="00434358"/>
    <w:rsid w:val="004349CE"/>
    <w:rsid w:val="0043611C"/>
    <w:rsid w:val="00436217"/>
    <w:rsid w:val="004365B3"/>
    <w:rsid w:val="00436C41"/>
    <w:rsid w:val="00437152"/>
    <w:rsid w:val="0043731E"/>
    <w:rsid w:val="00437431"/>
    <w:rsid w:val="00437885"/>
    <w:rsid w:val="00440289"/>
    <w:rsid w:val="00440D45"/>
    <w:rsid w:val="00440F85"/>
    <w:rsid w:val="00441E74"/>
    <w:rsid w:val="00442A6D"/>
    <w:rsid w:val="00442EAF"/>
    <w:rsid w:val="00442ED8"/>
    <w:rsid w:val="00443D94"/>
    <w:rsid w:val="00443E61"/>
    <w:rsid w:val="004460BC"/>
    <w:rsid w:val="00446C44"/>
    <w:rsid w:val="0044703A"/>
    <w:rsid w:val="00447159"/>
    <w:rsid w:val="0044738F"/>
    <w:rsid w:val="004501FF"/>
    <w:rsid w:val="0045096F"/>
    <w:rsid w:val="004513B7"/>
    <w:rsid w:val="00452467"/>
    <w:rsid w:val="0045272F"/>
    <w:rsid w:val="00452C86"/>
    <w:rsid w:val="00454B23"/>
    <w:rsid w:val="00455D83"/>
    <w:rsid w:val="00457354"/>
    <w:rsid w:val="00460954"/>
    <w:rsid w:val="00461247"/>
    <w:rsid w:val="00461A50"/>
    <w:rsid w:val="004644BD"/>
    <w:rsid w:val="00464951"/>
    <w:rsid w:val="00465732"/>
    <w:rsid w:val="00465E22"/>
    <w:rsid w:val="00466BB1"/>
    <w:rsid w:val="00466C3C"/>
    <w:rsid w:val="00466E9A"/>
    <w:rsid w:val="00467106"/>
    <w:rsid w:val="00467708"/>
    <w:rsid w:val="00467833"/>
    <w:rsid w:val="004706E1"/>
    <w:rsid w:val="004707B2"/>
    <w:rsid w:val="004719E4"/>
    <w:rsid w:val="00471DDA"/>
    <w:rsid w:val="00471F4F"/>
    <w:rsid w:val="00472542"/>
    <w:rsid w:val="00472C90"/>
    <w:rsid w:val="0047300C"/>
    <w:rsid w:val="00473DB1"/>
    <w:rsid w:val="00474512"/>
    <w:rsid w:val="004748FF"/>
    <w:rsid w:val="00474D4F"/>
    <w:rsid w:val="00475028"/>
    <w:rsid w:val="00475218"/>
    <w:rsid w:val="00476639"/>
    <w:rsid w:val="00477C9A"/>
    <w:rsid w:val="00480A91"/>
    <w:rsid w:val="00480BE5"/>
    <w:rsid w:val="00480C13"/>
    <w:rsid w:val="00481527"/>
    <w:rsid w:val="00481A90"/>
    <w:rsid w:val="004824CB"/>
    <w:rsid w:val="00482BC5"/>
    <w:rsid w:val="004839C4"/>
    <w:rsid w:val="00483FCF"/>
    <w:rsid w:val="0048409E"/>
    <w:rsid w:val="00485D25"/>
    <w:rsid w:val="004860D8"/>
    <w:rsid w:val="004866E8"/>
    <w:rsid w:val="00486736"/>
    <w:rsid w:val="00486A47"/>
    <w:rsid w:val="00487D03"/>
    <w:rsid w:val="00487D81"/>
    <w:rsid w:val="004906B4"/>
    <w:rsid w:val="004915CC"/>
    <w:rsid w:val="00492797"/>
    <w:rsid w:val="004933BE"/>
    <w:rsid w:val="00493B95"/>
    <w:rsid w:val="00494569"/>
    <w:rsid w:val="00494D40"/>
    <w:rsid w:val="004953C2"/>
    <w:rsid w:val="0049561A"/>
    <w:rsid w:val="0049590D"/>
    <w:rsid w:val="00495C8E"/>
    <w:rsid w:val="00496AEE"/>
    <w:rsid w:val="00496C03"/>
    <w:rsid w:val="004A0372"/>
    <w:rsid w:val="004A0F5A"/>
    <w:rsid w:val="004A1265"/>
    <w:rsid w:val="004A18EB"/>
    <w:rsid w:val="004A1CC3"/>
    <w:rsid w:val="004A2952"/>
    <w:rsid w:val="004A3550"/>
    <w:rsid w:val="004A4263"/>
    <w:rsid w:val="004A477D"/>
    <w:rsid w:val="004A4FFB"/>
    <w:rsid w:val="004A51C9"/>
    <w:rsid w:val="004A59C2"/>
    <w:rsid w:val="004A6356"/>
    <w:rsid w:val="004A6F2C"/>
    <w:rsid w:val="004A75A0"/>
    <w:rsid w:val="004A77F1"/>
    <w:rsid w:val="004A7D3F"/>
    <w:rsid w:val="004A7FE1"/>
    <w:rsid w:val="004B0898"/>
    <w:rsid w:val="004B0A09"/>
    <w:rsid w:val="004B0B52"/>
    <w:rsid w:val="004B1C55"/>
    <w:rsid w:val="004B1D35"/>
    <w:rsid w:val="004B2181"/>
    <w:rsid w:val="004B2534"/>
    <w:rsid w:val="004B35CA"/>
    <w:rsid w:val="004B3601"/>
    <w:rsid w:val="004B6465"/>
    <w:rsid w:val="004B6EB3"/>
    <w:rsid w:val="004B7308"/>
    <w:rsid w:val="004B7B30"/>
    <w:rsid w:val="004B7B95"/>
    <w:rsid w:val="004C03CD"/>
    <w:rsid w:val="004C06FE"/>
    <w:rsid w:val="004C1241"/>
    <w:rsid w:val="004C1BB9"/>
    <w:rsid w:val="004C1CC0"/>
    <w:rsid w:val="004C3758"/>
    <w:rsid w:val="004C39D8"/>
    <w:rsid w:val="004C4AEE"/>
    <w:rsid w:val="004C5B82"/>
    <w:rsid w:val="004C60A8"/>
    <w:rsid w:val="004C61F7"/>
    <w:rsid w:val="004C74BD"/>
    <w:rsid w:val="004C7530"/>
    <w:rsid w:val="004D0657"/>
    <w:rsid w:val="004D0FCF"/>
    <w:rsid w:val="004D1238"/>
    <w:rsid w:val="004D1486"/>
    <w:rsid w:val="004D1A7E"/>
    <w:rsid w:val="004D1B77"/>
    <w:rsid w:val="004D208F"/>
    <w:rsid w:val="004D212B"/>
    <w:rsid w:val="004D2CB9"/>
    <w:rsid w:val="004D3247"/>
    <w:rsid w:val="004D32BF"/>
    <w:rsid w:val="004D3386"/>
    <w:rsid w:val="004D3576"/>
    <w:rsid w:val="004D3AD8"/>
    <w:rsid w:val="004D3B99"/>
    <w:rsid w:val="004D49E4"/>
    <w:rsid w:val="004D4AA8"/>
    <w:rsid w:val="004D503D"/>
    <w:rsid w:val="004D555E"/>
    <w:rsid w:val="004D6193"/>
    <w:rsid w:val="004D6314"/>
    <w:rsid w:val="004D716F"/>
    <w:rsid w:val="004D7391"/>
    <w:rsid w:val="004D7D67"/>
    <w:rsid w:val="004E0E8E"/>
    <w:rsid w:val="004E1AC5"/>
    <w:rsid w:val="004E1D71"/>
    <w:rsid w:val="004E26C9"/>
    <w:rsid w:val="004E2A06"/>
    <w:rsid w:val="004E3325"/>
    <w:rsid w:val="004E37E3"/>
    <w:rsid w:val="004E3AD9"/>
    <w:rsid w:val="004E3B63"/>
    <w:rsid w:val="004E3C27"/>
    <w:rsid w:val="004E502C"/>
    <w:rsid w:val="004E52A4"/>
    <w:rsid w:val="004E6196"/>
    <w:rsid w:val="004E628D"/>
    <w:rsid w:val="004E6655"/>
    <w:rsid w:val="004E7AC4"/>
    <w:rsid w:val="004F0D58"/>
    <w:rsid w:val="004F13B6"/>
    <w:rsid w:val="004F1C17"/>
    <w:rsid w:val="004F274B"/>
    <w:rsid w:val="004F299E"/>
    <w:rsid w:val="004F356B"/>
    <w:rsid w:val="004F3D45"/>
    <w:rsid w:val="004F4195"/>
    <w:rsid w:val="004F42EA"/>
    <w:rsid w:val="004F4CA8"/>
    <w:rsid w:val="004F5CCB"/>
    <w:rsid w:val="004F619F"/>
    <w:rsid w:val="004F6B40"/>
    <w:rsid w:val="004F712E"/>
    <w:rsid w:val="004F7510"/>
    <w:rsid w:val="00500078"/>
    <w:rsid w:val="005000F6"/>
    <w:rsid w:val="00500776"/>
    <w:rsid w:val="0050149D"/>
    <w:rsid w:val="005015DF"/>
    <w:rsid w:val="005016F5"/>
    <w:rsid w:val="00501BD5"/>
    <w:rsid w:val="00501C6C"/>
    <w:rsid w:val="00502242"/>
    <w:rsid w:val="0050361B"/>
    <w:rsid w:val="005037A6"/>
    <w:rsid w:val="00504A41"/>
    <w:rsid w:val="00504B94"/>
    <w:rsid w:val="00505548"/>
    <w:rsid w:val="00505E53"/>
    <w:rsid w:val="005063C8"/>
    <w:rsid w:val="005064DE"/>
    <w:rsid w:val="00506667"/>
    <w:rsid w:val="00506757"/>
    <w:rsid w:val="00506CD5"/>
    <w:rsid w:val="005074F1"/>
    <w:rsid w:val="00507897"/>
    <w:rsid w:val="00510E06"/>
    <w:rsid w:val="00510F27"/>
    <w:rsid w:val="00510F57"/>
    <w:rsid w:val="00511E64"/>
    <w:rsid w:val="00512410"/>
    <w:rsid w:val="00514743"/>
    <w:rsid w:val="00515F1C"/>
    <w:rsid w:val="005164B6"/>
    <w:rsid w:val="00517F98"/>
    <w:rsid w:val="005201B4"/>
    <w:rsid w:val="005201FF"/>
    <w:rsid w:val="0052032D"/>
    <w:rsid w:val="005210E8"/>
    <w:rsid w:val="00521C46"/>
    <w:rsid w:val="005220F1"/>
    <w:rsid w:val="00523C72"/>
    <w:rsid w:val="00524F0B"/>
    <w:rsid w:val="0052521A"/>
    <w:rsid w:val="00525DD3"/>
    <w:rsid w:val="00526AA5"/>
    <w:rsid w:val="00527077"/>
    <w:rsid w:val="0052732B"/>
    <w:rsid w:val="00530B17"/>
    <w:rsid w:val="00531B65"/>
    <w:rsid w:val="00531B93"/>
    <w:rsid w:val="00531E60"/>
    <w:rsid w:val="00532080"/>
    <w:rsid w:val="00532303"/>
    <w:rsid w:val="00532814"/>
    <w:rsid w:val="00532C30"/>
    <w:rsid w:val="005336DA"/>
    <w:rsid w:val="00534468"/>
    <w:rsid w:val="00534782"/>
    <w:rsid w:val="00534998"/>
    <w:rsid w:val="005351D4"/>
    <w:rsid w:val="0053554A"/>
    <w:rsid w:val="0053662A"/>
    <w:rsid w:val="005377B8"/>
    <w:rsid w:val="00542378"/>
    <w:rsid w:val="0054249F"/>
    <w:rsid w:val="00542E87"/>
    <w:rsid w:val="005430A3"/>
    <w:rsid w:val="0054366F"/>
    <w:rsid w:val="00543C29"/>
    <w:rsid w:val="00543F8F"/>
    <w:rsid w:val="00544480"/>
    <w:rsid w:val="00546209"/>
    <w:rsid w:val="00546EB8"/>
    <w:rsid w:val="005475B8"/>
    <w:rsid w:val="00550594"/>
    <w:rsid w:val="005509EA"/>
    <w:rsid w:val="00550A3D"/>
    <w:rsid w:val="005526F9"/>
    <w:rsid w:val="005533B0"/>
    <w:rsid w:val="00553F95"/>
    <w:rsid w:val="00554460"/>
    <w:rsid w:val="00555BD0"/>
    <w:rsid w:val="00556944"/>
    <w:rsid w:val="00556977"/>
    <w:rsid w:val="00556EAC"/>
    <w:rsid w:val="00557029"/>
    <w:rsid w:val="0055702B"/>
    <w:rsid w:val="0055733D"/>
    <w:rsid w:val="0056021D"/>
    <w:rsid w:val="00560F2F"/>
    <w:rsid w:val="005614F8"/>
    <w:rsid w:val="00561FBA"/>
    <w:rsid w:val="005621C1"/>
    <w:rsid w:val="005622DC"/>
    <w:rsid w:val="0056264E"/>
    <w:rsid w:val="00562D33"/>
    <w:rsid w:val="00565995"/>
    <w:rsid w:val="00566C5B"/>
    <w:rsid w:val="005673B6"/>
    <w:rsid w:val="00567885"/>
    <w:rsid w:val="00567ACB"/>
    <w:rsid w:val="00567E5C"/>
    <w:rsid w:val="00571CDE"/>
    <w:rsid w:val="00571D4C"/>
    <w:rsid w:val="00571FDF"/>
    <w:rsid w:val="00572829"/>
    <w:rsid w:val="0057318D"/>
    <w:rsid w:val="00573BEC"/>
    <w:rsid w:val="00574A53"/>
    <w:rsid w:val="00574F05"/>
    <w:rsid w:val="00577323"/>
    <w:rsid w:val="00577328"/>
    <w:rsid w:val="005802DE"/>
    <w:rsid w:val="005807E1"/>
    <w:rsid w:val="00580D00"/>
    <w:rsid w:val="005820CE"/>
    <w:rsid w:val="005826CF"/>
    <w:rsid w:val="00583C56"/>
    <w:rsid w:val="0058423B"/>
    <w:rsid w:val="00584B78"/>
    <w:rsid w:val="00584D33"/>
    <w:rsid w:val="005857B6"/>
    <w:rsid w:val="00585A80"/>
    <w:rsid w:val="00585BAB"/>
    <w:rsid w:val="0058632E"/>
    <w:rsid w:val="005866EA"/>
    <w:rsid w:val="0058691F"/>
    <w:rsid w:val="00586E10"/>
    <w:rsid w:val="0059031E"/>
    <w:rsid w:val="005906E9"/>
    <w:rsid w:val="005908FD"/>
    <w:rsid w:val="0059108D"/>
    <w:rsid w:val="005913F5"/>
    <w:rsid w:val="005924D0"/>
    <w:rsid w:val="00592699"/>
    <w:rsid w:val="00592957"/>
    <w:rsid w:val="005932D0"/>
    <w:rsid w:val="005937F1"/>
    <w:rsid w:val="00593DD0"/>
    <w:rsid w:val="005941E6"/>
    <w:rsid w:val="005942FF"/>
    <w:rsid w:val="00594D14"/>
    <w:rsid w:val="00595687"/>
    <w:rsid w:val="00595727"/>
    <w:rsid w:val="0059599A"/>
    <w:rsid w:val="00596260"/>
    <w:rsid w:val="005A009E"/>
    <w:rsid w:val="005A01A5"/>
    <w:rsid w:val="005A08A9"/>
    <w:rsid w:val="005A1F4A"/>
    <w:rsid w:val="005A3224"/>
    <w:rsid w:val="005A46B8"/>
    <w:rsid w:val="005A4FF0"/>
    <w:rsid w:val="005A5E02"/>
    <w:rsid w:val="005A64F5"/>
    <w:rsid w:val="005B007D"/>
    <w:rsid w:val="005B05A0"/>
    <w:rsid w:val="005B0AE1"/>
    <w:rsid w:val="005B0FDF"/>
    <w:rsid w:val="005B203E"/>
    <w:rsid w:val="005B31C2"/>
    <w:rsid w:val="005B3280"/>
    <w:rsid w:val="005B38D0"/>
    <w:rsid w:val="005B5242"/>
    <w:rsid w:val="005B573A"/>
    <w:rsid w:val="005B6084"/>
    <w:rsid w:val="005B6DEC"/>
    <w:rsid w:val="005B7442"/>
    <w:rsid w:val="005B7C46"/>
    <w:rsid w:val="005C0AFF"/>
    <w:rsid w:val="005C139B"/>
    <w:rsid w:val="005C1B56"/>
    <w:rsid w:val="005C1D33"/>
    <w:rsid w:val="005C234E"/>
    <w:rsid w:val="005C26CF"/>
    <w:rsid w:val="005C29A8"/>
    <w:rsid w:val="005C2ACF"/>
    <w:rsid w:val="005C36EF"/>
    <w:rsid w:val="005C3D9C"/>
    <w:rsid w:val="005C65E6"/>
    <w:rsid w:val="005C6FD9"/>
    <w:rsid w:val="005C709B"/>
    <w:rsid w:val="005C74DA"/>
    <w:rsid w:val="005C78E8"/>
    <w:rsid w:val="005D02C6"/>
    <w:rsid w:val="005D0794"/>
    <w:rsid w:val="005D200C"/>
    <w:rsid w:val="005D2829"/>
    <w:rsid w:val="005D37D0"/>
    <w:rsid w:val="005D3978"/>
    <w:rsid w:val="005D47C6"/>
    <w:rsid w:val="005D48A2"/>
    <w:rsid w:val="005D4D68"/>
    <w:rsid w:val="005D5054"/>
    <w:rsid w:val="005D5665"/>
    <w:rsid w:val="005D576F"/>
    <w:rsid w:val="005D63D4"/>
    <w:rsid w:val="005D63F2"/>
    <w:rsid w:val="005D6601"/>
    <w:rsid w:val="005D705E"/>
    <w:rsid w:val="005D719F"/>
    <w:rsid w:val="005D7525"/>
    <w:rsid w:val="005D7738"/>
    <w:rsid w:val="005D7753"/>
    <w:rsid w:val="005D7C64"/>
    <w:rsid w:val="005E001C"/>
    <w:rsid w:val="005E0404"/>
    <w:rsid w:val="005E1D51"/>
    <w:rsid w:val="005E1E15"/>
    <w:rsid w:val="005E2EA2"/>
    <w:rsid w:val="005E4097"/>
    <w:rsid w:val="005E5C68"/>
    <w:rsid w:val="005E6AA1"/>
    <w:rsid w:val="005E6ACA"/>
    <w:rsid w:val="005E7E38"/>
    <w:rsid w:val="005F02E2"/>
    <w:rsid w:val="005F10A9"/>
    <w:rsid w:val="005F15AD"/>
    <w:rsid w:val="005F1919"/>
    <w:rsid w:val="005F19EC"/>
    <w:rsid w:val="005F227B"/>
    <w:rsid w:val="005F28AA"/>
    <w:rsid w:val="005F2DC3"/>
    <w:rsid w:val="005F2EE0"/>
    <w:rsid w:val="005F300C"/>
    <w:rsid w:val="005F3971"/>
    <w:rsid w:val="005F4330"/>
    <w:rsid w:val="005F5AEC"/>
    <w:rsid w:val="005F65FB"/>
    <w:rsid w:val="005F67F5"/>
    <w:rsid w:val="005F68BB"/>
    <w:rsid w:val="005F6987"/>
    <w:rsid w:val="005F78FA"/>
    <w:rsid w:val="006008B8"/>
    <w:rsid w:val="00600A73"/>
    <w:rsid w:val="00603594"/>
    <w:rsid w:val="00603AEC"/>
    <w:rsid w:val="00605782"/>
    <w:rsid w:val="006069DA"/>
    <w:rsid w:val="00607C6B"/>
    <w:rsid w:val="00607EAC"/>
    <w:rsid w:val="00610645"/>
    <w:rsid w:val="00611365"/>
    <w:rsid w:val="0061241A"/>
    <w:rsid w:val="00612FF8"/>
    <w:rsid w:val="006143A9"/>
    <w:rsid w:val="00614DEF"/>
    <w:rsid w:val="00615552"/>
    <w:rsid w:val="00615A38"/>
    <w:rsid w:val="00615B69"/>
    <w:rsid w:val="00617854"/>
    <w:rsid w:val="00617CC9"/>
    <w:rsid w:val="00617D09"/>
    <w:rsid w:val="00620473"/>
    <w:rsid w:val="0062075A"/>
    <w:rsid w:val="00620A15"/>
    <w:rsid w:val="00620BF8"/>
    <w:rsid w:val="0062143C"/>
    <w:rsid w:val="00623A7D"/>
    <w:rsid w:val="00624668"/>
    <w:rsid w:val="006249B8"/>
    <w:rsid w:val="00624C80"/>
    <w:rsid w:val="006253D4"/>
    <w:rsid w:val="006253E8"/>
    <w:rsid w:val="00625B7B"/>
    <w:rsid w:val="0062669F"/>
    <w:rsid w:val="006276B7"/>
    <w:rsid w:val="00627920"/>
    <w:rsid w:val="00627BDF"/>
    <w:rsid w:val="0063094B"/>
    <w:rsid w:val="00630A40"/>
    <w:rsid w:val="00632484"/>
    <w:rsid w:val="006326C1"/>
    <w:rsid w:val="00632BCD"/>
    <w:rsid w:val="0063335D"/>
    <w:rsid w:val="00633C15"/>
    <w:rsid w:val="00633DC0"/>
    <w:rsid w:val="00633EA1"/>
    <w:rsid w:val="00635D35"/>
    <w:rsid w:val="006368A7"/>
    <w:rsid w:val="00637290"/>
    <w:rsid w:val="00640ADE"/>
    <w:rsid w:val="00640DCC"/>
    <w:rsid w:val="00641802"/>
    <w:rsid w:val="00641827"/>
    <w:rsid w:val="0064204F"/>
    <w:rsid w:val="006430C9"/>
    <w:rsid w:val="006434A7"/>
    <w:rsid w:val="00643BF7"/>
    <w:rsid w:val="00643F1D"/>
    <w:rsid w:val="006448E6"/>
    <w:rsid w:val="006451E1"/>
    <w:rsid w:val="00645676"/>
    <w:rsid w:val="006468E4"/>
    <w:rsid w:val="006472CB"/>
    <w:rsid w:val="0065024E"/>
    <w:rsid w:val="00650515"/>
    <w:rsid w:val="00650677"/>
    <w:rsid w:val="00650C97"/>
    <w:rsid w:val="00650EB6"/>
    <w:rsid w:val="0065105E"/>
    <w:rsid w:val="006516E1"/>
    <w:rsid w:val="00652609"/>
    <w:rsid w:val="00652AB7"/>
    <w:rsid w:val="00652DD6"/>
    <w:rsid w:val="00653AF0"/>
    <w:rsid w:val="00653E76"/>
    <w:rsid w:val="0065437F"/>
    <w:rsid w:val="0065491B"/>
    <w:rsid w:val="006550E8"/>
    <w:rsid w:val="00656074"/>
    <w:rsid w:val="00657745"/>
    <w:rsid w:val="00660C0F"/>
    <w:rsid w:val="00661135"/>
    <w:rsid w:val="00661625"/>
    <w:rsid w:val="00661767"/>
    <w:rsid w:val="0066340C"/>
    <w:rsid w:val="00663A1F"/>
    <w:rsid w:val="006645CB"/>
    <w:rsid w:val="00664B9E"/>
    <w:rsid w:val="006651FE"/>
    <w:rsid w:val="006665EE"/>
    <w:rsid w:val="00666A0C"/>
    <w:rsid w:val="00666AA8"/>
    <w:rsid w:val="006670F7"/>
    <w:rsid w:val="00667BF0"/>
    <w:rsid w:val="00667ECD"/>
    <w:rsid w:val="00670811"/>
    <w:rsid w:val="00671569"/>
    <w:rsid w:val="00671920"/>
    <w:rsid w:val="00671928"/>
    <w:rsid w:val="0067194B"/>
    <w:rsid w:val="00671BB7"/>
    <w:rsid w:val="006725E7"/>
    <w:rsid w:val="006728D7"/>
    <w:rsid w:val="00673C3A"/>
    <w:rsid w:val="00674DCF"/>
    <w:rsid w:val="00674F77"/>
    <w:rsid w:val="00674F78"/>
    <w:rsid w:val="0067710F"/>
    <w:rsid w:val="006774A3"/>
    <w:rsid w:val="0067766F"/>
    <w:rsid w:val="0068035F"/>
    <w:rsid w:val="00680649"/>
    <w:rsid w:val="00681432"/>
    <w:rsid w:val="0068144C"/>
    <w:rsid w:val="00681928"/>
    <w:rsid w:val="00681D98"/>
    <w:rsid w:val="0068273D"/>
    <w:rsid w:val="0068343E"/>
    <w:rsid w:val="00683E9A"/>
    <w:rsid w:val="00685CEB"/>
    <w:rsid w:val="0068722C"/>
    <w:rsid w:val="00687672"/>
    <w:rsid w:val="00687729"/>
    <w:rsid w:val="006908E8"/>
    <w:rsid w:val="0069180B"/>
    <w:rsid w:val="00692210"/>
    <w:rsid w:val="00693FF3"/>
    <w:rsid w:val="006942B9"/>
    <w:rsid w:val="00694C42"/>
    <w:rsid w:val="00695BE8"/>
    <w:rsid w:val="00696935"/>
    <w:rsid w:val="00696ABB"/>
    <w:rsid w:val="00697CD2"/>
    <w:rsid w:val="006A0A5C"/>
    <w:rsid w:val="006A1DF7"/>
    <w:rsid w:val="006A2287"/>
    <w:rsid w:val="006A3A0F"/>
    <w:rsid w:val="006A4154"/>
    <w:rsid w:val="006A48BA"/>
    <w:rsid w:val="006A49A7"/>
    <w:rsid w:val="006A6EE6"/>
    <w:rsid w:val="006A7091"/>
    <w:rsid w:val="006B025F"/>
    <w:rsid w:val="006B060B"/>
    <w:rsid w:val="006B13D6"/>
    <w:rsid w:val="006B17D9"/>
    <w:rsid w:val="006B1C5C"/>
    <w:rsid w:val="006B2612"/>
    <w:rsid w:val="006B263E"/>
    <w:rsid w:val="006B2DA6"/>
    <w:rsid w:val="006B557A"/>
    <w:rsid w:val="006B60C0"/>
    <w:rsid w:val="006B6C14"/>
    <w:rsid w:val="006B6E9C"/>
    <w:rsid w:val="006B7112"/>
    <w:rsid w:val="006C01B5"/>
    <w:rsid w:val="006C0277"/>
    <w:rsid w:val="006C17C6"/>
    <w:rsid w:val="006C1C47"/>
    <w:rsid w:val="006C2EC5"/>
    <w:rsid w:val="006C2FA8"/>
    <w:rsid w:val="006C3EC3"/>
    <w:rsid w:val="006C4F8C"/>
    <w:rsid w:val="006C5071"/>
    <w:rsid w:val="006C5A14"/>
    <w:rsid w:val="006C7B06"/>
    <w:rsid w:val="006D07D7"/>
    <w:rsid w:val="006D1481"/>
    <w:rsid w:val="006D1C09"/>
    <w:rsid w:val="006D1E93"/>
    <w:rsid w:val="006D27BD"/>
    <w:rsid w:val="006D2F45"/>
    <w:rsid w:val="006D434F"/>
    <w:rsid w:val="006D6281"/>
    <w:rsid w:val="006D7381"/>
    <w:rsid w:val="006D7428"/>
    <w:rsid w:val="006D74E0"/>
    <w:rsid w:val="006D781C"/>
    <w:rsid w:val="006D7DE9"/>
    <w:rsid w:val="006D7FED"/>
    <w:rsid w:val="006E075F"/>
    <w:rsid w:val="006E1016"/>
    <w:rsid w:val="006E23EA"/>
    <w:rsid w:val="006E2BC0"/>
    <w:rsid w:val="006E2EAE"/>
    <w:rsid w:val="006E2EF6"/>
    <w:rsid w:val="006E311B"/>
    <w:rsid w:val="006E384A"/>
    <w:rsid w:val="006E3E79"/>
    <w:rsid w:val="006E489A"/>
    <w:rsid w:val="006E4DEE"/>
    <w:rsid w:val="006E4ED2"/>
    <w:rsid w:val="006E534A"/>
    <w:rsid w:val="006E5758"/>
    <w:rsid w:val="006E5B22"/>
    <w:rsid w:val="006E6088"/>
    <w:rsid w:val="006E74E8"/>
    <w:rsid w:val="006E7658"/>
    <w:rsid w:val="006F27D7"/>
    <w:rsid w:val="006F3C74"/>
    <w:rsid w:val="006F4584"/>
    <w:rsid w:val="006F4C77"/>
    <w:rsid w:val="006F5B6D"/>
    <w:rsid w:val="006F5BD6"/>
    <w:rsid w:val="006F618E"/>
    <w:rsid w:val="006F6238"/>
    <w:rsid w:val="006F63C7"/>
    <w:rsid w:val="006F688A"/>
    <w:rsid w:val="006F7CBA"/>
    <w:rsid w:val="006F7FC3"/>
    <w:rsid w:val="00701521"/>
    <w:rsid w:val="007021A1"/>
    <w:rsid w:val="00702785"/>
    <w:rsid w:val="00702F0B"/>
    <w:rsid w:val="00703914"/>
    <w:rsid w:val="00704289"/>
    <w:rsid w:val="007046FE"/>
    <w:rsid w:val="00704730"/>
    <w:rsid w:val="00705349"/>
    <w:rsid w:val="007067AE"/>
    <w:rsid w:val="0070710E"/>
    <w:rsid w:val="007078D5"/>
    <w:rsid w:val="00707F8C"/>
    <w:rsid w:val="00710335"/>
    <w:rsid w:val="00711558"/>
    <w:rsid w:val="007118FE"/>
    <w:rsid w:val="00712609"/>
    <w:rsid w:val="007131B7"/>
    <w:rsid w:val="00714DCE"/>
    <w:rsid w:val="00714E6C"/>
    <w:rsid w:val="00715728"/>
    <w:rsid w:val="007159F2"/>
    <w:rsid w:val="00717FBD"/>
    <w:rsid w:val="007201B9"/>
    <w:rsid w:val="00721D3E"/>
    <w:rsid w:val="00722C35"/>
    <w:rsid w:val="007247C8"/>
    <w:rsid w:val="007249E6"/>
    <w:rsid w:val="00724D3E"/>
    <w:rsid w:val="00725483"/>
    <w:rsid w:val="007265D7"/>
    <w:rsid w:val="007274FB"/>
    <w:rsid w:val="007277D4"/>
    <w:rsid w:val="00727BE2"/>
    <w:rsid w:val="00727EB7"/>
    <w:rsid w:val="00730CCA"/>
    <w:rsid w:val="00731295"/>
    <w:rsid w:val="00731557"/>
    <w:rsid w:val="0073162D"/>
    <w:rsid w:val="00731C00"/>
    <w:rsid w:val="00732124"/>
    <w:rsid w:val="00733EE3"/>
    <w:rsid w:val="00734121"/>
    <w:rsid w:val="0073413D"/>
    <w:rsid w:val="00734820"/>
    <w:rsid w:val="00735000"/>
    <w:rsid w:val="007357AB"/>
    <w:rsid w:val="0073596F"/>
    <w:rsid w:val="00735BC6"/>
    <w:rsid w:val="00736523"/>
    <w:rsid w:val="00736573"/>
    <w:rsid w:val="00736BC3"/>
    <w:rsid w:val="007370F5"/>
    <w:rsid w:val="00737FB2"/>
    <w:rsid w:val="007401E5"/>
    <w:rsid w:val="00740BCA"/>
    <w:rsid w:val="00741EC2"/>
    <w:rsid w:val="00742038"/>
    <w:rsid w:val="0074274B"/>
    <w:rsid w:val="00745B37"/>
    <w:rsid w:val="00745E26"/>
    <w:rsid w:val="007461E0"/>
    <w:rsid w:val="00746646"/>
    <w:rsid w:val="007467AB"/>
    <w:rsid w:val="00746921"/>
    <w:rsid w:val="00746F51"/>
    <w:rsid w:val="00747599"/>
    <w:rsid w:val="00750EE9"/>
    <w:rsid w:val="00751CFD"/>
    <w:rsid w:val="00752127"/>
    <w:rsid w:val="00753314"/>
    <w:rsid w:val="007533A1"/>
    <w:rsid w:val="00753A39"/>
    <w:rsid w:val="007546F0"/>
    <w:rsid w:val="0075504C"/>
    <w:rsid w:val="00756107"/>
    <w:rsid w:val="00756B63"/>
    <w:rsid w:val="0075778D"/>
    <w:rsid w:val="00757901"/>
    <w:rsid w:val="00757D7A"/>
    <w:rsid w:val="007600C1"/>
    <w:rsid w:val="00760378"/>
    <w:rsid w:val="00761D62"/>
    <w:rsid w:val="00761E87"/>
    <w:rsid w:val="00761F41"/>
    <w:rsid w:val="00764D64"/>
    <w:rsid w:val="00765FBC"/>
    <w:rsid w:val="00767BDC"/>
    <w:rsid w:val="007700B9"/>
    <w:rsid w:val="007707E4"/>
    <w:rsid w:val="00770CF9"/>
    <w:rsid w:val="00770E40"/>
    <w:rsid w:val="007713D8"/>
    <w:rsid w:val="00771CB2"/>
    <w:rsid w:val="00771E00"/>
    <w:rsid w:val="00772291"/>
    <w:rsid w:val="00772F25"/>
    <w:rsid w:val="00772FFE"/>
    <w:rsid w:val="0077302D"/>
    <w:rsid w:val="0077400E"/>
    <w:rsid w:val="007747AE"/>
    <w:rsid w:val="007766D7"/>
    <w:rsid w:val="00776E9C"/>
    <w:rsid w:val="00777879"/>
    <w:rsid w:val="00777F8A"/>
    <w:rsid w:val="007808B6"/>
    <w:rsid w:val="00780BAE"/>
    <w:rsid w:val="007812CC"/>
    <w:rsid w:val="007816B8"/>
    <w:rsid w:val="00781AE8"/>
    <w:rsid w:val="00782FD2"/>
    <w:rsid w:val="00783251"/>
    <w:rsid w:val="00783A21"/>
    <w:rsid w:val="0078478C"/>
    <w:rsid w:val="007876CD"/>
    <w:rsid w:val="0078774C"/>
    <w:rsid w:val="00787B07"/>
    <w:rsid w:val="00787C1B"/>
    <w:rsid w:val="00791DB9"/>
    <w:rsid w:val="00792EAC"/>
    <w:rsid w:val="00793899"/>
    <w:rsid w:val="00794749"/>
    <w:rsid w:val="007956ED"/>
    <w:rsid w:val="00796C10"/>
    <w:rsid w:val="00797CF8"/>
    <w:rsid w:val="007A0AEB"/>
    <w:rsid w:val="007A0E96"/>
    <w:rsid w:val="007A13BF"/>
    <w:rsid w:val="007A16CD"/>
    <w:rsid w:val="007A212D"/>
    <w:rsid w:val="007A23B2"/>
    <w:rsid w:val="007A2D5B"/>
    <w:rsid w:val="007A3333"/>
    <w:rsid w:val="007A4A42"/>
    <w:rsid w:val="007A5149"/>
    <w:rsid w:val="007A59AC"/>
    <w:rsid w:val="007A5E70"/>
    <w:rsid w:val="007A6147"/>
    <w:rsid w:val="007A61AE"/>
    <w:rsid w:val="007A62DC"/>
    <w:rsid w:val="007A7A3F"/>
    <w:rsid w:val="007B0132"/>
    <w:rsid w:val="007B0391"/>
    <w:rsid w:val="007B0A89"/>
    <w:rsid w:val="007B0C49"/>
    <w:rsid w:val="007B0EF0"/>
    <w:rsid w:val="007B15C4"/>
    <w:rsid w:val="007B1BBC"/>
    <w:rsid w:val="007B1C8B"/>
    <w:rsid w:val="007B1CE2"/>
    <w:rsid w:val="007B1DBC"/>
    <w:rsid w:val="007B1F44"/>
    <w:rsid w:val="007B20D2"/>
    <w:rsid w:val="007B266E"/>
    <w:rsid w:val="007B31E7"/>
    <w:rsid w:val="007B3E04"/>
    <w:rsid w:val="007B3F71"/>
    <w:rsid w:val="007B41D6"/>
    <w:rsid w:val="007B45EC"/>
    <w:rsid w:val="007B4627"/>
    <w:rsid w:val="007B4E38"/>
    <w:rsid w:val="007B54E8"/>
    <w:rsid w:val="007B56D6"/>
    <w:rsid w:val="007B6E84"/>
    <w:rsid w:val="007B7C68"/>
    <w:rsid w:val="007B7DD5"/>
    <w:rsid w:val="007C0052"/>
    <w:rsid w:val="007C094F"/>
    <w:rsid w:val="007C099D"/>
    <w:rsid w:val="007C0FB8"/>
    <w:rsid w:val="007C1ACA"/>
    <w:rsid w:val="007C220C"/>
    <w:rsid w:val="007C42D4"/>
    <w:rsid w:val="007C58D7"/>
    <w:rsid w:val="007C5C6E"/>
    <w:rsid w:val="007C73D0"/>
    <w:rsid w:val="007C7526"/>
    <w:rsid w:val="007C7E4C"/>
    <w:rsid w:val="007D0E73"/>
    <w:rsid w:val="007D136C"/>
    <w:rsid w:val="007D327C"/>
    <w:rsid w:val="007D4151"/>
    <w:rsid w:val="007D56C3"/>
    <w:rsid w:val="007D5FA3"/>
    <w:rsid w:val="007D5FCD"/>
    <w:rsid w:val="007D69D0"/>
    <w:rsid w:val="007E08A0"/>
    <w:rsid w:val="007E1BE3"/>
    <w:rsid w:val="007E21AD"/>
    <w:rsid w:val="007E2E38"/>
    <w:rsid w:val="007E3FD7"/>
    <w:rsid w:val="007E496B"/>
    <w:rsid w:val="007E4F97"/>
    <w:rsid w:val="007E5270"/>
    <w:rsid w:val="007E5423"/>
    <w:rsid w:val="007E56D1"/>
    <w:rsid w:val="007E5DE8"/>
    <w:rsid w:val="007E6A05"/>
    <w:rsid w:val="007E75BE"/>
    <w:rsid w:val="007E7CAE"/>
    <w:rsid w:val="007F0D31"/>
    <w:rsid w:val="007F1A36"/>
    <w:rsid w:val="007F1A5A"/>
    <w:rsid w:val="007F1D4B"/>
    <w:rsid w:val="007F219B"/>
    <w:rsid w:val="007F2C29"/>
    <w:rsid w:val="007F32B7"/>
    <w:rsid w:val="007F3AD0"/>
    <w:rsid w:val="007F4625"/>
    <w:rsid w:val="007F5E0E"/>
    <w:rsid w:val="00800635"/>
    <w:rsid w:val="0080084D"/>
    <w:rsid w:val="00801515"/>
    <w:rsid w:val="00802EDB"/>
    <w:rsid w:val="008038D1"/>
    <w:rsid w:val="008040B2"/>
    <w:rsid w:val="008040C4"/>
    <w:rsid w:val="00804191"/>
    <w:rsid w:val="00804227"/>
    <w:rsid w:val="00806188"/>
    <w:rsid w:val="008071CA"/>
    <w:rsid w:val="00813295"/>
    <w:rsid w:val="00813406"/>
    <w:rsid w:val="008148FE"/>
    <w:rsid w:val="008151F2"/>
    <w:rsid w:val="00815C45"/>
    <w:rsid w:val="00816310"/>
    <w:rsid w:val="0081649D"/>
    <w:rsid w:val="008164F1"/>
    <w:rsid w:val="00816DB8"/>
    <w:rsid w:val="00820071"/>
    <w:rsid w:val="00820EAC"/>
    <w:rsid w:val="00821FAA"/>
    <w:rsid w:val="008234CC"/>
    <w:rsid w:val="00823FA6"/>
    <w:rsid w:val="00824061"/>
    <w:rsid w:val="00824A41"/>
    <w:rsid w:val="00824E5B"/>
    <w:rsid w:val="00824FAB"/>
    <w:rsid w:val="00824FEC"/>
    <w:rsid w:val="008260CE"/>
    <w:rsid w:val="0082725A"/>
    <w:rsid w:val="00827461"/>
    <w:rsid w:val="0083117C"/>
    <w:rsid w:val="00832387"/>
    <w:rsid w:val="00833EB9"/>
    <w:rsid w:val="00833F03"/>
    <w:rsid w:val="008344CE"/>
    <w:rsid w:val="00834699"/>
    <w:rsid w:val="008348B4"/>
    <w:rsid w:val="008352FF"/>
    <w:rsid w:val="00835D00"/>
    <w:rsid w:val="00840055"/>
    <w:rsid w:val="008407DF"/>
    <w:rsid w:val="00841DC2"/>
    <w:rsid w:val="00841E78"/>
    <w:rsid w:val="0084497F"/>
    <w:rsid w:val="00844A9C"/>
    <w:rsid w:val="008457A4"/>
    <w:rsid w:val="008461BA"/>
    <w:rsid w:val="00847021"/>
    <w:rsid w:val="00847CA0"/>
    <w:rsid w:val="0085027B"/>
    <w:rsid w:val="0085053C"/>
    <w:rsid w:val="00850B02"/>
    <w:rsid w:val="0085133B"/>
    <w:rsid w:val="00851B48"/>
    <w:rsid w:val="00852A9E"/>
    <w:rsid w:val="00852D46"/>
    <w:rsid w:val="008538B1"/>
    <w:rsid w:val="008538F7"/>
    <w:rsid w:val="00853C60"/>
    <w:rsid w:val="00853E11"/>
    <w:rsid w:val="008542AB"/>
    <w:rsid w:val="00854F6B"/>
    <w:rsid w:val="00854FB1"/>
    <w:rsid w:val="00855133"/>
    <w:rsid w:val="0085534A"/>
    <w:rsid w:val="008576FE"/>
    <w:rsid w:val="0086188B"/>
    <w:rsid w:val="00862ADB"/>
    <w:rsid w:val="00862AE8"/>
    <w:rsid w:val="008630E5"/>
    <w:rsid w:val="0086326F"/>
    <w:rsid w:val="00864D9D"/>
    <w:rsid w:val="00865244"/>
    <w:rsid w:val="00865535"/>
    <w:rsid w:val="00865C6C"/>
    <w:rsid w:val="008702AB"/>
    <w:rsid w:val="00870936"/>
    <w:rsid w:val="00870BAB"/>
    <w:rsid w:val="00872DC3"/>
    <w:rsid w:val="008740CB"/>
    <w:rsid w:val="00874C0B"/>
    <w:rsid w:val="008754A5"/>
    <w:rsid w:val="0087583B"/>
    <w:rsid w:val="00875C31"/>
    <w:rsid w:val="00876C1D"/>
    <w:rsid w:val="00877004"/>
    <w:rsid w:val="008779A8"/>
    <w:rsid w:val="00877C5E"/>
    <w:rsid w:val="00880227"/>
    <w:rsid w:val="008809D2"/>
    <w:rsid w:val="0088359D"/>
    <w:rsid w:val="008839CC"/>
    <w:rsid w:val="00883F95"/>
    <w:rsid w:val="00884149"/>
    <w:rsid w:val="00884269"/>
    <w:rsid w:val="00884461"/>
    <w:rsid w:val="00884794"/>
    <w:rsid w:val="008851DE"/>
    <w:rsid w:val="00885FDF"/>
    <w:rsid w:val="0088627F"/>
    <w:rsid w:val="008863D7"/>
    <w:rsid w:val="008869D9"/>
    <w:rsid w:val="00886EBD"/>
    <w:rsid w:val="008878DF"/>
    <w:rsid w:val="00887C4D"/>
    <w:rsid w:val="00890760"/>
    <w:rsid w:val="008907D7"/>
    <w:rsid w:val="008915AF"/>
    <w:rsid w:val="00891BE2"/>
    <w:rsid w:val="008920D2"/>
    <w:rsid w:val="008924E5"/>
    <w:rsid w:val="00892576"/>
    <w:rsid w:val="00893D40"/>
    <w:rsid w:val="0089482D"/>
    <w:rsid w:val="008951FE"/>
    <w:rsid w:val="008958D8"/>
    <w:rsid w:val="0089730A"/>
    <w:rsid w:val="008973D6"/>
    <w:rsid w:val="008974DA"/>
    <w:rsid w:val="00897A78"/>
    <w:rsid w:val="00897F89"/>
    <w:rsid w:val="008A03F1"/>
    <w:rsid w:val="008A056B"/>
    <w:rsid w:val="008A0DD3"/>
    <w:rsid w:val="008A1E6F"/>
    <w:rsid w:val="008A2159"/>
    <w:rsid w:val="008A25D6"/>
    <w:rsid w:val="008A341A"/>
    <w:rsid w:val="008A3B9D"/>
    <w:rsid w:val="008A41B8"/>
    <w:rsid w:val="008A4830"/>
    <w:rsid w:val="008A4985"/>
    <w:rsid w:val="008A515D"/>
    <w:rsid w:val="008A55BC"/>
    <w:rsid w:val="008A63C8"/>
    <w:rsid w:val="008A65AD"/>
    <w:rsid w:val="008A69B1"/>
    <w:rsid w:val="008A7570"/>
    <w:rsid w:val="008A78C4"/>
    <w:rsid w:val="008A7C86"/>
    <w:rsid w:val="008B0483"/>
    <w:rsid w:val="008B04D6"/>
    <w:rsid w:val="008B27D0"/>
    <w:rsid w:val="008B3A06"/>
    <w:rsid w:val="008B46A8"/>
    <w:rsid w:val="008B5B5A"/>
    <w:rsid w:val="008B5C48"/>
    <w:rsid w:val="008B5EDA"/>
    <w:rsid w:val="008B6AAF"/>
    <w:rsid w:val="008B6C4A"/>
    <w:rsid w:val="008B77D7"/>
    <w:rsid w:val="008B7D18"/>
    <w:rsid w:val="008C1703"/>
    <w:rsid w:val="008C1A6D"/>
    <w:rsid w:val="008C24FF"/>
    <w:rsid w:val="008C29E0"/>
    <w:rsid w:val="008C31B1"/>
    <w:rsid w:val="008C36E5"/>
    <w:rsid w:val="008C3F38"/>
    <w:rsid w:val="008C44C0"/>
    <w:rsid w:val="008C4637"/>
    <w:rsid w:val="008C5FE7"/>
    <w:rsid w:val="008C752C"/>
    <w:rsid w:val="008C7A82"/>
    <w:rsid w:val="008C7F38"/>
    <w:rsid w:val="008D0C22"/>
    <w:rsid w:val="008D0C86"/>
    <w:rsid w:val="008D0CCB"/>
    <w:rsid w:val="008D105C"/>
    <w:rsid w:val="008D166F"/>
    <w:rsid w:val="008D1CE3"/>
    <w:rsid w:val="008D2024"/>
    <w:rsid w:val="008D2B34"/>
    <w:rsid w:val="008D395E"/>
    <w:rsid w:val="008D429D"/>
    <w:rsid w:val="008D4453"/>
    <w:rsid w:val="008D45C5"/>
    <w:rsid w:val="008D4D4F"/>
    <w:rsid w:val="008D53B6"/>
    <w:rsid w:val="008D560C"/>
    <w:rsid w:val="008D65EE"/>
    <w:rsid w:val="008D6D9B"/>
    <w:rsid w:val="008D7542"/>
    <w:rsid w:val="008E1E4C"/>
    <w:rsid w:val="008E2138"/>
    <w:rsid w:val="008E2756"/>
    <w:rsid w:val="008E3B1A"/>
    <w:rsid w:val="008E462E"/>
    <w:rsid w:val="008E47AE"/>
    <w:rsid w:val="008E4DF4"/>
    <w:rsid w:val="008E584C"/>
    <w:rsid w:val="008E5E85"/>
    <w:rsid w:val="008E6C00"/>
    <w:rsid w:val="008E6C5E"/>
    <w:rsid w:val="008F02A9"/>
    <w:rsid w:val="008F049A"/>
    <w:rsid w:val="008F12A9"/>
    <w:rsid w:val="008F14A8"/>
    <w:rsid w:val="008F183B"/>
    <w:rsid w:val="008F1849"/>
    <w:rsid w:val="008F1D57"/>
    <w:rsid w:val="008F2E1F"/>
    <w:rsid w:val="008F319D"/>
    <w:rsid w:val="008F361B"/>
    <w:rsid w:val="008F4B60"/>
    <w:rsid w:val="008F5822"/>
    <w:rsid w:val="008F5ADC"/>
    <w:rsid w:val="008F5B47"/>
    <w:rsid w:val="008F5C8C"/>
    <w:rsid w:val="008F5F95"/>
    <w:rsid w:val="008F6251"/>
    <w:rsid w:val="008F654C"/>
    <w:rsid w:val="00900332"/>
    <w:rsid w:val="0090047A"/>
    <w:rsid w:val="00900BA9"/>
    <w:rsid w:val="0090102C"/>
    <w:rsid w:val="009012CD"/>
    <w:rsid w:val="009022C8"/>
    <w:rsid w:val="00902620"/>
    <w:rsid w:val="00902D4A"/>
    <w:rsid w:val="00903775"/>
    <w:rsid w:val="009037B6"/>
    <w:rsid w:val="009039EA"/>
    <w:rsid w:val="00904418"/>
    <w:rsid w:val="00904722"/>
    <w:rsid w:val="00904C9F"/>
    <w:rsid w:val="00904F61"/>
    <w:rsid w:val="00905577"/>
    <w:rsid w:val="009056B9"/>
    <w:rsid w:val="00905A26"/>
    <w:rsid w:val="00905F76"/>
    <w:rsid w:val="00906A37"/>
    <w:rsid w:val="00906E04"/>
    <w:rsid w:val="009101D5"/>
    <w:rsid w:val="00910C2B"/>
    <w:rsid w:val="00911C36"/>
    <w:rsid w:val="00912440"/>
    <w:rsid w:val="00912983"/>
    <w:rsid w:val="00912FC3"/>
    <w:rsid w:val="00913068"/>
    <w:rsid w:val="00913595"/>
    <w:rsid w:val="00913E81"/>
    <w:rsid w:val="00913F27"/>
    <w:rsid w:val="00914103"/>
    <w:rsid w:val="00914C24"/>
    <w:rsid w:val="00915986"/>
    <w:rsid w:val="0091615F"/>
    <w:rsid w:val="009161FC"/>
    <w:rsid w:val="00916824"/>
    <w:rsid w:val="009170BC"/>
    <w:rsid w:val="00920D4B"/>
    <w:rsid w:val="00920E0A"/>
    <w:rsid w:val="00922FC1"/>
    <w:rsid w:val="009236F3"/>
    <w:rsid w:val="009244B9"/>
    <w:rsid w:val="00924708"/>
    <w:rsid w:val="00924C9A"/>
    <w:rsid w:val="00924D8F"/>
    <w:rsid w:val="009268CB"/>
    <w:rsid w:val="00927B3E"/>
    <w:rsid w:val="009308FA"/>
    <w:rsid w:val="00930C7A"/>
    <w:rsid w:val="00931270"/>
    <w:rsid w:val="0093169E"/>
    <w:rsid w:val="00931C4A"/>
    <w:rsid w:val="009329FB"/>
    <w:rsid w:val="00932C18"/>
    <w:rsid w:val="0093666A"/>
    <w:rsid w:val="00940AFF"/>
    <w:rsid w:val="0094145D"/>
    <w:rsid w:val="009414D6"/>
    <w:rsid w:val="00942174"/>
    <w:rsid w:val="00942F24"/>
    <w:rsid w:val="00943953"/>
    <w:rsid w:val="00944117"/>
    <w:rsid w:val="00944570"/>
    <w:rsid w:val="009445B9"/>
    <w:rsid w:val="009447D9"/>
    <w:rsid w:val="0094516B"/>
    <w:rsid w:val="00945BE7"/>
    <w:rsid w:val="00946711"/>
    <w:rsid w:val="0094771A"/>
    <w:rsid w:val="00947CBA"/>
    <w:rsid w:val="00950152"/>
    <w:rsid w:val="00950418"/>
    <w:rsid w:val="00950B15"/>
    <w:rsid w:val="00950C83"/>
    <w:rsid w:val="00951031"/>
    <w:rsid w:val="0095180A"/>
    <w:rsid w:val="009525D1"/>
    <w:rsid w:val="00952AC6"/>
    <w:rsid w:val="0095371E"/>
    <w:rsid w:val="0095420B"/>
    <w:rsid w:val="009553BA"/>
    <w:rsid w:val="00955B3D"/>
    <w:rsid w:val="00955C28"/>
    <w:rsid w:val="00956C10"/>
    <w:rsid w:val="00957401"/>
    <w:rsid w:val="0095790B"/>
    <w:rsid w:val="00960218"/>
    <w:rsid w:val="009606D9"/>
    <w:rsid w:val="0096144B"/>
    <w:rsid w:val="00961BE2"/>
    <w:rsid w:val="00962932"/>
    <w:rsid w:val="00962CA6"/>
    <w:rsid w:val="0096342D"/>
    <w:rsid w:val="009634B3"/>
    <w:rsid w:val="009652B6"/>
    <w:rsid w:val="00966209"/>
    <w:rsid w:val="00966665"/>
    <w:rsid w:val="00966ED8"/>
    <w:rsid w:val="00967007"/>
    <w:rsid w:val="00967711"/>
    <w:rsid w:val="0096772B"/>
    <w:rsid w:val="00967C24"/>
    <w:rsid w:val="00967E03"/>
    <w:rsid w:val="00970113"/>
    <w:rsid w:val="00970123"/>
    <w:rsid w:val="00970488"/>
    <w:rsid w:val="009706CA"/>
    <w:rsid w:val="00970701"/>
    <w:rsid w:val="00970862"/>
    <w:rsid w:val="00970F04"/>
    <w:rsid w:val="0097158F"/>
    <w:rsid w:val="00971C52"/>
    <w:rsid w:val="0097230B"/>
    <w:rsid w:val="00972D65"/>
    <w:rsid w:val="0097305C"/>
    <w:rsid w:val="00973A14"/>
    <w:rsid w:val="00975456"/>
    <w:rsid w:val="0097682A"/>
    <w:rsid w:val="00976FFE"/>
    <w:rsid w:val="0098042A"/>
    <w:rsid w:val="009814D8"/>
    <w:rsid w:val="00981913"/>
    <w:rsid w:val="00981C80"/>
    <w:rsid w:val="00982B19"/>
    <w:rsid w:val="00984DDC"/>
    <w:rsid w:val="00985197"/>
    <w:rsid w:val="00985729"/>
    <w:rsid w:val="00985989"/>
    <w:rsid w:val="00985FED"/>
    <w:rsid w:val="0098651C"/>
    <w:rsid w:val="00986C22"/>
    <w:rsid w:val="00986D65"/>
    <w:rsid w:val="00987377"/>
    <w:rsid w:val="00987EA2"/>
    <w:rsid w:val="00991664"/>
    <w:rsid w:val="00993C10"/>
    <w:rsid w:val="009941AA"/>
    <w:rsid w:val="00994BFC"/>
    <w:rsid w:val="00995086"/>
    <w:rsid w:val="00995A7C"/>
    <w:rsid w:val="00995D21"/>
    <w:rsid w:val="00996CB4"/>
    <w:rsid w:val="009970A8"/>
    <w:rsid w:val="009A0307"/>
    <w:rsid w:val="009A0CB7"/>
    <w:rsid w:val="009A0D48"/>
    <w:rsid w:val="009A1CE7"/>
    <w:rsid w:val="009A1DCB"/>
    <w:rsid w:val="009A21A7"/>
    <w:rsid w:val="009A244A"/>
    <w:rsid w:val="009A28D1"/>
    <w:rsid w:val="009A636A"/>
    <w:rsid w:val="009A63CA"/>
    <w:rsid w:val="009A6AB4"/>
    <w:rsid w:val="009A6B59"/>
    <w:rsid w:val="009A6B6B"/>
    <w:rsid w:val="009A6FEF"/>
    <w:rsid w:val="009A7545"/>
    <w:rsid w:val="009B04CC"/>
    <w:rsid w:val="009B0975"/>
    <w:rsid w:val="009B19E7"/>
    <w:rsid w:val="009B1AAE"/>
    <w:rsid w:val="009B1C88"/>
    <w:rsid w:val="009B2218"/>
    <w:rsid w:val="009B2A83"/>
    <w:rsid w:val="009B2C94"/>
    <w:rsid w:val="009B30C5"/>
    <w:rsid w:val="009B3CB6"/>
    <w:rsid w:val="009B45E8"/>
    <w:rsid w:val="009B4B44"/>
    <w:rsid w:val="009B4EB9"/>
    <w:rsid w:val="009B5165"/>
    <w:rsid w:val="009B5370"/>
    <w:rsid w:val="009B5F84"/>
    <w:rsid w:val="009B60C1"/>
    <w:rsid w:val="009C1643"/>
    <w:rsid w:val="009C18B0"/>
    <w:rsid w:val="009C29A8"/>
    <w:rsid w:val="009C29CE"/>
    <w:rsid w:val="009C322D"/>
    <w:rsid w:val="009C3990"/>
    <w:rsid w:val="009C3E6E"/>
    <w:rsid w:val="009C5626"/>
    <w:rsid w:val="009C59EB"/>
    <w:rsid w:val="009C62D8"/>
    <w:rsid w:val="009C6354"/>
    <w:rsid w:val="009C6919"/>
    <w:rsid w:val="009C7183"/>
    <w:rsid w:val="009C7B90"/>
    <w:rsid w:val="009D0F1E"/>
    <w:rsid w:val="009D1361"/>
    <w:rsid w:val="009D23EC"/>
    <w:rsid w:val="009D2690"/>
    <w:rsid w:val="009D2736"/>
    <w:rsid w:val="009D2C23"/>
    <w:rsid w:val="009D33A7"/>
    <w:rsid w:val="009D35B3"/>
    <w:rsid w:val="009D3617"/>
    <w:rsid w:val="009D4A34"/>
    <w:rsid w:val="009D671C"/>
    <w:rsid w:val="009D7591"/>
    <w:rsid w:val="009E00E9"/>
    <w:rsid w:val="009E05A5"/>
    <w:rsid w:val="009E1143"/>
    <w:rsid w:val="009E159F"/>
    <w:rsid w:val="009E161A"/>
    <w:rsid w:val="009E1729"/>
    <w:rsid w:val="009E1D46"/>
    <w:rsid w:val="009E2006"/>
    <w:rsid w:val="009E3080"/>
    <w:rsid w:val="009E4CEE"/>
    <w:rsid w:val="009E4D05"/>
    <w:rsid w:val="009E5DF3"/>
    <w:rsid w:val="009E6614"/>
    <w:rsid w:val="009E6D76"/>
    <w:rsid w:val="009E7110"/>
    <w:rsid w:val="009E7FC9"/>
    <w:rsid w:val="009F05CA"/>
    <w:rsid w:val="009F1A46"/>
    <w:rsid w:val="009F1F72"/>
    <w:rsid w:val="009F3A9A"/>
    <w:rsid w:val="009F4782"/>
    <w:rsid w:val="009F5308"/>
    <w:rsid w:val="009F69D2"/>
    <w:rsid w:val="009F758A"/>
    <w:rsid w:val="00A00149"/>
    <w:rsid w:val="00A01119"/>
    <w:rsid w:val="00A03C73"/>
    <w:rsid w:val="00A03F15"/>
    <w:rsid w:val="00A040A2"/>
    <w:rsid w:val="00A04D0F"/>
    <w:rsid w:val="00A05001"/>
    <w:rsid w:val="00A054D7"/>
    <w:rsid w:val="00A0554F"/>
    <w:rsid w:val="00A056F7"/>
    <w:rsid w:val="00A06203"/>
    <w:rsid w:val="00A06AC1"/>
    <w:rsid w:val="00A06D1F"/>
    <w:rsid w:val="00A07160"/>
    <w:rsid w:val="00A07986"/>
    <w:rsid w:val="00A07FA2"/>
    <w:rsid w:val="00A10ABB"/>
    <w:rsid w:val="00A1205A"/>
    <w:rsid w:val="00A13E1F"/>
    <w:rsid w:val="00A140A8"/>
    <w:rsid w:val="00A147CB"/>
    <w:rsid w:val="00A14C39"/>
    <w:rsid w:val="00A152F6"/>
    <w:rsid w:val="00A2148F"/>
    <w:rsid w:val="00A21772"/>
    <w:rsid w:val="00A21CFD"/>
    <w:rsid w:val="00A22A0D"/>
    <w:rsid w:val="00A23736"/>
    <w:rsid w:val="00A238D7"/>
    <w:rsid w:val="00A247F9"/>
    <w:rsid w:val="00A250E8"/>
    <w:rsid w:val="00A26181"/>
    <w:rsid w:val="00A2634F"/>
    <w:rsid w:val="00A2699B"/>
    <w:rsid w:val="00A2776B"/>
    <w:rsid w:val="00A315C2"/>
    <w:rsid w:val="00A31D1E"/>
    <w:rsid w:val="00A31F18"/>
    <w:rsid w:val="00A32493"/>
    <w:rsid w:val="00A32497"/>
    <w:rsid w:val="00A344FA"/>
    <w:rsid w:val="00A36604"/>
    <w:rsid w:val="00A3753C"/>
    <w:rsid w:val="00A405B6"/>
    <w:rsid w:val="00A40DF7"/>
    <w:rsid w:val="00A41134"/>
    <w:rsid w:val="00A4177C"/>
    <w:rsid w:val="00A41E0B"/>
    <w:rsid w:val="00A42424"/>
    <w:rsid w:val="00A42A9A"/>
    <w:rsid w:val="00A42C56"/>
    <w:rsid w:val="00A433BD"/>
    <w:rsid w:val="00A4349C"/>
    <w:rsid w:val="00A43AFD"/>
    <w:rsid w:val="00A44158"/>
    <w:rsid w:val="00A4443F"/>
    <w:rsid w:val="00A456FD"/>
    <w:rsid w:val="00A467A8"/>
    <w:rsid w:val="00A46B68"/>
    <w:rsid w:val="00A501F6"/>
    <w:rsid w:val="00A508CE"/>
    <w:rsid w:val="00A510DD"/>
    <w:rsid w:val="00A51267"/>
    <w:rsid w:val="00A516C7"/>
    <w:rsid w:val="00A520FF"/>
    <w:rsid w:val="00A547DF"/>
    <w:rsid w:val="00A550FB"/>
    <w:rsid w:val="00A55A10"/>
    <w:rsid w:val="00A564F4"/>
    <w:rsid w:val="00A56CC9"/>
    <w:rsid w:val="00A56DF8"/>
    <w:rsid w:val="00A57016"/>
    <w:rsid w:val="00A5759D"/>
    <w:rsid w:val="00A57888"/>
    <w:rsid w:val="00A60881"/>
    <w:rsid w:val="00A609BB"/>
    <w:rsid w:val="00A6171D"/>
    <w:rsid w:val="00A61ACC"/>
    <w:rsid w:val="00A628E6"/>
    <w:rsid w:val="00A62EBB"/>
    <w:rsid w:val="00A63FE7"/>
    <w:rsid w:val="00A64C43"/>
    <w:rsid w:val="00A65C5C"/>
    <w:rsid w:val="00A677BE"/>
    <w:rsid w:val="00A7010E"/>
    <w:rsid w:val="00A70144"/>
    <w:rsid w:val="00A703B9"/>
    <w:rsid w:val="00A705B5"/>
    <w:rsid w:val="00A70798"/>
    <w:rsid w:val="00A71389"/>
    <w:rsid w:val="00A7187D"/>
    <w:rsid w:val="00A72366"/>
    <w:rsid w:val="00A72B18"/>
    <w:rsid w:val="00A72E5C"/>
    <w:rsid w:val="00A73BEB"/>
    <w:rsid w:val="00A76B61"/>
    <w:rsid w:val="00A779FA"/>
    <w:rsid w:val="00A8082A"/>
    <w:rsid w:val="00A81156"/>
    <w:rsid w:val="00A81631"/>
    <w:rsid w:val="00A8179C"/>
    <w:rsid w:val="00A82553"/>
    <w:rsid w:val="00A82F2F"/>
    <w:rsid w:val="00A831AD"/>
    <w:rsid w:val="00A83416"/>
    <w:rsid w:val="00A83E5F"/>
    <w:rsid w:val="00A84549"/>
    <w:rsid w:val="00A84558"/>
    <w:rsid w:val="00A85619"/>
    <w:rsid w:val="00A86578"/>
    <w:rsid w:val="00A87FDA"/>
    <w:rsid w:val="00A9082C"/>
    <w:rsid w:val="00A90903"/>
    <w:rsid w:val="00A9236F"/>
    <w:rsid w:val="00A92F0E"/>
    <w:rsid w:val="00A933F6"/>
    <w:rsid w:val="00A938CA"/>
    <w:rsid w:val="00A94282"/>
    <w:rsid w:val="00A957AA"/>
    <w:rsid w:val="00A96906"/>
    <w:rsid w:val="00A96CCF"/>
    <w:rsid w:val="00A97E56"/>
    <w:rsid w:val="00AA05E3"/>
    <w:rsid w:val="00AA0FDA"/>
    <w:rsid w:val="00AA160F"/>
    <w:rsid w:val="00AA1A6B"/>
    <w:rsid w:val="00AA1C55"/>
    <w:rsid w:val="00AA1DBA"/>
    <w:rsid w:val="00AA20FC"/>
    <w:rsid w:val="00AA27C3"/>
    <w:rsid w:val="00AA2EB0"/>
    <w:rsid w:val="00AA4CE8"/>
    <w:rsid w:val="00AA4F98"/>
    <w:rsid w:val="00AA5C49"/>
    <w:rsid w:val="00AA5D49"/>
    <w:rsid w:val="00AA6062"/>
    <w:rsid w:val="00AA6396"/>
    <w:rsid w:val="00AB0A72"/>
    <w:rsid w:val="00AB1C2E"/>
    <w:rsid w:val="00AB2623"/>
    <w:rsid w:val="00AB2F6D"/>
    <w:rsid w:val="00AB31A1"/>
    <w:rsid w:val="00AB4CE5"/>
    <w:rsid w:val="00AB5C95"/>
    <w:rsid w:val="00AB60CB"/>
    <w:rsid w:val="00AB6F59"/>
    <w:rsid w:val="00AB6F75"/>
    <w:rsid w:val="00AB7510"/>
    <w:rsid w:val="00AB7C7C"/>
    <w:rsid w:val="00AB7DA6"/>
    <w:rsid w:val="00AC112A"/>
    <w:rsid w:val="00AC1CF2"/>
    <w:rsid w:val="00AC23E0"/>
    <w:rsid w:val="00AC4518"/>
    <w:rsid w:val="00AC474B"/>
    <w:rsid w:val="00AD09F4"/>
    <w:rsid w:val="00AD1EE1"/>
    <w:rsid w:val="00AD2742"/>
    <w:rsid w:val="00AD30FC"/>
    <w:rsid w:val="00AD34B9"/>
    <w:rsid w:val="00AD3D30"/>
    <w:rsid w:val="00AD3DDA"/>
    <w:rsid w:val="00AD42CB"/>
    <w:rsid w:val="00AD4CEC"/>
    <w:rsid w:val="00AD5D73"/>
    <w:rsid w:val="00AD6DEB"/>
    <w:rsid w:val="00AD722F"/>
    <w:rsid w:val="00AD73A1"/>
    <w:rsid w:val="00AD754C"/>
    <w:rsid w:val="00AE0F87"/>
    <w:rsid w:val="00AE1B77"/>
    <w:rsid w:val="00AE1D39"/>
    <w:rsid w:val="00AE2200"/>
    <w:rsid w:val="00AE2956"/>
    <w:rsid w:val="00AE2C8D"/>
    <w:rsid w:val="00AE340E"/>
    <w:rsid w:val="00AE4275"/>
    <w:rsid w:val="00AE42BB"/>
    <w:rsid w:val="00AE4412"/>
    <w:rsid w:val="00AE4F38"/>
    <w:rsid w:val="00AE4FAA"/>
    <w:rsid w:val="00AE570B"/>
    <w:rsid w:val="00AE610C"/>
    <w:rsid w:val="00AE624E"/>
    <w:rsid w:val="00AE6F98"/>
    <w:rsid w:val="00AE7BAC"/>
    <w:rsid w:val="00AF04D3"/>
    <w:rsid w:val="00AF04EB"/>
    <w:rsid w:val="00AF07D8"/>
    <w:rsid w:val="00AF0E14"/>
    <w:rsid w:val="00AF11D8"/>
    <w:rsid w:val="00AF1728"/>
    <w:rsid w:val="00AF2330"/>
    <w:rsid w:val="00AF2C56"/>
    <w:rsid w:val="00AF31AD"/>
    <w:rsid w:val="00AF3D6A"/>
    <w:rsid w:val="00AF3F3A"/>
    <w:rsid w:val="00AF429E"/>
    <w:rsid w:val="00AF5211"/>
    <w:rsid w:val="00AF6EA0"/>
    <w:rsid w:val="00AF760A"/>
    <w:rsid w:val="00AF7EA8"/>
    <w:rsid w:val="00B006FB"/>
    <w:rsid w:val="00B012DD"/>
    <w:rsid w:val="00B01B0F"/>
    <w:rsid w:val="00B01B80"/>
    <w:rsid w:val="00B01EF1"/>
    <w:rsid w:val="00B02E2D"/>
    <w:rsid w:val="00B02FFF"/>
    <w:rsid w:val="00B03C46"/>
    <w:rsid w:val="00B04240"/>
    <w:rsid w:val="00B050B2"/>
    <w:rsid w:val="00B060A5"/>
    <w:rsid w:val="00B076D5"/>
    <w:rsid w:val="00B07C93"/>
    <w:rsid w:val="00B101C2"/>
    <w:rsid w:val="00B10769"/>
    <w:rsid w:val="00B107D1"/>
    <w:rsid w:val="00B11FFF"/>
    <w:rsid w:val="00B13350"/>
    <w:rsid w:val="00B13CB6"/>
    <w:rsid w:val="00B13FFF"/>
    <w:rsid w:val="00B14149"/>
    <w:rsid w:val="00B1427F"/>
    <w:rsid w:val="00B14360"/>
    <w:rsid w:val="00B143E9"/>
    <w:rsid w:val="00B14B6F"/>
    <w:rsid w:val="00B1502D"/>
    <w:rsid w:val="00B15568"/>
    <w:rsid w:val="00B15993"/>
    <w:rsid w:val="00B16E74"/>
    <w:rsid w:val="00B17EA7"/>
    <w:rsid w:val="00B20B86"/>
    <w:rsid w:val="00B21865"/>
    <w:rsid w:val="00B21CED"/>
    <w:rsid w:val="00B23600"/>
    <w:rsid w:val="00B24903"/>
    <w:rsid w:val="00B2528B"/>
    <w:rsid w:val="00B25B60"/>
    <w:rsid w:val="00B25DEC"/>
    <w:rsid w:val="00B267BF"/>
    <w:rsid w:val="00B26A62"/>
    <w:rsid w:val="00B26A80"/>
    <w:rsid w:val="00B2738D"/>
    <w:rsid w:val="00B278AB"/>
    <w:rsid w:val="00B27B33"/>
    <w:rsid w:val="00B304F8"/>
    <w:rsid w:val="00B307FD"/>
    <w:rsid w:val="00B30D6F"/>
    <w:rsid w:val="00B3136C"/>
    <w:rsid w:val="00B31904"/>
    <w:rsid w:val="00B32066"/>
    <w:rsid w:val="00B32524"/>
    <w:rsid w:val="00B32A9F"/>
    <w:rsid w:val="00B3309C"/>
    <w:rsid w:val="00B33641"/>
    <w:rsid w:val="00B3422E"/>
    <w:rsid w:val="00B344BF"/>
    <w:rsid w:val="00B34F74"/>
    <w:rsid w:val="00B354FF"/>
    <w:rsid w:val="00B35F6C"/>
    <w:rsid w:val="00B36758"/>
    <w:rsid w:val="00B375C0"/>
    <w:rsid w:val="00B37AFD"/>
    <w:rsid w:val="00B37C1E"/>
    <w:rsid w:val="00B400FA"/>
    <w:rsid w:val="00B40100"/>
    <w:rsid w:val="00B40529"/>
    <w:rsid w:val="00B40FBD"/>
    <w:rsid w:val="00B415E6"/>
    <w:rsid w:val="00B41887"/>
    <w:rsid w:val="00B42A1C"/>
    <w:rsid w:val="00B42F10"/>
    <w:rsid w:val="00B43658"/>
    <w:rsid w:val="00B43C77"/>
    <w:rsid w:val="00B44861"/>
    <w:rsid w:val="00B45014"/>
    <w:rsid w:val="00B4559C"/>
    <w:rsid w:val="00B463AA"/>
    <w:rsid w:val="00B47431"/>
    <w:rsid w:val="00B51D7F"/>
    <w:rsid w:val="00B52882"/>
    <w:rsid w:val="00B52A11"/>
    <w:rsid w:val="00B534FB"/>
    <w:rsid w:val="00B53908"/>
    <w:rsid w:val="00B53FC3"/>
    <w:rsid w:val="00B54870"/>
    <w:rsid w:val="00B557F5"/>
    <w:rsid w:val="00B55B5A"/>
    <w:rsid w:val="00B56941"/>
    <w:rsid w:val="00B5714F"/>
    <w:rsid w:val="00B5733B"/>
    <w:rsid w:val="00B5772F"/>
    <w:rsid w:val="00B603EE"/>
    <w:rsid w:val="00B6060E"/>
    <w:rsid w:val="00B6087B"/>
    <w:rsid w:val="00B60B22"/>
    <w:rsid w:val="00B610D2"/>
    <w:rsid w:val="00B61278"/>
    <w:rsid w:val="00B613BF"/>
    <w:rsid w:val="00B61670"/>
    <w:rsid w:val="00B61F82"/>
    <w:rsid w:val="00B62F02"/>
    <w:rsid w:val="00B6360C"/>
    <w:rsid w:val="00B636FD"/>
    <w:rsid w:val="00B6374C"/>
    <w:rsid w:val="00B638C2"/>
    <w:rsid w:val="00B63918"/>
    <w:rsid w:val="00B639D6"/>
    <w:rsid w:val="00B6441A"/>
    <w:rsid w:val="00B64580"/>
    <w:rsid w:val="00B6588F"/>
    <w:rsid w:val="00B67726"/>
    <w:rsid w:val="00B67B47"/>
    <w:rsid w:val="00B67DB2"/>
    <w:rsid w:val="00B67EFE"/>
    <w:rsid w:val="00B70928"/>
    <w:rsid w:val="00B71634"/>
    <w:rsid w:val="00B71774"/>
    <w:rsid w:val="00B71F92"/>
    <w:rsid w:val="00B72A2E"/>
    <w:rsid w:val="00B72F1F"/>
    <w:rsid w:val="00B73D16"/>
    <w:rsid w:val="00B74560"/>
    <w:rsid w:val="00B74B0F"/>
    <w:rsid w:val="00B74C48"/>
    <w:rsid w:val="00B754FB"/>
    <w:rsid w:val="00B757BE"/>
    <w:rsid w:val="00B75A27"/>
    <w:rsid w:val="00B76854"/>
    <w:rsid w:val="00B80663"/>
    <w:rsid w:val="00B8117C"/>
    <w:rsid w:val="00B812EE"/>
    <w:rsid w:val="00B816A0"/>
    <w:rsid w:val="00B81B62"/>
    <w:rsid w:val="00B8288F"/>
    <w:rsid w:val="00B831C4"/>
    <w:rsid w:val="00B834CF"/>
    <w:rsid w:val="00B83782"/>
    <w:rsid w:val="00B84EAE"/>
    <w:rsid w:val="00B853AA"/>
    <w:rsid w:val="00B85E41"/>
    <w:rsid w:val="00B86E2F"/>
    <w:rsid w:val="00B873F6"/>
    <w:rsid w:val="00B87EA7"/>
    <w:rsid w:val="00B903F9"/>
    <w:rsid w:val="00B90640"/>
    <w:rsid w:val="00B90E27"/>
    <w:rsid w:val="00B9128E"/>
    <w:rsid w:val="00B91E14"/>
    <w:rsid w:val="00B91E60"/>
    <w:rsid w:val="00B92AB9"/>
    <w:rsid w:val="00B92ECC"/>
    <w:rsid w:val="00B93871"/>
    <w:rsid w:val="00B93CEB"/>
    <w:rsid w:val="00B9466D"/>
    <w:rsid w:val="00B97588"/>
    <w:rsid w:val="00BA026C"/>
    <w:rsid w:val="00BA158A"/>
    <w:rsid w:val="00BA2E91"/>
    <w:rsid w:val="00BA3167"/>
    <w:rsid w:val="00BA4232"/>
    <w:rsid w:val="00BA456D"/>
    <w:rsid w:val="00BA5398"/>
    <w:rsid w:val="00BA545E"/>
    <w:rsid w:val="00BA5701"/>
    <w:rsid w:val="00BA5ACF"/>
    <w:rsid w:val="00BA63F8"/>
    <w:rsid w:val="00BA649B"/>
    <w:rsid w:val="00BA6D89"/>
    <w:rsid w:val="00BB0135"/>
    <w:rsid w:val="00BB0783"/>
    <w:rsid w:val="00BB143C"/>
    <w:rsid w:val="00BB2172"/>
    <w:rsid w:val="00BB2E4E"/>
    <w:rsid w:val="00BB2E9F"/>
    <w:rsid w:val="00BB3EF8"/>
    <w:rsid w:val="00BB3F43"/>
    <w:rsid w:val="00BB4D23"/>
    <w:rsid w:val="00BB57FB"/>
    <w:rsid w:val="00BB7374"/>
    <w:rsid w:val="00BB783F"/>
    <w:rsid w:val="00BC058E"/>
    <w:rsid w:val="00BC0EDA"/>
    <w:rsid w:val="00BC1E86"/>
    <w:rsid w:val="00BC3509"/>
    <w:rsid w:val="00BC493D"/>
    <w:rsid w:val="00BC54FE"/>
    <w:rsid w:val="00BC5FC7"/>
    <w:rsid w:val="00BC7E59"/>
    <w:rsid w:val="00BD0CBA"/>
    <w:rsid w:val="00BD12E1"/>
    <w:rsid w:val="00BD137C"/>
    <w:rsid w:val="00BD1790"/>
    <w:rsid w:val="00BD2CD6"/>
    <w:rsid w:val="00BD2F69"/>
    <w:rsid w:val="00BD43CC"/>
    <w:rsid w:val="00BD446F"/>
    <w:rsid w:val="00BD469C"/>
    <w:rsid w:val="00BD4FBB"/>
    <w:rsid w:val="00BD5317"/>
    <w:rsid w:val="00BD59DD"/>
    <w:rsid w:val="00BD6105"/>
    <w:rsid w:val="00BD673E"/>
    <w:rsid w:val="00BD72C6"/>
    <w:rsid w:val="00BD7DCB"/>
    <w:rsid w:val="00BD7F12"/>
    <w:rsid w:val="00BE048A"/>
    <w:rsid w:val="00BE07DA"/>
    <w:rsid w:val="00BE165E"/>
    <w:rsid w:val="00BE26AB"/>
    <w:rsid w:val="00BE2C4E"/>
    <w:rsid w:val="00BE3594"/>
    <w:rsid w:val="00BE377E"/>
    <w:rsid w:val="00BE3838"/>
    <w:rsid w:val="00BE422F"/>
    <w:rsid w:val="00BE4F8C"/>
    <w:rsid w:val="00BE53AF"/>
    <w:rsid w:val="00BE6B9E"/>
    <w:rsid w:val="00BE763E"/>
    <w:rsid w:val="00BE7C77"/>
    <w:rsid w:val="00BF0DE4"/>
    <w:rsid w:val="00BF105A"/>
    <w:rsid w:val="00BF1504"/>
    <w:rsid w:val="00BF1800"/>
    <w:rsid w:val="00BF1DAE"/>
    <w:rsid w:val="00BF2347"/>
    <w:rsid w:val="00BF2B26"/>
    <w:rsid w:val="00BF2B9A"/>
    <w:rsid w:val="00BF3068"/>
    <w:rsid w:val="00BF373D"/>
    <w:rsid w:val="00BF485F"/>
    <w:rsid w:val="00BF4FAE"/>
    <w:rsid w:val="00BF5C4D"/>
    <w:rsid w:val="00BF5E42"/>
    <w:rsid w:val="00BF6894"/>
    <w:rsid w:val="00BF6C64"/>
    <w:rsid w:val="00BF7218"/>
    <w:rsid w:val="00C005FF"/>
    <w:rsid w:val="00C02CAE"/>
    <w:rsid w:val="00C0473D"/>
    <w:rsid w:val="00C05980"/>
    <w:rsid w:val="00C05B59"/>
    <w:rsid w:val="00C05EA6"/>
    <w:rsid w:val="00C068CC"/>
    <w:rsid w:val="00C10368"/>
    <w:rsid w:val="00C12F9A"/>
    <w:rsid w:val="00C12F9F"/>
    <w:rsid w:val="00C13627"/>
    <w:rsid w:val="00C1474C"/>
    <w:rsid w:val="00C14A3F"/>
    <w:rsid w:val="00C153C4"/>
    <w:rsid w:val="00C15896"/>
    <w:rsid w:val="00C15A8E"/>
    <w:rsid w:val="00C16552"/>
    <w:rsid w:val="00C16A51"/>
    <w:rsid w:val="00C17335"/>
    <w:rsid w:val="00C17955"/>
    <w:rsid w:val="00C207CE"/>
    <w:rsid w:val="00C21DD1"/>
    <w:rsid w:val="00C2256F"/>
    <w:rsid w:val="00C23A81"/>
    <w:rsid w:val="00C23C04"/>
    <w:rsid w:val="00C2404E"/>
    <w:rsid w:val="00C24AE8"/>
    <w:rsid w:val="00C24D6A"/>
    <w:rsid w:val="00C268BF"/>
    <w:rsid w:val="00C26BDE"/>
    <w:rsid w:val="00C279F6"/>
    <w:rsid w:val="00C27A82"/>
    <w:rsid w:val="00C27B2E"/>
    <w:rsid w:val="00C3038F"/>
    <w:rsid w:val="00C304F6"/>
    <w:rsid w:val="00C30C68"/>
    <w:rsid w:val="00C30F76"/>
    <w:rsid w:val="00C31317"/>
    <w:rsid w:val="00C33870"/>
    <w:rsid w:val="00C33916"/>
    <w:rsid w:val="00C34097"/>
    <w:rsid w:val="00C34A93"/>
    <w:rsid w:val="00C34EFD"/>
    <w:rsid w:val="00C35138"/>
    <w:rsid w:val="00C369AE"/>
    <w:rsid w:val="00C36A7F"/>
    <w:rsid w:val="00C36BC9"/>
    <w:rsid w:val="00C36DB3"/>
    <w:rsid w:val="00C370FA"/>
    <w:rsid w:val="00C408DC"/>
    <w:rsid w:val="00C4149F"/>
    <w:rsid w:val="00C4168A"/>
    <w:rsid w:val="00C42114"/>
    <w:rsid w:val="00C4379D"/>
    <w:rsid w:val="00C446CB"/>
    <w:rsid w:val="00C46415"/>
    <w:rsid w:val="00C4753F"/>
    <w:rsid w:val="00C47D05"/>
    <w:rsid w:val="00C50E1C"/>
    <w:rsid w:val="00C514CE"/>
    <w:rsid w:val="00C5352C"/>
    <w:rsid w:val="00C5359D"/>
    <w:rsid w:val="00C54ADA"/>
    <w:rsid w:val="00C55993"/>
    <w:rsid w:val="00C55CD4"/>
    <w:rsid w:val="00C563D4"/>
    <w:rsid w:val="00C56830"/>
    <w:rsid w:val="00C56E39"/>
    <w:rsid w:val="00C61154"/>
    <w:rsid w:val="00C61361"/>
    <w:rsid w:val="00C613E4"/>
    <w:rsid w:val="00C62156"/>
    <w:rsid w:val="00C62589"/>
    <w:rsid w:val="00C62A5F"/>
    <w:rsid w:val="00C63680"/>
    <w:rsid w:val="00C637B4"/>
    <w:rsid w:val="00C63D0E"/>
    <w:rsid w:val="00C63E03"/>
    <w:rsid w:val="00C63F28"/>
    <w:rsid w:val="00C66297"/>
    <w:rsid w:val="00C66CA8"/>
    <w:rsid w:val="00C66F43"/>
    <w:rsid w:val="00C70F86"/>
    <w:rsid w:val="00C71405"/>
    <w:rsid w:val="00C719E3"/>
    <w:rsid w:val="00C71BC0"/>
    <w:rsid w:val="00C71CB1"/>
    <w:rsid w:val="00C72D1F"/>
    <w:rsid w:val="00C72FC6"/>
    <w:rsid w:val="00C731A8"/>
    <w:rsid w:val="00C748DD"/>
    <w:rsid w:val="00C75020"/>
    <w:rsid w:val="00C757C9"/>
    <w:rsid w:val="00C77080"/>
    <w:rsid w:val="00C77218"/>
    <w:rsid w:val="00C77223"/>
    <w:rsid w:val="00C8035B"/>
    <w:rsid w:val="00C810AB"/>
    <w:rsid w:val="00C81581"/>
    <w:rsid w:val="00C81E62"/>
    <w:rsid w:val="00C82EDB"/>
    <w:rsid w:val="00C83A18"/>
    <w:rsid w:val="00C84050"/>
    <w:rsid w:val="00C84AD3"/>
    <w:rsid w:val="00C84DE3"/>
    <w:rsid w:val="00C85502"/>
    <w:rsid w:val="00C859CF"/>
    <w:rsid w:val="00C85B2E"/>
    <w:rsid w:val="00C86015"/>
    <w:rsid w:val="00C91672"/>
    <w:rsid w:val="00C91CF6"/>
    <w:rsid w:val="00C91EE3"/>
    <w:rsid w:val="00C93148"/>
    <w:rsid w:val="00C94149"/>
    <w:rsid w:val="00C94FDE"/>
    <w:rsid w:val="00CA094B"/>
    <w:rsid w:val="00CA0B25"/>
    <w:rsid w:val="00CA15B4"/>
    <w:rsid w:val="00CA1C76"/>
    <w:rsid w:val="00CA1E32"/>
    <w:rsid w:val="00CA20C9"/>
    <w:rsid w:val="00CA22DB"/>
    <w:rsid w:val="00CA25D6"/>
    <w:rsid w:val="00CA3A74"/>
    <w:rsid w:val="00CA6392"/>
    <w:rsid w:val="00CA6396"/>
    <w:rsid w:val="00CA6804"/>
    <w:rsid w:val="00CA6BB8"/>
    <w:rsid w:val="00CA745F"/>
    <w:rsid w:val="00CA76FC"/>
    <w:rsid w:val="00CA7FAF"/>
    <w:rsid w:val="00CB023C"/>
    <w:rsid w:val="00CB03A8"/>
    <w:rsid w:val="00CB11DB"/>
    <w:rsid w:val="00CB1E18"/>
    <w:rsid w:val="00CB2632"/>
    <w:rsid w:val="00CB64F7"/>
    <w:rsid w:val="00CB6F8C"/>
    <w:rsid w:val="00CB6FFE"/>
    <w:rsid w:val="00CB73ED"/>
    <w:rsid w:val="00CB75F6"/>
    <w:rsid w:val="00CC0005"/>
    <w:rsid w:val="00CC14E2"/>
    <w:rsid w:val="00CC16D4"/>
    <w:rsid w:val="00CC1A6E"/>
    <w:rsid w:val="00CC23F9"/>
    <w:rsid w:val="00CC2DDA"/>
    <w:rsid w:val="00CC30E6"/>
    <w:rsid w:val="00CC4A1D"/>
    <w:rsid w:val="00CC4E37"/>
    <w:rsid w:val="00CC54BA"/>
    <w:rsid w:val="00CC56C3"/>
    <w:rsid w:val="00CC5A2E"/>
    <w:rsid w:val="00CC67E9"/>
    <w:rsid w:val="00CC690F"/>
    <w:rsid w:val="00CD029D"/>
    <w:rsid w:val="00CD0303"/>
    <w:rsid w:val="00CD1238"/>
    <w:rsid w:val="00CD2344"/>
    <w:rsid w:val="00CD2AEB"/>
    <w:rsid w:val="00CD2AF6"/>
    <w:rsid w:val="00CD2B1A"/>
    <w:rsid w:val="00CD2CD0"/>
    <w:rsid w:val="00CD3507"/>
    <w:rsid w:val="00CD355F"/>
    <w:rsid w:val="00CD4EA9"/>
    <w:rsid w:val="00CD50A4"/>
    <w:rsid w:val="00CD5D78"/>
    <w:rsid w:val="00CD7625"/>
    <w:rsid w:val="00CD7C4C"/>
    <w:rsid w:val="00CD7D26"/>
    <w:rsid w:val="00CE17E9"/>
    <w:rsid w:val="00CE18CD"/>
    <w:rsid w:val="00CE2410"/>
    <w:rsid w:val="00CE258E"/>
    <w:rsid w:val="00CE2CC7"/>
    <w:rsid w:val="00CE2EE6"/>
    <w:rsid w:val="00CE4359"/>
    <w:rsid w:val="00CE4B28"/>
    <w:rsid w:val="00CE5398"/>
    <w:rsid w:val="00CE71A3"/>
    <w:rsid w:val="00CE786A"/>
    <w:rsid w:val="00CE78F3"/>
    <w:rsid w:val="00CF0492"/>
    <w:rsid w:val="00CF06E9"/>
    <w:rsid w:val="00CF0B6E"/>
    <w:rsid w:val="00CF17B3"/>
    <w:rsid w:val="00CF193A"/>
    <w:rsid w:val="00CF2106"/>
    <w:rsid w:val="00CF2A26"/>
    <w:rsid w:val="00CF2ADF"/>
    <w:rsid w:val="00CF390B"/>
    <w:rsid w:val="00CF466A"/>
    <w:rsid w:val="00CF4797"/>
    <w:rsid w:val="00CF5C4D"/>
    <w:rsid w:val="00CF671A"/>
    <w:rsid w:val="00CF6C0D"/>
    <w:rsid w:val="00D008CC"/>
    <w:rsid w:val="00D010A5"/>
    <w:rsid w:val="00D01C7D"/>
    <w:rsid w:val="00D02818"/>
    <w:rsid w:val="00D03FD1"/>
    <w:rsid w:val="00D045B8"/>
    <w:rsid w:val="00D049E8"/>
    <w:rsid w:val="00D05A40"/>
    <w:rsid w:val="00D05AE7"/>
    <w:rsid w:val="00D05C7D"/>
    <w:rsid w:val="00D05D9D"/>
    <w:rsid w:val="00D06380"/>
    <w:rsid w:val="00D068A3"/>
    <w:rsid w:val="00D06AD2"/>
    <w:rsid w:val="00D06E55"/>
    <w:rsid w:val="00D07514"/>
    <w:rsid w:val="00D0772B"/>
    <w:rsid w:val="00D07DD5"/>
    <w:rsid w:val="00D110DD"/>
    <w:rsid w:val="00D117CD"/>
    <w:rsid w:val="00D11C36"/>
    <w:rsid w:val="00D11FCC"/>
    <w:rsid w:val="00D1221C"/>
    <w:rsid w:val="00D12914"/>
    <w:rsid w:val="00D13434"/>
    <w:rsid w:val="00D13735"/>
    <w:rsid w:val="00D14C27"/>
    <w:rsid w:val="00D158EE"/>
    <w:rsid w:val="00D15C2D"/>
    <w:rsid w:val="00D1620A"/>
    <w:rsid w:val="00D166B7"/>
    <w:rsid w:val="00D168FE"/>
    <w:rsid w:val="00D168FF"/>
    <w:rsid w:val="00D16B8B"/>
    <w:rsid w:val="00D16BBD"/>
    <w:rsid w:val="00D16D75"/>
    <w:rsid w:val="00D17008"/>
    <w:rsid w:val="00D176B2"/>
    <w:rsid w:val="00D21438"/>
    <w:rsid w:val="00D21737"/>
    <w:rsid w:val="00D22637"/>
    <w:rsid w:val="00D228EF"/>
    <w:rsid w:val="00D231E7"/>
    <w:rsid w:val="00D23532"/>
    <w:rsid w:val="00D2419C"/>
    <w:rsid w:val="00D242E8"/>
    <w:rsid w:val="00D244FB"/>
    <w:rsid w:val="00D2469E"/>
    <w:rsid w:val="00D2575D"/>
    <w:rsid w:val="00D26BF8"/>
    <w:rsid w:val="00D26C14"/>
    <w:rsid w:val="00D27064"/>
    <w:rsid w:val="00D27192"/>
    <w:rsid w:val="00D30E35"/>
    <w:rsid w:val="00D3166B"/>
    <w:rsid w:val="00D320F8"/>
    <w:rsid w:val="00D325D1"/>
    <w:rsid w:val="00D32670"/>
    <w:rsid w:val="00D328AD"/>
    <w:rsid w:val="00D32FFE"/>
    <w:rsid w:val="00D34044"/>
    <w:rsid w:val="00D3414C"/>
    <w:rsid w:val="00D342AC"/>
    <w:rsid w:val="00D34737"/>
    <w:rsid w:val="00D34C66"/>
    <w:rsid w:val="00D35113"/>
    <w:rsid w:val="00D363CF"/>
    <w:rsid w:val="00D36CDE"/>
    <w:rsid w:val="00D374D7"/>
    <w:rsid w:val="00D4038C"/>
    <w:rsid w:val="00D406E9"/>
    <w:rsid w:val="00D40808"/>
    <w:rsid w:val="00D40E89"/>
    <w:rsid w:val="00D412DA"/>
    <w:rsid w:val="00D42249"/>
    <w:rsid w:val="00D42557"/>
    <w:rsid w:val="00D42C69"/>
    <w:rsid w:val="00D42D23"/>
    <w:rsid w:val="00D42FD4"/>
    <w:rsid w:val="00D43636"/>
    <w:rsid w:val="00D447BD"/>
    <w:rsid w:val="00D448FE"/>
    <w:rsid w:val="00D46443"/>
    <w:rsid w:val="00D46459"/>
    <w:rsid w:val="00D47702"/>
    <w:rsid w:val="00D477CB"/>
    <w:rsid w:val="00D47A1F"/>
    <w:rsid w:val="00D47B38"/>
    <w:rsid w:val="00D501A9"/>
    <w:rsid w:val="00D50D12"/>
    <w:rsid w:val="00D5117D"/>
    <w:rsid w:val="00D5145C"/>
    <w:rsid w:val="00D51C2F"/>
    <w:rsid w:val="00D51D53"/>
    <w:rsid w:val="00D5237F"/>
    <w:rsid w:val="00D524A2"/>
    <w:rsid w:val="00D53883"/>
    <w:rsid w:val="00D53DAD"/>
    <w:rsid w:val="00D542B0"/>
    <w:rsid w:val="00D54C5A"/>
    <w:rsid w:val="00D55143"/>
    <w:rsid w:val="00D5518E"/>
    <w:rsid w:val="00D55232"/>
    <w:rsid w:val="00D557CF"/>
    <w:rsid w:val="00D559ED"/>
    <w:rsid w:val="00D56178"/>
    <w:rsid w:val="00D569EB"/>
    <w:rsid w:val="00D56E18"/>
    <w:rsid w:val="00D60199"/>
    <w:rsid w:val="00D60504"/>
    <w:rsid w:val="00D629C2"/>
    <w:rsid w:val="00D6307F"/>
    <w:rsid w:val="00D645F4"/>
    <w:rsid w:val="00D653F1"/>
    <w:rsid w:val="00D65962"/>
    <w:rsid w:val="00D65D6F"/>
    <w:rsid w:val="00D66B8D"/>
    <w:rsid w:val="00D67031"/>
    <w:rsid w:val="00D67EAB"/>
    <w:rsid w:val="00D7048B"/>
    <w:rsid w:val="00D714B3"/>
    <w:rsid w:val="00D7262D"/>
    <w:rsid w:val="00D72B1D"/>
    <w:rsid w:val="00D735C0"/>
    <w:rsid w:val="00D73ABA"/>
    <w:rsid w:val="00D73FA0"/>
    <w:rsid w:val="00D742AF"/>
    <w:rsid w:val="00D74331"/>
    <w:rsid w:val="00D751C6"/>
    <w:rsid w:val="00D75A7D"/>
    <w:rsid w:val="00D80677"/>
    <w:rsid w:val="00D80C46"/>
    <w:rsid w:val="00D81EBB"/>
    <w:rsid w:val="00D82BEB"/>
    <w:rsid w:val="00D82EAB"/>
    <w:rsid w:val="00D830EA"/>
    <w:rsid w:val="00D84164"/>
    <w:rsid w:val="00D84534"/>
    <w:rsid w:val="00D8566F"/>
    <w:rsid w:val="00D86932"/>
    <w:rsid w:val="00D87429"/>
    <w:rsid w:val="00D87977"/>
    <w:rsid w:val="00D90688"/>
    <w:rsid w:val="00D91749"/>
    <w:rsid w:val="00D91D47"/>
    <w:rsid w:val="00D93D61"/>
    <w:rsid w:val="00D93D88"/>
    <w:rsid w:val="00D9407D"/>
    <w:rsid w:val="00D94C90"/>
    <w:rsid w:val="00D953AD"/>
    <w:rsid w:val="00D95683"/>
    <w:rsid w:val="00D95DAF"/>
    <w:rsid w:val="00D95FC5"/>
    <w:rsid w:val="00DA0BE0"/>
    <w:rsid w:val="00DA288F"/>
    <w:rsid w:val="00DA3355"/>
    <w:rsid w:val="00DA33D1"/>
    <w:rsid w:val="00DA36EB"/>
    <w:rsid w:val="00DA41A9"/>
    <w:rsid w:val="00DA47F4"/>
    <w:rsid w:val="00DA4C27"/>
    <w:rsid w:val="00DA4D01"/>
    <w:rsid w:val="00DA4EA4"/>
    <w:rsid w:val="00DA513F"/>
    <w:rsid w:val="00DA5953"/>
    <w:rsid w:val="00DA5A06"/>
    <w:rsid w:val="00DA714D"/>
    <w:rsid w:val="00DB0A76"/>
    <w:rsid w:val="00DB0C5E"/>
    <w:rsid w:val="00DB1D07"/>
    <w:rsid w:val="00DB248A"/>
    <w:rsid w:val="00DB24F7"/>
    <w:rsid w:val="00DB33C9"/>
    <w:rsid w:val="00DB664D"/>
    <w:rsid w:val="00DB6C54"/>
    <w:rsid w:val="00DB7B12"/>
    <w:rsid w:val="00DC139B"/>
    <w:rsid w:val="00DC2948"/>
    <w:rsid w:val="00DC29E2"/>
    <w:rsid w:val="00DC3019"/>
    <w:rsid w:val="00DC4291"/>
    <w:rsid w:val="00DC4C01"/>
    <w:rsid w:val="00DC508B"/>
    <w:rsid w:val="00DC52D9"/>
    <w:rsid w:val="00DC57B9"/>
    <w:rsid w:val="00DC5F21"/>
    <w:rsid w:val="00DC647C"/>
    <w:rsid w:val="00DC657A"/>
    <w:rsid w:val="00DC787B"/>
    <w:rsid w:val="00DD057A"/>
    <w:rsid w:val="00DD06DC"/>
    <w:rsid w:val="00DD0949"/>
    <w:rsid w:val="00DD0BFE"/>
    <w:rsid w:val="00DD1F97"/>
    <w:rsid w:val="00DD2280"/>
    <w:rsid w:val="00DD2559"/>
    <w:rsid w:val="00DD3846"/>
    <w:rsid w:val="00DD4E1A"/>
    <w:rsid w:val="00DD5F64"/>
    <w:rsid w:val="00DD6319"/>
    <w:rsid w:val="00DD64A3"/>
    <w:rsid w:val="00DD64D6"/>
    <w:rsid w:val="00DD6CA5"/>
    <w:rsid w:val="00DD7066"/>
    <w:rsid w:val="00DD7957"/>
    <w:rsid w:val="00DE06B4"/>
    <w:rsid w:val="00DE117F"/>
    <w:rsid w:val="00DE3414"/>
    <w:rsid w:val="00DE36AE"/>
    <w:rsid w:val="00DE3A49"/>
    <w:rsid w:val="00DE3D04"/>
    <w:rsid w:val="00DE4634"/>
    <w:rsid w:val="00DE546D"/>
    <w:rsid w:val="00DE5A00"/>
    <w:rsid w:val="00DE640E"/>
    <w:rsid w:val="00DE665C"/>
    <w:rsid w:val="00DE71AB"/>
    <w:rsid w:val="00DE71E4"/>
    <w:rsid w:val="00DE7D0F"/>
    <w:rsid w:val="00DF0404"/>
    <w:rsid w:val="00DF051A"/>
    <w:rsid w:val="00DF05CB"/>
    <w:rsid w:val="00DF137A"/>
    <w:rsid w:val="00DF191F"/>
    <w:rsid w:val="00DF205B"/>
    <w:rsid w:val="00DF21CD"/>
    <w:rsid w:val="00DF2A9C"/>
    <w:rsid w:val="00DF3132"/>
    <w:rsid w:val="00DF3B2E"/>
    <w:rsid w:val="00DF4388"/>
    <w:rsid w:val="00DF4436"/>
    <w:rsid w:val="00DF46FC"/>
    <w:rsid w:val="00DF5B86"/>
    <w:rsid w:val="00DF5BD6"/>
    <w:rsid w:val="00DF5C0F"/>
    <w:rsid w:val="00DF5E20"/>
    <w:rsid w:val="00DF7941"/>
    <w:rsid w:val="00E01213"/>
    <w:rsid w:val="00E01A02"/>
    <w:rsid w:val="00E01C5E"/>
    <w:rsid w:val="00E01E19"/>
    <w:rsid w:val="00E02C34"/>
    <w:rsid w:val="00E03C77"/>
    <w:rsid w:val="00E0474E"/>
    <w:rsid w:val="00E0485C"/>
    <w:rsid w:val="00E062DC"/>
    <w:rsid w:val="00E068B2"/>
    <w:rsid w:val="00E06C65"/>
    <w:rsid w:val="00E070A8"/>
    <w:rsid w:val="00E07DDF"/>
    <w:rsid w:val="00E120D9"/>
    <w:rsid w:val="00E123FA"/>
    <w:rsid w:val="00E12613"/>
    <w:rsid w:val="00E12761"/>
    <w:rsid w:val="00E13519"/>
    <w:rsid w:val="00E1380E"/>
    <w:rsid w:val="00E13EB1"/>
    <w:rsid w:val="00E143C4"/>
    <w:rsid w:val="00E146D4"/>
    <w:rsid w:val="00E14883"/>
    <w:rsid w:val="00E166F8"/>
    <w:rsid w:val="00E20D0E"/>
    <w:rsid w:val="00E20EC3"/>
    <w:rsid w:val="00E21545"/>
    <w:rsid w:val="00E22FD1"/>
    <w:rsid w:val="00E23E62"/>
    <w:rsid w:val="00E24630"/>
    <w:rsid w:val="00E24C41"/>
    <w:rsid w:val="00E256B7"/>
    <w:rsid w:val="00E25C0C"/>
    <w:rsid w:val="00E25CFA"/>
    <w:rsid w:val="00E266DA"/>
    <w:rsid w:val="00E27039"/>
    <w:rsid w:val="00E30C12"/>
    <w:rsid w:val="00E31B4C"/>
    <w:rsid w:val="00E31EA1"/>
    <w:rsid w:val="00E32207"/>
    <w:rsid w:val="00E32A3A"/>
    <w:rsid w:val="00E33547"/>
    <w:rsid w:val="00E33A9C"/>
    <w:rsid w:val="00E34518"/>
    <w:rsid w:val="00E346B7"/>
    <w:rsid w:val="00E34EC0"/>
    <w:rsid w:val="00E35012"/>
    <w:rsid w:val="00E358DD"/>
    <w:rsid w:val="00E35D10"/>
    <w:rsid w:val="00E35FE5"/>
    <w:rsid w:val="00E36297"/>
    <w:rsid w:val="00E373F1"/>
    <w:rsid w:val="00E37DCB"/>
    <w:rsid w:val="00E40763"/>
    <w:rsid w:val="00E407B3"/>
    <w:rsid w:val="00E40B16"/>
    <w:rsid w:val="00E40B65"/>
    <w:rsid w:val="00E42085"/>
    <w:rsid w:val="00E422A6"/>
    <w:rsid w:val="00E430CF"/>
    <w:rsid w:val="00E4328E"/>
    <w:rsid w:val="00E43BBA"/>
    <w:rsid w:val="00E4538C"/>
    <w:rsid w:val="00E46A2E"/>
    <w:rsid w:val="00E47012"/>
    <w:rsid w:val="00E47841"/>
    <w:rsid w:val="00E500BC"/>
    <w:rsid w:val="00E50C6B"/>
    <w:rsid w:val="00E5116C"/>
    <w:rsid w:val="00E51BC3"/>
    <w:rsid w:val="00E51D96"/>
    <w:rsid w:val="00E53D86"/>
    <w:rsid w:val="00E54FDD"/>
    <w:rsid w:val="00E5550C"/>
    <w:rsid w:val="00E5575C"/>
    <w:rsid w:val="00E56263"/>
    <w:rsid w:val="00E56E5B"/>
    <w:rsid w:val="00E56FED"/>
    <w:rsid w:val="00E5758E"/>
    <w:rsid w:val="00E57F12"/>
    <w:rsid w:val="00E6184B"/>
    <w:rsid w:val="00E61E4B"/>
    <w:rsid w:val="00E63269"/>
    <w:rsid w:val="00E637F3"/>
    <w:rsid w:val="00E64025"/>
    <w:rsid w:val="00E67820"/>
    <w:rsid w:val="00E70250"/>
    <w:rsid w:val="00E70802"/>
    <w:rsid w:val="00E70F29"/>
    <w:rsid w:val="00E71FDC"/>
    <w:rsid w:val="00E7226A"/>
    <w:rsid w:val="00E726CF"/>
    <w:rsid w:val="00E72F76"/>
    <w:rsid w:val="00E73B3B"/>
    <w:rsid w:val="00E74C5D"/>
    <w:rsid w:val="00E74E7C"/>
    <w:rsid w:val="00E75C1F"/>
    <w:rsid w:val="00E762A3"/>
    <w:rsid w:val="00E76301"/>
    <w:rsid w:val="00E765FB"/>
    <w:rsid w:val="00E76788"/>
    <w:rsid w:val="00E80C45"/>
    <w:rsid w:val="00E8183B"/>
    <w:rsid w:val="00E8186A"/>
    <w:rsid w:val="00E81EB1"/>
    <w:rsid w:val="00E82571"/>
    <w:rsid w:val="00E83252"/>
    <w:rsid w:val="00E84173"/>
    <w:rsid w:val="00E84688"/>
    <w:rsid w:val="00E848F8"/>
    <w:rsid w:val="00E853FA"/>
    <w:rsid w:val="00E86F86"/>
    <w:rsid w:val="00E876D8"/>
    <w:rsid w:val="00E87955"/>
    <w:rsid w:val="00E90EF4"/>
    <w:rsid w:val="00E91820"/>
    <w:rsid w:val="00E9243B"/>
    <w:rsid w:val="00E92B57"/>
    <w:rsid w:val="00E931D1"/>
    <w:rsid w:val="00E93240"/>
    <w:rsid w:val="00E93A3A"/>
    <w:rsid w:val="00E9475D"/>
    <w:rsid w:val="00E9518B"/>
    <w:rsid w:val="00E95E02"/>
    <w:rsid w:val="00E9613F"/>
    <w:rsid w:val="00E96305"/>
    <w:rsid w:val="00E963EB"/>
    <w:rsid w:val="00E96421"/>
    <w:rsid w:val="00E9749A"/>
    <w:rsid w:val="00EA024B"/>
    <w:rsid w:val="00EA12C5"/>
    <w:rsid w:val="00EA1D66"/>
    <w:rsid w:val="00EA2028"/>
    <w:rsid w:val="00EA2E25"/>
    <w:rsid w:val="00EA3465"/>
    <w:rsid w:val="00EA3734"/>
    <w:rsid w:val="00EA3D54"/>
    <w:rsid w:val="00EA3F30"/>
    <w:rsid w:val="00EA45AF"/>
    <w:rsid w:val="00EA48A1"/>
    <w:rsid w:val="00EA5321"/>
    <w:rsid w:val="00EA53AA"/>
    <w:rsid w:val="00EA562F"/>
    <w:rsid w:val="00EA59A5"/>
    <w:rsid w:val="00EA5EFE"/>
    <w:rsid w:val="00EA6280"/>
    <w:rsid w:val="00EA66B6"/>
    <w:rsid w:val="00EA6E80"/>
    <w:rsid w:val="00EA7226"/>
    <w:rsid w:val="00EB073F"/>
    <w:rsid w:val="00EB086A"/>
    <w:rsid w:val="00EB150F"/>
    <w:rsid w:val="00EB27BD"/>
    <w:rsid w:val="00EB2F75"/>
    <w:rsid w:val="00EB33A9"/>
    <w:rsid w:val="00EB3917"/>
    <w:rsid w:val="00EB4163"/>
    <w:rsid w:val="00EB4E00"/>
    <w:rsid w:val="00EB5F28"/>
    <w:rsid w:val="00EB6578"/>
    <w:rsid w:val="00EB6890"/>
    <w:rsid w:val="00EB7527"/>
    <w:rsid w:val="00EC0917"/>
    <w:rsid w:val="00EC17AE"/>
    <w:rsid w:val="00EC180D"/>
    <w:rsid w:val="00EC1EBE"/>
    <w:rsid w:val="00EC3B32"/>
    <w:rsid w:val="00EC473C"/>
    <w:rsid w:val="00EC483A"/>
    <w:rsid w:val="00EC53E1"/>
    <w:rsid w:val="00EC5520"/>
    <w:rsid w:val="00EC7A26"/>
    <w:rsid w:val="00EC7D5B"/>
    <w:rsid w:val="00ED10B5"/>
    <w:rsid w:val="00ED177A"/>
    <w:rsid w:val="00ED1C4A"/>
    <w:rsid w:val="00ED225B"/>
    <w:rsid w:val="00ED278E"/>
    <w:rsid w:val="00ED2B60"/>
    <w:rsid w:val="00ED2C3A"/>
    <w:rsid w:val="00ED3963"/>
    <w:rsid w:val="00ED3F33"/>
    <w:rsid w:val="00ED413A"/>
    <w:rsid w:val="00ED48DE"/>
    <w:rsid w:val="00ED5989"/>
    <w:rsid w:val="00ED7A7F"/>
    <w:rsid w:val="00ED7B7E"/>
    <w:rsid w:val="00ED7BB7"/>
    <w:rsid w:val="00EE0521"/>
    <w:rsid w:val="00EE0C56"/>
    <w:rsid w:val="00EE0DA1"/>
    <w:rsid w:val="00EE1DAB"/>
    <w:rsid w:val="00EE206A"/>
    <w:rsid w:val="00EE2A34"/>
    <w:rsid w:val="00EE343E"/>
    <w:rsid w:val="00EE40F1"/>
    <w:rsid w:val="00EE428B"/>
    <w:rsid w:val="00EE4874"/>
    <w:rsid w:val="00EE5096"/>
    <w:rsid w:val="00EE509A"/>
    <w:rsid w:val="00EE61A3"/>
    <w:rsid w:val="00EE664D"/>
    <w:rsid w:val="00EE679D"/>
    <w:rsid w:val="00EE6E6F"/>
    <w:rsid w:val="00EE7894"/>
    <w:rsid w:val="00EE79A9"/>
    <w:rsid w:val="00EE7BAF"/>
    <w:rsid w:val="00EF006A"/>
    <w:rsid w:val="00EF0620"/>
    <w:rsid w:val="00EF0FFF"/>
    <w:rsid w:val="00EF157D"/>
    <w:rsid w:val="00EF1D84"/>
    <w:rsid w:val="00EF21E0"/>
    <w:rsid w:val="00EF2AAC"/>
    <w:rsid w:val="00EF2AF5"/>
    <w:rsid w:val="00EF3263"/>
    <w:rsid w:val="00EF3429"/>
    <w:rsid w:val="00EF3643"/>
    <w:rsid w:val="00EF36C6"/>
    <w:rsid w:val="00EF3813"/>
    <w:rsid w:val="00EF3A6C"/>
    <w:rsid w:val="00EF402F"/>
    <w:rsid w:val="00EF4AEB"/>
    <w:rsid w:val="00EF5ED2"/>
    <w:rsid w:val="00EF6F5D"/>
    <w:rsid w:val="00EF7FCC"/>
    <w:rsid w:val="00F009CE"/>
    <w:rsid w:val="00F01390"/>
    <w:rsid w:val="00F01D2E"/>
    <w:rsid w:val="00F01DBB"/>
    <w:rsid w:val="00F02E87"/>
    <w:rsid w:val="00F04345"/>
    <w:rsid w:val="00F043FC"/>
    <w:rsid w:val="00F043FE"/>
    <w:rsid w:val="00F04AF5"/>
    <w:rsid w:val="00F053E3"/>
    <w:rsid w:val="00F05603"/>
    <w:rsid w:val="00F05827"/>
    <w:rsid w:val="00F05C55"/>
    <w:rsid w:val="00F064C9"/>
    <w:rsid w:val="00F0692F"/>
    <w:rsid w:val="00F069DE"/>
    <w:rsid w:val="00F06FBC"/>
    <w:rsid w:val="00F0705E"/>
    <w:rsid w:val="00F078DB"/>
    <w:rsid w:val="00F1018B"/>
    <w:rsid w:val="00F1079F"/>
    <w:rsid w:val="00F10C28"/>
    <w:rsid w:val="00F1120C"/>
    <w:rsid w:val="00F1187B"/>
    <w:rsid w:val="00F12967"/>
    <w:rsid w:val="00F12A3F"/>
    <w:rsid w:val="00F12D58"/>
    <w:rsid w:val="00F139F0"/>
    <w:rsid w:val="00F13B61"/>
    <w:rsid w:val="00F155FE"/>
    <w:rsid w:val="00F15DB5"/>
    <w:rsid w:val="00F15E43"/>
    <w:rsid w:val="00F174B8"/>
    <w:rsid w:val="00F17702"/>
    <w:rsid w:val="00F20004"/>
    <w:rsid w:val="00F203FE"/>
    <w:rsid w:val="00F207D2"/>
    <w:rsid w:val="00F20970"/>
    <w:rsid w:val="00F22A87"/>
    <w:rsid w:val="00F22ADE"/>
    <w:rsid w:val="00F233C8"/>
    <w:rsid w:val="00F23561"/>
    <w:rsid w:val="00F25F00"/>
    <w:rsid w:val="00F26E5C"/>
    <w:rsid w:val="00F27118"/>
    <w:rsid w:val="00F27EC6"/>
    <w:rsid w:val="00F27FC8"/>
    <w:rsid w:val="00F30278"/>
    <w:rsid w:val="00F304D2"/>
    <w:rsid w:val="00F30C4D"/>
    <w:rsid w:val="00F31349"/>
    <w:rsid w:val="00F3195B"/>
    <w:rsid w:val="00F31FA6"/>
    <w:rsid w:val="00F322F8"/>
    <w:rsid w:val="00F323AE"/>
    <w:rsid w:val="00F33157"/>
    <w:rsid w:val="00F338EB"/>
    <w:rsid w:val="00F3406E"/>
    <w:rsid w:val="00F342DE"/>
    <w:rsid w:val="00F35237"/>
    <w:rsid w:val="00F355AA"/>
    <w:rsid w:val="00F359AC"/>
    <w:rsid w:val="00F362B0"/>
    <w:rsid w:val="00F365E1"/>
    <w:rsid w:val="00F37389"/>
    <w:rsid w:val="00F379AA"/>
    <w:rsid w:val="00F432B6"/>
    <w:rsid w:val="00F43376"/>
    <w:rsid w:val="00F4361E"/>
    <w:rsid w:val="00F43AA9"/>
    <w:rsid w:val="00F43B98"/>
    <w:rsid w:val="00F447A5"/>
    <w:rsid w:val="00F4503C"/>
    <w:rsid w:val="00F450DD"/>
    <w:rsid w:val="00F45A6F"/>
    <w:rsid w:val="00F46FAE"/>
    <w:rsid w:val="00F47B44"/>
    <w:rsid w:val="00F508AB"/>
    <w:rsid w:val="00F50CF1"/>
    <w:rsid w:val="00F51336"/>
    <w:rsid w:val="00F51E34"/>
    <w:rsid w:val="00F51E68"/>
    <w:rsid w:val="00F53124"/>
    <w:rsid w:val="00F53208"/>
    <w:rsid w:val="00F53918"/>
    <w:rsid w:val="00F54F0F"/>
    <w:rsid w:val="00F55404"/>
    <w:rsid w:val="00F56BF5"/>
    <w:rsid w:val="00F56DED"/>
    <w:rsid w:val="00F60437"/>
    <w:rsid w:val="00F61329"/>
    <w:rsid w:val="00F61CF3"/>
    <w:rsid w:val="00F621B5"/>
    <w:rsid w:val="00F6234D"/>
    <w:rsid w:val="00F62D28"/>
    <w:rsid w:val="00F64B72"/>
    <w:rsid w:val="00F64CBC"/>
    <w:rsid w:val="00F652C1"/>
    <w:rsid w:val="00F6584F"/>
    <w:rsid w:val="00F66291"/>
    <w:rsid w:val="00F66CBB"/>
    <w:rsid w:val="00F67CF2"/>
    <w:rsid w:val="00F70C92"/>
    <w:rsid w:val="00F71D35"/>
    <w:rsid w:val="00F73BDC"/>
    <w:rsid w:val="00F73DC3"/>
    <w:rsid w:val="00F73FD8"/>
    <w:rsid w:val="00F74435"/>
    <w:rsid w:val="00F744A6"/>
    <w:rsid w:val="00F754A7"/>
    <w:rsid w:val="00F767CF"/>
    <w:rsid w:val="00F76FA5"/>
    <w:rsid w:val="00F77BDC"/>
    <w:rsid w:val="00F821FC"/>
    <w:rsid w:val="00F828EE"/>
    <w:rsid w:val="00F8298B"/>
    <w:rsid w:val="00F82D49"/>
    <w:rsid w:val="00F83C7A"/>
    <w:rsid w:val="00F845C6"/>
    <w:rsid w:val="00F847BA"/>
    <w:rsid w:val="00F84E5A"/>
    <w:rsid w:val="00F84FD0"/>
    <w:rsid w:val="00F85D60"/>
    <w:rsid w:val="00F85D87"/>
    <w:rsid w:val="00F85DA7"/>
    <w:rsid w:val="00F87494"/>
    <w:rsid w:val="00F87AA5"/>
    <w:rsid w:val="00F90112"/>
    <w:rsid w:val="00F901C5"/>
    <w:rsid w:val="00F9111C"/>
    <w:rsid w:val="00F91193"/>
    <w:rsid w:val="00F91340"/>
    <w:rsid w:val="00F92513"/>
    <w:rsid w:val="00F9253C"/>
    <w:rsid w:val="00F932E2"/>
    <w:rsid w:val="00F93F43"/>
    <w:rsid w:val="00F9490D"/>
    <w:rsid w:val="00F9578D"/>
    <w:rsid w:val="00F96621"/>
    <w:rsid w:val="00F968C6"/>
    <w:rsid w:val="00F96BD3"/>
    <w:rsid w:val="00F96E99"/>
    <w:rsid w:val="00F9724D"/>
    <w:rsid w:val="00F97996"/>
    <w:rsid w:val="00F97DA8"/>
    <w:rsid w:val="00FA0678"/>
    <w:rsid w:val="00FA0F36"/>
    <w:rsid w:val="00FA17E3"/>
    <w:rsid w:val="00FA1A1D"/>
    <w:rsid w:val="00FA1ED1"/>
    <w:rsid w:val="00FA206F"/>
    <w:rsid w:val="00FA2868"/>
    <w:rsid w:val="00FA2999"/>
    <w:rsid w:val="00FA2D33"/>
    <w:rsid w:val="00FA43BF"/>
    <w:rsid w:val="00FA56A2"/>
    <w:rsid w:val="00FA56E3"/>
    <w:rsid w:val="00FA5816"/>
    <w:rsid w:val="00FA5900"/>
    <w:rsid w:val="00FA59AB"/>
    <w:rsid w:val="00FA6096"/>
    <w:rsid w:val="00FA6656"/>
    <w:rsid w:val="00FA68D4"/>
    <w:rsid w:val="00FA72FF"/>
    <w:rsid w:val="00FB078E"/>
    <w:rsid w:val="00FB10EE"/>
    <w:rsid w:val="00FB23C6"/>
    <w:rsid w:val="00FB2AB9"/>
    <w:rsid w:val="00FB2DCB"/>
    <w:rsid w:val="00FB51D7"/>
    <w:rsid w:val="00FB588A"/>
    <w:rsid w:val="00FB588F"/>
    <w:rsid w:val="00FB59DC"/>
    <w:rsid w:val="00FB6E15"/>
    <w:rsid w:val="00FB757A"/>
    <w:rsid w:val="00FB7C09"/>
    <w:rsid w:val="00FB7D84"/>
    <w:rsid w:val="00FC0047"/>
    <w:rsid w:val="00FC039D"/>
    <w:rsid w:val="00FC0983"/>
    <w:rsid w:val="00FC168C"/>
    <w:rsid w:val="00FC2175"/>
    <w:rsid w:val="00FC339F"/>
    <w:rsid w:val="00FC369D"/>
    <w:rsid w:val="00FC3A81"/>
    <w:rsid w:val="00FC3D9A"/>
    <w:rsid w:val="00FC69C4"/>
    <w:rsid w:val="00FC7044"/>
    <w:rsid w:val="00FC7136"/>
    <w:rsid w:val="00FD0954"/>
    <w:rsid w:val="00FD0BEB"/>
    <w:rsid w:val="00FD1814"/>
    <w:rsid w:val="00FD2B5F"/>
    <w:rsid w:val="00FD409C"/>
    <w:rsid w:val="00FD461D"/>
    <w:rsid w:val="00FD4E36"/>
    <w:rsid w:val="00FD4E5C"/>
    <w:rsid w:val="00FD5959"/>
    <w:rsid w:val="00FD6B43"/>
    <w:rsid w:val="00FD6CF7"/>
    <w:rsid w:val="00FD768D"/>
    <w:rsid w:val="00FD7E3C"/>
    <w:rsid w:val="00FE0475"/>
    <w:rsid w:val="00FE1636"/>
    <w:rsid w:val="00FE17C8"/>
    <w:rsid w:val="00FE2042"/>
    <w:rsid w:val="00FE206B"/>
    <w:rsid w:val="00FE24DA"/>
    <w:rsid w:val="00FE3100"/>
    <w:rsid w:val="00FE3393"/>
    <w:rsid w:val="00FE3A28"/>
    <w:rsid w:val="00FE433E"/>
    <w:rsid w:val="00FE4616"/>
    <w:rsid w:val="00FE5130"/>
    <w:rsid w:val="00FE55D7"/>
    <w:rsid w:val="00FE6419"/>
    <w:rsid w:val="00FE6743"/>
    <w:rsid w:val="00FE74C8"/>
    <w:rsid w:val="00FE7C1A"/>
    <w:rsid w:val="00FF04B3"/>
    <w:rsid w:val="00FF162E"/>
    <w:rsid w:val="00FF1989"/>
    <w:rsid w:val="00FF3EDB"/>
    <w:rsid w:val="00FF4D57"/>
    <w:rsid w:val="00FF4DF8"/>
    <w:rsid w:val="00FF51A5"/>
    <w:rsid w:val="00FF6635"/>
    <w:rsid w:val="00FF70C3"/>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4E97A"/>
  <w15:chartTrackingRefBased/>
  <w15:docId w15:val="{838F4440-BD5B-49D0-B799-43F26B06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lsdException w:name="index 2" w:semiHidden="1"/>
    <w:lsdException w:name="index 3" w:semiHidden="1"/>
    <w:lsdException w:name="index 4" w:semiHidden="1"/>
    <w:lsdException w:name="index 5" w:semiHidden="1"/>
    <w:lsdException w:name="index 6" w:semiHidden="1"/>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lsdException w:name="envelope return" w:semiHidden="1" w:uiPriority="99"/>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9"/>
    <w:lsdException w:name="macro" w:semiHidden="1" w:uiPriority="99"/>
    <w:lsdException w:name="toa heading" w:semiHidden="1" w:uiPriority="99"/>
    <w:lsdException w:name="List" w:semiHidden="1"/>
    <w:lsdException w:name="List Bullet" w:semiHidden="1" w:uiPriority="99" w:unhideWhenUsed="1"/>
    <w:lsdException w:name="List Number" w:semiHidden="1"/>
    <w:lsdException w:name="List 2" w:semiHidden="1"/>
    <w:lsdException w:name="List 3" w:semiHidden="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uiPriority="99"/>
    <w:lsdException w:name="HTML Typewriter" w:semiHidden="1"/>
    <w:lsdException w:name="HTML Variable" w:semiHidden="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93FF3"/>
    <w:pPr>
      <w:spacing w:after="0" w:line="240" w:lineRule="auto"/>
    </w:pPr>
    <w:rPr>
      <w:rFonts w:ascii="Times New Roman" w:hAnsi="Times New Roman"/>
      <w:sz w:val="26"/>
    </w:rPr>
  </w:style>
  <w:style w:type="paragraph" w:styleId="1">
    <w:name w:val="heading 1"/>
    <w:basedOn w:val="a9"/>
    <w:next w:val="a9"/>
    <w:link w:val="13"/>
    <w:qFormat/>
    <w:rsid w:val="001566C1"/>
    <w:pPr>
      <w:keepNext/>
      <w:keepLines/>
      <w:pageBreakBefore/>
      <w:numPr>
        <w:numId w:val="5"/>
      </w:numPr>
      <w:spacing w:before="240" w:after="120"/>
      <w:jc w:val="center"/>
      <w:outlineLvl w:val="0"/>
    </w:pPr>
    <w:rPr>
      <w:rFonts w:eastAsiaTheme="majorEastAsia" w:cstheme="majorBidi"/>
      <w:b/>
      <w:sz w:val="32"/>
      <w:szCs w:val="32"/>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9"/>
    <w:next w:val="a9"/>
    <w:link w:val="24"/>
    <w:qFormat/>
    <w:rsid w:val="001566C1"/>
    <w:pPr>
      <w:keepNext/>
      <w:keepLines/>
      <w:numPr>
        <w:ilvl w:val="1"/>
        <w:numId w:val="5"/>
      </w:numPr>
      <w:spacing w:before="240" w:after="120"/>
      <w:outlineLvl w:val="1"/>
    </w:pPr>
    <w:rPr>
      <w:rFonts w:eastAsiaTheme="majorEastAsia" w:cstheme="majorBidi"/>
      <w:b/>
      <w:sz w:val="28"/>
      <w:szCs w:val="26"/>
    </w:rPr>
  </w:style>
  <w:style w:type="paragraph" w:styleId="30">
    <w:name w:val="heading 3"/>
    <w:aliases w:val="H3,Char,h:3,h,3,31,ITT t3,PA Minor Section,TE Heading,Title3,list,l3,Level 3 Head,heading 3,h3,H31,H32,H33,H34,H35,título 3,subhead,1.,TF-Overskrift 3,Titre3,alltoc,Table3,3heading,Heading 3 - old,orderpara2,l31,32,l32,33,l33,34,l34,35,l35,o"/>
    <w:basedOn w:val="a9"/>
    <w:next w:val="a9"/>
    <w:link w:val="34"/>
    <w:qFormat/>
    <w:rsid w:val="00984DDC"/>
    <w:pPr>
      <w:keepNext/>
      <w:keepLines/>
      <w:numPr>
        <w:ilvl w:val="2"/>
        <w:numId w:val="5"/>
      </w:numPr>
      <w:spacing w:before="240" w:after="120"/>
      <w:outlineLvl w:val="2"/>
    </w:pPr>
    <w:rPr>
      <w:rFonts w:eastAsiaTheme="majorEastAsia" w:cstheme="majorBidi"/>
      <w:b/>
      <w:sz w:val="28"/>
      <w:szCs w:val="24"/>
    </w:rPr>
  </w:style>
  <w:style w:type="paragraph" w:styleId="41">
    <w:name w:val="heading 4"/>
    <w:basedOn w:val="a9"/>
    <w:next w:val="a9"/>
    <w:link w:val="43"/>
    <w:qFormat/>
    <w:rsid w:val="00984DDC"/>
    <w:pPr>
      <w:keepNext/>
      <w:keepLines/>
      <w:numPr>
        <w:ilvl w:val="3"/>
        <w:numId w:val="5"/>
      </w:numPr>
      <w:spacing w:before="240" w:after="120"/>
      <w:outlineLvl w:val="3"/>
    </w:pPr>
    <w:rPr>
      <w:rFonts w:eastAsiaTheme="majorEastAsia" w:cstheme="majorBidi"/>
      <w:b/>
      <w:iCs/>
    </w:rPr>
  </w:style>
  <w:style w:type="paragraph" w:styleId="51">
    <w:name w:val="heading 5"/>
    <w:basedOn w:val="a9"/>
    <w:next w:val="a9"/>
    <w:link w:val="54"/>
    <w:qFormat/>
    <w:rsid w:val="00984DDC"/>
    <w:pPr>
      <w:keepNext/>
      <w:keepLines/>
      <w:numPr>
        <w:ilvl w:val="4"/>
        <w:numId w:val="5"/>
      </w:numPr>
      <w:spacing w:before="240" w:after="120"/>
      <w:outlineLvl w:val="4"/>
    </w:pPr>
    <w:rPr>
      <w:rFonts w:eastAsiaTheme="majorEastAsia" w:cstheme="majorBidi"/>
      <w:b/>
    </w:rPr>
  </w:style>
  <w:style w:type="paragraph" w:styleId="6">
    <w:name w:val="heading 6"/>
    <w:basedOn w:val="a9"/>
    <w:next w:val="a9"/>
    <w:link w:val="60"/>
    <w:qFormat/>
    <w:rsid w:val="00984DDC"/>
    <w:pPr>
      <w:keepNext/>
      <w:keepLines/>
      <w:numPr>
        <w:ilvl w:val="5"/>
        <w:numId w:val="5"/>
      </w:numPr>
      <w:spacing w:before="240" w:after="120"/>
      <w:outlineLvl w:val="5"/>
    </w:pPr>
    <w:rPr>
      <w:rFonts w:eastAsiaTheme="majorEastAsia" w:cstheme="majorBidi"/>
      <w:b/>
    </w:rPr>
  </w:style>
  <w:style w:type="paragraph" w:styleId="7">
    <w:name w:val="heading 7"/>
    <w:basedOn w:val="a9"/>
    <w:next w:val="a9"/>
    <w:link w:val="70"/>
    <w:qFormat/>
    <w:rsid w:val="006F4C77"/>
    <w:pPr>
      <w:keepNext/>
      <w:keepLines/>
      <w:numPr>
        <w:ilvl w:val="6"/>
        <w:numId w:val="5"/>
      </w:numPr>
      <w:spacing w:before="240" w:after="120"/>
      <w:outlineLvl w:val="6"/>
    </w:pPr>
    <w:rPr>
      <w:rFonts w:eastAsiaTheme="majorEastAsia" w:cstheme="majorBidi"/>
      <w:b/>
      <w:iCs/>
    </w:rPr>
  </w:style>
  <w:style w:type="paragraph" w:styleId="8">
    <w:name w:val="heading 8"/>
    <w:basedOn w:val="a9"/>
    <w:next w:val="a9"/>
    <w:link w:val="80"/>
    <w:qFormat/>
    <w:rsid w:val="006F4C77"/>
    <w:pPr>
      <w:keepNext/>
      <w:keepLines/>
      <w:numPr>
        <w:ilvl w:val="7"/>
        <w:numId w:val="5"/>
      </w:numPr>
      <w:spacing w:before="240" w:after="120"/>
      <w:outlineLvl w:val="7"/>
    </w:pPr>
    <w:rPr>
      <w:rFonts w:eastAsiaTheme="majorEastAsia" w:cstheme="majorBidi"/>
      <w:b/>
      <w:szCs w:val="21"/>
    </w:rPr>
  </w:style>
  <w:style w:type="paragraph" w:styleId="9">
    <w:name w:val="heading 9"/>
    <w:basedOn w:val="a9"/>
    <w:next w:val="a9"/>
    <w:link w:val="90"/>
    <w:qFormat/>
    <w:rsid w:val="006F4C77"/>
    <w:pPr>
      <w:keepNext/>
      <w:keepLines/>
      <w:numPr>
        <w:ilvl w:val="8"/>
        <w:numId w:val="5"/>
      </w:numPr>
      <w:spacing w:before="240" w:after="120"/>
      <w:outlineLvl w:val="8"/>
    </w:pPr>
    <w:rPr>
      <w:rFonts w:eastAsiaTheme="majorEastAsia" w:cstheme="majorBidi"/>
      <w:b/>
      <w:iCs/>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basedOn w:val="aa"/>
    <w:link w:val="1"/>
    <w:rsid w:val="00CE786A"/>
    <w:rPr>
      <w:rFonts w:ascii="Times New Roman" w:eastAsiaTheme="majorEastAsia" w:hAnsi="Times New Roman" w:cstheme="majorBidi"/>
      <w:b/>
      <w:sz w:val="32"/>
      <w:szCs w:val="32"/>
    </w:rPr>
  </w:style>
  <w:style w:type="character" w:customStyle="1" w:styleId="2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a"/>
    <w:link w:val="21"/>
    <w:rsid w:val="00CE786A"/>
    <w:rPr>
      <w:rFonts w:ascii="Times New Roman" w:eastAsiaTheme="majorEastAsia" w:hAnsi="Times New Roman" w:cstheme="majorBidi"/>
      <w:b/>
      <w:sz w:val="28"/>
      <w:szCs w:val="26"/>
    </w:rPr>
  </w:style>
  <w:style w:type="character" w:customStyle="1" w:styleId="34">
    <w:name w:val="Заголовок 3 Знак"/>
    <w:aliases w:val="H3 Знак,Char Знак,h:3 Знак,h Знак,3 Знак,31 Знак,ITT t3 Знак,PA Minor Section Знак,TE Heading Знак,Title3 Знак,list Знак,l3 Знак,Level 3 Head Знак,heading 3 Знак,h3 Знак,H31 Знак,H32 Знак,H33 Знак,H34 Знак,H35 Знак,título 3 Знак,1. Знак"/>
    <w:basedOn w:val="aa"/>
    <w:link w:val="30"/>
    <w:rsid w:val="00CE786A"/>
    <w:rPr>
      <w:rFonts w:ascii="Times New Roman" w:eastAsiaTheme="majorEastAsia" w:hAnsi="Times New Roman" w:cstheme="majorBidi"/>
      <w:b/>
      <w:sz w:val="28"/>
      <w:szCs w:val="24"/>
    </w:rPr>
  </w:style>
  <w:style w:type="character" w:customStyle="1" w:styleId="43">
    <w:name w:val="Заголовок 4 Знак"/>
    <w:basedOn w:val="aa"/>
    <w:link w:val="41"/>
    <w:rsid w:val="00CE786A"/>
    <w:rPr>
      <w:rFonts w:ascii="Times New Roman" w:eastAsiaTheme="majorEastAsia" w:hAnsi="Times New Roman" w:cstheme="majorBidi"/>
      <w:b/>
      <w:iCs/>
      <w:sz w:val="26"/>
    </w:rPr>
  </w:style>
  <w:style w:type="character" w:customStyle="1" w:styleId="54">
    <w:name w:val="Заголовок 5 Знак"/>
    <w:basedOn w:val="aa"/>
    <w:link w:val="51"/>
    <w:rsid w:val="00CE786A"/>
    <w:rPr>
      <w:rFonts w:ascii="Times New Roman" w:eastAsiaTheme="majorEastAsia" w:hAnsi="Times New Roman" w:cstheme="majorBidi"/>
      <w:b/>
      <w:sz w:val="26"/>
    </w:rPr>
  </w:style>
  <w:style w:type="character" w:customStyle="1" w:styleId="60">
    <w:name w:val="Заголовок 6 Знак"/>
    <w:basedOn w:val="aa"/>
    <w:link w:val="6"/>
    <w:rsid w:val="00CE786A"/>
    <w:rPr>
      <w:rFonts w:ascii="Times New Roman" w:eastAsiaTheme="majorEastAsia" w:hAnsi="Times New Roman" w:cstheme="majorBidi"/>
      <w:b/>
      <w:sz w:val="26"/>
    </w:rPr>
  </w:style>
  <w:style w:type="character" w:customStyle="1" w:styleId="70">
    <w:name w:val="Заголовок 7 Знак"/>
    <w:basedOn w:val="aa"/>
    <w:link w:val="7"/>
    <w:rsid w:val="00CE786A"/>
    <w:rPr>
      <w:rFonts w:ascii="Times New Roman" w:eastAsiaTheme="majorEastAsia" w:hAnsi="Times New Roman" w:cstheme="majorBidi"/>
      <w:b/>
      <w:iCs/>
      <w:sz w:val="26"/>
    </w:rPr>
  </w:style>
  <w:style w:type="character" w:customStyle="1" w:styleId="80">
    <w:name w:val="Заголовок 8 Знак"/>
    <w:basedOn w:val="aa"/>
    <w:link w:val="8"/>
    <w:rsid w:val="00CE786A"/>
    <w:rPr>
      <w:rFonts w:ascii="Times New Roman" w:eastAsiaTheme="majorEastAsia" w:hAnsi="Times New Roman" w:cstheme="majorBidi"/>
      <w:b/>
      <w:sz w:val="26"/>
      <w:szCs w:val="21"/>
    </w:rPr>
  </w:style>
  <w:style w:type="character" w:customStyle="1" w:styleId="90">
    <w:name w:val="Заголовок 9 Знак"/>
    <w:basedOn w:val="aa"/>
    <w:link w:val="9"/>
    <w:rsid w:val="00CE786A"/>
    <w:rPr>
      <w:rFonts w:ascii="Times New Roman" w:eastAsiaTheme="majorEastAsia" w:hAnsi="Times New Roman" w:cstheme="majorBidi"/>
      <w:b/>
      <w:iCs/>
      <w:sz w:val="26"/>
      <w:szCs w:val="21"/>
    </w:rPr>
  </w:style>
  <w:style w:type="paragraph" w:styleId="ad">
    <w:name w:val="Title"/>
    <w:basedOn w:val="a9"/>
    <w:next w:val="a9"/>
    <w:link w:val="ae"/>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e">
    <w:name w:val="Заголовок Знак"/>
    <w:basedOn w:val="aa"/>
    <w:link w:val="ad"/>
    <w:uiPriority w:val="10"/>
    <w:semiHidden/>
    <w:rsid w:val="00CE786A"/>
    <w:rPr>
      <w:rFonts w:ascii="Times New Roman" w:eastAsiaTheme="majorEastAsia" w:hAnsi="Times New Roman" w:cstheme="majorBidi"/>
      <w:b/>
      <w:kern w:val="28"/>
      <w:sz w:val="32"/>
      <w:szCs w:val="56"/>
    </w:rPr>
  </w:style>
  <w:style w:type="paragraph" w:styleId="af">
    <w:name w:val="Subtitle"/>
    <w:basedOn w:val="a9"/>
    <w:next w:val="a9"/>
    <w:link w:val="af0"/>
    <w:qFormat/>
    <w:rsid w:val="00F1187B"/>
    <w:pPr>
      <w:numPr>
        <w:ilvl w:val="1"/>
      </w:numPr>
      <w:spacing w:before="240" w:after="120"/>
      <w:ind w:left="851"/>
    </w:pPr>
    <w:rPr>
      <w:rFonts w:eastAsiaTheme="minorEastAsia"/>
      <w:b/>
    </w:rPr>
  </w:style>
  <w:style w:type="character" w:customStyle="1" w:styleId="af0">
    <w:name w:val="Подзаголовок Знак"/>
    <w:basedOn w:val="aa"/>
    <w:link w:val="af"/>
    <w:uiPriority w:val="11"/>
    <w:semiHidden/>
    <w:rsid w:val="00CE786A"/>
    <w:rPr>
      <w:rFonts w:ascii="Times New Roman" w:eastAsiaTheme="minorEastAsia" w:hAnsi="Times New Roman"/>
      <w:b/>
      <w:sz w:val="24"/>
    </w:rPr>
  </w:style>
  <w:style w:type="paragraph" w:styleId="af1">
    <w:name w:val="Body Text"/>
    <w:basedOn w:val="a9"/>
    <w:link w:val="af2"/>
    <w:semiHidden/>
    <w:rsid w:val="00985197"/>
    <w:pPr>
      <w:ind w:firstLine="851"/>
      <w:jc w:val="both"/>
    </w:pPr>
  </w:style>
  <w:style w:type="character" w:customStyle="1" w:styleId="af2">
    <w:name w:val="Основной текст Знак"/>
    <w:basedOn w:val="aa"/>
    <w:link w:val="af1"/>
    <w:semiHidden/>
    <w:rsid w:val="00CE786A"/>
    <w:rPr>
      <w:rFonts w:ascii="Times New Roman" w:hAnsi="Times New Roman"/>
      <w:sz w:val="24"/>
    </w:rPr>
  </w:style>
  <w:style w:type="paragraph" w:styleId="af3">
    <w:name w:val="TOC Heading"/>
    <w:basedOn w:val="1"/>
    <w:next w:val="a9"/>
    <w:link w:val="af4"/>
    <w:uiPriority w:val="39"/>
    <w:qFormat/>
    <w:rsid w:val="005A46B8"/>
    <w:pPr>
      <w:numPr>
        <w:numId w:val="0"/>
      </w:numPr>
      <w:outlineLvl w:val="9"/>
    </w:pPr>
  </w:style>
  <w:style w:type="paragraph" w:styleId="14">
    <w:name w:val="toc 1"/>
    <w:basedOn w:val="a9"/>
    <w:next w:val="a9"/>
    <w:autoRedefine/>
    <w:uiPriority w:val="39"/>
    <w:rsid w:val="001F0182"/>
    <w:pPr>
      <w:tabs>
        <w:tab w:val="left" w:pos="480"/>
        <w:tab w:val="right" w:leader="dot" w:pos="9345"/>
      </w:tabs>
      <w:spacing w:before="200" w:after="100"/>
    </w:pPr>
    <w:rPr>
      <w:rFonts w:ascii="Rostelecom Basis Light" w:hAnsi="Rostelecom Basis Light"/>
      <w:noProof/>
    </w:rPr>
  </w:style>
  <w:style w:type="paragraph" w:styleId="25">
    <w:name w:val="toc 2"/>
    <w:basedOn w:val="a9"/>
    <w:next w:val="a9"/>
    <w:autoRedefine/>
    <w:uiPriority w:val="39"/>
    <w:rsid w:val="00CC4A1D"/>
    <w:pPr>
      <w:spacing w:after="100"/>
      <w:ind w:left="240"/>
    </w:pPr>
    <w:rPr>
      <w:rFonts w:ascii="Rostelecom Basis Light" w:hAnsi="Rostelecom Basis Light"/>
    </w:rPr>
  </w:style>
  <w:style w:type="paragraph" w:styleId="35">
    <w:name w:val="toc 3"/>
    <w:basedOn w:val="a9"/>
    <w:next w:val="a9"/>
    <w:autoRedefine/>
    <w:uiPriority w:val="39"/>
    <w:rsid w:val="00501C6C"/>
    <w:pPr>
      <w:spacing w:after="100"/>
      <w:ind w:left="480"/>
    </w:pPr>
    <w:rPr>
      <w:rFonts w:ascii="Rostelecom Basis Light" w:hAnsi="Rostelecom Basis Light"/>
    </w:rPr>
  </w:style>
  <w:style w:type="character" w:styleId="af5">
    <w:name w:val="Hyperlink"/>
    <w:basedOn w:val="aa"/>
    <w:uiPriority w:val="99"/>
    <w:rsid w:val="00CC4A1D"/>
    <w:rPr>
      <w:rFonts w:ascii="Rostelecom Basis Light" w:hAnsi="Rostelecom Basis Light"/>
      <w:color w:val="0563C1" w:themeColor="hyperlink"/>
      <w:sz w:val="26"/>
      <w:u w:val="single"/>
    </w:rPr>
  </w:style>
  <w:style w:type="paragraph" w:styleId="44">
    <w:name w:val="toc 4"/>
    <w:basedOn w:val="a9"/>
    <w:next w:val="a9"/>
    <w:autoRedefine/>
    <w:uiPriority w:val="39"/>
    <w:rsid w:val="00F12A3F"/>
    <w:pPr>
      <w:spacing w:after="100"/>
      <w:ind w:left="720"/>
    </w:pPr>
  </w:style>
  <w:style w:type="paragraph" w:styleId="55">
    <w:name w:val="toc 5"/>
    <w:basedOn w:val="a9"/>
    <w:next w:val="a9"/>
    <w:autoRedefine/>
    <w:uiPriority w:val="39"/>
    <w:rsid w:val="00F12A3F"/>
    <w:pPr>
      <w:spacing w:after="100"/>
      <w:ind w:left="960"/>
    </w:pPr>
  </w:style>
  <w:style w:type="paragraph" w:styleId="a0">
    <w:name w:val="List Bullet"/>
    <w:basedOn w:val="a9"/>
    <w:link w:val="af6"/>
    <w:uiPriority w:val="99"/>
    <w:semiHidden/>
    <w:rsid w:val="003F49B1"/>
    <w:pPr>
      <w:numPr>
        <w:numId w:val="1"/>
      </w:numPr>
      <w:ind w:left="1702" w:hanging="284"/>
      <w:contextualSpacing/>
      <w:jc w:val="both"/>
    </w:pPr>
  </w:style>
  <w:style w:type="paragraph" w:styleId="20">
    <w:name w:val="List Bullet 2"/>
    <w:basedOn w:val="a9"/>
    <w:link w:val="26"/>
    <w:uiPriority w:val="99"/>
    <w:semiHidden/>
    <w:rsid w:val="00666A0C"/>
    <w:pPr>
      <w:numPr>
        <w:numId w:val="2"/>
      </w:numPr>
      <w:ind w:left="2269" w:hanging="284"/>
      <w:contextualSpacing/>
      <w:jc w:val="both"/>
    </w:pPr>
  </w:style>
  <w:style w:type="paragraph" w:styleId="36">
    <w:name w:val="List Bullet 3"/>
    <w:basedOn w:val="a9"/>
    <w:link w:val="37"/>
    <w:uiPriority w:val="99"/>
    <w:semiHidden/>
    <w:rsid w:val="004824CB"/>
    <w:pPr>
      <w:ind w:left="2835" w:hanging="283"/>
      <w:contextualSpacing/>
      <w:jc w:val="both"/>
    </w:pPr>
  </w:style>
  <w:style w:type="paragraph" w:styleId="40">
    <w:name w:val="List Bullet 4"/>
    <w:basedOn w:val="a9"/>
    <w:link w:val="45"/>
    <w:uiPriority w:val="99"/>
    <w:semiHidden/>
    <w:rsid w:val="004824CB"/>
    <w:pPr>
      <w:numPr>
        <w:numId w:val="3"/>
      </w:numPr>
      <w:ind w:left="3403" w:hanging="284"/>
      <w:contextualSpacing/>
      <w:jc w:val="both"/>
    </w:pPr>
  </w:style>
  <w:style w:type="paragraph" w:styleId="50">
    <w:name w:val="List Bullet 5"/>
    <w:basedOn w:val="a9"/>
    <w:link w:val="56"/>
    <w:uiPriority w:val="99"/>
    <w:semiHidden/>
    <w:rsid w:val="004824CB"/>
    <w:pPr>
      <w:numPr>
        <w:numId w:val="4"/>
      </w:numPr>
      <w:ind w:left="3969" w:hanging="283"/>
      <w:contextualSpacing/>
      <w:jc w:val="both"/>
    </w:pPr>
  </w:style>
  <w:style w:type="character" w:styleId="af7">
    <w:name w:val="FollowedHyperlink"/>
    <w:basedOn w:val="aa"/>
    <w:uiPriority w:val="99"/>
    <w:semiHidden/>
    <w:rsid w:val="007956ED"/>
    <w:rPr>
      <w:rFonts w:ascii="Times New Roman" w:hAnsi="Times New Roman"/>
      <w:b w:val="0"/>
      <w:i w:val="0"/>
      <w:color w:val="954F72" w:themeColor="followedHyperlink"/>
      <w:sz w:val="24"/>
      <w:u w:val="single"/>
    </w:rPr>
  </w:style>
  <w:style w:type="paragraph" w:styleId="af8">
    <w:name w:val="endnote text"/>
    <w:basedOn w:val="a9"/>
    <w:link w:val="af9"/>
    <w:rsid w:val="007956ED"/>
    <w:rPr>
      <w:sz w:val="20"/>
      <w:szCs w:val="20"/>
    </w:rPr>
  </w:style>
  <w:style w:type="character" w:customStyle="1" w:styleId="af9">
    <w:name w:val="Текст концевой сноски Знак"/>
    <w:basedOn w:val="aa"/>
    <w:link w:val="af8"/>
    <w:rsid w:val="00CD7C4C"/>
    <w:rPr>
      <w:rFonts w:ascii="Times New Roman" w:hAnsi="Times New Roman"/>
      <w:sz w:val="20"/>
      <w:szCs w:val="20"/>
    </w:rPr>
  </w:style>
  <w:style w:type="paragraph" w:styleId="afa">
    <w:name w:val="footnote text"/>
    <w:basedOn w:val="a9"/>
    <w:link w:val="afb"/>
    <w:rsid w:val="00781AE8"/>
    <w:rPr>
      <w:rFonts w:ascii="Rostelecom Basis Light" w:hAnsi="Rostelecom Basis Light"/>
      <w:sz w:val="20"/>
      <w:szCs w:val="20"/>
    </w:rPr>
  </w:style>
  <w:style w:type="character" w:customStyle="1" w:styleId="afb">
    <w:name w:val="Текст сноски Знак"/>
    <w:basedOn w:val="aa"/>
    <w:link w:val="afa"/>
    <w:rsid w:val="00781AE8"/>
    <w:rPr>
      <w:rFonts w:ascii="Rostelecom Basis Light" w:hAnsi="Rostelecom Basis Light"/>
      <w:sz w:val="20"/>
      <w:szCs w:val="20"/>
    </w:rPr>
  </w:style>
  <w:style w:type="character" w:styleId="afc">
    <w:name w:val="page number"/>
    <w:basedOn w:val="aa"/>
    <w:rsid w:val="007956ED"/>
    <w:rPr>
      <w:rFonts w:ascii="Times New Roman" w:hAnsi="Times New Roman"/>
      <w:b w:val="0"/>
      <w:i w:val="0"/>
      <w:sz w:val="24"/>
    </w:rPr>
  </w:style>
  <w:style w:type="character" w:styleId="afd">
    <w:name w:val="endnote reference"/>
    <w:basedOn w:val="aa"/>
    <w:rsid w:val="007956ED"/>
    <w:rPr>
      <w:rFonts w:ascii="Times New Roman" w:hAnsi="Times New Roman"/>
      <w:vertAlign w:val="superscript"/>
    </w:rPr>
  </w:style>
  <w:style w:type="character" w:styleId="afe">
    <w:name w:val="Emphasis"/>
    <w:qFormat/>
    <w:rsid w:val="00316088"/>
    <w:rPr>
      <w:rFonts w:ascii="Times New Roman" w:hAnsi="Times New Roman" w:cs="Times New Roman"/>
      <w:i/>
      <w:color w:val="auto"/>
    </w:rPr>
  </w:style>
  <w:style w:type="paragraph" w:styleId="aff">
    <w:name w:val="caption"/>
    <w:basedOn w:val="a9"/>
    <w:next w:val="a9"/>
    <w:link w:val="aff0"/>
    <w:qFormat/>
    <w:rsid w:val="00316088"/>
    <w:rPr>
      <w:iCs/>
      <w:szCs w:val="18"/>
    </w:rPr>
  </w:style>
  <w:style w:type="table" w:styleId="aff1">
    <w:name w:val="Table Grid"/>
    <w:basedOn w:val="ab"/>
    <w:uiPriority w:val="5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aliases w:val="ВерхКолонтитул,header-first,HeaderPort,??????? ??????????,Even"/>
    <w:basedOn w:val="a9"/>
    <w:link w:val="aff3"/>
    <w:rsid w:val="002A2394"/>
    <w:pPr>
      <w:tabs>
        <w:tab w:val="center" w:pos="4677"/>
        <w:tab w:val="right" w:pos="9355"/>
      </w:tabs>
      <w:jc w:val="center"/>
    </w:pPr>
  </w:style>
  <w:style w:type="character" w:customStyle="1" w:styleId="aff3">
    <w:name w:val="Верхний колонтитул Знак"/>
    <w:aliases w:val="ВерхКолонтитул Знак,header-first Знак,HeaderPort Знак,??????? ?????????? Знак,Even Знак"/>
    <w:basedOn w:val="aa"/>
    <w:link w:val="aff2"/>
    <w:uiPriority w:val="99"/>
    <w:rsid w:val="00CE786A"/>
    <w:rPr>
      <w:rFonts w:ascii="Times New Roman" w:hAnsi="Times New Roman"/>
      <w:sz w:val="24"/>
    </w:rPr>
  </w:style>
  <w:style w:type="paragraph" w:styleId="aff4">
    <w:name w:val="footer"/>
    <w:basedOn w:val="a9"/>
    <w:link w:val="aff5"/>
    <w:uiPriority w:val="99"/>
    <w:rsid w:val="002A2394"/>
    <w:pPr>
      <w:tabs>
        <w:tab w:val="center" w:pos="4677"/>
        <w:tab w:val="right" w:pos="9355"/>
      </w:tabs>
    </w:pPr>
  </w:style>
  <w:style w:type="character" w:customStyle="1" w:styleId="aff5">
    <w:name w:val="Нижний колонтитул Знак"/>
    <w:basedOn w:val="aa"/>
    <w:link w:val="aff4"/>
    <w:uiPriority w:val="99"/>
    <w:rsid w:val="00CE786A"/>
    <w:rPr>
      <w:rFonts w:ascii="Times New Roman" w:hAnsi="Times New Roman"/>
      <w:sz w:val="24"/>
    </w:rPr>
  </w:style>
  <w:style w:type="paragraph" w:customStyle="1" w:styleId="aff6">
    <w:name w:val="РТК Название таблицы"/>
    <w:basedOn w:val="aff"/>
    <w:link w:val="aff7"/>
    <w:qFormat/>
    <w:rsid w:val="00624C80"/>
    <w:pPr>
      <w:keepNext/>
      <w:keepLines/>
      <w:spacing w:before="120" w:after="60"/>
    </w:pPr>
    <w:rPr>
      <w:rFonts w:ascii="Rostelecom Basis Light" w:hAnsi="Rostelecom Basis Light"/>
    </w:rPr>
  </w:style>
  <w:style w:type="paragraph" w:customStyle="1" w:styleId="aff8">
    <w:name w:val="РТК Текст таблицы"/>
    <w:basedOn w:val="a9"/>
    <w:link w:val="aff9"/>
    <w:qFormat/>
    <w:rsid w:val="00BB4D23"/>
    <w:rPr>
      <w:rFonts w:ascii="Rostelecom Basis Light" w:hAnsi="Rostelecom Basis Light"/>
      <w:sz w:val="22"/>
      <w:lang w:val="en-US"/>
    </w:rPr>
  </w:style>
  <w:style w:type="character" w:customStyle="1" w:styleId="aff0">
    <w:name w:val="Название объекта Знак"/>
    <w:basedOn w:val="aa"/>
    <w:link w:val="aff"/>
    <w:uiPriority w:val="35"/>
    <w:semiHidden/>
    <w:rsid w:val="00CE786A"/>
    <w:rPr>
      <w:rFonts w:ascii="Times New Roman" w:hAnsi="Times New Roman"/>
      <w:iCs/>
      <w:sz w:val="24"/>
      <w:szCs w:val="18"/>
    </w:rPr>
  </w:style>
  <w:style w:type="character" w:customStyle="1" w:styleId="aff7">
    <w:name w:val="РТК Название таблицы Знак"/>
    <w:basedOn w:val="aff0"/>
    <w:link w:val="aff6"/>
    <w:rsid w:val="00624C80"/>
    <w:rPr>
      <w:rFonts w:ascii="Rostelecom Basis Light" w:hAnsi="Rostelecom Basis Light"/>
      <w:iCs/>
      <w:sz w:val="26"/>
      <w:szCs w:val="18"/>
    </w:rPr>
  </w:style>
  <w:style w:type="paragraph" w:customStyle="1" w:styleId="affa">
    <w:name w:val="РТК Текст таблицы Название графы"/>
    <w:basedOn w:val="a9"/>
    <w:link w:val="affb"/>
    <w:qFormat/>
    <w:rsid w:val="00BB4D23"/>
    <w:rPr>
      <w:rFonts w:ascii="Rostelecom Basis Light" w:hAnsi="Rostelecom Basis Light"/>
      <w:b/>
      <w:color w:val="FFFFFF" w:themeColor="background1"/>
      <w:sz w:val="22"/>
    </w:rPr>
  </w:style>
  <w:style w:type="character" w:customStyle="1" w:styleId="aff9">
    <w:name w:val="РТК Текст таблицы Знак"/>
    <w:basedOn w:val="aa"/>
    <w:link w:val="aff8"/>
    <w:rsid w:val="00BB4D23"/>
    <w:rPr>
      <w:rFonts w:ascii="Rostelecom Basis Light" w:hAnsi="Rostelecom Basis Light"/>
      <w:lang w:val="en-US"/>
    </w:rPr>
  </w:style>
  <w:style w:type="paragraph" w:styleId="affc">
    <w:name w:val="List Paragraph"/>
    <w:basedOn w:val="a9"/>
    <w:link w:val="affd"/>
    <w:uiPriority w:val="34"/>
    <w:qFormat/>
    <w:rsid w:val="00131C2B"/>
    <w:pPr>
      <w:ind w:left="720"/>
      <w:contextualSpacing/>
    </w:pPr>
  </w:style>
  <w:style w:type="character" w:customStyle="1" w:styleId="affb">
    <w:name w:val="РТК Текст таблицы Название графы Знак"/>
    <w:basedOn w:val="aa"/>
    <w:link w:val="affa"/>
    <w:rsid w:val="00BB4D23"/>
    <w:rPr>
      <w:rFonts w:ascii="Rostelecom Basis Light" w:hAnsi="Rostelecom Basis Light"/>
      <w:b/>
      <w:color w:val="FFFFFF" w:themeColor="background1"/>
    </w:rPr>
  </w:style>
  <w:style w:type="paragraph" w:customStyle="1" w:styleId="affe">
    <w:name w:val="РТК Текст таблицы Маркированный список"/>
    <w:basedOn w:val="a0"/>
    <w:link w:val="afff"/>
    <w:qFormat/>
    <w:rsid w:val="00B307FD"/>
    <w:pPr>
      <w:ind w:left="851"/>
    </w:pPr>
    <w:rPr>
      <w:rFonts w:ascii="Rostelecom Basis Light" w:hAnsi="Rostelecom Basis Light"/>
      <w:sz w:val="22"/>
    </w:rPr>
  </w:style>
  <w:style w:type="paragraph" w:customStyle="1" w:styleId="27">
    <w:name w:val="РТК Текст таблицы Маркированный список 2"/>
    <w:basedOn w:val="a0"/>
    <w:link w:val="28"/>
    <w:qFormat/>
    <w:rsid w:val="000B4719"/>
    <w:pPr>
      <w:ind w:left="1418"/>
    </w:pPr>
  </w:style>
  <w:style w:type="character" w:customStyle="1" w:styleId="afff">
    <w:name w:val="РТК Текст таблицы Маркированный список Знак"/>
    <w:basedOn w:val="aa"/>
    <w:link w:val="affe"/>
    <w:rsid w:val="00B307FD"/>
    <w:rPr>
      <w:rFonts w:ascii="Rostelecom Basis Light" w:hAnsi="Rostelecom Basis Light"/>
    </w:rPr>
  </w:style>
  <w:style w:type="paragraph" w:customStyle="1" w:styleId="38">
    <w:name w:val="РТК Текст таблицы Маркированный список 3"/>
    <w:basedOn w:val="a0"/>
    <w:link w:val="39"/>
    <w:qFormat/>
    <w:rsid w:val="000B4719"/>
    <w:pPr>
      <w:ind w:left="1985"/>
    </w:pPr>
  </w:style>
  <w:style w:type="character" w:customStyle="1" w:styleId="28">
    <w:name w:val="РТК Текст таблицы Маркированный список 2 Знак"/>
    <w:basedOn w:val="aa"/>
    <w:link w:val="27"/>
    <w:rsid w:val="000B4719"/>
    <w:rPr>
      <w:rFonts w:ascii="Times New Roman" w:hAnsi="Times New Roman"/>
      <w:sz w:val="26"/>
    </w:rPr>
  </w:style>
  <w:style w:type="paragraph" w:customStyle="1" w:styleId="afff0">
    <w:name w:val="РТК Название рисунка"/>
    <w:basedOn w:val="aff"/>
    <w:next w:val="afff1"/>
    <w:link w:val="afff2"/>
    <w:qFormat/>
    <w:rsid w:val="007B0C49"/>
    <w:pPr>
      <w:spacing w:before="60" w:after="120"/>
      <w:jc w:val="center"/>
    </w:pPr>
    <w:rPr>
      <w:sz w:val="22"/>
    </w:rPr>
  </w:style>
  <w:style w:type="character" w:customStyle="1" w:styleId="39">
    <w:name w:val="РТК Текст таблицы Маркированный список 3 Знак"/>
    <w:basedOn w:val="aa"/>
    <w:link w:val="38"/>
    <w:rsid w:val="000B4719"/>
    <w:rPr>
      <w:rFonts w:ascii="Times New Roman" w:hAnsi="Times New Roman"/>
      <w:sz w:val="26"/>
    </w:rPr>
  </w:style>
  <w:style w:type="paragraph" w:customStyle="1" w:styleId="afff3">
    <w:name w:val="РТК Рисунок"/>
    <w:basedOn w:val="a9"/>
    <w:next w:val="afff0"/>
    <w:link w:val="afff4"/>
    <w:qFormat/>
    <w:rsid w:val="00FE17C8"/>
    <w:pPr>
      <w:keepNext/>
      <w:spacing w:before="120"/>
      <w:jc w:val="center"/>
    </w:pPr>
    <w:rPr>
      <w:rFonts w:ascii="Rostelecom Basis Light" w:hAnsi="Rostelecom Basis Light"/>
    </w:rPr>
  </w:style>
  <w:style w:type="character" w:customStyle="1" w:styleId="afff2">
    <w:name w:val="РТК Название рисунка Знак"/>
    <w:basedOn w:val="aff0"/>
    <w:link w:val="afff0"/>
    <w:rsid w:val="007B0C49"/>
    <w:rPr>
      <w:rFonts w:ascii="Times New Roman" w:hAnsi="Times New Roman"/>
      <w:iCs/>
      <w:sz w:val="24"/>
      <w:szCs w:val="18"/>
    </w:rPr>
  </w:style>
  <w:style w:type="paragraph" w:styleId="29">
    <w:name w:val="Body Text 2"/>
    <w:basedOn w:val="a9"/>
    <w:link w:val="2a"/>
    <w:semiHidden/>
    <w:rsid w:val="00501BD5"/>
    <w:pPr>
      <w:spacing w:after="120" w:line="480" w:lineRule="auto"/>
    </w:pPr>
  </w:style>
  <w:style w:type="character" w:customStyle="1" w:styleId="afff4">
    <w:name w:val="РТК Рисунок Знак"/>
    <w:basedOn w:val="aa"/>
    <w:link w:val="afff3"/>
    <w:rsid w:val="00FE17C8"/>
    <w:rPr>
      <w:rFonts w:ascii="Rostelecom Basis Light" w:hAnsi="Rostelecom Basis Light"/>
      <w:sz w:val="26"/>
    </w:rPr>
  </w:style>
  <w:style w:type="character" w:customStyle="1" w:styleId="2a">
    <w:name w:val="Основной текст 2 Знак"/>
    <w:basedOn w:val="aa"/>
    <w:link w:val="29"/>
    <w:uiPriority w:val="99"/>
    <w:semiHidden/>
    <w:rsid w:val="00CE786A"/>
    <w:rPr>
      <w:rFonts w:ascii="Times New Roman" w:hAnsi="Times New Roman"/>
      <w:sz w:val="24"/>
    </w:rPr>
  </w:style>
  <w:style w:type="paragraph" w:customStyle="1" w:styleId="a8">
    <w:name w:val="РТК Заголовок Приложение"/>
    <w:basedOn w:val="1"/>
    <w:next w:val="afff1"/>
    <w:link w:val="afff5"/>
    <w:qFormat/>
    <w:rsid w:val="00250CBB"/>
    <w:pPr>
      <w:numPr>
        <w:numId w:val="6"/>
      </w:numPr>
      <w:tabs>
        <w:tab w:val="left" w:pos="2410"/>
      </w:tabs>
      <w:jc w:val="right"/>
    </w:pPr>
    <w:rPr>
      <w:rFonts w:ascii="Rostelecom Basis" w:hAnsi="Rostelecom Basis"/>
      <w:caps/>
      <w:sz w:val="36"/>
    </w:rPr>
  </w:style>
  <w:style w:type="paragraph" w:styleId="afff6">
    <w:name w:val="Balloon Text"/>
    <w:basedOn w:val="a9"/>
    <w:link w:val="afff7"/>
    <w:semiHidden/>
    <w:rsid w:val="005A46B8"/>
    <w:rPr>
      <w:rFonts w:ascii="Segoe UI" w:hAnsi="Segoe UI" w:cs="Segoe UI"/>
      <w:sz w:val="18"/>
      <w:szCs w:val="18"/>
    </w:rPr>
  </w:style>
  <w:style w:type="character" w:customStyle="1" w:styleId="afff5">
    <w:name w:val="РТК Заголовок Приложение Знак"/>
    <w:basedOn w:val="13"/>
    <w:link w:val="a8"/>
    <w:rsid w:val="00250CBB"/>
    <w:rPr>
      <w:rFonts w:ascii="Rostelecom Basis" w:eastAsiaTheme="majorEastAsia" w:hAnsi="Rostelecom Basis" w:cstheme="majorBidi"/>
      <w:b/>
      <w:caps/>
      <w:sz w:val="36"/>
      <w:szCs w:val="32"/>
    </w:rPr>
  </w:style>
  <w:style w:type="character" w:customStyle="1" w:styleId="afff7">
    <w:name w:val="Текст выноски Знак"/>
    <w:basedOn w:val="aa"/>
    <w:link w:val="afff6"/>
    <w:semiHidden/>
    <w:rsid w:val="00CD7C4C"/>
    <w:rPr>
      <w:rFonts w:ascii="Segoe UI" w:hAnsi="Segoe UI" w:cs="Segoe UI"/>
      <w:sz w:val="18"/>
      <w:szCs w:val="18"/>
    </w:rPr>
  </w:style>
  <w:style w:type="paragraph" w:styleId="afff8">
    <w:name w:val="No Spacing"/>
    <w:link w:val="afff9"/>
    <w:uiPriority w:val="1"/>
    <w:semiHidden/>
    <w:qFormat/>
    <w:rsid w:val="002E121A"/>
    <w:pPr>
      <w:spacing w:after="0" w:line="240" w:lineRule="auto"/>
    </w:pPr>
    <w:rPr>
      <w:rFonts w:eastAsiaTheme="minorEastAsia"/>
      <w:lang w:eastAsia="ru-RU"/>
    </w:rPr>
  </w:style>
  <w:style w:type="character" w:customStyle="1" w:styleId="afff9">
    <w:name w:val="Без интервала Знак"/>
    <w:basedOn w:val="aa"/>
    <w:link w:val="afff8"/>
    <w:uiPriority w:val="1"/>
    <w:semiHidden/>
    <w:rsid w:val="00CE786A"/>
    <w:rPr>
      <w:rFonts w:eastAsiaTheme="minorEastAsia"/>
      <w:lang w:eastAsia="ru-RU"/>
    </w:rPr>
  </w:style>
  <w:style w:type="character" w:styleId="afffa">
    <w:name w:val="Placeholder Text"/>
    <w:basedOn w:val="aa"/>
    <w:uiPriority w:val="99"/>
    <w:semiHidden/>
    <w:rsid w:val="002E121A"/>
    <w:rPr>
      <w:color w:val="808080"/>
    </w:rPr>
  </w:style>
  <w:style w:type="paragraph" w:customStyle="1" w:styleId="15">
    <w:name w:val="РТК Заголовок 1"/>
    <w:basedOn w:val="1"/>
    <w:next w:val="afff1"/>
    <w:link w:val="16"/>
    <w:qFormat/>
    <w:rsid w:val="00D751C6"/>
    <w:pPr>
      <w:tabs>
        <w:tab w:val="left" w:pos="426"/>
      </w:tabs>
      <w:ind w:left="0" w:firstLine="0"/>
      <w:jc w:val="left"/>
    </w:pPr>
    <w:rPr>
      <w:rFonts w:ascii="Rostelecom Basis" w:hAnsi="Rostelecom Basis"/>
      <w:caps/>
      <w:sz w:val="40"/>
    </w:rPr>
  </w:style>
  <w:style w:type="paragraph" w:customStyle="1" w:styleId="2b">
    <w:name w:val="РТК Заголовок 2"/>
    <w:basedOn w:val="21"/>
    <w:next w:val="afff1"/>
    <w:link w:val="2c"/>
    <w:qFormat/>
    <w:rsid w:val="002A77CA"/>
    <w:pPr>
      <w:tabs>
        <w:tab w:val="left" w:pos="709"/>
      </w:tabs>
      <w:ind w:left="0" w:firstLine="0"/>
    </w:pPr>
    <w:rPr>
      <w:rFonts w:ascii="Rostelecom Basis" w:hAnsi="Rostelecom Basis"/>
      <w:sz w:val="32"/>
    </w:rPr>
  </w:style>
  <w:style w:type="character" w:customStyle="1" w:styleId="16">
    <w:name w:val="РТК Заголовок 1 Знак"/>
    <w:basedOn w:val="13"/>
    <w:link w:val="15"/>
    <w:rsid w:val="00D751C6"/>
    <w:rPr>
      <w:rFonts w:ascii="Rostelecom Basis" w:eastAsiaTheme="majorEastAsia" w:hAnsi="Rostelecom Basis" w:cstheme="majorBidi"/>
      <w:b/>
      <w:caps/>
      <w:sz w:val="40"/>
      <w:szCs w:val="32"/>
    </w:rPr>
  </w:style>
  <w:style w:type="paragraph" w:customStyle="1" w:styleId="3a">
    <w:name w:val="РТК Заголовок 3"/>
    <w:basedOn w:val="30"/>
    <w:next w:val="afff1"/>
    <w:link w:val="3b"/>
    <w:qFormat/>
    <w:rsid w:val="00A42424"/>
    <w:pPr>
      <w:tabs>
        <w:tab w:val="left" w:pos="993"/>
      </w:tabs>
      <w:ind w:left="0" w:firstLine="0"/>
    </w:pPr>
    <w:rPr>
      <w:rFonts w:ascii="Rostelecom Basis" w:hAnsi="Rostelecom Basis"/>
      <w:sz w:val="26"/>
      <w:szCs w:val="26"/>
    </w:rPr>
  </w:style>
  <w:style w:type="character" w:customStyle="1" w:styleId="2c">
    <w:name w:val="РТК Заголовок 2 Знак"/>
    <w:basedOn w:val="24"/>
    <w:link w:val="2b"/>
    <w:rsid w:val="002A77CA"/>
    <w:rPr>
      <w:rFonts w:ascii="Rostelecom Basis" w:eastAsiaTheme="majorEastAsia" w:hAnsi="Rostelecom Basis" w:cstheme="majorBidi"/>
      <w:b/>
      <w:sz w:val="32"/>
      <w:szCs w:val="26"/>
    </w:rPr>
  </w:style>
  <w:style w:type="paragraph" w:customStyle="1" w:styleId="46">
    <w:name w:val="РТК Заголовок 4"/>
    <w:basedOn w:val="41"/>
    <w:next w:val="afff1"/>
    <w:link w:val="47"/>
    <w:qFormat/>
    <w:rsid w:val="00DA33D1"/>
    <w:pPr>
      <w:ind w:left="964" w:hanging="964"/>
    </w:pPr>
    <w:rPr>
      <w:rFonts w:ascii="Rostelecom Basis" w:hAnsi="Rostelecom Basis"/>
      <w:lang w:val="en-US"/>
    </w:rPr>
  </w:style>
  <w:style w:type="character" w:customStyle="1" w:styleId="3b">
    <w:name w:val="РТК Заголовок 3 Знак"/>
    <w:basedOn w:val="34"/>
    <w:link w:val="3a"/>
    <w:rsid w:val="00A42424"/>
    <w:rPr>
      <w:rFonts w:ascii="Rostelecom Basis" w:eastAsiaTheme="majorEastAsia" w:hAnsi="Rostelecom Basis" w:cstheme="majorBidi"/>
      <w:b/>
      <w:sz w:val="26"/>
      <w:szCs w:val="26"/>
    </w:rPr>
  </w:style>
  <w:style w:type="paragraph" w:customStyle="1" w:styleId="57">
    <w:name w:val="РТК Заголовок 5"/>
    <w:basedOn w:val="51"/>
    <w:next w:val="afff1"/>
    <w:link w:val="58"/>
    <w:qFormat/>
    <w:rsid w:val="00B01B0F"/>
    <w:pPr>
      <w:tabs>
        <w:tab w:val="left" w:pos="1276"/>
      </w:tabs>
      <w:ind w:left="0" w:firstLine="0"/>
    </w:pPr>
    <w:rPr>
      <w:rFonts w:ascii="Rostelecom Basis" w:hAnsi="Rostelecom Basis"/>
      <w:lang w:val="en-US"/>
    </w:rPr>
  </w:style>
  <w:style w:type="character" w:customStyle="1" w:styleId="47">
    <w:name w:val="РТК Заголовок 4 Знак"/>
    <w:basedOn w:val="43"/>
    <w:link w:val="46"/>
    <w:rsid w:val="00DA33D1"/>
    <w:rPr>
      <w:rFonts w:ascii="Rostelecom Basis" w:eastAsiaTheme="majorEastAsia" w:hAnsi="Rostelecom Basis" w:cstheme="majorBidi"/>
      <w:b/>
      <w:iCs/>
      <w:sz w:val="26"/>
      <w:lang w:val="en-US"/>
    </w:rPr>
  </w:style>
  <w:style w:type="paragraph" w:customStyle="1" w:styleId="61">
    <w:name w:val="РТК Заголовок 6"/>
    <w:basedOn w:val="6"/>
    <w:next w:val="afff1"/>
    <w:link w:val="62"/>
    <w:qFormat/>
    <w:rsid w:val="00531B93"/>
    <w:pPr>
      <w:tabs>
        <w:tab w:val="left" w:pos="1418"/>
      </w:tabs>
      <w:ind w:left="0" w:firstLine="0"/>
    </w:pPr>
    <w:rPr>
      <w:rFonts w:ascii="Rostelecom Basis" w:hAnsi="Rostelecom Basis"/>
    </w:rPr>
  </w:style>
  <w:style w:type="character" w:customStyle="1" w:styleId="58">
    <w:name w:val="РТК Заголовок 5 Знак"/>
    <w:basedOn w:val="54"/>
    <w:link w:val="57"/>
    <w:rsid w:val="00B01B0F"/>
    <w:rPr>
      <w:rFonts w:ascii="Rostelecom Basis" w:eastAsiaTheme="majorEastAsia" w:hAnsi="Rostelecom Basis" w:cstheme="majorBidi"/>
      <w:b/>
      <w:sz w:val="26"/>
      <w:lang w:val="en-US"/>
    </w:rPr>
  </w:style>
  <w:style w:type="paragraph" w:customStyle="1" w:styleId="71">
    <w:name w:val="РТК Заголовок 7"/>
    <w:basedOn w:val="7"/>
    <w:next w:val="afff1"/>
    <w:link w:val="72"/>
    <w:qFormat/>
    <w:rsid w:val="00B33641"/>
    <w:pPr>
      <w:tabs>
        <w:tab w:val="left" w:pos="1560"/>
      </w:tabs>
      <w:ind w:left="0" w:firstLine="0"/>
    </w:pPr>
  </w:style>
  <w:style w:type="character" w:customStyle="1" w:styleId="62">
    <w:name w:val="РТК Заголовок 6 Знак"/>
    <w:basedOn w:val="60"/>
    <w:link w:val="61"/>
    <w:rsid w:val="00531B93"/>
    <w:rPr>
      <w:rFonts w:ascii="Rostelecom Basis" w:eastAsiaTheme="majorEastAsia" w:hAnsi="Rostelecom Basis" w:cstheme="majorBidi"/>
      <w:b/>
      <w:sz w:val="26"/>
    </w:rPr>
  </w:style>
  <w:style w:type="paragraph" w:customStyle="1" w:styleId="81">
    <w:name w:val="РТК Заголовок 8"/>
    <w:basedOn w:val="8"/>
    <w:next w:val="afff1"/>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f1"/>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b">
    <w:name w:val="РТК Заголовок"/>
    <w:basedOn w:val="afffc"/>
    <w:link w:val="afffd"/>
    <w:qFormat/>
    <w:rsid w:val="00F35237"/>
    <w:pPr>
      <w:pageBreakBefore/>
      <w:outlineLvl w:val="0"/>
    </w:pPr>
    <w:rPr>
      <w:sz w:val="40"/>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e">
    <w:name w:val="РТК Подзаголовок"/>
    <w:basedOn w:val="af"/>
    <w:link w:val="affff"/>
    <w:qFormat/>
    <w:rsid w:val="00571CDE"/>
    <w:pPr>
      <w:keepNext/>
      <w:spacing w:before="120" w:after="60"/>
    </w:pPr>
    <w:rPr>
      <w:sz w:val="32"/>
    </w:rPr>
  </w:style>
  <w:style w:type="character" w:customStyle="1" w:styleId="afffd">
    <w:name w:val="РТК Заголовок Знак"/>
    <w:basedOn w:val="ae"/>
    <w:link w:val="afffb"/>
    <w:rsid w:val="00F35237"/>
    <w:rPr>
      <w:rFonts w:ascii="Rostelecom Basis" w:eastAsiaTheme="majorEastAsia" w:hAnsi="Rostelecom Basis" w:cstheme="majorBidi"/>
      <w:b/>
      <w:caps/>
      <w:kern w:val="28"/>
      <w:sz w:val="40"/>
      <w:szCs w:val="26"/>
    </w:rPr>
  </w:style>
  <w:style w:type="paragraph" w:customStyle="1" w:styleId="afff1">
    <w:name w:val="РТК Основной текст"/>
    <w:basedOn w:val="a9"/>
    <w:link w:val="affff0"/>
    <w:qFormat/>
    <w:rsid w:val="0042187A"/>
    <w:pPr>
      <w:ind w:firstLine="360"/>
      <w:jc w:val="both"/>
    </w:pPr>
    <w:rPr>
      <w:rFonts w:ascii="Rostelecom Basis Light" w:hAnsi="Rostelecom Basis Light"/>
    </w:rPr>
  </w:style>
  <w:style w:type="character" w:customStyle="1" w:styleId="affff">
    <w:name w:val="РТК Подзаголовок Знак"/>
    <w:basedOn w:val="af0"/>
    <w:link w:val="afffe"/>
    <w:rsid w:val="00571CDE"/>
    <w:rPr>
      <w:rFonts w:ascii="Times New Roman" w:eastAsiaTheme="minorEastAsia" w:hAnsi="Times New Roman"/>
      <w:b/>
      <w:sz w:val="32"/>
    </w:rPr>
  </w:style>
  <w:style w:type="paragraph" w:customStyle="1" w:styleId="affff1">
    <w:name w:val="РТК Маркированный список"/>
    <w:basedOn w:val="a0"/>
    <w:link w:val="affff2"/>
    <w:qFormat/>
    <w:rsid w:val="00F6234D"/>
    <w:pPr>
      <w:ind w:left="1134" w:hanging="414"/>
    </w:pPr>
    <w:rPr>
      <w:rFonts w:ascii="Rostelecom Basis Light" w:hAnsi="Rostelecom Basis Light"/>
    </w:rPr>
  </w:style>
  <w:style w:type="character" w:customStyle="1" w:styleId="affff0">
    <w:name w:val="РТК Основной текст Знак"/>
    <w:basedOn w:val="af2"/>
    <w:link w:val="afff1"/>
    <w:rsid w:val="0042187A"/>
    <w:rPr>
      <w:rFonts w:ascii="Rostelecom Basis Light" w:hAnsi="Rostelecom Basis Light"/>
      <w:sz w:val="26"/>
    </w:rPr>
  </w:style>
  <w:style w:type="paragraph" w:customStyle="1" w:styleId="2d">
    <w:name w:val="РТК Маркированный список 2"/>
    <w:basedOn w:val="a0"/>
    <w:link w:val="2e"/>
    <w:qFormat/>
    <w:rsid w:val="002607E2"/>
    <w:rPr>
      <w:rFonts w:ascii="Rostelecom Basis Light" w:hAnsi="Rostelecom Basis Light"/>
    </w:rPr>
  </w:style>
  <w:style w:type="character" w:customStyle="1" w:styleId="af6">
    <w:name w:val="Маркированный список Знак"/>
    <w:basedOn w:val="aa"/>
    <w:link w:val="a0"/>
    <w:uiPriority w:val="99"/>
    <w:semiHidden/>
    <w:rsid w:val="00CE786A"/>
    <w:rPr>
      <w:rFonts w:ascii="Times New Roman" w:hAnsi="Times New Roman"/>
      <w:sz w:val="26"/>
    </w:rPr>
  </w:style>
  <w:style w:type="character" w:customStyle="1" w:styleId="affff2">
    <w:name w:val="РТК Маркированный список Знак"/>
    <w:basedOn w:val="af6"/>
    <w:link w:val="affff1"/>
    <w:rsid w:val="00F6234D"/>
    <w:rPr>
      <w:rFonts w:ascii="Rostelecom Basis Light" w:hAnsi="Rostelecom Basis Light"/>
      <w:sz w:val="26"/>
    </w:rPr>
  </w:style>
  <w:style w:type="paragraph" w:customStyle="1" w:styleId="33">
    <w:name w:val="РТК Маркированный список 3"/>
    <w:basedOn w:val="36"/>
    <w:link w:val="3c"/>
    <w:qFormat/>
    <w:rsid w:val="00EA66B6"/>
    <w:pPr>
      <w:numPr>
        <w:numId w:val="28"/>
      </w:numPr>
      <w:ind w:left="2269" w:hanging="284"/>
    </w:pPr>
    <w:rPr>
      <w:rFonts w:ascii="Rostelecom Basis Light" w:hAnsi="Rostelecom Basis Light"/>
    </w:rPr>
  </w:style>
  <w:style w:type="character" w:customStyle="1" w:styleId="26">
    <w:name w:val="Маркированный список 2 Знак"/>
    <w:basedOn w:val="aa"/>
    <w:link w:val="20"/>
    <w:uiPriority w:val="99"/>
    <w:semiHidden/>
    <w:rsid w:val="00CE786A"/>
    <w:rPr>
      <w:rFonts w:ascii="Times New Roman" w:hAnsi="Times New Roman"/>
      <w:sz w:val="26"/>
    </w:rPr>
  </w:style>
  <w:style w:type="character" w:customStyle="1" w:styleId="2e">
    <w:name w:val="РТК Маркированный список 2 Знак"/>
    <w:basedOn w:val="26"/>
    <w:link w:val="2d"/>
    <w:rsid w:val="002607E2"/>
    <w:rPr>
      <w:rFonts w:ascii="Rostelecom Basis Light" w:hAnsi="Rostelecom Basis Light"/>
      <w:sz w:val="26"/>
    </w:rPr>
  </w:style>
  <w:style w:type="paragraph" w:customStyle="1" w:styleId="48">
    <w:name w:val="РТК Маркированный список 4"/>
    <w:basedOn w:val="40"/>
    <w:link w:val="49"/>
    <w:qFormat/>
    <w:rsid w:val="0017232B"/>
  </w:style>
  <w:style w:type="character" w:customStyle="1" w:styleId="37">
    <w:name w:val="Маркированный список 3 Знак"/>
    <w:basedOn w:val="aa"/>
    <w:link w:val="36"/>
    <w:uiPriority w:val="99"/>
    <w:semiHidden/>
    <w:rsid w:val="00CE786A"/>
    <w:rPr>
      <w:rFonts w:ascii="Times New Roman" w:hAnsi="Times New Roman"/>
      <w:sz w:val="26"/>
    </w:rPr>
  </w:style>
  <w:style w:type="character" w:customStyle="1" w:styleId="3c">
    <w:name w:val="РТК Маркированный список 3 Знак"/>
    <w:basedOn w:val="37"/>
    <w:link w:val="33"/>
    <w:rsid w:val="00EA66B6"/>
    <w:rPr>
      <w:rFonts w:ascii="Rostelecom Basis Light" w:hAnsi="Rostelecom Basis Light"/>
      <w:sz w:val="26"/>
    </w:rPr>
  </w:style>
  <w:style w:type="paragraph" w:customStyle="1" w:styleId="59">
    <w:name w:val="РТК Маркированный список 5"/>
    <w:basedOn w:val="50"/>
    <w:link w:val="5a"/>
    <w:qFormat/>
    <w:rsid w:val="0017232B"/>
  </w:style>
  <w:style w:type="character" w:customStyle="1" w:styleId="45">
    <w:name w:val="Маркированный список 4 Знак"/>
    <w:basedOn w:val="aa"/>
    <w:link w:val="40"/>
    <w:uiPriority w:val="99"/>
    <w:semiHidden/>
    <w:rsid w:val="00CE786A"/>
    <w:rPr>
      <w:rFonts w:ascii="Times New Roman" w:hAnsi="Times New Roman"/>
      <w:sz w:val="26"/>
    </w:rPr>
  </w:style>
  <w:style w:type="character" w:customStyle="1" w:styleId="49">
    <w:name w:val="РТК Маркированный список 4 Знак"/>
    <w:basedOn w:val="45"/>
    <w:link w:val="48"/>
    <w:rsid w:val="0017232B"/>
    <w:rPr>
      <w:rFonts w:ascii="Times New Roman" w:hAnsi="Times New Roman"/>
      <w:sz w:val="26"/>
    </w:rPr>
  </w:style>
  <w:style w:type="paragraph" w:customStyle="1" w:styleId="affff3">
    <w:name w:val="РТК Заголовок Содержание"/>
    <w:basedOn w:val="af3"/>
    <w:link w:val="affff4"/>
    <w:qFormat/>
    <w:rsid w:val="00504A41"/>
    <w:rPr>
      <w:caps/>
    </w:rPr>
  </w:style>
  <w:style w:type="character" w:customStyle="1" w:styleId="56">
    <w:name w:val="Маркированный список 5 Знак"/>
    <w:basedOn w:val="aa"/>
    <w:link w:val="50"/>
    <w:uiPriority w:val="99"/>
    <w:semiHidden/>
    <w:rsid w:val="00CE786A"/>
    <w:rPr>
      <w:rFonts w:ascii="Times New Roman" w:hAnsi="Times New Roman"/>
      <w:sz w:val="26"/>
    </w:rPr>
  </w:style>
  <w:style w:type="character" w:customStyle="1" w:styleId="5a">
    <w:name w:val="РТК Маркированный список 5 Знак"/>
    <w:basedOn w:val="56"/>
    <w:link w:val="59"/>
    <w:rsid w:val="0017232B"/>
    <w:rPr>
      <w:rFonts w:ascii="Times New Roman" w:hAnsi="Times New Roman"/>
      <w:sz w:val="26"/>
    </w:rPr>
  </w:style>
  <w:style w:type="paragraph" w:customStyle="1" w:styleId="afffc">
    <w:name w:val="РТК Подзаголовок Шаг"/>
    <w:basedOn w:val="21"/>
    <w:next w:val="afff1"/>
    <w:link w:val="affff5"/>
    <w:qFormat/>
    <w:rsid w:val="002472CC"/>
    <w:pPr>
      <w:numPr>
        <w:ilvl w:val="0"/>
        <w:numId w:val="0"/>
      </w:numPr>
      <w:spacing w:before="360" w:after="60"/>
      <w:ind w:left="357"/>
    </w:pPr>
    <w:rPr>
      <w:rFonts w:ascii="Rostelecom Basis" w:hAnsi="Rostelecom Basis"/>
      <w:caps/>
      <w:sz w:val="32"/>
    </w:rPr>
  </w:style>
  <w:style w:type="character" w:customStyle="1" w:styleId="af4">
    <w:name w:val="Заголовок оглавления Знак"/>
    <w:basedOn w:val="13"/>
    <w:link w:val="af3"/>
    <w:uiPriority w:val="39"/>
    <w:semiHidden/>
    <w:rsid w:val="00CE786A"/>
    <w:rPr>
      <w:rFonts w:ascii="Times New Roman" w:eastAsiaTheme="majorEastAsia" w:hAnsi="Times New Roman" w:cstheme="majorBidi"/>
      <w:b/>
      <w:sz w:val="32"/>
      <w:szCs w:val="32"/>
    </w:rPr>
  </w:style>
  <w:style w:type="character" w:customStyle="1" w:styleId="affff4">
    <w:name w:val="РТК Заголовок Содержание Знак"/>
    <w:basedOn w:val="af4"/>
    <w:link w:val="affff3"/>
    <w:rsid w:val="00504A41"/>
    <w:rPr>
      <w:rFonts w:ascii="Times New Roman" w:eastAsiaTheme="majorEastAsia" w:hAnsi="Times New Roman" w:cstheme="majorBidi"/>
      <w:b/>
      <w:caps/>
      <w:sz w:val="32"/>
      <w:szCs w:val="32"/>
    </w:rPr>
  </w:style>
  <w:style w:type="paragraph" w:customStyle="1" w:styleId="affff6">
    <w:name w:val="РТК Верхний колонтитул"/>
    <w:basedOn w:val="aff2"/>
    <w:link w:val="affff7"/>
    <w:qFormat/>
    <w:rsid w:val="00D751C6"/>
    <w:rPr>
      <w:rFonts w:ascii="Rostelecom Basis Light" w:hAnsi="Rostelecom Basis Light"/>
    </w:rPr>
  </w:style>
  <w:style w:type="character" w:customStyle="1" w:styleId="affff5">
    <w:name w:val="РТК Подзаголовок Шаг Знак"/>
    <w:basedOn w:val="13"/>
    <w:link w:val="afffc"/>
    <w:rsid w:val="002472CC"/>
    <w:rPr>
      <w:rFonts w:ascii="Rostelecom Basis" w:eastAsiaTheme="majorEastAsia" w:hAnsi="Rostelecom Basis" w:cstheme="majorBidi"/>
      <w:b/>
      <w:caps/>
      <w:sz w:val="32"/>
      <w:szCs w:val="26"/>
    </w:rPr>
  </w:style>
  <w:style w:type="character" w:customStyle="1" w:styleId="affff7">
    <w:name w:val="РТК Верхний колонтитул Знак"/>
    <w:basedOn w:val="aff3"/>
    <w:link w:val="affff6"/>
    <w:rsid w:val="00D751C6"/>
    <w:rPr>
      <w:rFonts w:ascii="Rostelecom Basis Light" w:hAnsi="Rostelecom Basis Light"/>
      <w:sz w:val="26"/>
    </w:rPr>
  </w:style>
  <w:style w:type="paragraph" w:customStyle="1" w:styleId="affff8">
    <w:name w:val="РТК Нумерованный список"/>
    <w:basedOn w:val="a2"/>
    <w:link w:val="affff9"/>
    <w:qFormat/>
    <w:rsid w:val="001937D5"/>
    <w:pPr>
      <w:spacing w:before="60" w:after="40"/>
      <w:jc w:val="both"/>
    </w:pPr>
  </w:style>
  <w:style w:type="character" w:customStyle="1" w:styleId="affff9">
    <w:name w:val="РТК Нумерованный список Знак"/>
    <w:basedOn w:val="aa"/>
    <w:link w:val="affff8"/>
    <w:rsid w:val="001937D5"/>
    <w:rPr>
      <w:rFonts w:ascii="Rostelecom Basis Light" w:hAnsi="Rostelecom Basis Light"/>
      <w:sz w:val="26"/>
    </w:rPr>
  </w:style>
  <w:style w:type="paragraph" w:customStyle="1" w:styleId="23">
    <w:name w:val="РТК Нумерованный список 2"/>
    <w:basedOn w:val="a9"/>
    <w:link w:val="2f"/>
    <w:qFormat/>
    <w:rsid w:val="002376D0"/>
    <w:pPr>
      <w:numPr>
        <w:ilvl w:val="1"/>
        <w:numId w:val="7"/>
      </w:numPr>
      <w:tabs>
        <w:tab w:val="left" w:pos="1276"/>
      </w:tabs>
      <w:ind w:left="0" w:firstLine="851"/>
      <w:jc w:val="both"/>
    </w:pPr>
  </w:style>
  <w:style w:type="paragraph" w:customStyle="1" w:styleId="32">
    <w:name w:val="РТК Нумерованный список 3"/>
    <w:basedOn w:val="a9"/>
    <w:link w:val="3d"/>
    <w:qFormat/>
    <w:rsid w:val="002376D0"/>
    <w:pPr>
      <w:numPr>
        <w:ilvl w:val="2"/>
        <w:numId w:val="7"/>
      </w:numPr>
      <w:tabs>
        <w:tab w:val="left" w:pos="1418"/>
      </w:tabs>
      <w:ind w:left="0" w:firstLine="851"/>
      <w:jc w:val="both"/>
    </w:pPr>
  </w:style>
  <w:style w:type="character" w:customStyle="1" w:styleId="2f">
    <w:name w:val="РТК Нумерованный список 2 Знак"/>
    <w:basedOn w:val="aa"/>
    <w:link w:val="23"/>
    <w:rsid w:val="002376D0"/>
    <w:rPr>
      <w:rFonts w:ascii="Times New Roman" w:hAnsi="Times New Roman"/>
      <w:sz w:val="26"/>
    </w:rPr>
  </w:style>
  <w:style w:type="character" w:customStyle="1" w:styleId="3d">
    <w:name w:val="РТК Нумерованный список 3 Знак"/>
    <w:basedOn w:val="aa"/>
    <w:link w:val="32"/>
    <w:rsid w:val="002376D0"/>
    <w:rPr>
      <w:rFonts w:ascii="Times New Roman" w:hAnsi="Times New Roman"/>
      <w:sz w:val="26"/>
    </w:rPr>
  </w:style>
  <w:style w:type="character" w:styleId="affffa">
    <w:name w:val="annotation reference"/>
    <w:basedOn w:val="aa"/>
    <w:semiHidden/>
    <w:rsid w:val="00F13B61"/>
    <w:rPr>
      <w:sz w:val="16"/>
      <w:szCs w:val="16"/>
    </w:rPr>
  </w:style>
  <w:style w:type="paragraph" w:styleId="affffb">
    <w:name w:val="annotation text"/>
    <w:basedOn w:val="a9"/>
    <w:link w:val="affffc"/>
    <w:rsid w:val="00F13B61"/>
    <w:rPr>
      <w:sz w:val="20"/>
      <w:szCs w:val="20"/>
    </w:rPr>
  </w:style>
  <w:style w:type="character" w:customStyle="1" w:styleId="affffc">
    <w:name w:val="Текст примечания Знак"/>
    <w:basedOn w:val="aa"/>
    <w:link w:val="affffb"/>
    <w:rsid w:val="00F13B61"/>
    <w:rPr>
      <w:rFonts w:ascii="Times New Roman" w:hAnsi="Times New Roman"/>
      <w:sz w:val="20"/>
      <w:szCs w:val="20"/>
    </w:rPr>
  </w:style>
  <w:style w:type="paragraph" w:styleId="affffd">
    <w:name w:val="annotation subject"/>
    <w:basedOn w:val="affffb"/>
    <w:next w:val="affffb"/>
    <w:link w:val="affffe"/>
    <w:uiPriority w:val="99"/>
    <w:semiHidden/>
    <w:rsid w:val="00F13B61"/>
    <w:rPr>
      <w:b/>
      <w:bCs/>
    </w:rPr>
  </w:style>
  <w:style w:type="character" w:customStyle="1" w:styleId="affffe">
    <w:name w:val="Тема примечания Знак"/>
    <w:basedOn w:val="affffc"/>
    <w:link w:val="affffd"/>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c"/>
    <w:rsid w:val="002738C8"/>
    <w:pPr>
      <w:numPr>
        <w:numId w:val="8"/>
      </w:numPr>
    </w:pPr>
  </w:style>
  <w:style w:type="paragraph" w:customStyle="1" w:styleId="afffff">
    <w:name w:val="РТК Код"/>
    <w:basedOn w:val="a2"/>
    <w:link w:val="afffff0"/>
    <w:qFormat/>
    <w:rsid w:val="001937D5"/>
    <w:pPr>
      <w:numPr>
        <w:numId w:val="0"/>
      </w:numPr>
      <w:spacing w:before="60" w:after="60"/>
      <w:ind w:left="465"/>
    </w:pPr>
    <w:rPr>
      <w:rFonts w:ascii="Courier New" w:hAnsi="Courier New" w:cs="Courier New"/>
      <w:sz w:val="22"/>
      <w:lang w:val="en-US"/>
    </w:rPr>
  </w:style>
  <w:style w:type="paragraph" w:styleId="afffff1">
    <w:name w:val="Normal (Web)"/>
    <w:basedOn w:val="a9"/>
    <w:uiPriority w:val="99"/>
    <w:unhideWhenUsed/>
    <w:rsid w:val="005B6084"/>
    <w:pPr>
      <w:spacing w:before="100" w:beforeAutospacing="1" w:after="100" w:afterAutospacing="1"/>
    </w:pPr>
    <w:rPr>
      <w:rFonts w:eastAsia="Times New Roman" w:cs="Times New Roman"/>
      <w:sz w:val="24"/>
      <w:szCs w:val="24"/>
      <w:lang w:eastAsia="ru-RU"/>
    </w:rPr>
  </w:style>
  <w:style w:type="paragraph" w:styleId="afffff2">
    <w:name w:val="Revision"/>
    <w:hidden/>
    <w:uiPriority w:val="99"/>
    <w:semiHidden/>
    <w:rsid w:val="00282F6C"/>
    <w:pPr>
      <w:spacing w:after="0" w:line="240" w:lineRule="auto"/>
    </w:pPr>
    <w:rPr>
      <w:rFonts w:ascii="Times New Roman" w:hAnsi="Times New Roman"/>
      <w:sz w:val="26"/>
    </w:rPr>
  </w:style>
  <w:style w:type="paragraph" w:customStyle="1" w:styleId="4a">
    <w:name w:val="РТК Текст таблицы Маркированный список 4"/>
    <w:basedOn w:val="affff1"/>
    <w:link w:val="4b"/>
    <w:qFormat/>
    <w:rsid w:val="00A14C39"/>
    <w:pPr>
      <w:ind w:left="2552"/>
    </w:pPr>
  </w:style>
  <w:style w:type="character" w:customStyle="1" w:styleId="4b">
    <w:name w:val="РТК Текст таблицы Маркированный список 4 Знак"/>
    <w:basedOn w:val="affff2"/>
    <w:link w:val="4a"/>
    <w:rsid w:val="00A14C39"/>
    <w:rPr>
      <w:rFonts w:ascii="Rostelecom Basis Light" w:hAnsi="Rostelecom Basis Light"/>
      <w:sz w:val="26"/>
    </w:rPr>
  </w:style>
  <w:style w:type="paragraph" w:customStyle="1" w:styleId="afffff3">
    <w:name w:val="ВерхКолонтитулОсн"/>
    <w:basedOn w:val="af1"/>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f4">
    <w:name w:val="Strong"/>
    <w:basedOn w:val="aa"/>
    <w:uiPriority w:val="22"/>
    <w:qFormat/>
    <w:rsid w:val="004C7530"/>
    <w:rPr>
      <w:b/>
      <w:bCs/>
    </w:rPr>
  </w:style>
  <w:style w:type="paragraph" w:customStyle="1" w:styleId="a1">
    <w:name w:val="РТК Текст таблицы Нумерованный список"/>
    <w:basedOn w:val="a9"/>
    <w:link w:val="afffff5"/>
    <w:qFormat/>
    <w:rsid w:val="002C2B05"/>
    <w:pPr>
      <w:numPr>
        <w:numId w:val="9"/>
      </w:numPr>
      <w:tabs>
        <w:tab w:val="left" w:pos="490"/>
      </w:tabs>
      <w:ind w:left="490" w:hanging="283"/>
      <w:jc w:val="both"/>
    </w:pPr>
    <w:rPr>
      <w:rFonts w:ascii="Rostelecom Basis Light" w:hAnsi="Rostelecom Basis Light"/>
      <w:sz w:val="22"/>
    </w:rPr>
  </w:style>
  <w:style w:type="paragraph" w:customStyle="1" w:styleId="afffff6">
    <w:name w:val="РТК Текст таблицы Код"/>
    <w:basedOn w:val="a1"/>
    <w:link w:val="afffff7"/>
    <w:qFormat/>
    <w:rsid w:val="002C2B05"/>
    <w:pPr>
      <w:numPr>
        <w:numId w:val="0"/>
      </w:numPr>
      <w:ind w:left="490"/>
    </w:pPr>
    <w:rPr>
      <w:rFonts w:ascii="Courier New" w:hAnsi="Courier New" w:cs="Courier New"/>
    </w:rPr>
  </w:style>
  <w:style w:type="character" w:customStyle="1" w:styleId="afffff5">
    <w:name w:val="РТК Текст таблицы Нумерованный список Знак"/>
    <w:basedOn w:val="aa"/>
    <w:link w:val="a1"/>
    <w:rsid w:val="002C2B05"/>
    <w:rPr>
      <w:rFonts w:ascii="Rostelecom Basis Light" w:hAnsi="Rostelecom Basis Light"/>
    </w:rPr>
  </w:style>
  <w:style w:type="character" w:customStyle="1" w:styleId="afffff7">
    <w:name w:val="РТК Текст таблицы Код Знак"/>
    <w:basedOn w:val="aa"/>
    <w:link w:val="afffff6"/>
    <w:rsid w:val="002C2B05"/>
    <w:rPr>
      <w:rFonts w:ascii="Courier New" w:hAnsi="Courier New" w:cs="Courier New"/>
    </w:rPr>
  </w:style>
  <w:style w:type="paragraph" w:customStyle="1" w:styleId="a2">
    <w:name w:val="РТК Текст таблицы Нумерация"/>
    <w:basedOn w:val="a9"/>
    <w:link w:val="afffff8"/>
    <w:qFormat/>
    <w:rsid w:val="003D3A80"/>
    <w:pPr>
      <w:numPr>
        <w:numId w:val="26"/>
      </w:numPr>
    </w:pPr>
    <w:rPr>
      <w:rFonts w:ascii="Rostelecom Basis Light" w:hAnsi="Rostelecom Basis Light"/>
    </w:rPr>
  </w:style>
  <w:style w:type="character" w:customStyle="1" w:styleId="afffff8">
    <w:name w:val="РТК Текст таблицы Нумерация Знак"/>
    <w:basedOn w:val="aa"/>
    <w:link w:val="a2"/>
    <w:rsid w:val="003D3A80"/>
    <w:rPr>
      <w:rFonts w:ascii="Rostelecom Basis Light" w:hAnsi="Rostelecom Basis Light"/>
      <w:sz w:val="26"/>
    </w:rPr>
  </w:style>
  <w:style w:type="paragraph" w:customStyle="1" w:styleId="12">
    <w:name w:val="ТЗ.Список 1 маркированный"/>
    <w:basedOn w:val="a9"/>
    <w:uiPriority w:val="99"/>
    <w:qFormat/>
    <w:rsid w:val="00592699"/>
    <w:pPr>
      <w:numPr>
        <w:numId w:val="10"/>
      </w:numPr>
      <w:spacing w:line="360" w:lineRule="auto"/>
      <w:contextualSpacing/>
      <w:jc w:val="both"/>
    </w:pPr>
    <w:rPr>
      <w:rFonts w:asciiTheme="minorHAnsi" w:eastAsiaTheme="minorEastAsia" w:hAnsiTheme="minorHAnsi"/>
      <w:sz w:val="22"/>
      <w:lang w:val="en-US" w:bidi="en-US"/>
    </w:rPr>
  </w:style>
  <w:style w:type="paragraph" w:customStyle="1" w:styleId="afffff9">
    <w:name w:val="Заголовок таблицы"/>
    <w:basedOn w:val="a9"/>
    <w:qFormat/>
    <w:rsid w:val="001A3BDE"/>
    <w:pPr>
      <w:spacing w:before="120" w:after="120"/>
      <w:jc w:val="center"/>
    </w:pPr>
    <w:rPr>
      <w:rFonts w:eastAsia="Calibri" w:cs="Times New Roman"/>
      <w:b/>
      <w:bCs/>
      <w:sz w:val="20"/>
      <w:szCs w:val="20"/>
      <w:lang w:eastAsia="ja-JP"/>
    </w:rPr>
  </w:style>
  <w:style w:type="paragraph" w:customStyle="1" w:styleId="0">
    <w:name w:val="РТК Текст таблицы Маркированный список 0"/>
    <w:basedOn w:val="a9"/>
    <w:link w:val="00"/>
    <w:qFormat/>
    <w:rsid w:val="003F657F"/>
    <w:pPr>
      <w:numPr>
        <w:numId w:val="11"/>
      </w:numPr>
      <w:ind w:left="1702" w:hanging="284"/>
      <w:jc w:val="both"/>
    </w:pPr>
    <w:rPr>
      <w:rFonts w:ascii="Rostelecom Basis Light" w:hAnsi="Rostelecom Basis Light"/>
      <w:lang w:val="en-US"/>
    </w:rPr>
  </w:style>
  <w:style w:type="character" w:customStyle="1" w:styleId="00">
    <w:name w:val="РТК Текст таблицы Маркированный список 0 Знак"/>
    <w:basedOn w:val="aa"/>
    <w:link w:val="0"/>
    <w:rsid w:val="003F657F"/>
    <w:rPr>
      <w:rFonts w:ascii="Rostelecom Basis Light" w:hAnsi="Rostelecom Basis Light"/>
      <w:sz w:val="26"/>
      <w:lang w:val="en-US"/>
    </w:rPr>
  </w:style>
  <w:style w:type="paragraph" w:styleId="63">
    <w:name w:val="toc 6"/>
    <w:basedOn w:val="a9"/>
    <w:next w:val="a9"/>
    <w:autoRedefine/>
    <w:uiPriority w:val="39"/>
    <w:unhideWhenUsed/>
    <w:rsid w:val="009B4EB9"/>
    <w:pPr>
      <w:spacing w:after="100" w:line="259" w:lineRule="auto"/>
      <w:ind w:left="1100"/>
    </w:pPr>
    <w:rPr>
      <w:rFonts w:asciiTheme="minorHAnsi" w:eastAsiaTheme="minorEastAsia" w:hAnsiTheme="minorHAnsi"/>
      <w:sz w:val="22"/>
      <w:lang w:eastAsia="ru-RU"/>
    </w:rPr>
  </w:style>
  <w:style w:type="paragraph" w:styleId="73">
    <w:name w:val="toc 7"/>
    <w:basedOn w:val="a9"/>
    <w:next w:val="a9"/>
    <w:autoRedefine/>
    <w:uiPriority w:val="39"/>
    <w:unhideWhenUsed/>
    <w:rsid w:val="009B4EB9"/>
    <w:pPr>
      <w:spacing w:after="100" w:line="259" w:lineRule="auto"/>
      <w:ind w:left="1320"/>
    </w:pPr>
    <w:rPr>
      <w:rFonts w:asciiTheme="minorHAnsi" w:eastAsiaTheme="minorEastAsia" w:hAnsiTheme="minorHAnsi"/>
      <w:sz w:val="22"/>
      <w:lang w:eastAsia="ru-RU"/>
    </w:rPr>
  </w:style>
  <w:style w:type="paragraph" w:styleId="83">
    <w:name w:val="toc 8"/>
    <w:basedOn w:val="a9"/>
    <w:next w:val="a9"/>
    <w:autoRedefine/>
    <w:uiPriority w:val="39"/>
    <w:unhideWhenUsed/>
    <w:rsid w:val="009B4EB9"/>
    <w:pPr>
      <w:spacing w:after="100" w:line="259" w:lineRule="auto"/>
      <w:ind w:left="1540"/>
    </w:pPr>
    <w:rPr>
      <w:rFonts w:asciiTheme="minorHAnsi" w:eastAsiaTheme="minorEastAsia" w:hAnsiTheme="minorHAnsi"/>
      <w:sz w:val="22"/>
      <w:lang w:eastAsia="ru-RU"/>
    </w:rPr>
  </w:style>
  <w:style w:type="paragraph" w:styleId="93">
    <w:name w:val="toc 9"/>
    <w:basedOn w:val="a9"/>
    <w:next w:val="a9"/>
    <w:autoRedefine/>
    <w:uiPriority w:val="39"/>
    <w:unhideWhenUsed/>
    <w:rsid w:val="009B4EB9"/>
    <w:pPr>
      <w:spacing w:after="100" w:line="259" w:lineRule="auto"/>
      <w:ind w:left="1760"/>
    </w:pPr>
    <w:rPr>
      <w:rFonts w:asciiTheme="minorHAnsi" w:eastAsiaTheme="minorEastAsia" w:hAnsiTheme="minorHAnsi"/>
      <w:sz w:val="22"/>
      <w:lang w:eastAsia="ru-RU"/>
    </w:rPr>
  </w:style>
  <w:style w:type="character" w:customStyle="1" w:styleId="afffff0">
    <w:name w:val="РТК Код Знак"/>
    <w:basedOn w:val="afffff8"/>
    <w:link w:val="afffff"/>
    <w:rsid w:val="001937D5"/>
    <w:rPr>
      <w:rFonts w:ascii="Courier New" w:hAnsi="Courier New" w:cs="Courier New"/>
      <w:sz w:val="26"/>
      <w:lang w:val="en-US"/>
    </w:rPr>
  </w:style>
  <w:style w:type="paragraph" w:styleId="afffffa">
    <w:name w:val="Normal Indent"/>
    <w:basedOn w:val="a9"/>
    <w:semiHidden/>
    <w:rsid w:val="00950C83"/>
    <w:pPr>
      <w:autoSpaceDN w:val="0"/>
      <w:adjustRightInd w:val="0"/>
      <w:spacing w:line="360" w:lineRule="auto"/>
      <w:ind w:left="708"/>
      <w:jc w:val="both"/>
      <w:textAlignment w:val="baseline"/>
    </w:pPr>
    <w:rPr>
      <w:rFonts w:eastAsia="Times New Roman" w:cs="Times New Roman"/>
      <w:sz w:val="24"/>
      <w:szCs w:val="24"/>
      <w:lang w:eastAsia="ru-RU"/>
    </w:rPr>
  </w:style>
  <w:style w:type="paragraph" w:styleId="afffffb">
    <w:name w:val="Note Heading"/>
    <w:basedOn w:val="a9"/>
    <w:next w:val="a9"/>
    <w:link w:val="afffffc"/>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c">
    <w:name w:val="Заголовок записки Знак"/>
    <w:basedOn w:val="aa"/>
    <w:link w:val="afffffb"/>
    <w:semiHidden/>
    <w:rsid w:val="00950C83"/>
    <w:rPr>
      <w:rFonts w:ascii="Times New Roman" w:eastAsia="Times New Roman" w:hAnsi="Times New Roman" w:cs="Times New Roman"/>
      <w:sz w:val="24"/>
      <w:szCs w:val="24"/>
      <w:lang w:eastAsia="ru-RU"/>
    </w:rPr>
  </w:style>
  <w:style w:type="character" w:styleId="HTML">
    <w:name w:val="HTML Keyboard"/>
    <w:semiHidden/>
    <w:rsid w:val="00950C83"/>
    <w:rPr>
      <w:rFonts w:ascii="Courier New" w:hAnsi="Courier New" w:cs="Courier New"/>
      <w:sz w:val="20"/>
      <w:szCs w:val="20"/>
    </w:rPr>
  </w:style>
  <w:style w:type="character" w:styleId="HTML0">
    <w:name w:val="HTML Code"/>
    <w:uiPriority w:val="99"/>
    <w:semiHidden/>
    <w:rsid w:val="00950C83"/>
    <w:rPr>
      <w:rFonts w:ascii="Courier New" w:hAnsi="Courier New" w:cs="Courier New"/>
      <w:sz w:val="20"/>
      <w:szCs w:val="20"/>
    </w:rPr>
  </w:style>
  <w:style w:type="paragraph" w:styleId="afffffd">
    <w:name w:val="Body Text Indent"/>
    <w:basedOn w:val="a9"/>
    <w:link w:val="afffffe"/>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character" w:customStyle="1" w:styleId="afffffe">
    <w:name w:val="Основной текст с отступом Знак"/>
    <w:basedOn w:val="aa"/>
    <w:link w:val="afffffd"/>
    <w:semiHidden/>
    <w:rsid w:val="00950C83"/>
    <w:rPr>
      <w:rFonts w:ascii="Times New Roman" w:eastAsia="Times New Roman" w:hAnsi="Times New Roman" w:cs="Times New Roman"/>
      <w:sz w:val="24"/>
      <w:szCs w:val="24"/>
      <w:lang w:eastAsia="ru-RU"/>
    </w:rPr>
  </w:style>
  <w:style w:type="character" w:styleId="affffff">
    <w:name w:val="line number"/>
    <w:basedOn w:val="aa"/>
    <w:semiHidden/>
    <w:rsid w:val="00950C83"/>
  </w:style>
  <w:style w:type="paragraph" w:styleId="a">
    <w:name w:val="List Number"/>
    <w:basedOn w:val="a9"/>
    <w:semiHidden/>
    <w:rsid w:val="00950C83"/>
    <w:pPr>
      <w:widowControl w:val="0"/>
      <w:numPr>
        <w:numId w:val="12"/>
      </w:numPr>
      <w:autoSpaceDN w:val="0"/>
      <w:adjustRightInd w:val="0"/>
      <w:spacing w:line="360" w:lineRule="auto"/>
      <w:jc w:val="both"/>
      <w:textAlignment w:val="baseline"/>
    </w:pPr>
    <w:rPr>
      <w:rFonts w:eastAsia="Times New Roman" w:cs="Times New Roman"/>
      <w:sz w:val="24"/>
      <w:szCs w:val="24"/>
      <w:lang w:eastAsia="ru-RU"/>
    </w:rPr>
  </w:style>
  <w:style w:type="paragraph" w:styleId="2">
    <w:name w:val="List Number 2"/>
    <w:basedOn w:val="a9"/>
    <w:semiHidden/>
    <w:rsid w:val="00950C83"/>
    <w:pPr>
      <w:widowControl w:val="0"/>
      <w:numPr>
        <w:numId w:val="18"/>
      </w:numPr>
      <w:autoSpaceDN w:val="0"/>
      <w:adjustRightInd w:val="0"/>
      <w:spacing w:line="360" w:lineRule="auto"/>
      <w:contextualSpacing/>
      <w:jc w:val="both"/>
      <w:textAlignment w:val="baseline"/>
    </w:pPr>
    <w:rPr>
      <w:rFonts w:eastAsia="Times New Roman" w:cs="Times New Roman"/>
      <w:sz w:val="24"/>
      <w:szCs w:val="24"/>
      <w:lang w:eastAsia="ru-RU"/>
    </w:rPr>
  </w:style>
  <w:style w:type="paragraph" w:styleId="3">
    <w:name w:val="List Number 3"/>
    <w:basedOn w:val="a9"/>
    <w:semiHidden/>
    <w:rsid w:val="00950C83"/>
    <w:pPr>
      <w:widowControl w:val="0"/>
      <w:numPr>
        <w:numId w:val="13"/>
      </w:numPr>
      <w:autoSpaceDN w:val="0"/>
      <w:adjustRightInd w:val="0"/>
      <w:spacing w:line="360" w:lineRule="auto"/>
      <w:jc w:val="both"/>
      <w:textAlignment w:val="baseline"/>
    </w:pPr>
    <w:rPr>
      <w:rFonts w:eastAsia="Times New Roman" w:cs="Times New Roman"/>
      <w:sz w:val="24"/>
      <w:szCs w:val="24"/>
      <w:lang w:eastAsia="ru-RU"/>
    </w:rPr>
  </w:style>
  <w:style w:type="paragraph" w:styleId="4">
    <w:name w:val="List Number 4"/>
    <w:basedOn w:val="a9"/>
    <w:semiHidden/>
    <w:rsid w:val="00950C83"/>
    <w:pPr>
      <w:widowControl w:val="0"/>
      <w:numPr>
        <w:numId w:val="14"/>
      </w:numPr>
      <w:autoSpaceDN w:val="0"/>
      <w:adjustRightInd w:val="0"/>
      <w:spacing w:line="360" w:lineRule="auto"/>
      <w:jc w:val="both"/>
      <w:textAlignment w:val="baseline"/>
    </w:pPr>
    <w:rPr>
      <w:rFonts w:eastAsia="Times New Roman" w:cs="Times New Roman"/>
      <w:sz w:val="24"/>
      <w:szCs w:val="24"/>
      <w:lang w:eastAsia="ru-RU"/>
    </w:rPr>
  </w:style>
  <w:style w:type="paragraph" w:styleId="5">
    <w:name w:val="List Number 5"/>
    <w:basedOn w:val="a9"/>
    <w:semiHidden/>
    <w:rsid w:val="00950C83"/>
    <w:pPr>
      <w:widowControl w:val="0"/>
      <w:numPr>
        <w:numId w:val="15"/>
      </w:numPr>
      <w:autoSpaceDN w:val="0"/>
      <w:adjustRightInd w:val="0"/>
      <w:spacing w:line="360" w:lineRule="auto"/>
      <w:jc w:val="both"/>
      <w:textAlignment w:val="baseline"/>
    </w:pPr>
    <w:rPr>
      <w:rFonts w:eastAsia="Times New Roman" w:cs="Times New Roman"/>
      <w:sz w:val="24"/>
      <w:szCs w:val="24"/>
      <w:lang w:eastAsia="ru-RU"/>
    </w:rPr>
  </w:style>
  <w:style w:type="character" w:styleId="HTML1">
    <w:name w:val="HTML Sample"/>
    <w:uiPriority w:val="99"/>
    <w:semiHidden/>
    <w:rsid w:val="00950C83"/>
    <w:rPr>
      <w:rFonts w:ascii="Courier New" w:hAnsi="Courier New" w:cs="Courier New"/>
    </w:rPr>
  </w:style>
  <w:style w:type="character" w:styleId="HTML2">
    <w:name w:val="HTML Definition"/>
    <w:semiHidden/>
    <w:rsid w:val="00950C83"/>
    <w:rPr>
      <w:i/>
      <w:iCs/>
    </w:rPr>
  </w:style>
  <w:style w:type="paragraph" w:styleId="3e">
    <w:name w:val="Body Text 3"/>
    <w:basedOn w:val="a9"/>
    <w:link w:val="3f"/>
    <w:semiHidden/>
    <w:rsid w:val="00950C83"/>
    <w:pPr>
      <w:widowControl w:val="0"/>
      <w:autoSpaceDN w:val="0"/>
      <w:adjustRightInd w:val="0"/>
      <w:spacing w:after="120" w:line="360" w:lineRule="auto"/>
      <w:jc w:val="both"/>
      <w:textAlignment w:val="baseline"/>
    </w:pPr>
    <w:rPr>
      <w:rFonts w:eastAsia="Times New Roman" w:cs="Times New Roman"/>
      <w:sz w:val="16"/>
      <w:szCs w:val="16"/>
      <w:lang w:eastAsia="ru-RU"/>
    </w:rPr>
  </w:style>
  <w:style w:type="character" w:customStyle="1" w:styleId="3f">
    <w:name w:val="Основной текст 3 Знак"/>
    <w:basedOn w:val="aa"/>
    <w:link w:val="3e"/>
    <w:semiHidden/>
    <w:rsid w:val="00950C83"/>
    <w:rPr>
      <w:rFonts w:ascii="Times New Roman" w:eastAsia="Times New Roman" w:hAnsi="Times New Roman" w:cs="Times New Roman"/>
      <w:sz w:val="16"/>
      <w:szCs w:val="16"/>
      <w:lang w:eastAsia="ru-RU"/>
    </w:rPr>
  </w:style>
  <w:style w:type="paragraph" w:styleId="2f0">
    <w:name w:val="Body Text Indent 2"/>
    <w:basedOn w:val="a9"/>
    <w:link w:val="2f1"/>
    <w:semiHidden/>
    <w:rsid w:val="00950C83"/>
    <w:pPr>
      <w:widowControl w:val="0"/>
      <w:autoSpaceDN w:val="0"/>
      <w:adjustRightInd w:val="0"/>
      <w:spacing w:after="120" w:line="480" w:lineRule="auto"/>
      <w:ind w:left="283"/>
      <w:jc w:val="both"/>
      <w:textAlignment w:val="baseline"/>
    </w:pPr>
    <w:rPr>
      <w:rFonts w:eastAsia="Times New Roman" w:cs="Times New Roman"/>
      <w:sz w:val="24"/>
      <w:szCs w:val="24"/>
      <w:lang w:eastAsia="ru-RU"/>
    </w:rPr>
  </w:style>
  <w:style w:type="character" w:customStyle="1" w:styleId="2f1">
    <w:name w:val="Основной текст с отступом 2 Знак"/>
    <w:basedOn w:val="aa"/>
    <w:link w:val="2f0"/>
    <w:semiHidden/>
    <w:rsid w:val="00950C83"/>
    <w:rPr>
      <w:rFonts w:ascii="Times New Roman" w:eastAsia="Times New Roman" w:hAnsi="Times New Roman" w:cs="Times New Roman"/>
      <w:sz w:val="24"/>
      <w:szCs w:val="24"/>
      <w:lang w:eastAsia="ru-RU"/>
    </w:rPr>
  </w:style>
  <w:style w:type="paragraph" w:styleId="3f0">
    <w:name w:val="Body Text Indent 3"/>
    <w:basedOn w:val="a9"/>
    <w:link w:val="3f1"/>
    <w:semiHidden/>
    <w:rsid w:val="00950C83"/>
    <w:pPr>
      <w:widowControl w:val="0"/>
      <w:autoSpaceDN w:val="0"/>
      <w:adjustRightInd w:val="0"/>
      <w:spacing w:after="120" w:line="360" w:lineRule="auto"/>
      <w:ind w:left="283"/>
      <w:jc w:val="both"/>
      <w:textAlignment w:val="baseline"/>
    </w:pPr>
    <w:rPr>
      <w:rFonts w:eastAsia="Times New Roman" w:cs="Times New Roman"/>
      <w:sz w:val="16"/>
      <w:szCs w:val="16"/>
      <w:lang w:eastAsia="ru-RU"/>
    </w:rPr>
  </w:style>
  <w:style w:type="character" w:customStyle="1" w:styleId="3f1">
    <w:name w:val="Основной текст с отступом 3 Знак"/>
    <w:basedOn w:val="aa"/>
    <w:link w:val="3f0"/>
    <w:semiHidden/>
    <w:rsid w:val="00950C83"/>
    <w:rPr>
      <w:rFonts w:ascii="Times New Roman" w:eastAsia="Times New Roman" w:hAnsi="Times New Roman" w:cs="Times New Roman"/>
      <w:sz w:val="16"/>
      <w:szCs w:val="16"/>
      <w:lang w:eastAsia="ru-RU"/>
    </w:rPr>
  </w:style>
  <w:style w:type="character" w:styleId="HTML3">
    <w:name w:val="HTML Variable"/>
    <w:semiHidden/>
    <w:rsid w:val="00950C83"/>
    <w:rPr>
      <w:i/>
      <w:iCs/>
    </w:rPr>
  </w:style>
  <w:style w:type="character" w:styleId="HTML4">
    <w:name w:val="HTML Typewriter"/>
    <w:semiHidden/>
    <w:rsid w:val="00950C83"/>
    <w:rPr>
      <w:rFonts w:ascii="Courier New" w:hAnsi="Courier New" w:cs="Courier New"/>
      <w:sz w:val="20"/>
      <w:szCs w:val="20"/>
    </w:rPr>
  </w:style>
  <w:style w:type="paragraph" w:styleId="affffff0">
    <w:name w:val="Signature"/>
    <w:basedOn w:val="a9"/>
    <w:link w:val="affffff1"/>
    <w:semiHidden/>
    <w:rsid w:val="00950C83"/>
    <w:pPr>
      <w:widowControl w:val="0"/>
      <w:autoSpaceDN w:val="0"/>
      <w:adjustRightInd w:val="0"/>
      <w:spacing w:line="360" w:lineRule="auto"/>
      <w:ind w:left="4252"/>
      <w:jc w:val="both"/>
      <w:textAlignment w:val="baseline"/>
    </w:pPr>
    <w:rPr>
      <w:rFonts w:eastAsia="Times New Roman" w:cs="Times New Roman"/>
      <w:sz w:val="24"/>
      <w:szCs w:val="24"/>
      <w:lang w:eastAsia="ru-RU"/>
    </w:rPr>
  </w:style>
  <w:style w:type="character" w:customStyle="1" w:styleId="affffff1">
    <w:name w:val="Подпись Знак"/>
    <w:basedOn w:val="aa"/>
    <w:link w:val="affffff0"/>
    <w:semiHidden/>
    <w:rsid w:val="00950C83"/>
    <w:rPr>
      <w:rFonts w:ascii="Times New Roman" w:eastAsia="Times New Roman" w:hAnsi="Times New Roman" w:cs="Times New Roman"/>
      <w:sz w:val="24"/>
      <w:szCs w:val="24"/>
      <w:lang w:eastAsia="ru-RU"/>
    </w:rPr>
  </w:style>
  <w:style w:type="paragraph" w:styleId="affffff2">
    <w:name w:val="List Continue"/>
    <w:basedOn w:val="a9"/>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paragraph" w:styleId="2f2">
    <w:name w:val="List Continue 2"/>
    <w:basedOn w:val="a9"/>
    <w:semiHidden/>
    <w:rsid w:val="00950C83"/>
    <w:pPr>
      <w:widowControl w:val="0"/>
      <w:autoSpaceDN w:val="0"/>
      <w:adjustRightInd w:val="0"/>
      <w:spacing w:after="120" w:line="360" w:lineRule="auto"/>
      <w:ind w:left="566"/>
      <w:jc w:val="both"/>
      <w:textAlignment w:val="baseline"/>
    </w:pPr>
    <w:rPr>
      <w:rFonts w:eastAsia="Times New Roman" w:cs="Times New Roman"/>
      <w:sz w:val="24"/>
      <w:szCs w:val="24"/>
      <w:lang w:eastAsia="ru-RU"/>
    </w:rPr>
  </w:style>
  <w:style w:type="paragraph" w:styleId="3f2">
    <w:name w:val="List Continue 3"/>
    <w:basedOn w:val="a9"/>
    <w:semiHidden/>
    <w:rsid w:val="00950C83"/>
    <w:pPr>
      <w:widowControl w:val="0"/>
      <w:autoSpaceDN w:val="0"/>
      <w:adjustRightInd w:val="0"/>
      <w:spacing w:after="120" w:line="360" w:lineRule="auto"/>
      <w:ind w:left="849"/>
      <w:jc w:val="both"/>
      <w:textAlignment w:val="baseline"/>
    </w:pPr>
    <w:rPr>
      <w:rFonts w:eastAsia="Times New Roman" w:cs="Times New Roman"/>
      <w:sz w:val="24"/>
      <w:szCs w:val="24"/>
      <w:lang w:eastAsia="ru-RU"/>
    </w:rPr>
  </w:style>
  <w:style w:type="paragraph" w:styleId="4c">
    <w:name w:val="List Continue 4"/>
    <w:basedOn w:val="a9"/>
    <w:semiHidden/>
    <w:rsid w:val="00950C83"/>
    <w:pPr>
      <w:widowControl w:val="0"/>
      <w:autoSpaceDN w:val="0"/>
      <w:adjustRightInd w:val="0"/>
      <w:spacing w:after="120" w:line="360" w:lineRule="auto"/>
      <w:ind w:left="1132"/>
      <w:jc w:val="both"/>
      <w:textAlignment w:val="baseline"/>
    </w:pPr>
    <w:rPr>
      <w:rFonts w:eastAsia="Times New Roman" w:cs="Times New Roman"/>
      <w:sz w:val="24"/>
      <w:szCs w:val="24"/>
      <w:lang w:eastAsia="ru-RU"/>
    </w:rPr>
  </w:style>
  <w:style w:type="paragraph" w:styleId="5b">
    <w:name w:val="List Continue 5"/>
    <w:basedOn w:val="a9"/>
    <w:semiHidden/>
    <w:rsid w:val="00950C83"/>
    <w:pPr>
      <w:widowControl w:val="0"/>
      <w:autoSpaceDN w:val="0"/>
      <w:adjustRightInd w:val="0"/>
      <w:spacing w:after="120" w:line="360" w:lineRule="auto"/>
      <w:ind w:left="1415"/>
      <w:jc w:val="both"/>
      <w:textAlignment w:val="baseline"/>
    </w:pPr>
    <w:rPr>
      <w:rFonts w:eastAsia="Times New Roman" w:cs="Times New Roman"/>
      <w:sz w:val="24"/>
      <w:szCs w:val="24"/>
      <w:lang w:eastAsia="ru-RU"/>
    </w:rPr>
  </w:style>
  <w:style w:type="paragraph" w:styleId="affffff3">
    <w:name w:val="Plain Text"/>
    <w:basedOn w:val="a9"/>
    <w:link w:val="affffff4"/>
    <w:semiHidden/>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character" w:customStyle="1" w:styleId="affffff4">
    <w:name w:val="Текст Знак"/>
    <w:basedOn w:val="aa"/>
    <w:link w:val="affffff3"/>
    <w:semiHidden/>
    <w:rsid w:val="00950C83"/>
    <w:rPr>
      <w:rFonts w:ascii="Courier New" w:eastAsia="Times New Roman" w:hAnsi="Courier New" w:cs="Courier New"/>
      <w:sz w:val="20"/>
      <w:szCs w:val="20"/>
      <w:lang w:eastAsia="ru-RU"/>
    </w:rPr>
  </w:style>
  <w:style w:type="paragraph" w:styleId="affffff5">
    <w:name w:val="Block Text"/>
    <w:basedOn w:val="a9"/>
    <w:semiHidden/>
    <w:rsid w:val="00950C83"/>
    <w:pPr>
      <w:widowControl w:val="0"/>
      <w:autoSpaceDN w:val="0"/>
      <w:adjustRightInd w:val="0"/>
      <w:spacing w:after="120" w:line="360" w:lineRule="auto"/>
      <w:ind w:left="1440" w:right="1440"/>
      <w:jc w:val="both"/>
      <w:textAlignment w:val="baseline"/>
    </w:pPr>
    <w:rPr>
      <w:rFonts w:eastAsia="Times New Roman" w:cs="Times New Roman"/>
      <w:sz w:val="24"/>
      <w:szCs w:val="24"/>
      <w:lang w:eastAsia="ru-RU"/>
    </w:rPr>
  </w:style>
  <w:style w:type="character" w:styleId="HTML5">
    <w:name w:val="HTML Cite"/>
    <w:semiHidden/>
    <w:rsid w:val="00950C83"/>
    <w:rPr>
      <w:i/>
      <w:iCs/>
    </w:rPr>
  </w:style>
  <w:style w:type="paragraph" w:styleId="affffff6">
    <w:name w:val="Message Header"/>
    <w:basedOn w:val="a9"/>
    <w:link w:val="affffff7"/>
    <w:semiHidden/>
    <w:rsid w:val="00950C83"/>
    <w:pPr>
      <w:widowControl w:val="0"/>
      <w:pBdr>
        <w:top w:val="single" w:sz="6" w:space="1" w:color="auto"/>
        <w:left w:val="single" w:sz="6" w:space="1" w:color="auto"/>
        <w:bottom w:val="single" w:sz="6" w:space="1" w:color="auto"/>
        <w:right w:val="single" w:sz="6" w:space="1" w:color="auto"/>
      </w:pBdr>
      <w:shd w:val="pct20" w:color="auto" w:fill="auto"/>
      <w:autoSpaceDN w:val="0"/>
      <w:adjustRightInd w:val="0"/>
      <w:spacing w:line="360" w:lineRule="auto"/>
      <w:ind w:left="1134" w:hanging="1134"/>
      <w:jc w:val="both"/>
      <w:textAlignment w:val="baseline"/>
    </w:pPr>
    <w:rPr>
      <w:rFonts w:ascii="Arial" w:eastAsia="Times New Roman" w:hAnsi="Arial" w:cs="Arial"/>
      <w:sz w:val="24"/>
      <w:szCs w:val="24"/>
      <w:lang w:eastAsia="ru-RU"/>
    </w:rPr>
  </w:style>
  <w:style w:type="character" w:customStyle="1" w:styleId="affffff7">
    <w:name w:val="Шапка Знак"/>
    <w:basedOn w:val="aa"/>
    <w:link w:val="affffff6"/>
    <w:semiHidden/>
    <w:rsid w:val="00950C83"/>
    <w:rPr>
      <w:rFonts w:ascii="Arial" w:eastAsia="Times New Roman" w:hAnsi="Arial" w:cs="Arial"/>
      <w:sz w:val="24"/>
      <w:szCs w:val="24"/>
      <w:shd w:val="pct20" w:color="auto" w:fill="auto"/>
      <w:lang w:eastAsia="ru-RU"/>
    </w:rPr>
  </w:style>
  <w:style w:type="paragraph" w:styleId="affffff8">
    <w:name w:val="E-mail Signature"/>
    <w:basedOn w:val="a9"/>
    <w:link w:val="affffff9"/>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9">
    <w:name w:val="Электронная подпись Знак"/>
    <w:basedOn w:val="aa"/>
    <w:link w:val="affffff8"/>
    <w:semiHidden/>
    <w:rsid w:val="00950C83"/>
    <w:rPr>
      <w:rFonts w:ascii="Times New Roman" w:eastAsia="Times New Roman" w:hAnsi="Times New Roman" w:cs="Times New Roman"/>
      <w:sz w:val="24"/>
      <w:szCs w:val="24"/>
      <w:lang w:eastAsia="ru-RU"/>
    </w:rPr>
  </w:style>
  <w:style w:type="paragraph" w:customStyle="1" w:styleId="affffffa">
    <w:name w:val="Подпись_"/>
    <w:basedOn w:val="a9"/>
    <w:rsid w:val="00950C83"/>
    <w:pPr>
      <w:widowControl w:val="0"/>
      <w:autoSpaceDE w:val="0"/>
      <w:autoSpaceDN w:val="0"/>
      <w:adjustRightInd w:val="0"/>
      <w:spacing w:before="1200" w:line="300" w:lineRule="auto"/>
      <w:jc w:val="both"/>
      <w:textAlignment w:val="baseline"/>
    </w:pPr>
    <w:rPr>
      <w:rFonts w:eastAsia="Times New Roman" w:cs="Times New Roman"/>
      <w:sz w:val="24"/>
      <w:szCs w:val="24"/>
      <w:lang w:eastAsia="ru-RU"/>
    </w:rPr>
  </w:style>
  <w:style w:type="numbering" w:styleId="111111">
    <w:name w:val="Outline List 2"/>
    <w:basedOn w:val="ac"/>
    <w:semiHidden/>
    <w:rsid w:val="00950C83"/>
    <w:pPr>
      <w:numPr>
        <w:numId w:val="16"/>
      </w:numPr>
    </w:pPr>
  </w:style>
  <w:style w:type="paragraph" w:customStyle="1" w:styleId="affffffb">
    <w:name w:val="Перечень сокращений"/>
    <w:basedOn w:val="a9"/>
    <w:rsid w:val="00950C83"/>
    <w:pPr>
      <w:pageBreakBefore/>
      <w:widowControl w:val="0"/>
      <w:autoSpaceDN w:val="0"/>
      <w:adjustRightInd w:val="0"/>
      <w:spacing w:line="360" w:lineRule="auto"/>
      <w:jc w:val="both"/>
      <w:textAlignment w:val="baseline"/>
    </w:pPr>
    <w:rPr>
      <w:rFonts w:eastAsia="Times New Roman" w:cs="Times New Roman"/>
      <w:b/>
      <w:bCs/>
      <w:color w:val="000000"/>
      <w:sz w:val="28"/>
      <w:szCs w:val="28"/>
      <w:lang w:eastAsia="ru-RU"/>
    </w:rPr>
  </w:style>
  <w:style w:type="paragraph" w:customStyle="1" w:styleId="affffffc">
    <w:name w:val="Обычный с отступом"/>
    <w:basedOn w:val="a9"/>
    <w:autoRedefine/>
    <w:rsid w:val="00950C83"/>
    <w:pPr>
      <w:widowControl w:val="0"/>
      <w:suppressAutoHyphens/>
      <w:autoSpaceDN w:val="0"/>
      <w:adjustRightInd w:val="0"/>
      <w:spacing w:line="360" w:lineRule="auto"/>
      <w:ind w:firstLine="709"/>
      <w:jc w:val="both"/>
      <w:textAlignment w:val="baseline"/>
    </w:pPr>
    <w:rPr>
      <w:rFonts w:eastAsia="Times New Roman" w:cs="Times New Roman"/>
      <w:szCs w:val="20"/>
      <w:lang w:eastAsia="ru-RU"/>
    </w:rPr>
  </w:style>
  <w:style w:type="character" w:styleId="affffffd">
    <w:name w:val="footnote reference"/>
    <w:semiHidden/>
    <w:rsid w:val="00950C83"/>
    <w:rPr>
      <w:vertAlign w:val="superscript"/>
    </w:rPr>
  </w:style>
  <w:style w:type="table" w:customStyle="1" w:styleId="Table">
    <w:name w:val="Table"/>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6">
    <w:name w:val="HTML Address"/>
    <w:basedOn w:val="a9"/>
    <w:link w:val="HTML7"/>
    <w:rsid w:val="00950C83"/>
    <w:pPr>
      <w:widowControl w:val="0"/>
      <w:autoSpaceDN w:val="0"/>
      <w:adjustRightInd w:val="0"/>
      <w:spacing w:line="360" w:lineRule="auto"/>
      <w:jc w:val="both"/>
      <w:textAlignment w:val="baseline"/>
    </w:pPr>
    <w:rPr>
      <w:rFonts w:eastAsia="Times New Roman" w:cs="Times New Roman"/>
      <w:i/>
      <w:iCs/>
      <w:sz w:val="24"/>
      <w:szCs w:val="24"/>
      <w:lang w:eastAsia="ru-RU"/>
    </w:rPr>
  </w:style>
  <w:style w:type="character" w:customStyle="1" w:styleId="HTML7">
    <w:name w:val="Адрес HTML Знак"/>
    <w:basedOn w:val="aa"/>
    <w:link w:val="HTML6"/>
    <w:rsid w:val="00950C83"/>
    <w:rPr>
      <w:rFonts w:ascii="Times New Roman" w:eastAsia="Times New Roman" w:hAnsi="Times New Roman" w:cs="Times New Roman"/>
      <w:i/>
      <w:iCs/>
      <w:sz w:val="24"/>
      <w:szCs w:val="24"/>
      <w:lang w:eastAsia="ru-RU"/>
    </w:rPr>
  </w:style>
  <w:style w:type="paragraph" w:styleId="affffffe">
    <w:name w:val="envelope address"/>
    <w:basedOn w:val="a9"/>
    <w:rsid w:val="00950C83"/>
    <w:pPr>
      <w:framePr w:w="7920" w:h="1980" w:hRule="exact" w:hSpace="180" w:wrap="auto" w:hAnchor="page" w:xAlign="center" w:yAlign="bottom"/>
      <w:widowControl w:val="0"/>
      <w:autoSpaceDN w:val="0"/>
      <w:adjustRightInd w:val="0"/>
      <w:spacing w:line="360" w:lineRule="auto"/>
      <w:ind w:left="2880"/>
      <w:jc w:val="both"/>
      <w:textAlignment w:val="baseline"/>
    </w:pPr>
    <w:rPr>
      <w:rFonts w:ascii="Cambria" w:eastAsia="Times New Roman" w:hAnsi="Cambria" w:cs="Times New Roman"/>
      <w:sz w:val="24"/>
      <w:szCs w:val="24"/>
      <w:lang w:eastAsia="ru-RU"/>
    </w:rPr>
  </w:style>
  <w:style w:type="character" w:styleId="HTML8">
    <w:name w:val="HTML Acronym"/>
    <w:rsid w:val="00950C83"/>
  </w:style>
  <w:style w:type="table" w:styleId="-1">
    <w:name w:val="Table Web 1"/>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
    <w:name w:val="Date"/>
    <w:basedOn w:val="a9"/>
    <w:next w:val="a9"/>
    <w:link w:val="afffffff0"/>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0">
    <w:name w:val="Дата Знак"/>
    <w:basedOn w:val="aa"/>
    <w:link w:val="afffffff"/>
    <w:rsid w:val="00950C83"/>
    <w:rPr>
      <w:rFonts w:ascii="Times New Roman" w:eastAsia="Times New Roman" w:hAnsi="Times New Roman" w:cs="Times New Roman"/>
      <w:sz w:val="24"/>
      <w:szCs w:val="24"/>
      <w:lang w:eastAsia="ru-RU"/>
    </w:rPr>
  </w:style>
  <w:style w:type="paragraph" w:customStyle="1" w:styleId="11">
    <w:name w:val="Заголовок 1 Приложение"/>
    <w:basedOn w:val="1"/>
    <w:next w:val="a9"/>
    <w:rsid w:val="00950C83"/>
    <w:pPr>
      <w:numPr>
        <w:numId w:val="17"/>
      </w:numPr>
      <w:suppressAutoHyphens/>
      <w:autoSpaceDN w:val="0"/>
      <w:adjustRightInd w:val="0"/>
      <w:spacing w:before="120" w:after="240" w:line="360" w:lineRule="auto"/>
      <w:textAlignment w:val="baseline"/>
    </w:pPr>
    <w:rPr>
      <w:rFonts w:ascii="Times New Roman Полужирный" w:eastAsia="Times New Roman" w:hAnsi="Times New Roman Полужирный" w:cs="Arial"/>
      <w:bCs/>
      <w:kern w:val="32"/>
      <w:sz w:val="36"/>
      <w:lang w:eastAsia="ru-RU"/>
    </w:rPr>
  </w:style>
  <w:style w:type="paragraph" w:customStyle="1" w:styleId="22">
    <w:name w:val="Заголовок 2 Приложение"/>
    <w:basedOn w:val="21"/>
    <w:next w:val="a9"/>
    <w:rsid w:val="00950C83"/>
    <w:pPr>
      <w:numPr>
        <w:numId w:val="17"/>
      </w:numPr>
      <w:suppressAutoHyphens/>
      <w:spacing w:before="360" w:after="360" w:line="360" w:lineRule="auto"/>
      <w:jc w:val="both"/>
    </w:pPr>
    <w:rPr>
      <w:rFonts w:eastAsia="Times New Roman" w:cs="Times New Roman"/>
      <w:bCs/>
      <w:spacing w:val="-2"/>
      <w:sz w:val="32"/>
      <w:szCs w:val="24"/>
      <w:lang w:eastAsia="ru-RU"/>
    </w:rPr>
  </w:style>
  <w:style w:type="paragraph" w:customStyle="1" w:styleId="31">
    <w:name w:val="Заголовок 3 Приложение"/>
    <w:basedOn w:val="30"/>
    <w:next w:val="a9"/>
    <w:qFormat/>
    <w:rsid w:val="00950C83"/>
    <w:pPr>
      <w:numPr>
        <w:numId w:val="17"/>
      </w:numPr>
      <w:suppressAutoHyphens/>
      <w:autoSpaceDN w:val="0"/>
      <w:adjustRightInd w:val="0"/>
      <w:spacing w:after="240" w:line="360" w:lineRule="auto"/>
      <w:jc w:val="both"/>
      <w:textAlignment w:val="baseline"/>
    </w:pPr>
    <w:rPr>
      <w:rFonts w:eastAsia="Times New Roman" w:cs="Times New Roman"/>
      <w:bCs/>
      <w:szCs w:val="26"/>
      <w:lang w:eastAsia="ru-RU"/>
    </w:rPr>
  </w:style>
  <w:style w:type="paragraph" w:customStyle="1" w:styleId="42">
    <w:name w:val="Заголовок 4 Приложение"/>
    <w:basedOn w:val="41"/>
    <w:next w:val="a9"/>
    <w:qFormat/>
    <w:rsid w:val="00950C83"/>
    <w:pPr>
      <w:numPr>
        <w:numId w:val="17"/>
      </w:numPr>
      <w:tabs>
        <w:tab w:val="left" w:pos="993"/>
      </w:tabs>
      <w:suppressAutoHyphens/>
      <w:autoSpaceDN w:val="0"/>
      <w:adjustRightInd w:val="0"/>
      <w:spacing w:after="240" w:line="360" w:lineRule="auto"/>
      <w:jc w:val="both"/>
      <w:textAlignment w:val="baseline"/>
    </w:pPr>
    <w:rPr>
      <w:rFonts w:eastAsia="Times New Roman" w:cs="Times New Roman"/>
      <w:bCs/>
      <w:iCs w:val="0"/>
      <w:sz w:val="28"/>
      <w:szCs w:val="26"/>
      <w:lang w:eastAsia="ru-RU"/>
    </w:rPr>
  </w:style>
  <w:style w:type="paragraph" w:customStyle="1" w:styleId="52">
    <w:name w:val="Заголовок 5 Приложение"/>
    <w:basedOn w:val="42"/>
    <w:next w:val="a9"/>
    <w:qFormat/>
    <w:rsid w:val="00950C83"/>
    <w:pPr>
      <w:numPr>
        <w:ilvl w:val="4"/>
      </w:numPr>
    </w:pPr>
    <w:rPr>
      <w:sz w:val="24"/>
    </w:rPr>
  </w:style>
  <w:style w:type="table" w:customStyle="1" w:styleId="afffffff1">
    <w:name w:val="Стиль для вставляемой таблицы"/>
    <w:basedOn w:val="ab"/>
    <w:rsid w:val="00950C83"/>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2">
    <w:name w:val="Заголовок вставляемой таблицы"/>
    <w:basedOn w:val="afffffff1"/>
    <w:rsid w:val="00950C83"/>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3">
    <w:name w:val="Заголовок по центру"/>
    <w:basedOn w:val="a9"/>
    <w:next w:val="a9"/>
    <w:semiHidden/>
    <w:rsid w:val="00950C83"/>
    <w:pPr>
      <w:spacing w:before="40" w:after="40"/>
      <w:ind w:firstLine="709"/>
      <w:jc w:val="center"/>
    </w:pPr>
    <w:rPr>
      <w:rFonts w:eastAsia="Times New Roman" w:cs="Times New Roman"/>
      <w:b/>
      <w:sz w:val="28"/>
      <w:szCs w:val="24"/>
      <w:lang w:eastAsia="ru-RU"/>
    </w:rPr>
  </w:style>
  <w:style w:type="table" w:styleId="afffffff4">
    <w:name w:val="Table Elegant"/>
    <w:basedOn w:val="ab"/>
    <w:rsid w:val="00950C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b"/>
    <w:rsid w:val="00950C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b"/>
    <w:rsid w:val="00950C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950C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5">
    <w:name w:val="НАЗВАНИЕ БОЛЬШОЕ ПО ЦЕНТРУ не жирное курсив"/>
    <w:basedOn w:val="a9"/>
    <w:next w:val="a9"/>
    <w:semiHidden/>
    <w:rsid w:val="00950C83"/>
    <w:pPr>
      <w:spacing w:before="120" w:after="120"/>
      <w:jc w:val="center"/>
    </w:pPr>
    <w:rPr>
      <w:rFonts w:eastAsia="Times New Roman" w:cs="Times New Roman"/>
      <w:i/>
      <w:caps/>
      <w:spacing w:val="20"/>
      <w:sz w:val="28"/>
      <w:szCs w:val="28"/>
      <w:lang w:eastAsia="ru-RU"/>
    </w:rPr>
  </w:style>
  <w:style w:type="paragraph" w:customStyle="1" w:styleId="afffffff6">
    <w:name w:val="Название обычное по центру"/>
    <w:basedOn w:val="a9"/>
    <w:semiHidden/>
    <w:rsid w:val="00950C83"/>
    <w:pPr>
      <w:spacing w:before="120" w:after="120"/>
      <w:jc w:val="center"/>
    </w:pPr>
    <w:rPr>
      <w:rFonts w:eastAsia="Times New Roman" w:cs="Times New Roman"/>
      <w:b/>
      <w:sz w:val="20"/>
      <w:szCs w:val="24"/>
      <w:lang w:eastAsia="ru-RU"/>
    </w:rPr>
  </w:style>
  <w:style w:type="table" w:customStyle="1" w:styleId="afffffff7">
    <w:name w:val="Невидимая таблица"/>
    <w:basedOn w:val="ab"/>
    <w:semiHidden/>
    <w:rsid w:val="00950C83"/>
    <w:pPr>
      <w:spacing w:before="60" w:after="60" w:line="240" w:lineRule="auto"/>
    </w:pPr>
    <w:rPr>
      <w:rFonts w:ascii="Times New Roman" w:eastAsia="Times New Roman" w:hAnsi="Times New Roman" w:cs="Times New Roman"/>
      <w:sz w:val="20"/>
      <w:szCs w:val="20"/>
      <w:lang w:eastAsia="ru-RU"/>
    </w:rPr>
    <w:tblPr/>
  </w:style>
  <w:style w:type="table" w:styleId="19">
    <w:name w:val="Table 3D effects 1"/>
    <w:basedOn w:val="ab"/>
    <w:rsid w:val="00950C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rsid w:val="00950C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b"/>
    <w:rsid w:val="00950C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
    <w:name w:val="оглавление 1"/>
    <w:basedOn w:val="a9"/>
    <w:semiHidden/>
    <w:rsid w:val="00950C83"/>
    <w:pPr>
      <w:tabs>
        <w:tab w:val="right" w:leader="dot" w:pos="9922"/>
      </w:tabs>
      <w:jc w:val="both"/>
    </w:pPr>
    <w:rPr>
      <w:rFonts w:eastAsia="Times New Roman" w:cs="Times New Roman"/>
      <w:b/>
      <w:sz w:val="24"/>
      <w:szCs w:val="24"/>
      <w:lang w:eastAsia="ru-RU"/>
    </w:rPr>
  </w:style>
  <w:style w:type="paragraph" w:customStyle="1" w:styleId="2f6">
    <w:name w:val="оглавление 2"/>
    <w:basedOn w:val="a9"/>
    <w:semiHidden/>
    <w:rsid w:val="00950C83"/>
    <w:pPr>
      <w:tabs>
        <w:tab w:val="right" w:leader="dot" w:pos="9922"/>
      </w:tabs>
      <w:ind w:left="198"/>
      <w:jc w:val="both"/>
    </w:pPr>
    <w:rPr>
      <w:rFonts w:eastAsia="Times New Roman" w:cs="Times New Roman"/>
      <w:sz w:val="24"/>
      <w:szCs w:val="24"/>
      <w:lang w:eastAsia="ru-RU"/>
    </w:rPr>
  </w:style>
  <w:style w:type="paragraph" w:customStyle="1" w:styleId="3f5">
    <w:name w:val="оглавление 3"/>
    <w:basedOn w:val="a9"/>
    <w:semiHidden/>
    <w:rsid w:val="00950C83"/>
    <w:pPr>
      <w:tabs>
        <w:tab w:val="right" w:leader="dot" w:pos="9922"/>
      </w:tabs>
      <w:ind w:left="403"/>
      <w:jc w:val="both"/>
    </w:pPr>
    <w:rPr>
      <w:rFonts w:eastAsia="Times New Roman" w:cs="Times New Roman"/>
      <w:sz w:val="24"/>
      <w:szCs w:val="24"/>
      <w:lang w:eastAsia="ru-RU"/>
    </w:rPr>
  </w:style>
  <w:style w:type="table" w:styleId="1b">
    <w:name w:val="Table Simple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950C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rsid w:val="00950C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b"/>
    <w:rsid w:val="00950C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950C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d">
    <w:name w:val="Сетка таблицы1"/>
    <w:basedOn w:val="ab"/>
    <w:next w:val="aff1"/>
    <w:rsid w:val="00950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8">
    <w:name w:val="Table Contemporary"/>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9">
    <w:name w:val="List"/>
    <w:basedOn w:val="a9"/>
    <w:rsid w:val="00950C83"/>
    <w:pPr>
      <w:widowControl w:val="0"/>
      <w:autoSpaceDN w:val="0"/>
      <w:adjustRightInd w:val="0"/>
      <w:spacing w:line="360" w:lineRule="auto"/>
      <w:ind w:left="283" w:hanging="283"/>
      <w:jc w:val="both"/>
      <w:textAlignment w:val="baseline"/>
    </w:pPr>
    <w:rPr>
      <w:rFonts w:eastAsia="Times New Roman" w:cs="Times New Roman"/>
      <w:sz w:val="24"/>
      <w:szCs w:val="24"/>
      <w:lang w:eastAsia="ru-RU"/>
    </w:rPr>
  </w:style>
  <w:style w:type="paragraph" w:styleId="2f9">
    <w:name w:val="List 2"/>
    <w:basedOn w:val="a9"/>
    <w:rsid w:val="00950C83"/>
    <w:pPr>
      <w:widowControl w:val="0"/>
      <w:autoSpaceDN w:val="0"/>
      <w:adjustRightInd w:val="0"/>
      <w:spacing w:line="360" w:lineRule="auto"/>
      <w:ind w:left="566" w:hanging="283"/>
      <w:jc w:val="both"/>
      <w:textAlignment w:val="baseline"/>
    </w:pPr>
    <w:rPr>
      <w:rFonts w:eastAsia="Times New Roman" w:cs="Times New Roman"/>
      <w:sz w:val="24"/>
      <w:szCs w:val="24"/>
      <w:lang w:eastAsia="ru-RU"/>
    </w:rPr>
  </w:style>
  <w:style w:type="paragraph" w:styleId="3f8">
    <w:name w:val="List 3"/>
    <w:basedOn w:val="a9"/>
    <w:rsid w:val="00950C83"/>
    <w:pPr>
      <w:widowControl w:val="0"/>
      <w:autoSpaceDN w:val="0"/>
      <w:adjustRightInd w:val="0"/>
      <w:spacing w:line="360" w:lineRule="auto"/>
      <w:ind w:left="849" w:hanging="283"/>
      <w:jc w:val="both"/>
      <w:textAlignment w:val="baseline"/>
    </w:pPr>
    <w:rPr>
      <w:rFonts w:eastAsia="Times New Roman" w:cs="Times New Roman"/>
      <w:sz w:val="24"/>
      <w:szCs w:val="24"/>
      <w:lang w:eastAsia="ru-RU"/>
    </w:rPr>
  </w:style>
  <w:style w:type="table" w:styleId="afffffffa">
    <w:name w:val="Table Professional"/>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c"/>
    <w:rsid w:val="00950C83"/>
    <w:pPr>
      <w:numPr>
        <w:numId w:val="19"/>
      </w:numPr>
    </w:pPr>
  </w:style>
  <w:style w:type="numbering" w:customStyle="1" w:styleId="a7">
    <w:name w:val="Стиль маркированный"/>
    <w:basedOn w:val="ac"/>
    <w:rsid w:val="00950C83"/>
    <w:pPr>
      <w:numPr>
        <w:numId w:val="20"/>
      </w:numPr>
    </w:pPr>
  </w:style>
  <w:style w:type="numbering" w:customStyle="1" w:styleId="a3">
    <w:name w:val="Стиль многоуровневый"/>
    <w:basedOn w:val="ac"/>
    <w:rsid w:val="00950C83"/>
    <w:pPr>
      <w:numPr>
        <w:numId w:val="21"/>
      </w:numPr>
    </w:pPr>
  </w:style>
  <w:style w:type="numbering" w:customStyle="1" w:styleId="a4">
    <w:name w:val="Стиль многоуровневый полужирный"/>
    <w:basedOn w:val="ac"/>
    <w:rsid w:val="00950C83"/>
    <w:pPr>
      <w:numPr>
        <w:numId w:val="22"/>
      </w:numPr>
    </w:pPr>
  </w:style>
  <w:style w:type="numbering" w:customStyle="1" w:styleId="a5">
    <w:name w:val="Стиль нумерованный"/>
    <w:basedOn w:val="ac"/>
    <w:semiHidden/>
    <w:rsid w:val="00950C83"/>
    <w:pPr>
      <w:numPr>
        <w:numId w:val="23"/>
      </w:numPr>
    </w:pPr>
  </w:style>
  <w:style w:type="numbering" w:customStyle="1" w:styleId="53">
    <w:name w:val="Стиль5"/>
    <w:rsid w:val="00950C83"/>
    <w:pPr>
      <w:numPr>
        <w:numId w:val="24"/>
      </w:numPr>
    </w:pPr>
  </w:style>
  <w:style w:type="table" w:styleId="1e">
    <w:name w:val="Table Columns 1"/>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950C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950C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b">
    <w:name w:val="Document Map"/>
    <w:basedOn w:val="a9"/>
    <w:link w:val="afffffffc"/>
    <w:rsid w:val="00950C83"/>
    <w:pPr>
      <w:widowControl w:val="0"/>
      <w:autoSpaceDN w:val="0"/>
      <w:adjustRightInd w:val="0"/>
      <w:spacing w:line="360" w:lineRule="auto"/>
      <w:jc w:val="both"/>
      <w:textAlignment w:val="baseline"/>
    </w:pPr>
    <w:rPr>
      <w:rFonts w:ascii="Tahoma" w:eastAsia="Times New Roman" w:hAnsi="Tahoma" w:cs="Tahoma"/>
      <w:sz w:val="16"/>
      <w:szCs w:val="16"/>
      <w:lang w:eastAsia="ru-RU"/>
    </w:rPr>
  </w:style>
  <w:style w:type="character" w:customStyle="1" w:styleId="afffffffc">
    <w:name w:val="Схема документа Знак"/>
    <w:basedOn w:val="aa"/>
    <w:link w:val="afffffffb"/>
    <w:rsid w:val="00950C83"/>
    <w:rPr>
      <w:rFonts w:ascii="Tahoma" w:eastAsia="Times New Roman" w:hAnsi="Tahoma" w:cs="Tahoma"/>
      <w:sz w:val="16"/>
      <w:szCs w:val="16"/>
      <w:lang w:eastAsia="ru-RU"/>
    </w:rPr>
  </w:style>
  <w:style w:type="table" w:customStyle="1" w:styleId="afffffffd">
    <w:name w:val="Таблица"/>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950C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0">
    <w:name w:val="Текущий список1"/>
    <w:rsid w:val="00950C83"/>
    <w:pPr>
      <w:numPr>
        <w:numId w:val="25"/>
      </w:numPr>
    </w:pPr>
  </w:style>
  <w:style w:type="paragraph" w:customStyle="1" w:styleId="afffffffe">
    <w:name w:val="Титул"/>
    <w:basedOn w:val="a9"/>
    <w:semiHidden/>
    <w:rsid w:val="00950C83"/>
    <w:pPr>
      <w:spacing w:before="120" w:after="120"/>
      <w:jc w:val="center"/>
    </w:pPr>
    <w:rPr>
      <w:rFonts w:eastAsia="Calibri" w:cs="Times New Roman"/>
      <w:sz w:val="28"/>
    </w:rPr>
  </w:style>
  <w:style w:type="paragraph" w:styleId="2fb">
    <w:name w:val="index 2"/>
    <w:basedOn w:val="a9"/>
    <w:next w:val="a9"/>
    <w:autoRedefine/>
    <w:rsid w:val="00950C83"/>
    <w:pPr>
      <w:widowControl w:val="0"/>
      <w:autoSpaceDN w:val="0"/>
      <w:adjustRightInd w:val="0"/>
      <w:spacing w:line="360" w:lineRule="auto"/>
      <w:ind w:left="480" w:hanging="240"/>
      <w:jc w:val="both"/>
      <w:textAlignment w:val="baseline"/>
    </w:pPr>
    <w:rPr>
      <w:rFonts w:eastAsia="Times New Roman" w:cs="Times New Roman"/>
      <w:sz w:val="24"/>
      <w:szCs w:val="24"/>
      <w:lang w:eastAsia="ru-RU"/>
    </w:rPr>
  </w:style>
  <w:style w:type="paragraph" w:styleId="3fa">
    <w:name w:val="index 3"/>
    <w:basedOn w:val="a9"/>
    <w:next w:val="a9"/>
    <w:autoRedefine/>
    <w:rsid w:val="00950C83"/>
    <w:pPr>
      <w:widowControl w:val="0"/>
      <w:autoSpaceDN w:val="0"/>
      <w:adjustRightInd w:val="0"/>
      <w:spacing w:line="360" w:lineRule="auto"/>
      <w:ind w:left="720" w:hanging="240"/>
      <w:jc w:val="both"/>
      <w:textAlignment w:val="baseline"/>
    </w:pPr>
    <w:rPr>
      <w:rFonts w:eastAsia="Times New Roman" w:cs="Times New Roman"/>
      <w:sz w:val="24"/>
      <w:szCs w:val="24"/>
      <w:lang w:eastAsia="ru-RU"/>
    </w:rPr>
  </w:style>
  <w:style w:type="paragraph" w:styleId="4f0">
    <w:name w:val="index 4"/>
    <w:basedOn w:val="a9"/>
    <w:next w:val="a9"/>
    <w:autoRedefine/>
    <w:rsid w:val="00950C83"/>
    <w:pPr>
      <w:widowControl w:val="0"/>
      <w:autoSpaceDN w:val="0"/>
      <w:adjustRightInd w:val="0"/>
      <w:spacing w:line="360" w:lineRule="auto"/>
      <w:ind w:left="960" w:hanging="240"/>
      <w:jc w:val="both"/>
      <w:textAlignment w:val="baseline"/>
    </w:pPr>
    <w:rPr>
      <w:rFonts w:eastAsia="Times New Roman" w:cs="Times New Roman"/>
      <w:sz w:val="24"/>
      <w:szCs w:val="24"/>
      <w:lang w:eastAsia="ru-RU"/>
    </w:rPr>
  </w:style>
  <w:style w:type="paragraph" w:styleId="5e">
    <w:name w:val="index 5"/>
    <w:basedOn w:val="a9"/>
    <w:next w:val="a9"/>
    <w:autoRedefine/>
    <w:rsid w:val="00950C83"/>
    <w:pPr>
      <w:widowControl w:val="0"/>
      <w:autoSpaceDN w:val="0"/>
      <w:adjustRightInd w:val="0"/>
      <w:spacing w:line="360" w:lineRule="auto"/>
      <w:ind w:left="1200" w:hanging="240"/>
      <w:jc w:val="both"/>
      <w:textAlignment w:val="baseline"/>
    </w:pPr>
    <w:rPr>
      <w:rFonts w:eastAsia="Times New Roman" w:cs="Times New Roman"/>
      <w:sz w:val="24"/>
      <w:szCs w:val="24"/>
      <w:lang w:eastAsia="ru-RU"/>
    </w:rPr>
  </w:style>
  <w:style w:type="paragraph" w:styleId="65">
    <w:name w:val="index 6"/>
    <w:basedOn w:val="a9"/>
    <w:next w:val="a9"/>
    <w:autoRedefine/>
    <w:rsid w:val="00950C83"/>
    <w:pPr>
      <w:widowControl w:val="0"/>
      <w:autoSpaceDN w:val="0"/>
      <w:adjustRightInd w:val="0"/>
      <w:spacing w:line="360" w:lineRule="auto"/>
      <w:ind w:left="1440" w:hanging="240"/>
      <w:jc w:val="both"/>
      <w:textAlignment w:val="baseline"/>
    </w:pPr>
    <w:rPr>
      <w:rFonts w:eastAsia="Times New Roman" w:cs="Times New Roman"/>
      <w:sz w:val="24"/>
      <w:szCs w:val="24"/>
      <w:lang w:eastAsia="ru-RU"/>
    </w:rPr>
  </w:style>
  <w:style w:type="table" w:styleId="1f">
    <w:name w:val="Table Colorful 1"/>
    <w:basedOn w:val="ab"/>
    <w:rsid w:val="00950C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950C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950C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Чертежный"/>
    <w:rsid w:val="00950C83"/>
    <w:pPr>
      <w:spacing w:after="0" w:line="240" w:lineRule="auto"/>
      <w:jc w:val="both"/>
    </w:pPr>
    <w:rPr>
      <w:rFonts w:ascii="ISOCPEUR" w:eastAsia="Times New Roman" w:hAnsi="ISOCPEUR" w:cs="Times New Roman"/>
      <w:i/>
      <w:sz w:val="28"/>
      <w:szCs w:val="20"/>
      <w:lang w:val="uk-UA" w:eastAsia="ru-RU"/>
    </w:rPr>
  </w:style>
  <w:style w:type="paragraph" w:customStyle="1" w:styleId="affffffff0">
    <w:name w:val="Штамп"/>
    <w:basedOn w:val="a9"/>
    <w:rsid w:val="00950C83"/>
    <w:pPr>
      <w:jc w:val="center"/>
    </w:pPr>
    <w:rPr>
      <w:rFonts w:ascii="ГОСТ тип А" w:eastAsia="Times New Roman" w:hAnsi="ГОСТ тип А" w:cs="Times New Roman"/>
      <w:i/>
      <w:noProof/>
      <w:sz w:val="18"/>
      <w:szCs w:val="20"/>
      <w:lang w:eastAsia="ru-RU"/>
    </w:rPr>
  </w:style>
  <w:style w:type="paragraph" w:customStyle="1" w:styleId="affffffff1">
    <w:name w:val="ТЕКСТ"/>
    <w:basedOn w:val="a9"/>
    <w:link w:val="affffffff2"/>
    <w:qFormat/>
    <w:rsid w:val="00950C83"/>
    <w:pPr>
      <w:ind w:firstLine="720"/>
      <w:jc w:val="both"/>
    </w:pPr>
    <w:rPr>
      <w:rFonts w:eastAsia="SimSun" w:cs="Times New Roman"/>
      <w:szCs w:val="26"/>
      <w:lang w:val="x-none" w:eastAsia="x-none"/>
    </w:rPr>
  </w:style>
  <w:style w:type="character" w:customStyle="1" w:styleId="affffffff2">
    <w:name w:val="ТЕКСТ Знак"/>
    <w:link w:val="affffffff1"/>
    <w:rsid w:val="00950C83"/>
    <w:rPr>
      <w:rFonts w:ascii="Times New Roman" w:eastAsia="SimSun" w:hAnsi="Times New Roman" w:cs="Times New Roman"/>
      <w:sz w:val="26"/>
      <w:szCs w:val="26"/>
      <w:lang w:val="x-none" w:eastAsia="x-none"/>
    </w:rPr>
  </w:style>
  <w:style w:type="paragraph" w:customStyle="1" w:styleId="affffffff3">
    <w:name w:val="Таблица.Текст"/>
    <w:basedOn w:val="a9"/>
    <w:link w:val="affffffff4"/>
    <w:autoRedefine/>
    <w:rsid w:val="00950C83"/>
    <w:pPr>
      <w:spacing w:before="120" w:after="120" w:line="276" w:lineRule="auto"/>
      <w:jc w:val="center"/>
    </w:pPr>
    <w:rPr>
      <w:rFonts w:eastAsia="SimSun" w:cs="Times New Roman"/>
      <w:sz w:val="28"/>
      <w:szCs w:val="20"/>
      <w:lang w:eastAsia="ru-RU"/>
    </w:rPr>
  </w:style>
  <w:style w:type="character" w:customStyle="1" w:styleId="affffffff4">
    <w:name w:val="Таблица.Текст Знак"/>
    <w:link w:val="affffffff3"/>
    <w:rsid w:val="00950C83"/>
    <w:rPr>
      <w:rFonts w:ascii="Times New Roman" w:eastAsia="SimSun" w:hAnsi="Times New Roman" w:cs="Times New Roman"/>
      <w:sz w:val="28"/>
      <w:szCs w:val="20"/>
      <w:lang w:eastAsia="ru-RU"/>
    </w:rPr>
  </w:style>
  <w:style w:type="paragraph" w:customStyle="1" w:styleId="affffffff5">
    <w:name w:val="Столбец"/>
    <w:basedOn w:val="a9"/>
    <w:rsid w:val="00950C83"/>
    <w:pPr>
      <w:widowControl w:val="0"/>
      <w:suppressLineNumbers/>
      <w:suppressAutoHyphens/>
      <w:spacing w:line="312" w:lineRule="auto"/>
      <w:jc w:val="center"/>
    </w:pPr>
    <w:rPr>
      <w:rFonts w:eastAsia="Times New Roman" w:cs="Times New Roman"/>
      <w:b/>
      <w:sz w:val="24"/>
      <w:szCs w:val="20"/>
      <w:lang w:eastAsia="ru-RU"/>
    </w:rPr>
  </w:style>
  <w:style w:type="paragraph" w:customStyle="1" w:styleId="3fc">
    <w:name w:val="С3"/>
    <w:basedOn w:val="a9"/>
    <w:link w:val="3fd"/>
    <w:rsid w:val="00950C83"/>
    <w:pPr>
      <w:ind w:firstLine="708"/>
      <w:jc w:val="both"/>
    </w:pPr>
    <w:rPr>
      <w:rFonts w:eastAsia="Times New Roman" w:cs="Times New Roman"/>
      <w:sz w:val="24"/>
      <w:szCs w:val="20"/>
      <w:lang w:eastAsia="ru-RU"/>
    </w:rPr>
  </w:style>
  <w:style w:type="character" w:customStyle="1" w:styleId="3fd">
    <w:name w:val="С3 Знак"/>
    <w:link w:val="3fc"/>
    <w:locked/>
    <w:rsid w:val="00950C83"/>
    <w:rPr>
      <w:rFonts w:ascii="Times New Roman" w:eastAsia="Times New Roman" w:hAnsi="Times New Roman" w:cs="Times New Roman"/>
      <w:sz w:val="24"/>
      <w:szCs w:val="20"/>
      <w:lang w:eastAsia="ru-RU"/>
    </w:rPr>
  </w:style>
  <w:style w:type="paragraph" w:customStyle="1" w:styleId="affffffff6">
    <w:name w:val="Приложение"/>
    <w:basedOn w:val="1"/>
    <w:next w:val="a9"/>
    <w:qFormat/>
    <w:rsid w:val="00950C83"/>
    <w:pPr>
      <w:numPr>
        <w:numId w:val="0"/>
      </w:numPr>
      <w:spacing w:before="480" w:after="0"/>
    </w:pPr>
    <w:rPr>
      <w:rFonts w:eastAsia="Times New Roman" w:cs="Times New Roman"/>
      <w:bCs/>
      <w:caps/>
      <w:sz w:val="28"/>
      <w:szCs w:val="28"/>
      <w:lang w:val="en-US"/>
    </w:rPr>
  </w:style>
  <w:style w:type="character" w:customStyle="1" w:styleId="affd">
    <w:name w:val="Абзац списка Знак"/>
    <w:link w:val="affc"/>
    <w:uiPriority w:val="34"/>
    <w:locked/>
    <w:rsid w:val="00950C83"/>
    <w:rPr>
      <w:rFonts w:ascii="Times New Roman" w:hAnsi="Times New Roman"/>
      <w:sz w:val="26"/>
    </w:rPr>
  </w:style>
  <w:style w:type="paragraph" w:customStyle="1" w:styleId="affffffff7">
    <w:name w:val="ТЗ.Таблица.Текст"/>
    <w:basedOn w:val="a9"/>
    <w:uiPriority w:val="29"/>
    <w:qFormat/>
    <w:rsid w:val="00950C83"/>
    <w:pPr>
      <w:spacing w:before="60" w:after="60" w:line="276" w:lineRule="auto"/>
      <w:jc w:val="both"/>
    </w:pPr>
    <w:rPr>
      <w:rFonts w:eastAsia="Calibri" w:cs="Times New Roman"/>
      <w:bCs/>
      <w:iCs/>
      <w:sz w:val="22"/>
      <w:szCs w:val="24"/>
      <w:lang w:eastAsia="ru-RU"/>
    </w:rPr>
  </w:style>
  <w:style w:type="paragraph" w:customStyle="1" w:styleId="affffffff8">
    <w:name w:val="Абзац"/>
    <w:basedOn w:val="a9"/>
    <w:rsid w:val="00950C83"/>
    <w:pPr>
      <w:spacing w:before="120" w:after="60"/>
      <w:ind w:firstLine="567"/>
      <w:jc w:val="both"/>
    </w:pPr>
    <w:rPr>
      <w:rFonts w:eastAsia="Times New Roman" w:cs="Times New Roman"/>
      <w:sz w:val="24"/>
      <w:szCs w:val="24"/>
      <w:lang w:eastAsia="ru-RU"/>
    </w:rPr>
  </w:style>
  <w:style w:type="paragraph" w:customStyle="1" w:styleId="affffffff9">
    <w:name w:val="Название посередине"/>
    <w:basedOn w:val="a9"/>
    <w:rsid w:val="00950C83"/>
    <w:pPr>
      <w:widowControl w:val="0"/>
      <w:suppressLineNumbers/>
      <w:suppressAutoHyphens/>
      <w:spacing w:before="120" w:after="120"/>
      <w:jc w:val="center"/>
    </w:pPr>
    <w:rPr>
      <w:rFonts w:eastAsia="Times New Roman" w:cs="Times New Roman"/>
      <w:b/>
      <w:sz w:val="22"/>
      <w:szCs w:val="20"/>
    </w:rPr>
  </w:style>
  <w:style w:type="paragraph" w:customStyle="1" w:styleId="affffffffa">
    <w:name w:val="Табличный_заголовки"/>
    <w:basedOn w:val="a9"/>
    <w:rsid w:val="00950C83"/>
    <w:pPr>
      <w:keepNext/>
      <w:keepLines/>
      <w:jc w:val="center"/>
    </w:pPr>
    <w:rPr>
      <w:rFonts w:eastAsia="Times New Roman" w:cs="Times New Roman"/>
      <w:b/>
      <w:sz w:val="22"/>
      <w:lang w:eastAsia="ru-RU"/>
    </w:rPr>
  </w:style>
  <w:style w:type="paragraph" w:customStyle="1" w:styleId="affffffffb">
    <w:name w:val="Приложение А"/>
    <w:basedOn w:val="a9"/>
    <w:link w:val="affffffffc"/>
    <w:qFormat/>
    <w:rsid w:val="00950C83"/>
    <w:pPr>
      <w:spacing w:line="360" w:lineRule="auto"/>
      <w:jc w:val="center"/>
    </w:pPr>
    <w:rPr>
      <w:rFonts w:eastAsia="Times New Roman" w:cs="Times New Roman"/>
      <w:b/>
      <w:bCs/>
      <w:sz w:val="24"/>
      <w:szCs w:val="24"/>
      <w:lang w:val="x-none"/>
    </w:rPr>
  </w:style>
  <w:style w:type="character" w:customStyle="1" w:styleId="affffffffc">
    <w:name w:val="Приложение А Знак"/>
    <w:link w:val="affffffffb"/>
    <w:rsid w:val="00950C83"/>
    <w:rPr>
      <w:rFonts w:ascii="Times New Roman" w:eastAsia="Times New Roman" w:hAnsi="Times New Roman" w:cs="Times New Roman"/>
      <w:b/>
      <w:bCs/>
      <w:sz w:val="24"/>
      <w:szCs w:val="24"/>
      <w:lang w:val="x-none"/>
    </w:rPr>
  </w:style>
  <w:style w:type="table" w:customStyle="1" w:styleId="340">
    <w:name w:val="Стиль 34 ТЗ"/>
    <w:basedOn w:val="ab"/>
    <w:rsid w:val="00950C83"/>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лица_заголовок"/>
    <w:basedOn w:val="a9"/>
    <w:link w:val="affffffffe"/>
    <w:qFormat/>
    <w:rsid w:val="00950C83"/>
    <w:pPr>
      <w:widowControl w:val="0"/>
      <w:spacing w:beforeLines="60" w:before="144" w:afterLines="60" w:after="144"/>
      <w:jc w:val="center"/>
    </w:pPr>
    <w:rPr>
      <w:rFonts w:eastAsia="Times New Roman" w:cs="Times New Roman"/>
      <w:b/>
      <w:sz w:val="24"/>
    </w:rPr>
  </w:style>
  <w:style w:type="character" w:customStyle="1" w:styleId="affffffffe">
    <w:name w:val="Таблица_заголовок Знак"/>
    <w:link w:val="affffffffd"/>
    <w:rsid w:val="00950C83"/>
    <w:rPr>
      <w:rFonts w:ascii="Times New Roman" w:eastAsia="Times New Roman" w:hAnsi="Times New Roman" w:cs="Times New Roman"/>
      <w:b/>
      <w:sz w:val="24"/>
    </w:rPr>
  </w:style>
  <w:style w:type="paragraph" w:styleId="HTML9">
    <w:name w:val="HTML Preformatted"/>
    <w:basedOn w:val="a9"/>
    <w:link w:val="HTMLa"/>
    <w:uiPriority w:val="99"/>
    <w:unhideWhenUsed/>
    <w:rsid w:val="00F6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a">
    <w:name w:val="Стандартный HTML Знак"/>
    <w:basedOn w:val="aa"/>
    <w:link w:val="HTML9"/>
    <w:uiPriority w:val="99"/>
    <w:rsid w:val="00F6629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234">
      <w:bodyDiv w:val="1"/>
      <w:marLeft w:val="0"/>
      <w:marRight w:val="0"/>
      <w:marTop w:val="0"/>
      <w:marBottom w:val="0"/>
      <w:divBdr>
        <w:top w:val="none" w:sz="0" w:space="0" w:color="auto"/>
        <w:left w:val="none" w:sz="0" w:space="0" w:color="auto"/>
        <w:bottom w:val="none" w:sz="0" w:space="0" w:color="auto"/>
        <w:right w:val="none" w:sz="0" w:space="0" w:color="auto"/>
      </w:divBdr>
    </w:div>
    <w:div w:id="16809570">
      <w:bodyDiv w:val="1"/>
      <w:marLeft w:val="0"/>
      <w:marRight w:val="0"/>
      <w:marTop w:val="0"/>
      <w:marBottom w:val="0"/>
      <w:divBdr>
        <w:top w:val="none" w:sz="0" w:space="0" w:color="auto"/>
        <w:left w:val="none" w:sz="0" w:space="0" w:color="auto"/>
        <w:bottom w:val="none" w:sz="0" w:space="0" w:color="auto"/>
        <w:right w:val="none" w:sz="0" w:space="0" w:color="auto"/>
      </w:divBdr>
    </w:div>
    <w:div w:id="39089602">
      <w:bodyDiv w:val="1"/>
      <w:marLeft w:val="0"/>
      <w:marRight w:val="0"/>
      <w:marTop w:val="0"/>
      <w:marBottom w:val="0"/>
      <w:divBdr>
        <w:top w:val="none" w:sz="0" w:space="0" w:color="auto"/>
        <w:left w:val="none" w:sz="0" w:space="0" w:color="auto"/>
        <w:bottom w:val="none" w:sz="0" w:space="0" w:color="auto"/>
        <w:right w:val="none" w:sz="0" w:space="0" w:color="auto"/>
      </w:divBdr>
    </w:div>
    <w:div w:id="41830856">
      <w:bodyDiv w:val="1"/>
      <w:marLeft w:val="0"/>
      <w:marRight w:val="0"/>
      <w:marTop w:val="0"/>
      <w:marBottom w:val="0"/>
      <w:divBdr>
        <w:top w:val="none" w:sz="0" w:space="0" w:color="auto"/>
        <w:left w:val="none" w:sz="0" w:space="0" w:color="auto"/>
        <w:bottom w:val="none" w:sz="0" w:space="0" w:color="auto"/>
        <w:right w:val="none" w:sz="0" w:space="0" w:color="auto"/>
      </w:divBdr>
    </w:div>
    <w:div w:id="44957854">
      <w:bodyDiv w:val="1"/>
      <w:marLeft w:val="0"/>
      <w:marRight w:val="0"/>
      <w:marTop w:val="0"/>
      <w:marBottom w:val="0"/>
      <w:divBdr>
        <w:top w:val="none" w:sz="0" w:space="0" w:color="auto"/>
        <w:left w:val="none" w:sz="0" w:space="0" w:color="auto"/>
        <w:bottom w:val="none" w:sz="0" w:space="0" w:color="auto"/>
        <w:right w:val="none" w:sz="0" w:space="0" w:color="auto"/>
      </w:divBdr>
    </w:div>
    <w:div w:id="98183453">
      <w:bodyDiv w:val="1"/>
      <w:marLeft w:val="0"/>
      <w:marRight w:val="0"/>
      <w:marTop w:val="0"/>
      <w:marBottom w:val="0"/>
      <w:divBdr>
        <w:top w:val="none" w:sz="0" w:space="0" w:color="auto"/>
        <w:left w:val="none" w:sz="0" w:space="0" w:color="auto"/>
        <w:bottom w:val="none" w:sz="0" w:space="0" w:color="auto"/>
        <w:right w:val="none" w:sz="0" w:space="0" w:color="auto"/>
      </w:divBdr>
    </w:div>
    <w:div w:id="99108291">
      <w:bodyDiv w:val="1"/>
      <w:marLeft w:val="0"/>
      <w:marRight w:val="0"/>
      <w:marTop w:val="0"/>
      <w:marBottom w:val="0"/>
      <w:divBdr>
        <w:top w:val="none" w:sz="0" w:space="0" w:color="auto"/>
        <w:left w:val="none" w:sz="0" w:space="0" w:color="auto"/>
        <w:bottom w:val="none" w:sz="0" w:space="0" w:color="auto"/>
        <w:right w:val="none" w:sz="0" w:space="0" w:color="auto"/>
      </w:divBdr>
    </w:div>
    <w:div w:id="105270211">
      <w:bodyDiv w:val="1"/>
      <w:marLeft w:val="0"/>
      <w:marRight w:val="0"/>
      <w:marTop w:val="0"/>
      <w:marBottom w:val="0"/>
      <w:divBdr>
        <w:top w:val="none" w:sz="0" w:space="0" w:color="auto"/>
        <w:left w:val="none" w:sz="0" w:space="0" w:color="auto"/>
        <w:bottom w:val="none" w:sz="0" w:space="0" w:color="auto"/>
        <w:right w:val="none" w:sz="0" w:space="0" w:color="auto"/>
      </w:divBdr>
    </w:div>
    <w:div w:id="115683755">
      <w:bodyDiv w:val="1"/>
      <w:marLeft w:val="0"/>
      <w:marRight w:val="0"/>
      <w:marTop w:val="0"/>
      <w:marBottom w:val="0"/>
      <w:divBdr>
        <w:top w:val="none" w:sz="0" w:space="0" w:color="auto"/>
        <w:left w:val="none" w:sz="0" w:space="0" w:color="auto"/>
        <w:bottom w:val="none" w:sz="0" w:space="0" w:color="auto"/>
        <w:right w:val="none" w:sz="0" w:space="0" w:color="auto"/>
      </w:divBdr>
    </w:div>
    <w:div w:id="127211032">
      <w:bodyDiv w:val="1"/>
      <w:marLeft w:val="0"/>
      <w:marRight w:val="0"/>
      <w:marTop w:val="0"/>
      <w:marBottom w:val="0"/>
      <w:divBdr>
        <w:top w:val="none" w:sz="0" w:space="0" w:color="auto"/>
        <w:left w:val="none" w:sz="0" w:space="0" w:color="auto"/>
        <w:bottom w:val="none" w:sz="0" w:space="0" w:color="auto"/>
        <w:right w:val="none" w:sz="0" w:space="0" w:color="auto"/>
      </w:divBdr>
    </w:div>
    <w:div w:id="127821509">
      <w:bodyDiv w:val="1"/>
      <w:marLeft w:val="0"/>
      <w:marRight w:val="0"/>
      <w:marTop w:val="0"/>
      <w:marBottom w:val="0"/>
      <w:divBdr>
        <w:top w:val="none" w:sz="0" w:space="0" w:color="auto"/>
        <w:left w:val="none" w:sz="0" w:space="0" w:color="auto"/>
        <w:bottom w:val="none" w:sz="0" w:space="0" w:color="auto"/>
        <w:right w:val="none" w:sz="0" w:space="0" w:color="auto"/>
      </w:divBdr>
    </w:div>
    <w:div w:id="159542858">
      <w:bodyDiv w:val="1"/>
      <w:marLeft w:val="0"/>
      <w:marRight w:val="0"/>
      <w:marTop w:val="0"/>
      <w:marBottom w:val="0"/>
      <w:divBdr>
        <w:top w:val="none" w:sz="0" w:space="0" w:color="auto"/>
        <w:left w:val="none" w:sz="0" w:space="0" w:color="auto"/>
        <w:bottom w:val="none" w:sz="0" w:space="0" w:color="auto"/>
        <w:right w:val="none" w:sz="0" w:space="0" w:color="auto"/>
      </w:divBdr>
    </w:div>
    <w:div w:id="162202773">
      <w:bodyDiv w:val="1"/>
      <w:marLeft w:val="0"/>
      <w:marRight w:val="0"/>
      <w:marTop w:val="0"/>
      <w:marBottom w:val="0"/>
      <w:divBdr>
        <w:top w:val="none" w:sz="0" w:space="0" w:color="auto"/>
        <w:left w:val="none" w:sz="0" w:space="0" w:color="auto"/>
        <w:bottom w:val="none" w:sz="0" w:space="0" w:color="auto"/>
        <w:right w:val="none" w:sz="0" w:space="0" w:color="auto"/>
      </w:divBdr>
    </w:div>
    <w:div w:id="172765968">
      <w:bodyDiv w:val="1"/>
      <w:marLeft w:val="0"/>
      <w:marRight w:val="0"/>
      <w:marTop w:val="0"/>
      <w:marBottom w:val="0"/>
      <w:divBdr>
        <w:top w:val="none" w:sz="0" w:space="0" w:color="auto"/>
        <w:left w:val="none" w:sz="0" w:space="0" w:color="auto"/>
        <w:bottom w:val="none" w:sz="0" w:space="0" w:color="auto"/>
        <w:right w:val="none" w:sz="0" w:space="0" w:color="auto"/>
      </w:divBdr>
    </w:div>
    <w:div w:id="205677962">
      <w:bodyDiv w:val="1"/>
      <w:marLeft w:val="0"/>
      <w:marRight w:val="0"/>
      <w:marTop w:val="0"/>
      <w:marBottom w:val="0"/>
      <w:divBdr>
        <w:top w:val="none" w:sz="0" w:space="0" w:color="auto"/>
        <w:left w:val="none" w:sz="0" w:space="0" w:color="auto"/>
        <w:bottom w:val="none" w:sz="0" w:space="0" w:color="auto"/>
        <w:right w:val="none" w:sz="0" w:space="0" w:color="auto"/>
      </w:divBdr>
    </w:div>
    <w:div w:id="212281058">
      <w:bodyDiv w:val="1"/>
      <w:marLeft w:val="0"/>
      <w:marRight w:val="0"/>
      <w:marTop w:val="0"/>
      <w:marBottom w:val="0"/>
      <w:divBdr>
        <w:top w:val="none" w:sz="0" w:space="0" w:color="auto"/>
        <w:left w:val="none" w:sz="0" w:space="0" w:color="auto"/>
        <w:bottom w:val="none" w:sz="0" w:space="0" w:color="auto"/>
        <w:right w:val="none" w:sz="0" w:space="0" w:color="auto"/>
      </w:divBdr>
    </w:div>
    <w:div w:id="232587870">
      <w:bodyDiv w:val="1"/>
      <w:marLeft w:val="0"/>
      <w:marRight w:val="0"/>
      <w:marTop w:val="0"/>
      <w:marBottom w:val="0"/>
      <w:divBdr>
        <w:top w:val="none" w:sz="0" w:space="0" w:color="auto"/>
        <w:left w:val="none" w:sz="0" w:space="0" w:color="auto"/>
        <w:bottom w:val="none" w:sz="0" w:space="0" w:color="auto"/>
        <w:right w:val="none" w:sz="0" w:space="0" w:color="auto"/>
      </w:divBdr>
    </w:div>
    <w:div w:id="237640683">
      <w:bodyDiv w:val="1"/>
      <w:marLeft w:val="0"/>
      <w:marRight w:val="0"/>
      <w:marTop w:val="0"/>
      <w:marBottom w:val="0"/>
      <w:divBdr>
        <w:top w:val="none" w:sz="0" w:space="0" w:color="auto"/>
        <w:left w:val="none" w:sz="0" w:space="0" w:color="auto"/>
        <w:bottom w:val="none" w:sz="0" w:space="0" w:color="auto"/>
        <w:right w:val="none" w:sz="0" w:space="0" w:color="auto"/>
      </w:divBdr>
    </w:div>
    <w:div w:id="239951371">
      <w:bodyDiv w:val="1"/>
      <w:marLeft w:val="0"/>
      <w:marRight w:val="0"/>
      <w:marTop w:val="0"/>
      <w:marBottom w:val="0"/>
      <w:divBdr>
        <w:top w:val="none" w:sz="0" w:space="0" w:color="auto"/>
        <w:left w:val="none" w:sz="0" w:space="0" w:color="auto"/>
        <w:bottom w:val="none" w:sz="0" w:space="0" w:color="auto"/>
        <w:right w:val="none" w:sz="0" w:space="0" w:color="auto"/>
      </w:divBdr>
    </w:div>
    <w:div w:id="243875955">
      <w:bodyDiv w:val="1"/>
      <w:marLeft w:val="0"/>
      <w:marRight w:val="0"/>
      <w:marTop w:val="0"/>
      <w:marBottom w:val="0"/>
      <w:divBdr>
        <w:top w:val="none" w:sz="0" w:space="0" w:color="auto"/>
        <w:left w:val="none" w:sz="0" w:space="0" w:color="auto"/>
        <w:bottom w:val="none" w:sz="0" w:space="0" w:color="auto"/>
        <w:right w:val="none" w:sz="0" w:space="0" w:color="auto"/>
      </w:divBdr>
    </w:div>
    <w:div w:id="250090899">
      <w:bodyDiv w:val="1"/>
      <w:marLeft w:val="0"/>
      <w:marRight w:val="0"/>
      <w:marTop w:val="0"/>
      <w:marBottom w:val="0"/>
      <w:divBdr>
        <w:top w:val="none" w:sz="0" w:space="0" w:color="auto"/>
        <w:left w:val="none" w:sz="0" w:space="0" w:color="auto"/>
        <w:bottom w:val="none" w:sz="0" w:space="0" w:color="auto"/>
        <w:right w:val="none" w:sz="0" w:space="0" w:color="auto"/>
      </w:divBdr>
    </w:div>
    <w:div w:id="250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5935040">
          <w:marLeft w:val="0"/>
          <w:marRight w:val="0"/>
          <w:marTop w:val="0"/>
          <w:marBottom w:val="0"/>
          <w:divBdr>
            <w:top w:val="none" w:sz="0" w:space="0" w:color="auto"/>
            <w:left w:val="none" w:sz="0" w:space="0" w:color="auto"/>
            <w:bottom w:val="none" w:sz="0" w:space="0" w:color="auto"/>
            <w:right w:val="none" w:sz="0" w:space="0" w:color="auto"/>
          </w:divBdr>
          <w:divsChild>
            <w:div w:id="476997782">
              <w:marLeft w:val="0"/>
              <w:marRight w:val="0"/>
              <w:marTop w:val="75"/>
              <w:marBottom w:val="0"/>
              <w:divBdr>
                <w:top w:val="none" w:sz="0" w:space="0" w:color="auto"/>
                <w:left w:val="none" w:sz="0" w:space="0" w:color="auto"/>
                <w:bottom w:val="none" w:sz="0" w:space="0" w:color="auto"/>
                <w:right w:val="none" w:sz="0" w:space="0" w:color="auto"/>
              </w:divBdr>
              <w:divsChild>
                <w:div w:id="1417364482">
                  <w:marLeft w:val="0"/>
                  <w:marRight w:val="0"/>
                  <w:marTop w:val="0"/>
                  <w:marBottom w:val="0"/>
                  <w:divBdr>
                    <w:top w:val="none" w:sz="0" w:space="0" w:color="auto"/>
                    <w:left w:val="none" w:sz="0" w:space="0" w:color="auto"/>
                    <w:bottom w:val="none" w:sz="0" w:space="0" w:color="auto"/>
                    <w:right w:val="none" w:sz="0" w:space="0" w:color="auto"/>
                  </w:divBdr>
                  <w:divsChild>
                    <w:div w:id="1375470885">
                      <w:marLeft w:val="0"/>
                      <w:marRight w:val="0"/>
                      <w:marTop w:val="0"/>
                      <w:marBottom w:val="0"/>
                      <w:divBdr>
                        <w:top w:val="none" w:sz="0" w:space="0" w:color="auto"/>
                        <w:left w:val="none" w:sz="0" w:space="0" w:color="auto"/>
                        <w:bottom w:val="none" w:sz="0" w:space="0" w:color="auto"/>
                        <w:right w:val="none" w:sz="0" w:space="0" w:color="auto"/>
                      </w:divBdr>
                      <w:divsChild>
                        <w:div w:id="117768754">
                          <w:marLeft w:val="0"/>
                          <w:marRight w:val="0"/>
                          <w:marTop w:val="0"/>
                          <w:marBottom w:val="0"/>
                          <w:divBdr>
                            <w:top w:val="none" w:sz="0" w:space="0" w:color="auto"/>
                            <w:left w:val="none" w:sz="0" w:space="0" w:color="auto"/>
                            <w:bottom w:val="none" w:sz="0" w:space="0" w:color="auto"/>
                            <w:right w:val="none" w:sz="0" w:space="0" w:color="auto"/>
                          </w:divBdr>
                          <w:divsChild>
                            <w:div w:id="1610047935">
                              <w:marLeft w:val="0"/>
                              <w:marRight w:val="0"/>
                              <w:marTop w:val="0"/>
                              <w:marBottom w:val="0"/>
                              <w:divBdr>
                                <w:top w:val="none" w:sz="0" w:space="0" w:color="auto"/>
                                <w:left w:val="none" w:sz="0" w:space="0" w:color="auto"/>
                                <w:bottom w:val="none" w:sz="0" w:space="0" w:color="auto"/>
                                <w:right w:val="none" w:sz="0" w:space="0" w:color="auto"/>
                              </w:divBdr>
                              <w:divsChild>
                                <w:div w:id="253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335">
      <w:bodyDiv w:val="1"/>
      <w:marLeft w:val="0"/>
      <w:marRight w:val="0"/>
      <w:marTop w:val="0"/>
      <w:marBottom w:val="0"/>
      <w:divBdr>
        <w:top w:val="none" w:sz="0" w:space="0" w:color="auto"/>
        <w:left w:val="none" w:sz="0" w:space="0" w:color="auto"/>
        <w:bottom w:val="none" w:sz="0" w:space="0" w:color="auto"/>
        <w:right w:val="none" w:sz="0" w:space="0" w:color="auto"/>
      </w:divBdr>
    </w:div>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273561813">
      <w:bodyDiv w:val="1"/>
      <w:marLeft w:val="0"/>
      <w:marRight w:val="0"/>
      <w:marTop w:val="0"/>
      <w:marBottom w:val="0"/>
      <w:divBdr>
        <w:top w:val="none" w:sz="0" w:space="0" w:color="auto"/>
        <w:left w:val="none" w:sz="0" w:space="0" w:color="auto"/>
        <w:bottom w:val="none" w:sz="0" w:space="0" w:color="auto"/>
        <w:right w:val="none" w:sz="0" w:space="0" w:color="auto"/>
      </w:divBdr>
    </w:div>
    <w:div w:id="280647396">
      <w:bodyDiv w:val="1"/>
      <w:marLeft w:val="0"/>
      <w:marRight w:val="0"/>
      <w:marTop w:val="0"/>
      <w:marBottom w:val="0"/>
      <w:divBdr>
        <w:top w:val="none" w:sz="0" w:space="0" w:color="auto"/>
        <w:left w:val="none" w:sz="0" w:space="0" w:color="auto"/>
        <w:bottom w:val="none" w:sz="0" w:space="0" w:color="auto"/>
        <w:right w:val="none" w:sz="0" w:space="0" w:color="auto"/>
      </w:divBdr>
    </w:div>
    <w:div w:id="292441854">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14573396">
      <w:bodyDiv w:val="1"/>
      <w:marLeft w:val="0"/>
      <w:marRight w:val="0"/>
      <w:marTop w:val="0"/>
      <w:marBottom w:val="0"/>
      <w:divBdr>
        <w:top w:val="none" w:sz="0" w:space="0" w:color="auto"/>
        <w:left w:val="none" w:sz="0" w:space="0" w:color="auto"/>
        <w:bottom w:val="none" w:sz="0" w:space="0" w:color="auto"/>
        <w:right w:val="none" w:sz="0" w:space="0" w:color="auto"/>
      </w:divBdr>
    </w:div>
    <w:div w:id="315425043">
      <w:bodyDiv w:val="1"/>
      <w:marLeft w:val="0"/>
      <w:marRight w:val="0"/>
      <w:marTop w:val="0"/>
      <w:marBottom w:val="0"/>
      <w:divBdr>
        <w:top w:val="none" w:sz="0" w:space="0" w:color="auto"/>
        <w:left w:val="none" w:sz="0" w:space="0" w:color="auto"/>
        <w:bottom w:val="none" w:sz="0" w:space="0" w:color="auto"/>
        <w:right w:val="none" w:sz="0" w:space="0" w:color="auto"/>
      </w:divBdr>
    </w:div>
    <w:div w:id="328213812">
      <w:bodyDiv w:val="1"/>
      <w:marLeft w:val="0"/>
      <w:marRight w:val="0"/>
      <w:marTop w:val="0"/>
      <w:marBottom w:val="0"/>
      <w:divBdr>
        <w:top w:val="none" w:sz="0" w:space="0" w:color="auto"/>
        <w:left w:val="none" w:sz="0" w:space="0" w:color="auto"/>
        <w:bottom w:val="none" w:sz="0" w:space="0" w:color="auto"/>
        <w:right w:val="none" w:sz="0" w:space="0" w:color="auto"/>
      </w:divBdr>
    </w:div>
    <w:div w:id="330450276">
      <w:bodyDiv w:val="1"/>
      <w:marLeft w:val="0"/>
      <w:marRight w:val="0"/>
      <w:marTop w:val="0"/>
      <w:marBottom w:val="0"/>
      <w:divBdr>
        <w:top w:val="none" w:sz="0" w:space="0" w:color="auto"/>
        <w:left w:val="none" w:sz="0" w:space="0" w:color="auto"/>
        <w:bottom w:val="none" w:sz="0" w:space="0" w:color="auto"/>
        <w:right w:val="none" w:sz="0" w:space="0" w:color="auto"/>
      </w:divBdr>
    </w:div>
    <w:div w:id="340546205">
      <w:bodyDiv w:val="1"/>
      <w:marLeft w:val="0"/>
      <w:marRight w:val="0"/>
      <w:marTop w:val="0"/>
      <w:marBottom w:val="0"/>
      <w:divBdr>
        <w:top w:val="none" w:sz="0" w:space="0" w:color="auto"/>
        <w:left w:val="none" w:sz="0" w:space="0" w:color="auto"/>
        <w:bottom w:val="none" w:sz="0" w:space="0" w:color="auto"/>
        <w:right w:val="none" w:sz="0" w:space="0" w:color="auto"/>
      </w:divBdr>
    </w:div>
    <w:div w:id="343939527">
      <w:bodyDiv w:val="1"/>
      <w:marLeft w:val="0"/>
      <w:marRight w:val="0"/>
      <w:marTop w:val="0"/>
      <w:marBottom w:val="0"/>
      <w:divBdr>
        <w:top w:val="none" w:sz="0" w:space="0" w:color="auto"/>
        <w:left w:val="none" w:sz="0" w:space="0" w:color="auto"/>
        <w:bottom w:val="none" w:sz="0" w:space="0" w:color="auto"/>
        <w:right w:val="none" w:sz="0" w:space="0" w:color="auto"/>
      </w:divBdr>
    </w:div>
    <w:div w:id="349139556">
      <w:bodyDiv w:val="1"/>
      <w:marLeft w:val="0"/>
      <w:marRight w:val="0"/>
      <w:marTop w:val="0"/>
      <w:marBottom w:val="0"/>
      <w:divBdr>
        <w:top w:val="none" w:sz="0" w:space="0" w:color="auto"/>
        <w:left w:val="none" w:sz="0" w:space="0" w:color="auto"/>
        <w:bottom w:val="none" w:sz="0" w:space="0" w:color="auto"/>
        <w:right w:val="none" w:sz="0" w:space="0" w:color="auto"/>
      </w:divBdr>
    </w:div>
    <w:div w:id="358049410">
      <w:bodyDiv w:val="1"/>
      <w:marLeft w:val="0"/>
      <w:marRight w:val="0"/>
      <w:marTop w:val="0"/>
      <w:marBottom w:val="0"/>
      <w:divBdr>
        <w:top w:val="none" w:sz="0" w:space="0" w:color="auto"/>
        <w:left w:val="none" w:sz="0" w:space="0" w:color="auto"/>
        <w:bottom w:val="none" w:sz="0" w:space="0" w:color="auto"/>
        <w:right w:val="none" w:sz="0" w:space="0" w:color="auto"/>
      </w:divBdr>
    </w:div>
    <w:div w:id="361824258">
      <w:bodyDiv w:val="1"/>
      <w:marLeft w:val="0"/>
      <w:marRight w:val="0"/>
      <w:marTop w:val="0"/>
      <w:marBottom w:val="0"/>
      <w:divBdr>
        <w:top w:val="none" w:sz="0" w:space="0" w:color="auto"/>
        <w:left w:val="none" w:sz="0" w:space="0" w:color="auto"/>
        <w:bottom w:val="none" w:sz="0" w:space="0" w:color="auto"/>
        <w:right w:val="none" w:sz="0" w:space="0" w:color="auto"/>
      </w:divBdr>
    </w:div>
    <w:div w:id="369763760">
      <w:bodyDiv w:val="1"/>
      <w:marLeft w:val="0"/>
      <w:marRight w:val="0"/>
      <w:marTop w:val="0"/>
      <w:marBottom w:val="0"/>
      <w:divBdr>
        <w:top w:val="none" w:sz="0" w:space="0" w:color="auto"/>
        <w:left w:val="none" w:sz="0" w:space="0" w:color="auto"/>
        <w:bottom w:val="none" w:sz="0" w:space="0" w:color="auto"/>
        <w:right w:val="none" w:sz="0" w:space="0" w:color="auto"/>
      </w:divBdr>
    </w:div>
    <w:div w:id="373116753">
      <w:bodyDiv w:val="1"/>
      <w:marLeft w:val="0"/>
      <w:marRight w:val="0"/>
      <w:marTop w:val="0"/>
      <w:marBottom w:val="0"/>
      <w:divBdr>
        <w:top w:val="none" w:sz="0" w:space="0" w:color="auto"/>
        <w:left w:val="none" w:sz="0" w:space="0" w:color="auto"/>
        <w:bottom w:val="none" w:sz="0" w:space="0" w:color="auto"/>
        <w:right w:val="none" w:sz="0" w:space="0" w:color="auto"/>
      </w:divBdr>
    </w:div>
    <w:div w:id="386875093">
      <w:bodyDiv w:val="1"/>
      <w:marLeft w:val="0"/>
      <w:marRight w:val="0"/>
      <w:marTop w:val="0"/>
      <w:marBottom w:val="0"/>
      <w:divBdr>
        <w:top w:val="none" w:sz="0" w:space="0" w:color="auto"/>
        <w:left w:val="none" w:sz="0" w:space="0" w:color="auto"/>
        <w:bottom w:val="none" w:sz="0" w:space="0" w:color="auto"/>
        <w:right w:val="none" w:sz="0" w:space="0" w:color="auto"/>
      </w:divBdr>
    </w:div>
    <w:div w:id="392388985">
      <w:bodyDiv w:val="1"/>
      <w:marLeft w:val="0"/>
      <w:marRight w:val="0"/>
      <w:marTop w:val="0"/>
      <w:marBottom w:val="0"/>
      <w:divBdr>
        <w:top w:val="none" w:sz="0" w:space="0" w:color="auto"/>
        <w:left w:val="none" w:sz="0" w:space="0" w:color="auto"/>
        <w:bottom w:val="none" w:sz="0" w:space="0" w:color="auto"/>
        <w:right w:val="none" w:sz="0" w:space="0" w:color="auto"/>
      </w:divBdr>
    </w:div>
    <w:div w:id="399908534">
      <w:bodyDiv w:val="1"/>
      <w:marLeft w:val="0"/>
      <w:marRight w:val="0"/>
      <w:marTop w:val="0"/>
      <w:marBottom w:val="0"/>
      <w:divBdr>
        <w:top w:val="none" w:sz="0" w:space="0" w:color="auto"/>
        <w:left w:val="none" w:sz="0" w:space="0" w:color="auto"/>
        <w:bottom w:val="none" w:sz="0" w:space="0" w:color="auto"/>
        <w:right w:val="none" w:sz="0" w:space="0" w:color="auto"/>
      </w:divBdr>
    </w:div>
    <w:div w:id="413204579">
      <w:bodyDiv w:val="1"/>
      <w:marLeft w:val="0"/>
      <w:marRight w:val="0"/>
      <w:marTop w:val="0"/>
      <w:marBottom w:val="0"/>
      <w:divBdr>
        <w:top w:val="none" w:sz="0" w:space="0" w:color="auto"/>
        <w:left w:val="none" w:sz="0" w:space="0" w:color="auto"/>
        <w:bottom w:val="none" w:sz="0" w:space="0" w:color="auto"/>
        <w:right w:val="none" w:sz="0" w:space="0" w:color="auto"/>
      </w:divBdr>
    </w:div>
    <w:div w:id="433481172">
      <w:bodyDiv w:val="1"/>
      <w:marLeft w:val="0"/>
      <w:marRight w:val="0"/>
      <w:marTop w:val="0"/>
      <w:marBottom w:val="0"/>
      <w:divBdr>
        <w:top w:val="none" w:sz="0" w:space="0" w:color="auto"/>
        <w:left w:val="none" w:sz="0" w:space="0" w:color="auto"/>
        <w:bottom w:val="none" w:sz="0" w:space="0" w:color="auto"/>
        <w:right w:val="none" w:sz="0" w:space="0" w:color="auto"/>
      </w:divBdr>
    </w:div>
    <w:div w:id="442386607">
      <w:bodyDiv w:val="1"/>
      <w:marLeft w:val="0"/>
      <w:marRight w:val="0"/>
      <w:marTop w:val="0"/>
      <w:marBottom w:val="0"/>
      <w:divBdr>
        <w:top w:val="none" w:sz="0" w:space="0" w:color="auto"/>
        <w:left w:val="none" w:sz="0" w:space="0" w:color="auto"/>
        <w:bottom w:val="none" w:sz="0" w:space="0" w:color="auto"/>
        <w:right w:val="none" w:sz="0" w:space="0" w:color="auto"/>
      </w:divBdr>
    </w:div>
    <w:div w:id="455754360">
      <w:bodyDiv w:val="1"/>
      <w:marLeft w:val="0"/>
      <w:marRight w:val="0"/>
      <w:marTop w:val="0"/>
      <w:marBottom w:val="0"/>
      <w:divBdr>
        <w:top w:val="none" w:sz="0" w:space="0" w:color="auto"/>
        <w:left w:val="none" w:sz="0" w:space="0" w:color="auto"/>
        <w:bottom w:val="none" w:sz="0" w:space="0" w:color="auto"/>
        <w:right w:val="none" w:sz="0" w:space="0" w:color="auto"/>
      </w:divBdr>
    </w:div>
    <w:div w:id="481891198">
      <w:bodyDiv w:val="1"/>
      <w:marLeft w:val="0"/>
      <w:marRight w:val="0"/>
      <w:marTop w:val="0"/>
      <w:marBottom w:val="0"/>
      <w:divBdr>
        <w:top w:val="none" w:sz="0" w:space="0" w:color="auto"/>
        <w:left w:val="none" w:sz="0" w:space="0" w:color="auto"/>
        <w:bottom w:val="none" w:sz="0" w:space="0" w:color="auto"/>
        <w:right w:val="none" w:sz="0" w:space="0" w:color="auto"/>
      </w:divBdr>
    </w:div>
    <w:div w:id="500435329">
      <w:bodyDiv w:val="1"/>
      <w:marLeft w:val="0"/>
      <w:marRight w:val="0"/>
      <w:marTop w:val="0"/>
      <w:marBottom w:val="0"/>
      <w:divBdr>
        <w:top w:val="none" w:sz="0" w:space="0" w:color="auto"/>
        <w:left w:val="none" w:sz="0" w:space="0" w:color="auto"/>
        <w:bottom w:val="none" w:sz="0" w:space="0" w:color="auto"/>
        <w:right w:val="none" w:sz="0" w:space="0" w:color="auto"/>
      </w:divBdr>
    </w:div>
    <w:div w:id="519123822">
      <w:bodyDiv w:val="1"/>
      <w:marLeft w:val="0"/>
      <w:marRight w:val="0"/>
      <w:marTop w:val="0"/>
      <w:marBottom w:val="0"/>
      <w:divBdr>
        <w:top w:val="none" w:sz="0" w:space="0" w:color="auto"/>
        <w:left w:val="none" w:sz="0" w:space="0" w:color="auto"/>
        <w:bottom w:val="none" w:sz="0" w:space="0" w:color="auto"/>
        <w:right w:val="none" w:sz="0" w:space="0" w:color="auto"/>
      </w:divBdr>
    </w:div>
    <w:div w:id="528955951">
      <w:bodyDiv w:val="1"/>
      <w:marLeft w:val="0"/>
      <w:marRight w:val="0"/>
      <w:marTop w:val="0"/>
      <w:marBottom w:val="0"/>
      <w:divBdr>
        <w:top w:val="none" w:sz="0" w:space="0" w:color="auto"/>
        <w:left w:val="none" w:sz="0" w:space="0" w:color="auto"/>
        <w:bottom w:val="none" w:sz="0" w:space="0" w:color="auto"/>
        <w:right w:val="none" w:sz="0" w:space="0" w:color="auto"/>
      </w:divBdr>
    </w:div>
    <w:div w:id="529727505">
      <w:bodyDiv w:val="1"/>
      <w:marLeft w:val="0"/>
      <w:marRight w:val="0"/>
      <w:marTop w:val="0"/>
      <w:marBottom w:val="0"/>
      <w:divBdr>
        <w:top w:val="none" w:sz="0" w:space="0" w:color="auto"/>
        <w:left w:val="none" w:sz="0" w:space="0" w:color="auto"/>
        <w:bottom w:val="none" w:sz="0" w:space="0" w:color="auto"/>
        <w:right w:val="none" w:sz="0" w:space="0" w:color="auto"/>
      </w:divBdr>
    </w:div>
    <w:div w:id="531647203">
      <w:bodyDiv w:val="1"/>
      <w:marLeft w:val="0"/>
      <w:marRight w:val="0"/>
      <w:marTop w:val="0"/>
      <w:marBottom w:val="0"/>
      <w:divBdr>
        <w:top w:val="none" w:sz="0" w:space="0" w:color="auto"/>
        <w:left w:val="none" w:sz="0" w:space="0" w:color="auto"/>
        <w:bottom w:val="none" w:sz="0" w:space="0" w:color="auto"/>
        <w:right w:val="none" w:sz="0" w:space="0" w:color="auto"/>
      </w:divBdr>
    </w:div>
    <w:div w:id="544103919">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
    <w:div w:id="560558485">
      <w:bodyDiv w:val="1"/>
      <w:marLeft w:val="0"/>
      <w:marRight w:val="0"/>
      <w:marTop w:val="0"/>
      <w:marBottom w:val="0"/>
      <w:divBdr>
        <w:top w:val="none" w:sz="0" w:space="0" w:color="auto"/>
        <w:left w:val="none" w:sz="0" w:space="0" w:color="auto"/>
        <w:bottom w:val="none" w:sz="0" w:space="0" w:color="auto"/>
        <w:right w:val="none" w:sz="0" w:space="0" w:color="auto"/>
      </w:divBdr>
    </w:div>
    <w:div w:id="579218129">
      <w:bodyDiv w:val="1"/>
      <w:marLeft w:val="0"/>
      <w:marRight w:val="0"/>
      <w:marTop w:val="0"/>
      <w:marBottom w:val="0"/>
      <w:divBdr>
        <w:top w:val="none" w:sz="0" w:space="0" w:color="auto"/>
        <w:left w:val="none" w:sz="0" w:space="0" w:color="auto"/>
        <w:bottom w:val="none" w:sz="0" w:space="0" w:color="auto"/>
        <w:right w:val="none" w:sz="0" w:space="0" w:color="auto"/>
      </w:divBdr>
    </w:div>
    <w:div w:id="586422170">
      <w:bodyDiv w:val="1"/>
      <w:marLeft w:val="0"/>
      <w:marRight w:val="0"/>
      <w:marTop w:val="0"/>
      <w:marBottom w:val="0"/>
      <w:divBdr>
        <w:top w:val="none" w:sz="0" w:space="0" w:color="auto"/>
        <w:left w:val="none" w:sz="0" w:space="0" w:color="auto"/>
        <w:bottom w:val="none" w:sz="0" w:space="0" w:color="auto"/>
        <w:right w:val="none" w:sz="0" w:space="0" w:color="auto"/>
      </w:divBdr>
    </w:div>
    <w:div w:id="594289777">
      <w:bodyDiv w:val="1"/>
      <w:marLeft w:val="0"/>
      <w:marRight w:val="0"/>
      <w:marTop w:val="0"/>
      <w:marBottom w:val="0"/>
      <w:divBdr>
        <w:top w:val="none" w:sz="0" w:space="0" w:color="auto"/>
        <w:left w:val="none" w:sz="0" w:space="0" w:color="auto"/>
        <w:bottom w:val="none" w:sz="0" w:space="0" w:color="auto"/>
        <w:right w:val="none" w:sz="0" w:space="0" w:color="auto"/>
      </w:divBdr>
    </w:div>
    <w:div w:id="596065424">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sChild>
            <w:div w:id="303051902">
              <w:marLeft w:val="0"/>
              <w:marRight w:val="0"/>
              <w:marTop w:val="0"/>
              <w:marBottom w:val="0"/>
              <w:divBdr>
                <w:top w:val="none" w:sz="0" w:space="0" w:color="auto"/>
                <w:left w:val="none" w:sz="0" w:space="0" w:color="auto"/>
                <w:bottom w:val="none" w:sz="0" w:space="0" w:color="auto"/>
                <w:right w:val="none" w:sz="0" w:space="0" w:color="auto"/>
              </w:divBdr>
              <w:divsChild>
                <w:div w:id="141237801">
                  <w:marLeft w:val="0"/>
                  <w:marRight w:val="0"/>
                  <w:marTop w:val="0"/>
                  <w:marBottom w:val="0"/>
                  <w:divBdr>
                    <w:top w:val="none" w:sz="0" w:space="0" w:color="auto"/>
                    <w:left w:val="none" w:sz="0" w:space="0" w:color="auto"/>
                    <w:bottom w:val="none" w:sz="0" w:space="0" w:color="auto"/>
                    <w:right w:val="none" w:sz="0" w:space="0" w:color="auto"/>
                  </w:divBdr>
                  <w:divsChild>
                    <w:div w:id="1786384018">
                      <w:marLeft w:val="7935"/>
                      <w:marRight w:val="0"/>
                      <w:marTop w:val="600"/>
                      <w:marBottom w:val="0"/>
                      <w:divBdr>
                        <w:top w:val="none" w:sz="0" w:space="0" w:color="auto"/>
                        <w:left w:val="none" w:sz="0" w:space="0" w:color="auto"/>
                        <w:bottom w:val="none" w:sz="0" w:space="0" w:color="auto"/>
                        <w:right w:val="none" w:sz="0" w:space="0" w:color="auto"/>
                      </w:divBdr>
                      <w:divsChild>
                        <w:div w:id="1357006462">
                          <w:marLeft w:val="0"/>
                          <w:marRight w:val="0"/>
                          <w:marTop w:val="0"/>
                          <w:marBottom w:val="0"/>
                          <w:divBdr>
                            <w:top w:val="none" w:sz="0" w:space="0" w:color="auto"/>
                            <w:left w:val="none" w:sz="0" w:space="0" w:color="auto"/>
                            <w:bottom w:val="none" w:sz="0" w:space="0" w:color="auto"/>
                            <w:right w:val="none" w:sz="0" w:space="0" w:color="auto"/>
                          </w:divBdr>
                          <w:divsChild>
                            <w:div w:id="100414423">
                              <w:marLeft w:val="0"/>
                              <w:marRight w:val="0"/>
                              <w:marTop w:val="0"/>
                              <w:marBottom w:val="0"/>
                              <w:divBdr>
                                <w:top w:val="none" w:sz="0" w:space="0" w:color="auto"/>
                                <w:left w:val="none" w:sz="0" w:space="0" w:color="auto"/>
                                <w:bottom w:val="none" w:sz="0" w:space="0" w:color="auto"/>
                                <w:right w:val="none" w:sz="0" w:space="0" w:color="auto"/>
                              </w:divBdr>
                              <w:divsChild>
                                <w:div w:id="1352029700">
                                  <w:marLeft w:val="0"/>
                                  <w:marRight w:val="0"/>
                                  <w:marTop w:val="0"/>
                                  <w:marBottom w:val="0"/>
                                  <w:divBdr>
                                    <w:top w:val="none" w:sz="0" w:space="0" w:color="auto"/>
                                    <w:left w:val="none" w:sz="0" w:space="0" w:color="auto"/>
                                    <w:bottom w:val="none" w:sz="0" w:space="0" w:color="auto"/>
                                    <w:right w:val="none" w:sz="0" w:space="0" w:color="auto"/>
                                  </w:divBdr>
                                  <w:divsChild>
                                    <w:div w:id="1244338717">
                                      <w:marLeft w:val="0"/>
                                      <w:marRight w:val="0"/>
                                      <w:marTop w:val="0"/>
                                      <w:marBottom w:val="120"/>
                                      <w:divBdr>
                                        <w:top w:val="none" w:sz="0" w:space="0" w:color="auto"/>
                                        <w:left w:val="none" w:sz="0" w:space="0" w:color="auto"/>
                                        <w:bottom w:val="none" w:sz="0" w:space="0" w:color="auto"/>
                                        <w:right w:val="none" w:sz="0" w:space="0" w:color="auto"/>
                                      </w:divBdr>
                                      <w:divsChild>
                                        <w:div w:id="1290433823">
                                          <w:marLeft w:val="0"/>
                                          <w:marRight w:val="0"/>
                                          <w:marTop w:val="120"/>
                                          <w:marBottom w:val="120"/>
                                          <w:divBdr>
                                            <w:top w:val="none" w:sz="0" w:space="0" w:color="auto"/>
                                            <w:left w:val="none" w:sz="0" w:space="0" w:color="auto"/>
                                            <w:bottom w:val="none" w:sz="0" w:space="0" w:color="auto"/>
                                            <w:right w:val="none" w:sz="0" w:space="0" w:color="auto"/>
                                          </w:divBdr>
                                          <w:divsChild>
                                            <w:div w:id="550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50325">
      <w:bodyDiv w:val="1"/>
      <w:marLeft w:val="0"/>
      <w:marRight w:val="0"/>
      <w:marTop w:val="0"/>
      <w:marBottom w:val="0"/>
      <w:divBdr>
        <w:top w:val="none" w:sz="0" w:space="0" w:color="auto"/>
        <w:left w:val="none" w:sz="0" w:space="0" w:color="auto"/>
        <w:bottom w:val="none" w:sz="0" w:space="0" w:color="auto"/>
        <w:right w:val="none" w:sz="0" w:space="0" w:color="auto"/>
      </w:divBdr>
    </w:div>
    <w:div w:id="632180868">
      <w:bodyDiv w:val="1"/>
      <w:marLeft w:val="0"/>
      <w:marRight w:val="0"/>
      <w:marTop w:val="0"/>
      <w:marBottom w:val="0"/>
      <w:divBdr>
        <w:top w:val="none" w:sz="0" w:space="0" w:color="auto"/>
        <w:left w:val="none" w:sz="0" w:space="0" w:color="auto"/>
        <w:bottom w:val="none" w:sz="0" w:space="0" w:color="auto"/>
        <w:right w:val="none" w:sz="0" w:space="0" w:color="auto"/>
      </w:divBdr>
    </w:div>
    <w:div w:id="651831157">
      <w:bodyDiv w:val="1"/>
      <w:marLeft w:val="0"/>
      <w:marRight w:val="0"/>
      <w:marTop w:val="0"/>
      <w:marBottom w:val="0"/>
      <w:divBdr>
        <w:top w:val="none" w:sz="0" w:space="0" w:color="auto"/>
        <w:left w:val="none" w:sz="0" w:space="0" w:color="auto"/>
        <w:bottom w:val="none" w:sz="0" w:space="0" w:color="auto"/>
        <w:right w:val="none" w:sz="0" w:space="0" w:color="auto"/>
      </w:divBdr>
    </w:div>
    <w:div w:id="665133170">
      <w:bodyDiv w:val="1"/>
      <w:marLeft w:val="0"/>
      <w:marRight w:val="0"/>
      <w:marTop w:val="0"/>
      <w:marBottom w:val="0"/>
      <w:divBdr>
        <w:top w:val="none" w:sz="0" w:space="0" w:color="auto"/>
        <w:left w:val="none" w:sz="0" w:space="0" w:color="auto"/>
        <w:bottom w:val="none" w:sz="0" w:space="0" w:color="auto"/>
        <w:right w:val="none" w:sz="0" w:space="0" w:color="auto"/>
      </w:divBdr>
    </w:div>
    <w:div w:id="672219615">
      <w:bodyDiv w:val="1"/>
      <w:marLeft w:val="0"/>
      <w:marRight w:val="0"/>
      <w:marTop w:val="0"/>
      <w:marBottom w:val="0"/>
      <w:divBdr>
        <w:top w:val="none" w:sz="0" w:space="0" w:color="auto"/>
        <w:left w:val="none" w:sz="0" w:space="0" w:color="auto"/>
        <w:bottom w:val="none" w:sz="0" w:space="0" w:color="auto"/>
        <w:right w:val="none" w:sz="0" w:space="0" w:color="auto"/>
      </w:divBdr>
    </w:div>
    <w:div w:id="672689061">
      <w:bodyDiv w:val="1"/>
      <w:marLeft w:val="0"/>
      <w:marRight w:val="0"/>
      <w:marTop w:val="0"/>
      <w:marBottom w:val="0"/>
      <w:divBdr>
        <w:top w:val="none" w:sz="0" w:space="0" w:color="auto"/>
        <w:left w:val="none" w:sz="0" w:space="0" w:color="auto"/>
        <w:bottom w:val="none" w:sz="0" w:space="0" w:color="auto"/>
        <w:right w:val="none" w:sz="0" w:space="0" w:color="auto"/>
      </w:divBdr>
    </w:div>
    <w:div w:id="679239376">
      <w:bodyDiv w:val="1"/>
      <w:marLeft w:val="0"/>
      <w:marRight w:val="0"/>
      <w:marTop w:val="0"/>
      <w:marBottom w:val="0"/>
      <w:divBdr>
        <w:top w:val="none" w:sz="0" w:space="0" w:color="auto"/>
        <w:left w:val="none" w:sz="0" w:space="0" w:color="auto"/>
        <w:bottom w:val="none" w:sz="0" w:space="0" w:color="auto"/>
        <w:right w:val="none" w:sz="0" w:space="0" w:color="auto"/>
      </w:divBdr>
    </w:div>
    <w:div w:id="703596930">
      <w:bodyDiv w:val="1"/>
      <w:marLeft w:val="0"/>
      <w:marRight w:val="0"/>
      <w:marTop w:val="0"/>
      <w:marBottom w:val="0"/>
      <w:divBdr>
        <w:top w:val="none" w:sz="0" w:space="0" w:color="auto"/>
        <w:left w:val="none" w:sz="0" w:space="0" w:color="auto"/>
        <w:bottom w:val="none" w:sz="0" w:space="0" w:color="auto"/>
        <w:right w:val="none" w:sz="0" w:space="0" w:color="auto"/>
      </w:divBdr>
    </w:div>
    <w:div w:id="704063707">
      <w:bodyDiv w:val="1"/>
      <w:marLeft w:val="0"/>
      <w:marRight w:val="0"/>
      <w:marTop w:val="0"/>
      <w:marBottom w:val="0"/>
      <w:divBdr>
        <w:top w:val="none" w:sz="0" w:space="0" w:color="auto"/>
        <w:left w:val="none" w:sz="0" w:space="0" w:color="auto"/>
        <w:bottom w:val="none" w:sz="0" w:space="0" w:color="auto"/>
        <w:right w:val="none" w:sz="0" w:space="0" w:color="auto"/>
      </w:divBdr>
    </w:div>
    <w:div w:id="709450547">
      <w:bodyDiv w:val="1"/>
      <w:marLeft w:val="0"/>
      <w:marRight w:val="0"/>
      <w:marTop w:val="0"/>
      <w:marBottom w:val="0"/>
      <w:divBdr>
        <w:top w:val="none" w:sz="0" w:space="0" w:color="auto"/>
        <w:left w:val="none" w:sz="0" w:space="0" w:color="auto"/>
        <w:bottom w:val="none" w:sz="0" w:space="0" w:color="auto"/>
        <w:right w:val="none" w:sz="0" w:space="0" w:color="auto"/>
      </w:divBdr>
    </w:div>
    <w:div w:id="71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0"/>
          <w:divBdr>
            <w:top w:val="none" w:sz="0" w:space="0" w:color="auto"/>
            <w:left w:val="none" w:sz="0" w:space="0" w:color="auto"/>
            <w:bottom w:val="none" w:sz="0" w:space="0" w:color="auto"/>
            <w:right w:val="none" w:sz="0" w:space="0" w:color="auto"/>
          </w:divBdr>
          <w:divsChild>
            <w:div w:id="215237639">
              <w:marLeft w:val="0"/>
              <w:marRight w:val="0"/>
              <w:marTop w:val="75"/>
              <w:marBottom w:val="0"/>
              <w:divBdr>
                <w:top w:val="none" w:sz="0" w:space="0" w:color="auto"/>
                <w:left w:val="none" w:sz="0" w:space="0" w:color="auto"/>
                <w:bottom w:val="none" w:sz="0" w:space="0" w:color="auto"/>
                <w:right w:val="none" w:sz="0" w:space="0" w:color="auto"/>
              </w:divBdr>
              <w:divsChild>
                <w:div w:id="152721037">
                  <w:marLeft w:val="0"/>
                  <w:marRight w:val="0"/>
                  <w:marTop w:val="0"/>
                  <w:marBottom w:val="0"/>
                  <w:divBdr>
                    <w:top w:val="none" w:sz="0" w:space="0" w:color="auto"/>
                    <w:left w:val="none" w:sz="0" w:space="0" w:color="auto"/>
                    <w:bottom w:val="none" w:sz="0" w:space="0" w:color="auto"/>
                    <w:right w:val="none" w:sz="0" w:space="0" w:color="auto"/>
                  </w:divBdr>
                  <w:divsChild>
                    <w:div w:id="1256396908">
                      <w:marLeft w:val="0"/>
                      <w:marRight w:val="0"/>
                      <w:marTop w:val="0"/>
                      <w:marBottom w:val="0"/>
                      <w:divBdr>
                        <w:top w:val="none" w:sz="0" w:space="0" w:color="auto"/>
                        <w:left w:val="none" w:sz="0" w:space="0" w:color="auto"/>
                        <w:bottom w:val="none" w:sz="0" w:space="0" w:color="auto"/>
                        <w:right w:val="none" w:sz="0" w:space="0" w:color="auto"/>
                      </w:divBdr>
                      <w:divsChild>
                        <w:div w:id="75901907">
                          <w:marLeft w:val="0"/>
                          <w:marRight w:val="0"/>
                          <w:marTop w:val="0"/>
                          <w:marBottom w:val="0"/>
                          <w:divBdr>
                            <w:top w:val="none" w:sz="0" w:space="0" w:color="auto"/>
                            <w:left w:val="none" w:sz="0" w:space="0" w:color="auto"/>
                            <w:bottom w:val="none" w:sz="0" w:space="0" w:color="auto"/>
                            <w:right w:val="none" w:sz="0" w:space="0" w:color="auto"/>
                          </w:divBdr>
                          <w:divsChild>
                            <w:div w:id="1954749125">
                              <w:marLeft w:val="0"/>
                              <w:marRight w:val="0"/>
                              <w:marTop w:val="0"/>
                              <w:marBottom w:val="0"/>
                              <w:divBdr>
                                <w:top w:val="none" w:sz="0" w:space="0" w:color="auto"/>
                                <w:left w:val="none" w:sz="0" w:space="0" w:color="auto"/>
                                <w:bottom w:val="none" w:sz="0" w:space="0" w:color="auto"/>
                                <w:right w:val="none" w:sz="0" w:space="0" w:color="auto"/>
                              </w:divBdr>
                              <w:divsChild>
                                <w:div w:id="809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939">
      <w:bodyDiv w:val="1"/>
      <w:marLeft w:val="0"/>
      <w:marRight w:val="0"/>
      <w:marTop w:val="0"/>
      <w:marBottom w:val="0"/>
      <w:divBdr>
        <w:top w:val="none" w:sz="0" w:space="0" w:color="auto"/>
        <w:left w:val="none" w:sz="0" w:space="0" w:color="auto"/>
        <w:bottom w:val="none" w:sz="0" w:space="0" w:color="auto"/>
        <w:right w:val="none" w:sz="0" w:space="0" w:color="auto"/>
      </w:divBdr>
    </w:div>
    <w:div w:id="729890896">
      <w:bodyDiv w:val="1"/>
      <w:marLeft w:val="0"/>
      <w:marRight w:val="0"/>
      <w:marTop w:val="0"/>
      <w:marBottom w:val="0"/>
      <w:divBdr>
        <w:top w:val="none" w:sz="0" w:space="0" w:color="auto"/>
        <w:left w:val="none" w:sz="0" w:space="0" w:color="auto"/>
        <w:bottom w:val="none" w:sz="0" w:space="0" w:color="auto"/>
        <w:right w:val="none" w:sz="0" w:space="0" w:color="auto"/>
      </w:divBdr>
    </w:div>
    <w:div w:id="736128949">
      <w:bodyDiv w:val="1"/>
      <w:marLeft w:val="0"/>
      <w:marRight w:val="0"/>
      <w:marTop w:val="0"/>
      <w:marBottom w:val="0"/>
      <w:divBdr>
        <w:top w:val="none" w:sz="0" w:space="0" w:color="auto"/>
        <w:left w:val="none" w:sz="0" w:space="0" w:color="auto"/>
        <w:bottom w:val="none" w:sz="0" w:space="0" w:color="auto"/>
        <w:right w:val="none" w:sz="0" w:space="0" w:color="auto"/>
      </w:divBdr>
    </w:div>
    <w:div w:id="739209801">
      <w:bodyDiv w:val="1"/>
      <w:marLeft w:val="0"/>
      <w:marRight w:val="0"/>
      <w:marTop w:val="0"/>
      <w:marBottom w:val="0"/>
      <w:divBdr>
        <w:top w:val="none" w:sz="0" w:space="0" w:color="auto"/>
        <w:left w:val="none" w:sz="0" w:space="0" w:color="auto"/>
        <w:bottom w:val="none" w:sz="0" w:space="0" w:color="auto"/>
        <w:right w:val="none" w:sz="0" w:space="0" w:color="auto"/>
      </w:divBdr>
    </w:div>
    <w:div w:id="743726018">
      <w:bodyDiv w:val="1"/>
      <w:marLeft w:val="0"/>
      <w:marRight w:val="0"/>
      <w:marTop w:val="0"/>
      <w:marBottom w:val="0"/>
      <w:divBdr>
        <w:top w:val="none" w:sz="0" w:space="0" w:color="auto"/>
        <w:left w:val="none" w:sz="0" w:space="0" w:color="auto"/>
        <w:bottom w:val="none" w:sz="0" w:space="0" w:color="auto"/>
        <w:right w:val="none" w:sz="0" w:space="0" w:color="auto"/>
      </w:divBdr>
    </w:div>
    <w:div w:id="750736825">
      <w:bodyDiv w:val="1"/>
      <w:marLeft w:val="0"/>
      <w:marRight w:val="0"/>
      <w:marTop w:val="0"/>
      <w:marBottom w:val="0"/>
      <w:divBdr>
        <w:top w:val="none" w:sz="0" w:space="0" w:color="auto"/>
        <w:left w:val="none" w:sz="0" w:space="0" w:color="auto"/>
        <w:bottom w:val="none" w:sz="0" w:space="0" w:color="auto"/>
        <w:right w:val="none" w:sz="0" w:space="0" w:color="auto"/>
      </w:divBdr>
    </w:div>
    <w:div w:id="787044488">
      <w:bodyDiv w:val="1"/>
      <w:marLeft w:val="0"/>
      <w:marRight w:val="0"/>
      <w:marTop w:val="0"/>
      <w:marBottom w:val="0"/>
      <w:divBdr>
        <w:top w:val="none" w:sz="0" w:space="0" w:color="auto"/>
        <w:left w:val="none" w:sz="0" w:space="0" w:color="auto"/>
        <w:bottom w:val="none" w:sz="0" w:space="0" w:color="auto"/>
        <w:right w:val="none" w:sz="0" w:space="0" w:color="auto"/>
      </w:divBdr>
    </w:div>
    <w:div w:id="792942548">
      <w:bodyDiv w:val="1"/>
      <w:marLeft w:val="0"/>
      <w:marRight w:val="0"/>
      <w:marTop w:val="0"/>
      <w:marBottom w:val="0"/>
      <w:divBdr>
        <w:top w:val="none" w:sz="0" w:space="0" w:color="auto"/>
        <w:left w:val="none" w:sz="0" w:space="0" w:color="auto"/>
        <w:bottom w:val="none" w:sz="0" w:space="0" w:color="auto"/>
        <w:right w:val="none" w:sz="0" w:space="0" w:color="auto"/>
      </w:divBdr>
    </w:div>
    <w:div w:id="794904322">
      <w:bodyDiv w:val="1"/>
      <w:marLeft w:val="0"/>
      <w:marRight w:val="0"/>
      <w:marTop w:val="0"/>
      <w:marBottom w:val="0"/>
      <w:divBdr>
        <w:top w:val="none" w:sz="0" w:space="0" w:color="auto"/>
        <w:left w:val="none" w:sz="0" w:space="0" w:color="auto"/>
        <w:bottom w:val="none" w:sz="0" w:space="0" w:color="auto"/>
        <w:right w:val="none" w:sz="0" w:space="0" w:color="auto"/>
      </w:divBdr>
    </w:div>
    <w:div w:id="794904615">
      <w:bodyDiv w:val="1"/>
      <w:marLeft w:val="0"/>
      <w:marRight w:val="0"/>
      <w:marTop w:val="0"/>
      <w:marBottom w:val="0"/>
      <w:divBdr>
        <w:top w:val="none" w:sz="0" w:space="0" w:color="auto"/>
        <w:left w:val="none" w:sz="0" w:space="0" w:color="auto"/>
        <w:bottom w:val="none" w:sz="0" w:space="0" w:color="auto"/>
        <w:right w:val="none" w:sz="0" w:space="0" w:color="auto"/>
      </w:divBdr>
    </w:div>
    <w:div w:id="795610023">
      <w:bodyDiv w:val="1"/>
      <w:marLeft w:val="0"/>
      <w:marRight w:val="0"/>
      <w:marTop w:val="0"/>
      <w:marBottom w:val="0"/>
      <w:divBdr>
        <w:top w:val="none" w:sz="0" w:space="0" w:color="auto"/>
        <w:left w:val="none" w:sz="0" w:space="0" w:color="auto"/>
        <w:bottom w:val="none" w:sz="0" w:space="0" w:color="auto"/>
        <w:right w:val="none" w:sz="0" w:space="0" w:color="auto"/>
      </w:divBdr>
    </w:div>
    <w:div w:id="801113818">
      <w:bodyDiv w:val="1"/>
      <w:marLeft w:val="0"/>
      <w:marRight w:val="0"/>
      <w:marTop w:val="0"/>
      <w:marBottom w:val="0"/>
      <w:divBdr>
        <w:top w:val="none" w:sz="0" w:space="0" w:color="auto"/>
        <w:left w:val="none" w:sz="0" w:space="0" w:color="auto"/>
        <w:bottom w:val="none" w:sz="0" w:space="0" w:color="auto"/>
        <w:right w:val="none" w:sz="0" w:space="0" w:color="auto"/>
      </w:divBdr>
    </w:div>
    <w:div w:id="804472720">
      <w:bodyDiv w:val="1"/>
      <w:marLeft w:val="0"/>
      <w:marRight w:val="0"/>
      <w:marTop w:val="0"/>
      <w:marBottom w:val="0"/>
      <w:divBdr>
        <w:top w:val="none" w:sz="0" w:space="0" w:color="auto"/>
        <w:left w:val="none" w:sz="0" w:space="0" w:color="auto"/>
        <w:bottom w:val="none" w:sz="0" w:space="0" w:color="auto"/>
        <w:right w:val="none" w:sz="0" w:space="0" w:color="auto"/>
      </w:divBdr>
    </w:div>
    <w:div w:id="816605920">
      <w:bodyDiv w:val="1"/>
      <w:marLeft w:val="0"/>
      <w:marRight w:val="0"/>
      <w:marTop w:val="0"/>
      <w:marBottom w:val="0"/>
      <w:divBdr>
        <w:top w:val="none" w:sz="0" w:space="0" w:color="auto"/>
        <w:left w:val="none" w:sz="0" w:space="0" w:color="auto"/>
        <w:bottom w:val="none" w:sz="0" w:space="0" w:color="auto"/>
        <w:right w:val="none" w:sz="0" w:space="0" w:color="auto"/>
      </w:divBdr>
    </w:div>
    <w:div w:id="818037543">
      <w:bodyDiv w:val="1"/>
      <w:marLeft w:val="0"/>
      <w:marRight w:val="0"/>
      <w:marTop w:val="0"/>
      <w:marBottom w:val="0"/>
      <w:divBdr>
        <w:top w:val="none" w:sz="0" w:space="0" w:color="auto"/>
        <w:left w:val="none" w:sz="0" w:space="0" w:color="auto"/>
        <w:bottom w:val="none" w:sz="0" w:space="0" w:color="auto"/>
        <w:right w:val="none" w:sz="0" w:space="0" w:color="auto"/>
      </w:divBdr>
    </w:div>
    <w:div w:id="837618598">
      <w:bodyDiv w:val="1"/>
      <w:marLeft w:val="0"/>
      <w:marRight w:val="0"/>
      <w:marTop w:val="0"/>
      <w:marBottom w:val="0"/>
      <w:divBdr>
        <w:top w:val="none" w:sz="0" w:space="0" w:color="auto"/>
        <w:left w:val="none" w:sz="0" w:space="0" w:color="auto"/>
        <w:bottom w:val="none" w:sz="0" w:space="0" w:color="auto"/>
        <w:right w:val="none" w:sz="0" w:space="0" w:color="auto"/>
      </w:divBdr>
    </w:div>
    <w:div w:id="838546752">
      <w:bodyDiv w:val="1"/>
      <w:marLeft w:val="0"/>
      <w:marRight w:val="0"/>
      <w:marTop w:val="0"/>
      <w:marBottom w:val="0"/>
      <w:divBdr>
        <w:top w:val="none" w:sz="0" w:space="0" w:color="auto"/>
        <w:left w:val="none" w:sz="0" w:space="0" w:color="auto"/>
        <w:bottom w:val="none" w:sz="0" w:space="0" w:color="auto"/>
        <w:right w:val="none" w:sz="0" w:space="0" w:color="auto"/>
      </w:divBdr>
    </w:div>
    <w:div w:id="840199888">
      <w:bodyDiv w:val="1"/>
      <w:marLeft w:val="0"/>
      <w:marRight w:val="0"/>
      <w:marTop w:val="0"/>
      <w:marBottom w:val="0"/>
      <w:divBdr>
        <w:top w:val="none" w:sz="0" w:space="0" w:color="auto"/>
        <w:left w:val="none" w:sz="0" w:space="0" w:color="auto"/>
        <w:bottom w:val="none" w:sz="0" w:space="0" w:color="auto"/>
        <w:right w:val="none" w:sz="0" w:space="0" w:color="auto"/>
      </w:divBdr>
    </w:div>
    <w:div w:id="864246712">
      <w:bodyDiv w:val="1"/>
      <w:marLeft w:val="0"/>
      <w:marRight w:val="0"/>
      <w:marTop w:val="0"/>
      <w:marBottom w:val="0"/>
      <w:divBdr>
        <w:top w:val="none" w:sz="0" w:space="0" w:color="auto"/>
        <w:left w:val="none" w:sz="0" w:space="0" w:color="auto"/>
        <w:bottom w:val="none" w:sz="0" w:space="0" w:color="auto"/>
        <w:right w:val="none" w:sz="0" w:space="0" w:color="auto"/>
      </w:divBdr>
    </w:div>
    <w:div w:id="869801729">
      <w:bodyDiv w:val="1"/>
      <w:marLeft w:val="0"/>
      <w:marRight w:val="0"/>
      <w:marTop w:val="0"/>
      <w:marBottom w:val="0"/>
      <w:divBdr>
        <w:top w:val="none" w:sz="0" w:space="0" w:color="auto"/>
        <w:left w:val="none" w:sz="0" w:space="0" w:color="auto"/>
        <w:bottom w:val="none" w:sz="0" w:space="0" w:color="auto"/>
        <w:right w:val="none" w:sz="0" w:space="0" w:color="auto"/>
      </w:divBdr>
    </w:div>
    <w:div w:id="872621302">
      <w:bodyDiv w:val="1"/>
      <w:marLeft w:val="0"/>
      <w:marRight w:val="0"/>
      <w:marTop w:val="0"/>
      <w:marBottom w:val="0"/>
      <w:divBdr>
        <w:top w:val="none" w:sz="0" w:space="0" w:color="auto"/>
        <w:left w:val="none" w:sz="0" w:space="0" w:color="auto"/>
        <w:bottom w:val="none" w:sz="0" w:space="0" w:color="auto"/>
        <w:right w:val="none" w:sz="0" w:space="0" w:color="auto"/>
      </w:divBdr>
    </w:div>
    <w:div w:id="87766644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1732">
      <w:bodyDiv w:val="1"/>
      <w:marLeft w:val="0"/>
      <w:marRight w:val="0"/>
      <w:marTop w:val="0"/>
      <w:marBottom w:val="0"/>
      <w:divBdr>
        <w:top w:val="none" w:sz="0" w:space="0" w:color="auto"/>
        <w:left w:val="none" w:sz="0" w:space="0" w:color="auto"/>
        <w:bottom w:val="none" w:sz="0" w:space="0" w:color="auto"/>
        <w:right w:val="none" w:sz="0" w:space="0" w:color="auto"/>
      </w:divBdr>
    </w:div>
    <w:div w:id="882641338">
      <w:bodyDiv w:val="1"/>
      <w:marLeft w:val="0"/>
      <w:marRight w:val="0"/>
      <w:marTop w:val="0"/>
      <w:marBottom w:val="0"/>
      <w:divBdr>
        <w:top w:val="none" w:sz="0" w:space="0" w:color="auto"/>
        <w:left w:val="none" w:sz="0" w:space="0" w:color="auto"/>
        <w:bottom w:val="none" w:sz="0" w:space="0" w:color="auto"/>
        <w:right w:val="none" w:sz="0" w:space="0" w:color="auto"/>
      </w:divBdr>
    </w:div>
    <w:div w:id="883520517">
      <w:bodyDiv w:val="1"/>
      <w:marLeft w:val="0"/>
      <w:marRight w:val="0"/>
      <w:marTop w:val="0"/>
      <w:marBottom w:val="0"/>
      <w:divBdr>
        <w:top w:val="none" w:sz="0" w:space="0" w:color="auto"/>
        <w:left w:val="none" w:sz="0" w:space="0" w:color="auto"/>
        <w:bottom w:val="none" w:sz="0" w:space="0" w:color="auto"/>
        <w:right w:val="none" w:sz="0" w:space="0" w:color="auto"/>
      </w:divBdr>
    </w:div>
    <w:div w:id="889416196">
      <w:bodyDiv w:val="1"/>
      <w:marLeft w:val="0"/>
      <w:marRight w:val="0"/>
      <w:marTop w:val="0"/>
      <w:marBottom w:val="0"/>
      <w:divBdr>
        <w:top w:val="none" w:sz="0" w:space="0" w:color="auto"/>
        <w:left w:val="none" w:sz="0" w:space="0" w:color="auto"/>
        <w:bottom w:val="none" w:sz="0" w:space="0" w:color="auto"/>
        <w:right w:val="none" w:sz="0" w:space="0" w:color="auto"/>
      </w:divBdr>
      <w:divsChild>
        <w:div w:id="1753503988">
          <w:marLeft w:val="0"/>
          <w:marRight w:val="0"/>
          <w:marTop w:val="0"/>
          <w:marBottom w:val="0"/>
          <w:divBdr>
            <w:top w:val="none" w:sz="0" w:space="0" w:color="auto"/>
            <w:left w:val="none" w:sz="0" w:space="0" w:color="auto"/>
            <w:bottom w:val="none" w:sz="0" w:space="0" w:color="auto"/>
            <w:right w:val="none" w:sz="0" w:space="0" w:color="auto"/>
          </w:divBdr>
          <w:divsChild>
            <w:div w:id="446389390">
              <w:marLeft w:val="0"/>
              <w:marRight w:val="0"/>
              <w:marTop w:val="0"/>
              <w:marBottom w:val="0"/>
              <w:divBdr>
                <w:top w:val="none" w:sz="0" w:space="0" w:color="auto"/>
                <w:left w:val="none" w:sz="0" w:space="0" w:color="auto"/>
                <w:bottom w:val="none" w:sz="0" w:space="0" w:color="auto"/>
                <w:right w:val="none" w:sz="0" w:space="0" w:color="auto"/>
              </w:divBdr>
              <w:divsChild>
                <w:div w:id="926495581">
                  <w:marLeft w:val="0"/>
                  <w:marRight w:val="0"/>
                  <w:marTop w:val="0"/>
                  <w:marBottom w:val="0"/>
                  <w:divBdr>
                    <w:top w:val="none" w:sz="0" w:space="0" w:color="auto"/>
                    <w:left w:val="none" w:sz="0" w:space="0" w:color="auto"/>
                    <w:bottom w:val="none" w:sz="0" w:space="0" w:color="auto"/>
                    <w:right w:val="none" w:sz="0" w:space="0" w:color="auto"/>
                  </w:divBdr>
                  <w:divsChild>
                    <w:div w:id="773282380">
                      <w:marLeft w:val="0"/>
                      <w:marRight w:val="0"/>
                      <w:marTop w:val="0"/>
                      <w:marBottom w:val="0"/>
                      <w:divBdr>
                        <w:top w:val="none" w:sz="0" w:space="0" w:color="auto"/>
                        <w:left w:val="none" w:sz="0" w:space="0" w:color="auto"/>
                        <w:bottom w:val="none" w:sz="0" w:space="0" w:color="auto"/>
                        <w:right w:val="none" w:sz="0" w:space="0" w:color="auto"/>
                      </w:divBdr>
                      <w:divsChild>
                        <w:div w:id="885142242">
                          <w:marLeft w:val="0"/>
                          <w:marRight w:val="0"/>
                          <w:marTop w:val="0"/>
                          <w:marBottom w:val="0"/>
                          <w:divBdr>
                            <w:top w:val="none" w:sz="0" w:space="0" w:color="auto"/>
                            <w:left w:val="none" w:sz="0" w:space="0" w:color="auto"/>
                            <w:bottom w:val="none" w:sz="0" w:space="0" w:color="auto"/>
                            <w:right w:val="none" w:sz="0" w:space="0" w:color="auto"/>
                          </w:divBdr>
                          <w:divsChild>
                            <w:div w:id="621545741">
                              <w:marLeft w:val="0"/>
                              <w:marRight w:val="0"/>
                              <w:marTop w:val="0"/>
                              <w:marBottom w:val="0"/>
                              <w:divBdr>
                                <w:top w:val="none" w:sz="0" w:space="0" w:color="auto"/>
                                <w:left w:val="none" w:sz="0" w:space="0" w:color="auto"/>
                                <w:bottom w:val="none" w:sz="0" w:space="0" w:color="auto"/>
                                <w:right w:val="none" w:sz="0" w:space="0" w:color="auto"/>
                              </w:divBdr>
                              <w:divsChild>
                                <w:div w:id="914585559">
                                  <w:marLeft w:val="0"/>
                                  <w:marRight w:val="0"/>
                                  <w:marTop w:val="0"/>
                                  <w:marBottom w:val="0"/>
                                  <w:divBdr>
                                    <w:top w:val="none" w:sz="0" w:space="0" w:color="auto"/>
                                    <w:left w:val="none" w:sz="0" w:space="0" w:color="auto"/>
                                    <w:bottom w:val="none" w:sz="0" w:space="0" w:color="auto"/>
                                    <w:right w:val="none" w:sz="0" w:space="0" w:color="auto"/>
                                  </w:divBdr>
                                  <w:divsChild>
                                    <w:div w:id="1278609827">
                                      <w:marLeft w:val="0"/>
                                      <w:marRight w:val="0"/>
                                      <w:marTop w:val="0"/>
                                      <w:marBottom w:val="0"/>
                                      <w:divBdr>
                                        <w:top w:val="none" w:sz="0" w:space="0" w:color="auto"/>
                                        <w:left w:val="none" w:sz="0" w:space="0" w:color="auto"/>
                                        <w:bottom w:val="none" w:sz="0" w:space="0" w:color="auto"/>
                                        <w:right w:val="none" w:sz="0" w:space="0" w:color="auto"/>
                                      </w:divBdr>
                                      <w:divsChild>
                                        <w:div w:id="1698045879">
                                          <w:marLeft w:val="0"/>
                                          <w:marRight w:val="0"/>
                                          <w:marTop w:val="0"/>
                                          <w:marBottom w:val="0"/>
                                          <w:divBdr>
                                            <w:top w:val="none" w:sz="0" w:space="0" w:color="auto"/>
                                            <w:left w:val="none" w:sz="0" w:space="0" w:color="auto"/>
                                            <w:bottom w:val="none" w:sz="0" w:space="0" w:color="auto"/>
                                            <w:right w:val="none" w:sz="0" w:space="0" w:color="auto"/>
                                          </w:divBdr>
                                          <w:divsChild>
                                            <w:div w:id="1407875093">
                                              <w:marLeft w:val="0"/>
                                              <w:marRight w:val="0"/>
                                              <w:marTop w:val="0"/>
                                              <w:marBottom w:val="495"/>
                                              <w:divBdr>
                                                <w:top w:val="none" w:sz="0" w:space="0" w:color="auto"/>
                                                <w:left w:val="none" w:sz="0" w:space="0" w:color="auto"/>
                                                <w:bottom w:val="none" w:sz="0" w:space="0" w:color="auto"/>
                                                <w:right w:val="none" w:sz="0" w:space="0" w:color="auto"/>
                                              </w:divBdr>
                                              <w:divsChild>
                                                <w:div w:id="13022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88273">
      <w:bodyDiv w:val="1"/>
      <w:marLeft w:val="0"/>
      <w:marRight w:val="0"/>
      <w:marTop w:val="0"/>
      <w:marBottom w:val="0"/>
      <w:divBdr>
        <w:top w:val="none" w:sz="0" w:space="0" w:color="auto"/>
        <w:left w:val="none" w:sz="0" w:space="0" w:color="auto"/>
        <w:bottom w:val="none" w:sz="0" w:space="0" w:color="auto"/>
        <w:right w:val="none" w:sz="0" w:space="0" w:color="auto"/>
      </w:divBdr>
    </w:div>
    <w:div w:id="922373914">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
    <w:div w:id="956908023">
      <w:bodyDiv w:val="1"/>
      <w:marLeft w:val="0"/>
      <w:marRight w:val="0"/>
      <w:marTop w:val="0"/>
      <w:marBottom w:val="0"/>
      <w:divBdr>
        <w:top w:val="none" w:sz="0" w:space="0" w:color="auto"/>
        <w:left w:val="none" w:sz="0" w:space="0" w:color="auto"/>
        <w:bottom w:val="none" w:sz="0" w:space="0" w:color="auto"/>
        <w:right w:val="none" w:sz="0" w:space="0" w:color="auto"/>
      </w:divBdr>
    </w:div>
    <w:div w:id="959915959">
      <w:bodyDiv w:val="1"/>
      <w:marLeft w:val="0"/>
      <w:marRight w:val="0"/>
      <w:marTop w:val="0"/>
      <w:marBottom w:val="0"/>
      <w:divBdr>
        <w:top w:val="none" w:sz="0" w:space="0" w:color="auto"/>
        <w:left w:val="none" w:sz="0" w:space="0" w:color="auto"/>
        <w:bottom w:val="none" w:sz="0" w:space="0" w:color="auto"/>
        <w:right w:val="none" w:sz="0" w:space="0" w:color="auto"/>
      </w:divBdr>
    </w:div>
    <w:div w:id="978605574">
      <w:bodyDiv w:val="1"/>
      <w:marLeft w:val="0"/>
      <w:marRight w:val="0"/>
      <w:marTop w:val="0"/>
      <w:marBottom w:val="0"/>
      <w:divBdr>
        <w:top w:val="none" w:sz="0" w:space="0" w:color="auto"/>
        <w:left w:val="none" w:sz="0" w:space="0" w:color="auto"/>
        <w:bottom w:val="none" w:sz="0" w:space="0" w:color="auto"/>
        <w:right w:val="none" w:sz="0" w:space="0" w:color="auto"/>
      </w:divBdr>
    </w:div>
    <w:div w:id="994724413">
      <w:bodyDiv w:val="1"/>
      <w:marLeft w:val="0"/>
      <w:marRight w:val="0"/>
      <w:marTop w:val="0"/>
      <w:marBottom w:val="0"/>
      <w:divBdr>
        <w:top w:val="none" w:sz="0" w:space="0" w:color="auto"/>
        <w:left w:val="none" w:sz="0" w:space="0" w:color="auto"/>
        <w:bottom w:val="none" w:sz="0" w:space="0" w:color="auto"/>
        <w:right w:val="none" w:sz="0" w:space="0" w:color="auto"/>
      </w:divBdr>
    </w:div>
    <w:div w:id="1020856896">
      <w:bodyDiv w:val="1"/>
      <w:marLeft w:val="0"/>
      <w:marRight w:val="0"/>
      <w:marTop w:val="0"/>
      <w:marBottom w:val="0"/>
      <w:divBdr>
        <w:top w:val="none" w:sz="0" w:space="0" w:color="auto"/>
        <w:left w:val="none" w:sz="0" w:space="0" w:color="auto"/>
        <w:bottom w:val="none" w:sz="0" w:space="0" w:color="auto"/>
        <w:right w:val="none" w:sz="0" w:space="0" w:color="auto"/>
      </w:divBdr>
    </w:div>
    <w:div w:id="1027563558">
      <w:bodyDiv w:val="1"/>
      <w:marLeft w:val="0"/>
      <w:marRight w:val="0"/>
      <w:marTop w:val="0"/>
      <w:marBottom w:val="0"/>
      <w:divBdr>
        <w:top w:val="none" w:sz="0" w:space="0" w:color="auto"/>
        <w:left w:val="none" w:sz="0" w:space="0" w:color="auto"/>
        <w:bottom w:val="none" w:sz="0" w:space="0" w:color="auto"/>
        <w:right w:val="none" w:sz="0" w:space="0" w:color="auto"/>
      </w:divBdr>
    </w:div>
    <w:div w:id="1030913969">
      <w:bodyDiv w:val="1"/>
      <w:marLeft w:val="0"/>
      <w:marRight w:val="0"/>
      <w:marTop w:val="0"/>
      <w:marBottom w:val="0"/>
      <w:divBdr>
        <w:top w:val="none" w:sz="0" w:space="0" w:color="auto"/>
        <w:left w:val="none" w:sz="0" w:space="0" w:color="auto"/>
        <w:bottom w:val="none" w:sz="0" w:space="0" w:color="auto"/>
        <w:right w:val="none" w:sz="0" w:space="0" w:color="auto"/>
      </w:divBdr>
    </w:div>
    <w:div w:id="1032615093">
      <w:bodyDiv w:val="1"/>
      <w:marLeft w:val="0"/>
      <w:marRight w:val="0"/>
      <w:marTop w:val="0"/>
      <w:marBottom w:val="0"/>
      <w:divBdr>
        <w:top w:val="none" w:sz="0" w:space="0" w:color="auto"/>
        <w:left w:val="none" w:sz="0" w:space="0" w:color="auto"/>
        <w:bottom w:val="none" w:sz="0" w:space="0" w:color="auto"/>
        <w:right w:val="none" w:sz="0" w:space="0" w:color="auto"/>
      </w:divBdr>
    </w:div>
    <w:div w:id="1037046850">
      <w:bodyDiv w:val="1"/>
      <w:marLeft w:val="0"/>
      <w:marRight w:val="0"/>
      <w:marTop w:val="0"/>
      <w:marBottom w:val="0"/>
      <w:divBdr>
        <w:top w:val="none" w:sz="0" w:space="0" w:color="auto"/>
        <w:left w:val="none" w:sz="0" w:space="0" w:color="auto"/>
        <w:bottom w:val="none" w:sz="0" w:space="0" w:color="auto"/>
        <w:right w:val="none" w:sz="0" w:space="0" w:color="auto"/>
      </w:divBdr>
    </w:div>
    <w:div w:id="1043870315">
      <w:bodyDiv w:val="1"/>
      <w:marLeft w:val="0"/>
      <w:marRight w:val="0"/>
      <w:marTop w:val="0"/>
      <w:marBottom w:val="0"/>
      <w:divBdr>
        <w:top w:val="none" w:sz="0" w:space="0" w:color="auto"/>
        <w:left w:val="none" w:sz="0" w:space="0" w:color="auto"/>
        <w:bottom w:val="none" w:sz="0" w:space="0" w:color="auto"/>
        <w:right w:val="none" w:sz="0" w:space="0" w:color="auto"/>
      </w:divBdr>
    </w:div>
    <w:div w:id="1049113650">
      <w:bodyDiv w:val="1"/>
      <w:marLeft w:val="0"/>
      <w:marRight w:val="0"/>
      <w:marTop w:val="0"/>
      <w:marBottom w:val="0"/>
      <w:divBdr>
        <w:top w:val="none" w:sz="0" w:space="0" w:color="auto"/>
        <w:left w:val="none" w:sz="0" w:space="0" w:color="auto"/>
        <w:bottom w:val="none" w:sz="0" w:space="0" w:color="auto"/>
        <w:right w:val="none" w:sz="0" w:space="0" w:color="auto"/>
      </w:divBdr>
    </w:div>
    <w:div w:id="1050422118">
      <w:bodyDiv w:val="1"/>
      <w:marLeft w:val="0"/>
      <w:marRight w:val="0"/>
      <w:marTop w:val="0"/>
      <w:marBottom w:val="0"/>
      <w:divBdr>
        <w:top w:val="none" w:sz="0" w:space="0" w:color="auto"/>
        <w:left w:val="none" w:sz="0" w:space="0" w:color="auto"/>
        <w:bottom w:val="none" w:sz="0" w:space="0" w:color="auto"/>
        <w:right w:val="none" w:sz="0" w:space="0" w:color="auto"/>
      </w:divBdr>
    </w:div>
    <w:div w:id="1062825358">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077172521">
      <w:bodyDiv w:val="1"/>
      <w:marLeft w:val="0"/>
      <w:marRight w:val="0"/>
      <w:marTop w:val="0"/>
      <w:marBottom w:val="0"/>
      <w:divBdr>
        <w:top w:val="none" w:sz="0" w:space="0" w:color="auto"/>
        <w:left w:val="none" w:sz="0" w:space="0" w:color="auto"/>
        <w:bottom w:val="none" w:sz="0" w:space="0" w:color="auto"/>
        <w:right w:val="none" w:sz="0" w:space="0" w:color="auto"/>
      </w:divBdr>
    </w:div>
    <w:div w:id="1079713750">
      <w:bodyDiv w:val="1"/>
      <w:marLeft w:val="0"/>
      <w:marRight w:val="0"/>
      <w:marTop w:val="0"/>
      <w:marBottom w:val="0"/>
      <w:divBdr>
        <w:top w:val="none" w:sz="0" w:space="0" w:color="auto"/>
        <w:left w:val="none" w:sz="0" w:space="0" w:color="auto"/>
        <w:bottom w:val="none" w:sz="0" w:space="0" w:color="auto"/>
        <w:right w:val="none" w:sz="0" w:space="0" w:color="auto"/>
      </w:divBdr>
    </w:div>
    <w:div w:id="1081294397">
      <w:bodyDiv w:val="1"/>
      <w:marLeft w:val="0"/>
      <w:marRight w:val="0"/>
      <w:marTop w:val="0"/>
      <w:marBottom w:val="0"/>
      <w:divBdr>
        <w:top w:val="none" w:sz="0" w:space="0" w:color="auto"/>
        <w:left w:val="none" w:sz="0" w:space="0" w:color="auto"/>
        <w:bottom w:val="none" w:sz="0" w:space="0" w:color="auto"/>
        <w:right w:val="none" w:sz="0" w:space="0" w:color="auto"/>
      </w:divBdr>
    </w:div>
    <w:div w:id="1084761949">
      <w:bodyDiv w:val="1"/>
      <w:marLeft w:val="0"/>
      <w:marRight w:val="0"/>
      <w:marTop w:val="0"/>
      <w:marBottom w:val="0"/>
      <w:divBdr>
        <w:top w:val="none" w:sz="0" w:space="0" w:color="auto"/>
        <w:left w:val="none" w:sz="0" w:space="0" w:color="auto"/>
        <w:bottom w:val="none" w:sz="0" w:space="0" w:color="auto"/>
        <w:right w:val="none" w:sz="0" w:space="0" w:color="auto"/>
      </w:divBdr>
    </w:div>
    <w:div w:id="1097168945">
      <w:bodyDiv w:val="1"/>
      <w:marLeft w:val="0"/>
      <w:marRight w:val="0"/>
      <w:marTop w:val="0"/>
      <w:marBottom w:val="0"/>
      <w:divBdr>
        <w:top w:val="none" w:sz="0" w:space="0" w:color="auto"/>
        <w:left w:val="none" w:sz="0" w:space="0" w:color="auto"/>
        <w:bottom w:val="none" w:sz="0" w:space="0" w:color="auto"/>
        <w:right w:val="none" w:sz="0" w:space="0" w:color="auto"/>
      </w:divBdr>
    </w:div>
    <w:div w:id="1105230048">
      <w:bodyDiv w:val="1"/>
      <w:marLeft w:val="0"/>
      <w:marRight w:val="0"/>
      <w:marTop w:val="0"/>
      <w:marBottom w:val="0"/>
      <w:divBdr>
        <w:top w:val="none" w:sz="0" w:space="0" w:color="auto"/>
        <w:left w:val="none" w:sz="0" w:space="0" w:color="auto"/>
        <w:bottom w:val="none" w:sz="0" w:space="0" w:color="auto"/>
        <w:right w:val="none" w:sz="0" w:space="0" w:color="auto"/>
      </w:divBdr>
    </w:div>
    <w:div w:id="1108698732">
      <w:bodyDiv w:val="1"/>
      <w:marLeft w:val="0"/>
      <w:marRight w:val="0"/>
      <w:marTop w:val="0"/>
      <w:marBottom w:val="0"/>
      <w:divBdr>
        <w:top w:val="none" w:sz="0" w:space="0" w:color="auto"/>
        <w:left w:val="none" w:sz="0" w:space="0" w:color="auto"/>
        <w:bottom w:val="none" w:sz="0" w:space="0" w:color="auto"/>
        <w:right w:val="none" w:sz="0" w:space="0" w:color="auto"/>
      </w:divBdr>
    </w:div>
    <w:div w:id="1123306782">
      <w:bodyDiv w:val="1"/>
      <w:marLeft w:val="0"/>
      <w:marRight w:val="0"/>
      <w:marTop w:val="0"/>
      <w:marBottom w:val="0"/>
      <w:divBdr>
        <w:top w:val="none" w:sz="0" w:space="0" w:color="auto"/>
        <w:left w:val="none" w:sz="0" w:space="0" w:color="auto"/>
        <w:bottom w:val="none" w:sz="0" w:space="0" w:color="auto"/>
        <w:right w:val="none" w:sz="0" w:space="0" w:color="auto"/>
      </w:divBdr>
    </w:div>
    <w:div w:id="1132409146">
      <w:bodyDiv w:val="1"/>
      <w:marLeft w:val="0"/>
      <w:marRight w:val="0"/>
      <w:marTop w:val="0"/>
      <w:marBottom w:val="0"/>
      <w:divBdr>
        <w:top w:val="none" w:sz="0" w:space="0" w:color="auto"/>
        <w:left w:val="none" w:sz="0" w:space="0" w:color="auto"/>
        <w:bottom w:val="none" w:sz="0" w:space="0" w:color="auto"/>
        <w:right w:val="none" w:sz="0" w:space="0" w:color="auto"/>
      </w:divBdr>
    </w:div>
    <w:div w:id="1162893875">
      <w:bodyDiv w:val="1"/>
      <w:marLeft w:val="0"/>
      <w:marRight w:val="0"/>
      <w:marTop w:val="0"/>
      <w:marBottom w:val="0"/>
      <w:divBdr>
        <w:top w:val="none" w:sz="0" w:space="0" w:color="auto"/>
        <w:left w:val="none" w:sz="0" w:space="0" w:color="auto"/>
        <w:bottom w:val="none" w:sz="0" w:space="0" w:color="auto"/>
        <w:right w:val="none" w:sz="0" w:space="0" w:color="auto"/>
      </w:divBdr>
      <w:divsChild>
        <w:div w:id="1857305419">
          <w:marLeft w:val="0"/>
          <w:marRight w:val="0"/>
          <w:marTop w:val="0"/>
          <w:marBottom w:val="0"/>
          <w:divBdr>
            <w:top w:val="none" w:sz="0" w:space="0" w:color="auto"/>
            <w:left w:val="none" w:sz="0" w:space="0" w:color="auto"/>
            <w:bottom w:val="none" w:sz="0" w:space="0" w:color="auto"/>
            <w:right w:val="none" w:sz="0" w:space="0" w:color="auto"/>
          </w:divBdr>
          <w:divsChild>
            <w:div w:id="1023828608">
              <w:marLeft w:val="0"/>
              <w:marRight w:val="0"/>
              <w:marTop w:val="0"/>
              <w:marBottom w:val="0"/>
              <w:divBdr>
                <w:top w:val="none" w:sz="0" w:space="0" w:color="auto"/>
                <w:left w:val="none" w:sz="0" w:space="0" w:color="auto"/>
                <w:bottom w:val="none" w:sz="0" w:space="0" w:color="auto"/>
                <w:right w:val="none" w:sz="0" w:space="0" w:color="auto"/>
              </w:divBdr>
              <w:divsChild>
                <w:div w:id="1020543209">
                  <w:marLeft w:val="0"/>
                  <w:marRight w:val="0"/>
                  <w:marTop w:val="0"/>
                  <w:marBottom w:val="0"/>
                  <w:divBdr>
                    <w:top w:val="none" w:sz="0" w:space="0" w:color="auto"/>
                    <w:left w:val="none" w:sz="0" w:space="0" w:color="auto"/>
                    <w:bottom w:val="none" w:sz="0" w:space="0" w:color="auto"/>
                    <w:right w:val="none" w:sz="0" w:space="0" w:color="auto"/>
                  </w:divBdr>
                  <w:divsChild>
                    <w:div w:id="2130511427">
                      <w:marLeft w:val="7905"/>
                      <w:marRight w:val="0"/>
                      <w:marTop w:val="600"/>
                      <w:marBottom w:val="0"/>
                      <w:divBdr>
                        <w:top w:val="none" w:sz="0" w:space="0" w:color="auto"/>
                        <w:left w:val="none" w:sz="0" w:space="0" w:color="auto"/>
                        <w:bottom w:val="none" w:sz="0" w:space="0" w:color="auto"/>
                        <w:right w:val="none" w:sz="0" w:space="0" w:color="auto"/>
                      </w:divBdr>
                      <w:divsChild>
                        <w:div w:id="639653053">
                          <w:marLeft w:val="0"/>
                          <w:marRight w:val="0"/>
                          <w:marTop w:val="0"/>
                          <w:marBottom w:val="0"/>
                          <w:divBdr>
                            <w:top w:val="none" w:sz="0" w:space="0" w:color="auto"/>
                            <w:left w:val="none" w:sz="0" w:space="0" w:color="auto"/>
                            <w:bottom w:val="none" w:sz="0" w:space="0" w:color="auto"/>
                            <w:right w:val="none" w:sz="0" w:space="0" w:color="auto"/>
                          </w:divBdr>
                          <w:divsChild>
                            <w:div w:id="1744598429">
                              <w:marLeft w:val="0"/>
                              <w:marRight w:val="0"/>
                              <w:marTop w:val="0"/>
                              <w:marBottom w:val="0"/>
                              <w:divBdr>
                                <w:top w:val="none" w:sz="0" w:space="0" w:color="auto"/>
                                <w:left w:val="none" w:sz="0" w:space="0" w:color="auto"/>
                                <w:bottom w:val="none" w:sz="0" w:space="0" w:color="auto"/>
                                <w:right w:val="none" w:sz="0" w:space="0" w:color="auto"/>
                              </w:divBdr>
                              <w:divsChild>
                                <w:div w:id="66763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33425">
      <w:bodyDiv w:val="1"/>
      <w:marLeft w:val="0"/>
      <w:marRight w:val="0"/>
      <w:marTop w:val="0"/>
      <w:marBottom w:val="0"/>
      <w:divBdr>
        <w:top w:val="none" w:sz="0" w:space="0" w:color="auto"/>
        <w:left w:val="none" w:sz="0" w:space="0" w:color="auto"/>
        <w:bottom w:val="none" w:sz="0" w:space="0" w:color="auto"/>
        <w:right w:val="none" w:sz="0" w:space="0" w:color="auto"/>
      </w:divBdr>
    </w:div>
    <w:div w:id="1173640507">
      <w:bodyDiv w:val="1"/>
      <w:marLeft w:val="0"/>
      <w:marRight w:val="0"/>
      <w:marTop w:val="0"/>
      <w:marBottom w:val="0"/>
      <w:divBdr>
        <w:top w:val="none" w:sz="0" w:space="0" w:color="auto"/>
        <w:left w:val="none" w:sz="0" w:space="0" w:color="auto"/>
        <w:bottom w:val="none" w:sz="0" w:space="0" w:color="auto"/>
        <w:right w:val="none" w:sz="0" w:space="0" w:color="auto"/>
      </w:divBdr>
    </w:div>
    <w:div w:id="1178349789">
      <w:bodyDiv w:val="1"/>
      <w:marLeft w:val="0"/>
      <w:marRight w:val="0"/>
      <w:marTop w:val="0"/>
      <w:marBottom w:val="0"/>
      <w:divBdr>
        <w:top w:val="none" w:sz="0" w:space="0" w:color="auto"/>
        <w:left w:val="none" w:sz="0" w:space="0" w:color="auto"/>
        <w:bottom w:val="none" w:sz="0" w:space="0" w:color="auto"/>
        <w:right w:val="none" w:sz="0" w:space="0" w:color="auto"/>
      </w:divBdr>
    </w:div>
    <w:div w:id="1181704627">
      <w:bodyDiv w:val="1"/>
      <w:marLeft w:val="0"/>
      <w:marRight w:val="0"/>
      <w:marTop w:val="0"/>
      <w:marBottom w:val="0"/>
      <w:divBdr>
        <w:top w:val="none" w:sz="0" w:space="0" w:color="auto"/>
        <w:left w:val="none" w:sz="0" w:space="0" w:color="auto"/>
        <w:bottom w:val="none" w:sz="0" w:space="0" w:color="auto"/>
        <w:right w:val="none" w:sz="0" w:space="0" w:color="auto"/>
      </w:divBdr>
    </w:div>
    <w:div w:id="1193345496">
      <w:bodyDiv w:val="1"/>
      <w:marLeft w:val="0"/>
      <w:marRight w:val="0"/>
      <w:marTop w:val="0"/>
      <w:marBottom w:val="0"/>
      <w:divBdr>
        <w:top w:val="none" w:sz="0" w:space="0" w:color="auto"/>
        <w:left w:val="none" w:sz="0" w:space="0" w:color="auto"/>
        <w:bottom w:val="none" w:sz="0" w:space="0" w:color="auto"/>
        <w:right w:val="none" w:sz="0" w:space="0" w:color="auto"/>
      </w:divBdr>
    </w:div>
    <w:div w:id="1217814601">
      <w:bodyDiv w:val="1"/>
      <w:marLeft w:val="0"/>
      <w:marRight w:val="0"/>
      <w:marTop w:val="0"/>
      <w:marBottom w:val="0"/>
      <w:divBdr>
        <w:top w:val="none" w:sz="0" w:space="0" w:color="auto"/>
        <w:left w:val="none" w:sz="0" w:space="0" w:color="auto"/>
        <w:bottom w:val="none" w:sz="0" w:space="0" w:color="auto"/>
        <w:right w:val="none" w:sz="0" w:space="0" w:color="auto"/>
      </w:divBdr>
    </w:div>
    <w:div w:id="1219584533">
      <w:bodyDiv w:val="1"/>
      <w:marLeft w:val="0"/>
      <w:marRight w:val="0"/>
      <w:marTop w:val="0"/>
      <w:marBottom w:val="0"/>
      <w:divBdr>
        <w:top w:val="none" w:sz="0" w:space="0" w:color="auto"/>
        <w:left w:val="none" w:sz="0" w:space="0" w:color="auto"/>
        <w:bottom w:val="none" w:sz="0" w:space="0" w:color="auto"/>
        <w:right w:val="none" w:sz="0" w:space="0" w:color="auto"/>
      </w:divBdr>
    </w:div>
    <w:div w:id="1227956045">
      <w:bodyDiv w:val="1"/>
      <w:marLeft w:val="0"/>
      <w:marRight w:val="0"/>
      <w:marTop w:val="0"/>
      <w:marBottom w:val="0"/>
      <w:divBdr>
        <w:top w:val="none" w:sz="0" w:space="0" w:color="auto"/>
        <w:left w:val="none" w:sz="0" w:space="0" w:color="auto"/>
        <w:bottom w:val="none" w:sz="0" w:space="0" w:color="auto"/>
        <w:right w:val="none" w:sz="0" w:space="0" w:color="auto"/>
      </w:divBdr>
    </w:div>
    <w:div w:id="1244490371">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68392310">
      <w:bodyDiv w:val="1"/>
      <w:marLeft w:val="0"/>
      <w:marRight w:val="0"/>
      <w:marTop w:val="0"/>
      <w:marBottom w:val="0"/>
      <w:divBdr>
        <w:top w:val="none" w:sz="0" w:space="0" w:color="auto"/>
        <w:left w:val="none" w:sz="0" w:space="0" w:color="auto"/>
        <w:bottom w:val="none" w:sz="0" w:space="0" w:color="auto"/>
        <w:right w:val="none" w:sz="0" w:space="0" w:color="auto"/>
      </w:divBdr>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82759811">
      <w:bodyDiv w:val="1"/>
      <w:marLeft w:val="0"/>
      <w:marRight w:val="0"/>
      <w:marTop w:val="0"/>
      <w:marBottom w:val="0"/>
      <w:divBdr>
        <w:top w:val="none" w:sz="0" w:space="0" w:color="auto"/>
        <w:left w:val="none" w:sz="0" w:space="0" w:color="auto"/>
        <w:bottom w:val="none" w:sz="0" w:space="0" w:color="auto"/>
        <w:right w:val="none" w:sz="0" w:space="0" w:color="auto"/>
      </w:divBdr>
    </w:div>
    <w:div w:id="1285229369">
      <w:bodyDiv w:val="1"/>
      <w:marLeft w:val="0"/>
      <w:marRight w:val="0"/>
      <w:marTop w:val="0"/>
      <w:marBottom w:val="0"/>
      <w:divBdr>
        <w:top w:val="none" w:sz="0" w:space="0" w:color="auto"/>
        <w:left w:val="none" w:sz="0" w:space="0" w:color="auto"/>
        <w:bottom w:val="none" w:sz="0" w:space="0" w:color="auto"/>
        <w:right w:val="none" w:sz="0" w:space="0" w:color="auto"/>
      </w:divBdr>
    </w:div>
    <w:div w:id="1290894628">
      <w:bodyDiv w:val="1"/>
      <w:marLeft w:val="0"/>
      <w:marRight w:val="0"/>
      <w:marTop w:val="0"/>
      <w:marBottom w:val="0"/>
      <w:divBdr>
        <w:top w:val="none" w:sz="0" w:space="0" w:color="auto"/>
        <w:left w:val="none" w:sz="0" w:space="0" w:color="auto"/>
        <w:bottom w:val="none" w:sz="0" w:space="0" w:color="auto"/>
        <w:right w:val="none" w:sz="0" w:space="0" w:color="auto"/>
      </w:divBdr>
    </w:div>
    <w:div w:id="1304310489">
      <w:bodyDiv w:val="1"/>
      <w:marLeft w:val="0"/>
      <w:marRight w:val="0"/>
      <w:marTop w:val="0"/>
      <w:marBottom w:val="0"/>
      <w:divBdr>
        <w:top w:val="none" w:sz="0" w:space="0" w:color="auto"/>
        <w:left w:val="none" w:sz="0" w:space="0" w:color="auto"/>
        <w:bottom w:val="none" w:sz="0" w:space="0" w:color="auto"/>
        <w:right w:val="none" w:sz="0" w:space="0" w:color="auto"/>
      </w:divBdr>
    </w:div>
    <w:div w:id="1308437633">
      <w:bodyDiv w:val="1"/>
      <w:marLeft w:val="0"/>
      <w:marRight w:val="0"/>
      <w:marTop w:val="0"/>
      <w:marBottom w:val="0"/>
      <w:divBdr>
        <w:top w:val="none" w:sz="0" w:space="0" w:color="auto"/>
        <w:left w:val="none" w:sz="0" w:space="0" w:color="auto"/>
        <w:bottom w:val="none" w:sz="0" w:space="0" w:color="auto"/>
        <w:right w:val="none" w:sz="0" w:space="0" w:color="auto"/>
      </w:divBdr>
    </w:div>
    <w:div w:id="1314674867">
      <w:bodyDiv w:val="1"/>
      <w:marLeft w:val="0"/>
      <w:marRight w:val="0"/>
      <w:marTop w:val="0"/>
      <w:marBottom w:val="0"/>
      <w:divBdr>
        <w:top w:val="none" w:sz="0" w:space="0" w:color="auto"/>
        <w:left w:val="none" w:sz="0" w:space="0" w:color="auto"/>
        <w:bottom w:val="none" w:sz="0" w:space="0" w:color="auto"/>
        <w:right w:val="none" w:sz="0" w:space="0" w:color="auto"/>
      </w:divBdr>
    </w:div>
    <w:div w:id="1334411136">
      <w:bodyDiv w:val="1"/>
      <w:marLeft w:val="0"/>
      <w:marRight w:val="0"/>
      <w:marTop w:val="0"/>
      <w:marBottom w:val="0"/>
      <w:divBdr>
        <w:top w:val="none" w:sz="0" w:space="0" w:color="auto"/>
        <w:left w:val="none" w:sz="0" w:space="0" w:color="auto"/>
        <w:bottom w:val="none" w:sz="0" w:space="0" w:color="auto"/>
        <w:right w:val="none" w:sz="0" w:space="0" w:color="auto"/>
      </w:divBdr>
    </w:div>
    <w:div w:id="1337731997">
      <w:bodyDiv w:val="1"/>
      <w:marLeft w:val="0"/>
      <w:marRight w:val="0"/>
      <w:marTop w:val="0"/>
      <w:marBottom w:val="0"/>
      <w:divBdr>
        <w:top w:val="none" w:sz="0" w:space="0" w:color="auto"/>
        <w:left w:val="none" w:sz="0" w:space="0" w:color="auto"/>
        <w:bottom w:val="none" w:sz="0" w:space="0" w:color="auto"/>
        <w:right w:val="none" w:sz="0" w:space="0" w:color="auto"/>
      </w:divBdr>
    </w:div>
    <w:div w:id="1345210796">
      <w:bodyDiv w:val="1"/>
      <w:marLeft w:val="0"/>
      <w:marRight w:val="0"/>
      <w:marTop w:val="0"/>
      <w:marBottom w:val="0"/>
      <w:divBdr>
        <w:top w:val="none" w:sz="0" w:space="0" w:color="auto"/>
        <w:left w:val="none" w:sz="0" w:space="0" w:color="auto"/>
        <w:bottom w:val="none" w:sz="0" w:space="0" w:color="auto"/>
        <w:right w:val="none" w:sz="0" w:space="0" w:color="auto"/>
      </w:divBdr>
    </w:div>
    <w:div w:id="1346786113">
      <w:bodyDiv w:val="1"/>
      <w:marLeft w:val="0"/>
      <w:marRight w:val="0"/>
      <w:marTop w:val="0"/>
      <w:marBottom w:val="0"/>
      <w:divBdr>
        <w:top w:val="none" w:sz="0" w:space="0" w:color="auto"/>
        <w:left w:val="none" w:sz="0" w:space="0" w:color="auto"/>
        <w:bottom w:val="none" w:sz="0" w:space="0" w:color="auto"/>
        <w:right w:val="none" w:sz="0" w:space="0" w:color="auto"/>
      </w:divBdr>
    </w:div>
    <w:div w:id="1348287466">
      <w:bodyDiv w:val="1"/>
      <w:marLeft w:val="0"/>
      <w:marRight w:val="0"/>
      <w:marTop w:val="0"/>
      <w:marBottom w:val="0"/>
      <w:divBdr>
        <w:top w:val="none" w:sz="0" w:space="0" w:color="auto"/>
        <w:left w:val="none" w:sz="0" w:space="0" w:color="auto"/>
        <w:bottom w:val="none" w:sz="0" w:space="0" w:color="auto"/>
        <w:right w:val="none" w:sz="0" w:space="0" w:color="auto"/>
      </w:divBdr>
    </w:div>
    <w:div w:id="1351301580">
      <w:bodyDiv w:val="1"/>
      <w:marLeft w:val="0"/>
      <w:marRight w:val="0"/>
      <w:marTop w:val="0"/>
      <w:marBottom w:val="0"/>
      <w:divBdr>
        <w:top w:val="none" w:sz="0" w:space="0" w:color="auto"/>
        <w:left w:val="none" w:sz="0" w:space="0" w:color="auto"/>
        <w:bottom w:val="none" w:sz="0" w:space="0" w:color="auto"/>
        <w:right w:val="none" w:sz="0" w:space="0" w:color="auto"/>
      </w:divBdr>
      <w:divsChild>
        <w:div w:id="445202589">
          <w:marLeft w:val="0"/>
          <w:marRight w:val="0"/>
          <w:marTop w:val="0"/>
          <w:marBottom w:val="0"/>
          <w:divBdr>
            <w:top w:val="none" w:sz="0" w:space="0" w:color="auto"/>
            <w:left w:val="none" w:sz="0" w:space="0" w:color="auto"/>
            <w:bottom w:val="none" w:sz="0" w:space="0" w:color="auto"/>
            <w:right w:val="none" w:sz="0" w:space="0" w:color="auto"/>
          </w:divBdr>
          <w:divsChild>
            <w:div w:id="592713066">
              <w:marLeft w:val="0"/>
              <w:marRight w:val="0"/>
              <w:marTop w:val="75"/>
              <w:marBottom w:val="0"/>
              <w:divBdr>
                <w:top w:val="none" w:sz="0" w:space="0" w:color="auto"/>
                <w:left w:val="none" w:sz="0" w:space="0" w:color="auto"/>
                <w:bottom w:val="none" w:sz="0" w:space="0" w:color="auto"/>
                <w:right w:val="none" w:sz="0" w:space="0" w:color="auto"/>
              </w:divBdr>
              <w:divsChild>
                <w:div w:id="533271187">
                  <w:marLeft w:val="0"/>
                  <w:marRight w:val="0"/>
                  <w:marTop w:val="0"/>
                  <w:marBottom w:val="0"/>
                  <w:divBdr>
                    <w:top w:val="none" w:sz="0" w:space="0" w:color="auto"/>
                    <w:left w:val="none" w:sz="0" w:space="0" w:color="auto"/>
                    <w:bottom w:val="none" w:sz="0" w:space="0" w:color="auto"/>
                    <w:right w:val="none" w:sz="0" w:space="0" w:color="auto"/>
                  </w:divBdr>
                  <w:divsChild>
                    <w:div w:id="1209489905">
                      <w:marLeft w:val="0"/>
                      <w:marRight w:val="0"/>
                      <w:marTop w:val="0"/>
                      <w:marBottom w:val="0"/>
                      <w:divBdr>
                        <w:top w:val="none" w:sz="0" w:space="0" w:color="auto"/>
                        <w:left w:val="none" w:sz="0" w:space="0" w:color="auto"/>
                        <w:bottom w:val="none" w:sz="0" w:space="0" w:color="auto"/>
                        <w:right w:val="none" w:sz="0" w:space="0" w:color="auto"/>
                      </w:divBdr>
                      <w:divsChild>
                        <w:div w:id="381297421">
                          <w:marLeft w:val="0"/>
                          <w:marRight w:val="0"/>
                          <w:marTop w:val="0"/>
                          <w:marBottom w:val="0"/>
                          <w:divBdr>
                            <w:top w:val="none" w:sz="0" w:space="0" w:color="auto"/>
                            <w:left w:val="none" w:sz="0" w:space="0" w:color="auto"/>
                            <w:bottom w:val="none" w:sz="0" w:space="0" w:color="auto"/>
                            <w:right w:val="none" w:sz="0" w:space="0" w:color="auto"/>
                          </w:divBdr>
                          <w:divsChild>
                            <w:div w:id="1175731378">
                              <w:marLeft w:val="0"/>
                              <w:marRight w:val="0"/>
                              <w:marTop w:val="0"/>
                              <w:marBottom w:val="0"/>
                              <w:divBdr>
                                <w:top w:val="none" w:sz="0" w:space="0" w:color="auto"/>
                                <w:left w:val="none" w:sz="0" w:space="0" w:color="auto"/>
                                <w:bottom w:val="none" w:sz="0" w:space="0" w:color="auto"/>
                                <w:right w:val="none" w:sz="0" w:space="0" w:color="auto"/>
                              </w:divBdr>
                              <w:divsChild>
                                <w:div w:id="1576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0068">
      <w:bodyDiv w:val="1"/>
      <w:marLeft w:val="0"/>
      <w:marRight w:val="0"/>
      <w:marTop w:val="0"/>
      <w:marBottom w:val="0"/>
      <w:divBdr>
        <w:top w:val="none" w:sz="0" w:space="0" w:color="auto"/>
        <w:left w:val="none" w:sz="0" w:space="0" w:color="auto"/>
        <w:bottom w:val="none" w:sz="0" w:space="0" w:color="auto"/>
        <w:right w:val="none" w:sz="0" w:space="0" w:color="auto"/>
      </w:divBdr>
    </w:div>
    <w:div w:id="1375619739">
      <w:bodyDiv w:val="1"/>
      <w:marLeft w:val="0"/>
      <w:marRight w:val="0"/>
      <w:marTop w:val="0"/>
      <w:marBottom w:val="0"/>
      <w:divBdr>
        <w:top w:val="none" w:sz="0" w:space="0" w:color="auto"/>
        <w:left w:val="none" w:sz="0" w:space="0" w:color="auto"/>
        <w:bottom w:val="none" w:sz="0" w:space="0" w:color="auto"/>
        <w:right w:val="none" w:sz="0" w:space="0" w:color="auto"/>
      </w:divBdr>
    </w:div>
    <w:div w:id="1388721052">
      <w:bodyDiv w:val="1"/>
      <w:marLeft w:val="0"/>
      <w:marRight w:val="0"/>
      <w:marTop w:val="0"/>
      <w:marBottom w:val="0"/>
      <w:divBdr>
        <w:top w:val="none" w:sz="0" w:space="0" w:color="auto"/>
        <w:left w:val="none" w:sz="0" w:space="0" w:color="auto"/>
        <w:bottom w:val="none" w:sz="0" w:space="0" w:color="auto"/>
        <w:right w:val="none" w:sz="0" w:space="0" w:color="auto"/>
      </w:divBdr>
    </w:div>
    <w:div w:id="1411924113">
      <w:bodyDiv w:val="1"/>
      <w:marLeft w:val="0"/>
      <w:marRight w:val="0"/>
      <w:marTop w:val="0"/>
      <w:marBottom w:val="0"/>
      <w:divBdr>
        <w:top w:val="none" w:sz="0" w:space="0" w:color="auto"/>
        <w:left w:val="none" w:sz="0" w:space="0" w:color="auto"/>
        <w:bottom w:val="none" w:sz="0" w:space="0" w:color="auto"/>
        <w:right w:val="none" w:sz="0" w:space="0" w:color="auto"/>
      </w:divBdr>
    </w:div>
    <w:div w:id="1413821259">
      <w:bodyDiv w:val="1"/>
      <w:marLeft w:val="0"/>
      <w:marRight w:val="0"/>
      <w:marTop w:val="0"/>
      <w:marBottom w:val="0"/>
      <w:divBdr>
        <w:top w:val="none" w:sz="0" w:space="0" w:color="auto"/>
        <w:left w:val="none" w:sz="0" w:space="0" w:color="auto"/>
        <w:bottom w:val="none" w:sz="0" w:space="0" w:color="auto"/>
        <w:right w:val="none" w:sz="0" w:space="0" w:color="auto"/>
      </w:divBdr>
    </w:div>
    <w:div w:id="1416049425">
      <w:bodyDiv w:val="1"/>
      <w:marLeft w:val="0"/>
      <w:marRight w:val="0"/>
      <w:marTop w:val="0"/>
      <w:marBottom w:val="0"/>
      <w:divBdr>
        <w:top w:val="none" w:sz="0" w:space="0" w:color="auto"/>
        <w:left w:val="none" w:sz="0" w:space="0" w:color="auto"/>
        <w:bottom w:val="none" w:sz="0" w:space="0" w:color="auto"/>
        <w:right w:val="none" w:sz="0" w:space="0" w:color="auto"/>
      </w:divBdr>
    </w:div>
    <w:div w:id="1425303308">
      <w:bodyDiv w:val="1"/>
      <w:marLeft w:val="0"/>
      <w:marRight w:val="0"/>
      <w:marTop w:val="0"/>
      <w:marBottom w:val="0"/>
      <w:divBdr>
        <w:top w:val="none" w:sz="0" w:space="0" w:color="auto"/>
        <w:left w:val="none" w:sz="0" w:space="0" w:color="auto"/>
        <w:bottom w:val="none" w:sz="0" w:space="0" w:color="auto"/>
        <w:right w:val="none" w:sz="0" w:space="0" w:color="auto"/>
      </w:divBdr>
    </w:div>
    <w:div w:id="1435325335">
      <w:bodyDiv w:val="1"/>
      <w:marLeft w:val="0"/>
      <w:marRight w:val="0"/>
      <w:marTop w:val="0"/>
      <w:marBottom w:val="0"/>
      <w:divBdr>
        <w:top w:val="none" w:sz="0" w:space="0" w:color="auto"/>
        <w:left w:val="none" w:sz="0" w:space="0" w:color="auto"/>
        <w:bottom w:val="none" w:sz="0" w:space="0" w:color="auto"/>
        <w:right w:val="none" w:sz="0" w:space="0" w:color="auto"/>
      </w:divBdr>
    </w:div>
    <w:div w:id="1438674094">
      <w:bodyDiv w:val="1"/>
      <w:marLeft w:val="0"/>
      <w:marRight w:val="0"/>
      <w:marTop w:val="0"/>
      <w:marBottom w:val="0"/>
      <w:divBdr>
        <w:top w:val="none" w:sz="0" w:space="0" w:color="auto"/>
        <w:left w:val="none" w:sz="0" w:space="0" w:color="auto"/>
        <w:bottom w:val="none" w:sz="0" w:space="0" w:color="auto"/>
        <w:right w:val="none" w:sz="0" w:space="0" w:color="auto"/>
      </w:divBdr>
    </w:div>
    <w:div w:id="1443038896">
      <w:bodyDiv w:val="1"/>
      <w:marLeft w:val="0"/>
      <w:marRight w:val="0"/>
      <w:marTop w:val="0"/>
      <w:marBottom w:val="0"/>
      <w:divBdr>
        <w:top w:val="none" w:sz="0" w:space="0" w:color="auto"/>
        <w:left w:val="none" w:sz="0" w:space="0" w:color="auto"/>
        <w:bottom w:val="none" w:sz="0" w:space="0" w:color="auto"/>
        <w:right w:val="none" w:sz="0" w:space="0" w:color="auto"/>
      </w:divBdr>
    </w:div>
    <w:div w:id="1455171175">
      <w:bodyDiv w:val="1"/>
      <w:marLeft w:val="0"/>
      <w:marRight w:val="0"/>
      <w:marTop w:val="0"/>
      <w:marBottom w:val="0"/>
      <w:divBdr>
        <w:top w:val="none" w:sz="0" w:space="0" w:color="auto"/>
        <w:left w:val="none" w:sz="0" w:space="0" w:color="auto"/>
        <w:bottom w:val="none" w:sz="0" w:space="0" w:color="auto"/>
        <w:right w:val="none" w:sz="0" w:space="0" w:color="auto"/>
      </w:divBdr>
    </w:div>
    <w:div w:id="1458911339">
      <w:bodyDiv w:val="1"/>
      <w:marLeft w:val="0"/>
      <w:marRight w:val="0"/>
      <w:marTop w:val="0"/>
      <w:marBottom w:val="0"/>
      <w:divBdr>
        <w:top w:val="none" w:sz="0" w:space="0" w:color="auto"/>
        <w:left w:val="none" w:sz="0" w:space="0" w:color="auto"/>
        <w:bottom w:val="none" w:sz="0" w:space="0" w:color="auto"/>
        <w:right w:val="none" w:sz="0" w:space="0" w:color="auto"/>
      </w:divBdr>
      <w:divsChild>
        <w:div w:id="681128469">
          <w:marLeft w:val="0"/>
          <w:marRight w:val="0"/>
          <w:marTop w:val="0"/>
          <w:marBottom w:val="0"/>
          <w:divBdr>
            <w:top w:val="none" w:sz="0" w:space="0" w:color="auto"/>
            <w:left w:val="none" w:sz="0" w:space="0" w:color="auto"/>
            <w:bottom w:val="none" w:sz="0" w:space="0" w:color="auto"/>
            <w:right w:val="none" w:sz="0" w:space="0" w:color="auto"/>
          </w:divBdr>
          <w:divsChild>
            <w:div w:id="1664165758">
              <w:marLeft w:val="0"/>
              <w:marRight w:val="0"/>
              <w:marTop w:val="75"/>
              <w:marBottom w:val="0"/>
              <w:divBdr>
                <w:top w:val="none" w:sz="0" w:space="0" w:color="auto"/>
                <w:left w:val="none" w:sz="0" w:space="0" w:color="auto"/>
                <w:bottom w:val="none" w:sz="0" w:space="0" w:color="auto"/>
                <w:right w:val="none" w:sz="0" w:space="0" w:color="auto"/>
              </w:divBdr>
              <w:divsChild>
                <w:div w:id="142504257">
                  <w:marLeft w:val="0"/>
                  <w:marRight w:val="0"/>
                  <w:marTop w:val="0"/>
                  <w:marBottom w:val="0"/>
                  <w:divBdr>
                    <w:top w:val="none" w:sz="0" w:space="0" w:color="auto"/>
                    <w:left w:val="none" w:sz="0" w:space="0" w:color="auto"/>
                    <w:bottom w:val="none" w:sz="0" w:space="0" w:color="auto"/>
                    <w:right w:val="none" w:sz="0" w:space="0" w:color="auto"/>
                  </w:divBdr>
                  <w:divsChild>
                    <w:div w:id="1029842630">
                      <w:marLeft w:val="0"/>
                      <w:marRight w:val="0"/>
                      <w:marTop w:val="0"/>
                      <w:marBottom w:val="0"/>
                      <w:divBdr>
                        <w:top w:val="none" w:sz="0" w:space="0" w:color="auto"/>
                        <w:left w:val="none" w:sz="0" w:space="0" w:color="auto"/>
                        <w:bottom w:val="none" w:sz="0" w:space="0" w:color="auto"/>
                        <w:right w:val="none" w:sz="0" w:space="0" w:color="auto"/>
                      </w:divBdr>
                      <w:divsChild>
                        <w:div w:id="70390213">
                          <w:marLeft w:val="0"/>
                          <w:marRight w:val="0"/>
                          <w:marTop w:val="0"/>
                          <w:marBottom w:val="0"/>
                          <w:divBdr>
                            <w:top w:val="none" w:sz="0" w:space="0" w:color="auto"/>
                            <w:left w:val="none" w:sz="0" w:space="0" w:color="auto"/>
                            <w:bottom w:val="none" w:sz="0" w:space="0" w:color="auto"/>
                            <w:right w:val="none" w:sz="0" w:space="0" w:color="auto"/>
                          </w:divBdr>
                          <w:divsChild>
                            <w:div w:id="1235971326">
                              <w:marLeft w:val="0"/>
                              <w:marRight w:val="0"/>
                              <w:marTop w:val="0"/>
                              <w:marBottom w:val="0"/>
                              <w:divBdr>
                                <w:top w:val="none" w:sz="0" w:space="0" w:color="auto"/>
                                <w:left w:val="none" w:sz="0" w:space="0" w:color="auto"/>
                                <w:bottom w:val="none" w:sz="0" w:space="0" w:color="auto"/>
                                <w:right w:val="none" w:sz="0" w:space="0" w:color="auto"/>
                              </w:divBdr>
                              <w:divsChild>
                                <w:div w:id="160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27316">
      <w:bodyDiv w:val="1"/>
      <w:marLeft w:val="0"/>
      <w:marRight w:val="0"/>
      <w:marTop w:val="0"/>
      <w:marBottom w:val="0"/>
      <w:divBdr>
        <w:top w:val="none" w:sz="0" w:space="0" w:color="auto"/>
        <w:left w:val="none" w:sz="0" w:space="0" w:color="auto"/>
        <w:bottom w:val="none" w:sz="0" w:space="0" w:color="auto"/>
        <w:right w:val="none" w:sz="0" w:space="0" w:color="auto"/>
      </w:divBdr>
    </w:div>
    <w:div w:id="1471677057">
      <w:bodyDiv w:val="1"/>
      <w:marLeft w:val="0"/>
      <w:marRight w:val="0"/>
      <w:marTop w:val="0"/>
      <w:marBottom w:val="0"/>
      <w:divBdr>
        <w:top w:val="none" w:sz="0" w:space="0" w:color="auto"/>
        <w:left w:val="none" w:sz="0" w:space="0" w:color="auto"/>
        <w:bottom w:val="none" w:sz="0" w:space="0" w:color="auto"/>
        <w:right w:val="none" w:sz="0" w:space="0" w:color="auto"/>
      </w:divBdr>
    </w:div>
    <w:div w:id="1479541858">
      <w:bodyDiv w:val="1"/>
      <w:marLeft w:val="0"/>
      <w:marRight w:val="0"/>
      <w:marTop w:val="0"/>
      <w:marBottom w:val="0"/>
      <w:divBdr>
        <w:top w:val="none" w:sz="0" w:space="0" w:color="auto"/>
        <w:left w:val="none" w:sz="0" w:space="0" w:color="auto"/>
        <w:bottom w:val="none" w:sz="0" w:space="0" w:color="auto"/>
        <w:right w:val="none" w:sz="0" w:space="0" w:color="auto"/>
      </w:divBdr>
    </w:div>
    <w:div w:id="1479616310">
      <w:bodyDiv w:val="1"/>
      <w:marLeft w:val="0"/>
      <w:marRight w:val="0"/>
      <w:marTop w:val="0"/>
      <w:marBottom w:val="0"/>
      <w:divBdr>
        <w:top w:val="none" w:sz="0" w:space="0" w:color="auto"/>
        <w:left w:val="none" w:sz="0" w:space="0" w:color="auto"/>
        <w:bottom w:val="none" w:sz="0" w:space="0" w:color="auto"/>
        <w:right w:val="none" w:sz="0" w:space="0" w:color="auto"/>
      </w:divBdr>
    </w:div>
    <w:div w:id="1481267117">
      <w:bodyDiv w:val="1"/>
      <w:marLeft w:val="0"/>
      <w:marRight w:val="0"/>
      <w:marTop w:val="0"/>
      <w:marBottom w:val="0"/>
      <w:divBdr>
        <w:top w:val="none" w:sz="0" w:space="0" w:color="auto"/>
        <w:left w:val="none" w:sz="0" w:space="0" w:color="auto"/>
        <w:bottom w:val="none" w:sz="0" w:space="0" w:color="auto"/>
        <w:right w:val="none" w:sz="0" w:space="0" w:color="auto"/>
      </w:divBdr>
      <w:divsChild>
        <w:div w:id="1913007439">
          <w:marLeft w:val="0"/>
          <w:marRight w:val="0"/>
          <w:marTop w:val="0"/>
          <w:marBottom w:val="0"/>
          <w:divBdr>
            <w:top w:val="none" w:sz="0" w:space="0" w:color="auto"/>
            <w:left w:val="none" w:sz="0" w:space="0" w:color="auto"/>
            <w:bottom w:val="none" w:sz="0" w:space="0" w:color="auto"/>
            <w:right w:val="none" w:sz="0" w:space="0" w:color="auto"/>
          </w:divBdr>
          <w:divsChild>
            <w:div w:id="791485008">
              <w:marLeft w:val="0"/>
              <w:marRight w:val="0"/>
              <w:marTop w:val="0"/>
              <w:marBottom w:val="0"/>
              <w:divBdr>
                <w:top w:val="none" w:sz="0" w:space="0" w:color="auto"/>
                <w:left w:val="none" w:sz="0" w:space="0" w:color="auto"/>
                <w:bottom w:val="none" w:sz="0" w:space="0" w:color="auto"/>
                <w:right w:val="none" w:sz="0" w:space="0" w:color="auto"/>
              </w:divBdr>
              <w:divsChild>
                <w:div w:id="79177829">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0"/>
                      <w:marTop w:val="0"/>
                      <w:marBottom w:val="0"/>
                      <w:divBdr>
                        <w:top w:val="none" w:sz="0" w:space="0" w:color="auto"/>
                        <w:left w:val="none" w:sz="0" w:space="0" w:color="auto"/>
                        <w:bottom w:val="none" w:sz="0" w:space="0" w:color="auto"/>
                        <w:right w:val="none" w:sz="0" w:space="0" w:color="auto"/>
                      </w:divBdr>
                      <w:divsChild>
                        <w:div w:id="610362638">
                          <w:marLeft w:val="0"/>
                          <w:marRight w:val="0"/>
                          <w:marTop w:val="0"/>
                          <w:marBottom w:val="0"/>
                          <w:divBdr>
                            <w:top w:val="none" w:sz="0" w:space="0" w:color="auto"/>
                            <w:left w:val="none" w:sz="0" w:space="0" w:color="auto"/>
                            <w:bottom w:val="none" w:sz="0" w:space="0" w:color="auto"/>
                            <w:right w:val="none" w:sz="0" w:space="0" w:color="auto"/>
                          </w:divBdr>
                          <w:divsChild>
                            <w:div w:id="198906045">
                              <w:marLeft w:val="0"/>
                              <w:marRight w:val="0"/>
                              <w:marTop w:val="15"/>
                              <w:marBottom w:val="0"/>
                              <w:divBdr>
                                <w:top w:val="none" w:sz="0" w:space="0" w:color="auto"/>
                                <w:left w:val="none" w:sz="0" w:space="0" w:color="auto"/>
                                <w:bottom w:val="none" w:sz="0" w:space="0" w:color="auto"/>
                                <w:right w:val="none" w:sz="0" w:space="0" w:color="auto"/>
                              </w:divBdr>
                              <w:divsChild>
                                <w:div w:id="207911121">
                                  <w:marLeft w:val="0"/>
                                  <w:marRight w:val="0"/>
                                  <w:marTop w:val="0"/>
                                  <w:marBottom w:val="0"/>
                                  <w:divBdr>
                                    <w:top w:val="none" w:sz="0" w:space="0" w:color="auto"/>
                                    <w:left w:val="none" w:sz="0" w:space="0" w:color="auto"/>
                                    <w:bottom w:val="none" w:sz="0" w:space="0" w:color="auto"/>
                                    <w:right w:val="none" w:sz="0" w:space="0" w:color="auto"/>
                                  </w:divBdr>
                                  <w:divsChild>
                                    <w:div w:id="221064556">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110009174">
                                      <w:marLeft w:val="0"/>
                                      <w:marRight w:val="0"/>
                                      <w:marTop w:val="0"/>
                                      <w:marBottom w:val="0"/>
                                      <w:divBdr>
                                        <w:top w:val="none" w:sz="0" w:space="0" w:color="auto"/>
                                        <w:left w:val="none" w:sz="0" w:space="0" w:color="auto"/>
                                        <w:bottom w:val="none" w:sz="0" w:space="0" w:color="auto"/>
                                        <w:right w:val="none" w:sz="0" w:space="0" w:color="auto"/>
                                      </w:divBdr>
                                    </w:div>
                                    <w:div w:id="1210340314">
                                      <w:marLeft w:val="0"/>
                                      <w:marRight w:val="0"/>
                                      <w:marTop w:val="0"/>
                                      <w:marBottom w:val="0"/>
                                      <w:divBdr>
                                        <w:top w:val="none" w:sz="0" w:space="0" w:color="auto"/>
                                        <w:left w:val="none" w:sz="0" w:space="0" w:color="auto"/>
                                        <w:bottom w:val="none" w:sz="0" w:space="0" w:color="auto"/>
                                        <w:right w:val="none" w:sz="0" w:space="0" w:color="auto"/>
                                      </w:divBdr>
                                    </w:div>
                                    <w:div w:id="1280532185">
                                      <w:marLeft w:val="0"/>
                                      <w:marRight w:val="0"/>
                                      <w:marTop w:val="0"/>
                                      <w:marBottom w:val="0"/>
                                      <w:divBdr>
                                        <w:top w:val="none" w:sz="0" w:space="0" w:color="auto"/>
                                        <w:left w:val="none" w:sz="0" w:space="0" w:color="auto"/>
                                        <w:bottom w:val="none" w:sz="0" w:space="0" w:color="auto"/>
                                        <w:right w:val="none" w:sz="0" w:space="0" w:color="auto"/>
                                      </w:divBdr>
                                    </w:div>
                                    <w:div w:id="1314214218">
                                      <w:marLeft w:val="0"/>
                                      <w:marRight w:val="0"/>
                                      <w:marTop w:val="0"/>
                                      <w:marBottom w:val="0"/>
                                      <w:divBdr>
                                        <w:top w:val="none" w:sz="0" w:space="0" w:color="auto"/>
                                        <w:left w:val="none" w:sz="0" w:space="0" w:color="auto"/>
                                        <w:bottom w:val="none" w:sz="0" w:space="0" w:color="auto"/>
                                        <w:right w:val="none" w:sz="0" w:space="0" w:color="auto"/>
                                      </w:divBdr>
                                    </w:div>
                                    <w:div w:id="1415710520">
                                      <w:marLeft w:val="0"/>
                                      <w:marRight w:val="0"/>
                                      <w:marTop w:val="0"/>
                                      <w:marBottom w:val="0"/>
                                      <w:divBdr>
                                        <w:top w:val="none" w:sz="0" w:space="0" w:color="auto"/>
                                        <w:left w:val="none" w:sz="0" w:space="0" w:color="auto"/>
                                        <w:bottom w:val="none" w:sz="0" w:space="0" w:color="auto"/>
                                        <w:right w:val="none" w:sz="0" w:space="0" w:color="auto"/>
                                      </w:divBdr>
                                    </w:div>
                                    <w:div w:id="1582444459">
                                      <w:marLeft w:val="0"/>
                                      <w:marRight w:val="0"/>
                                      <w:marTop w:val="0"/>
                                      <w:marBottom w:val="0"/>
                                      <w:divBdr>
                                        <w:top w:val="none" w:sz="0" w:space="0" w:color="auto"/>
                                        <w:left w:val="none" w:sz="0" w:space="0" w:color="auto"/>
                                        <w:bottom w:val="none" w:sz="0" w:space="0" w:color="auto"/>
                                        <w:right w:val="none" w:sz="0" w:space="0" w:color="auto"/>
                                      </w:divBdr>
                                    </w:div>
                                    <w:div w:id="1718814093">
                                      <w:marLeft w:val="0"/>
                                      <w:marRight w:val="0"/>
                                      <w:marTop w:val="0"/>
                                      <w:marBottom w:val="0"/>
                                      <w:divBdr>
                                        <w:top w:val="none" w:sz="0" w:space="0" w:color="auto"/>
                                        <w:left w:val="none" w:sz="0" w:space="0" w:color="auto"/>
                                        <w:bottom w:val="none" w:sz="0" w:space="0" w:color="auto"/>
                                        <w:right w:val="none" w:sz="0" w:space="0" w:color="auto"/>
                                      </w:divBdr>
                                    </w:div>
                                    <w:div w:id="1765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520">
      <w:bodyDiv w:val="1"/>
      <w:marLeft w:val="0"/>
      <w:marRight w:val="0"/>
      <w:marTop w:val="0"/>
      <w:marBottom w:val="0"/>
      <w:divBdr>
        <w:top w:val="none" w:sz="0" w:space="0" w:color="auto"/>
        <w:left w:val="none" w:sz="0" w:space="0" w:color="auto"/>
        <w:bottom w:val="none" w:sz="0" w:space="0" w:color="auto"/>
        <w:right w:val="none" w:sz="0" w:space="0" w:color="auto"/>
      </w:divBdr>
    </w:div>
    <w:div w:id="1497066156">
      <w:bodyDiv w:val="1"/>
      <w:marLeft w:val="0"/>
      <w:marRight w:val="0"/>
      <w:marTop w:val="0"/>
      <w:marBottom w:val="0"/>
      <w:divBdr>
        <w:top w:val="none" w:sz="0" w:space="0" w:color="auto"/>
        <w:left w:val="none" w:sz="0" w:space="0" w:color="auto"/>
        <w:bottom w:val="none" w:sz="0" w:space="0" w:color="auto"/>
        <w:right w:val="none" w:sz="0" w:space="0" w:color="auto"/>
      </w:divBdr>
    </w:div>
    <w:div w:id="1497186052">
      <w:bodyDiv w:val="1"/>
      <w:marLeft w:val="0"/>
      <w:marRight w:val="0"/>
      <w:marTop w:val="0"/>
      <w:marBottom w:val="0"/>
      <w:divBdr>
        <w:top w:val="none" w:sz="0" w:space="0" w:color="auto"/>
        <w:left w:val="none" w:sz="0" w:space="0" w:color="auto"/>
        <w:bottom w:val="none" w:sz="0" w:space="0" w:color="auto"/>
        <w:right w:val="none" w:sz="0" w:space="0" w:color="auto"/>
      </w:divBdr>
    </w:div>
    <w:div w:id="1536692608">
      <w:bodyDiv w:val="1"/>
      <w:marLeft w:val="0"/>
      <w:marRight w:val="0"/>
      <w:marTop w:val="0"/>
      <w:marBottom w:val="0"/>
      <w:divBdr>
        <w:top w:val="none" w:sz="0" w:space="0" w:color="auto"/>
        <w:left w:val="none" w:sz="0" w:space="0" w:color="auto"/>
        <w:bottom w:val="none" w:sz="0" w:space="0" w:color="auto"/>
        <w:right w:val="none" w:sz="0" w:space="0" w:color="auto"/>
      </w:divBdr>
    </w:div>
    <w:div w:id="1537044108">
      <w:bodyDiv w:val="1"/>
      <w:marLeft w:val="0"/>
      <w:marRight w:val="0"/>
      <w:marTop w:val="0"/>
      <w:marBottom w:val="0"/>
      <w:divBdr>
        <w:top w:val="none" w:sz="0" w:space="0" w:color="auto"/>
        <w:left w:val="none" w:sz="0" w:space="0" w:color="auto"/>
        <w:bottom w:val="none" w:sz="0" w:space="0" w:color="auto"/>
        <w:right w:val="none" w:sz="0" w:space="0" w:color="auto"/>
      </w:divBdr>
    </w:div>
    <w:div w:id="1538157115">
      <w:bodyDiv w:val="1"/>
      <w:marLeft w:val="0"/>
      <w:marRight w:val="0"/>
      <w:marTop w:val="0"/>
      <w:marBottom w:val="0"/>
      <w:divBdr>
        <w:top w:val="none" w:sz="0" w:space="0" w:color="auto"/>
        <w:left w:val="none" w:sz="0" w:space="0" w:color="auto"/>
        <w:bottom w:val="none" w:sz="0" w:space="0" w:color="auto"/>
        <w:right w:val="none" w:sz="0" w:space="0" w:color="auto"/>
      </w:divBdr>
    </w:div>
    <w:div w:id="1545289126">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
    <w:div w:id="1553692424">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61599295">
      <w:bodyDiv w:val="1"/>
      <w:marLeft w:val="0"/>
      <w:marRight w:val="0"/>
      <w:marTop w:val="0"/>
      <w:marBottom w:val="0"/>
      <w:divBdr>
        <w:top w:val="none" w:sz="0" w:space="0" w:color="auto"/>
        <w:left w:val="none" w:sz="0" w:space="0" w:color="auto"/>
        <w:bottom w:val="none" w:sz="0" w:space="0" w:color="auto"/>
        <w:right w:val="none" w:sz="0" w:space="0" w:color="auto"/>
      </w:divBdr>
    </w:div>
    <w:div w:id="1562328460">
      <w:bodyDiv w:val="1"/>
      <w:marLeft w:val="0"/>
      <w:marRight w:val="0"/>
      <w:marTop w:val="0"/>
      <w:marBottom w:val="0"/>
      <w:divBdr>
        <w:top w:val="none" w:sz="0" w:space="0" w:color="auto"/>
        <w:left w:val="none" w:sz="0" w:space="0" w:color="auto"/>
        <w:bottom w:val="none" w:sz="0" w:space="0" w:color="auto"/>
        <w:right w:val="none" w:sz="0" w:space="0" w:color="auto"/>
      </w:divBdr>
    </w:div>
    <w:div w:id="1564755631">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71228274">
      <w:bodyDiv w:val="1"/>
      <w:marLeft w:val="0"/>
      <w:marRight w:val="0"/>
      <w:marTop w:val="0"/>
      <w:marBottom w:val="0"/>
      <w:divBdr>
        <w:top w:val="none" w:sz="0" w:space="0" w:color="auto"/>
        <w:left w:val="none" w:sz="0" w:space="0" w:color="auto"/>
        <w:bottom w:val="none" w:sz="0" w:space="0" w:color="auto"/>
        <w:right w:val="none" w:sz="0" w:space="0" w:color="auto"/>
      </w:divBdr>
    </w:div>
    <w:div w:id="1601723260">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25035409">
      <w:bodyDiv w:val="1"/>
      <w:marLeft w:val="0"/>
      <w:marRight w:val="0"/>
      <w:marTop w:val="0"/>
      <w:marBottom w:val="0"/>
      <w:divBdr>
        <w:top w:val="none" w:sz="0" w:space="0" w:color="auto"/>
        <w:left w:val="none" w:sz="0" w:space="0" w:color="auto"/>
        <w:bottom w:val="none" w:sz="0" w:space="0" w:color="auto"/>
        <w:right w:val="none" w:sz="0" w:space="0" w:color="auto"/>
      </w:divBdr>
    </w:div>
    <w:div w:id="1629823234">
      <w:bodyDiv w:val="1"/>
      <w:marLeft w:val="0"/>
      <w:marRight w:val="0"/>
      <w:marTop w:val="0"/>
      <w:marBottom w:val="0"/>
      <w:divBdr>
        <w:top w:val="none" w:sz="0" w:space="0" w:color="auto"/>
        <w:left w:val="none" w:sz="0" w:space="0" w:color="auto"/>
        <w:bottom w:val="none" w:sz="0" w:space="0" w:color="auto"/>
        <w:right w:val="none" w:sz="0" w:space="0" w:color="auto"/>
      </w:divBdr>
    </w:div>
    <w:div w:id="1630161781">
      <w:bodyDiv w:val="1"/>
      <w:marLeft w:val="0"/>
      <w:marRight w:val="0"/>
      <w:marTop w:val="0"/>
      <w:marBottom w:val="0"/>
      <w:divBdr>
        <w:top w:val="none" w:sz="0" w:space="0" w:color="auto"/>
        <w:left w:val="none" w:sz="0" w:space="0" w:color="auto"/>
        <w:bottom w:val="none" w:sz="0" w:space="0" w:color="auto"/>
        <w:right w:val="none" w:sz="0" w:space="0" w:color="auto"/>
      </w:divBdr>
    </w:div>
    <w:div w:id="1650862759">
      <w:bodyDiv w:val="1"/>
      <w:marLeft w:val="0"/>
      <w:marRight w:val="0"/>
      <w:marTop w:val="0"/>
      <w:marBottom w:val="0"/>
      <w:divBdr>
        <w:top w:val="none" w:sz="0" w:space="0" w:color="auto"/>
        <w:left w:val="none" w:sz="0" w:space="0" w:color="auto"/>
        <w:bottom w:val="none" w:sz="0" w:space="0" w:color="auto"/>
        <w:right w:val="none" w:sz="0" w:space="0" w:color="auto"/>
      </w:divBdr>
    </w:div>
    <w:div w:id="1652904437">
      <w:bodyDiv w:val="1"/>
      <w:marLeft w:val="0"/>
      <w:marRight w:val="0"/>
      <w:marTop w:val="0"/>
      <w:marBottom w:val="0"/>
      <w:divBdr>
        <w:top w:val="none" w:sz="0" w:space="0" w:color="auto"/>
        <w:left w:val="none" w:sz="0" w:space="0" w:color="auto"/>
        <w:bottom w:val="none" w:sz="0" w:space="0" w:color="auto"/>
        <w:right w:val="none" w:sz="0" w:space="0" w:color="auto"/>
      </w:divBdr>
    </w:div>
    <w:div w:id="1672105459">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90789860">
      <w:bodyDiv w:val="1"/>
      <w:marLeft w:val="0"/>
      <w:marRight w:val="0"/>
      <w:marTop w:val="0"/>
      <w:marBottom w:val="0"/>
      <w:divBdr>
        <w:top w:val="none" w:sz="0" w:space="0" w:color="auto"/>
        <w:left w:val="none" w:sz="0" w:space="0" w:color="auto"/>
        <w:bottom w:val="none" w:sz="0" w:space="0" w:color="auto"/>
        <w:right w:val="none" w:sz="0" w:space="0" w:color="auto"/>
      </w:divBdr>
    </w:div>
    <w:div w:id="1696812626">
      <w:bodyDiv w:val="1"/>
      <w:marLeft w:val="0"/>
      <w:marRight w:val="0"/>
      <w:marTop w:val="0"/>
      <w:marBottom w:val="0"/>
      <w:divBdr>
        <w:top w:val="none" w:sz="0" w:space="0" w:color="auto"/>
        <w:left w:val="none" w:sz="0" w:space="0" w:color="auto"/>
        <w:bottom w:val="none" w:sz="0" w:space="0" w:color="auto"/>
        <w:right w:val="none" w:sz="0" w:space="0" w:color="auto"/>
      </w:divBdr>
    </w:div>
    <w:div w:id="1702433221">
      <w:bodyDiv w:val="1"/>
      <w:marLeft w:val="0"/>
      <w:marRight w:val="0"/>
      <w:marTop w:val="0"/>
      <w:marBottom w:val="0"/>
      <w:divBdr>
        <w:top w:val="none" w:sz="0" w:space="0" w:color="auto"/>
        <w:left w:val="none" w:sz="0" w:space="0" w:color="auto"/>
        <w:bottom w:val="none" w:sz="0" w:space="0" w:color="auto"/>
        <w:right w:val="none" w:sz="0" w:space="0" w:color="auto"/>
      </w:divBdr>
    </w:div>
    <w:div w:id="1706982208">
      <w:bodyDiv w:val="1"/>
      <w:marLeft w:val="0"/>
      <w:marRight w:val="0"/>
      <w:marTop w:val="0"/>
      <w:marBottom w:val="0"/>
      <w:divBdr>
        <w:top w:val="none" w:sz="0" w:space="0" w:color="auto"/>
        <w:left w:val="none" w:sz="0" w:space="0" w:color="auto"/>
        <w:bottom w:val="none" w:sz="0" w:space="0" w:color="auto"/>
        <w:right w:val="none" w:sz="0" w:space="0" w:color="auto"/>
      </w:divBdr>
    </w:div>
    <w:div w:id="171226095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
    <w:div w:id="1713653701">
      <w:bodyDiv w:val="1"/>
      <w:marLeft w:val="0"/>
      <w:marRight w:val="0"/>
      <w:marTop w:val="0"/>
      <w:marBottom w:val="0"/>
      <w:divBdr>
        <w:top w:val="none" w:sz="0" w:space="0" w:color="auto"/>
        <w:left w:val="none" w:sz="0" w:space="0" w:color="auto"/>
        <w:bottom w:val="none" w:sz="0" w:space="0" w:color="auto"/>
        <w:right w:val="none" w:sz="0" w:space="0" w:color="auto"/>
      </w:divBdr>
    </w:div>
    <w:div w:id="1774739727">
      <w:bodyDiv w:val="1"/>
      <w:marLeft w:val="0"/>
      <w:marRight w:val="0"/>
      <w:marTop w:val="0"/>
      <w:marBottom w:val="0"/>
      <w:divBdr>
        <w:top w:val="none" w:sz="0" w:space="0" w:color="auto"/>
        <w:left w:val="none" w:sz="0" w:space="0" w:color="auto"/>
        <w:bottom w:val="none" w:sz="0" w:space="0" w:color="auto"/>
        <w:right w:val="none" w:sz="0" w:space="0" w:color="auto"/>
      </w:divBdr>
    </w:div>
    <w:div w:id="1778482586">
      <w:bodyDiv w:val="1"/>
      <w:marLeft w:val="0"/>
      <w:marRight w:val="0"/>
      <w:marTop w:val="0"/>
      <w:marBottom w:val="0"/>
      <w:divBdr>
        <w:top w:val="none" w:sz="0" w:space="0" w:color="auto"/>
        <w:left w:val="none" w:sz="0" w:space="0" w:color="auto"/>
        <w:bottom w:val="none" w:sz="0" w:space="0" w:color="auto"/>
        <w:right w:val="none" w:sz="0" w:space="0" w:color="auto"/>
      </w:divBdr>
    </w:div>
    <w:div w:id="1782525880">
      <w:bodyDiv w:val="1"/>
      <w:marLeft w:val="0"/>
      <w:marRight w:val="0"/>
      <w:marTop w:val="0"/>
      <w:marBottom w:val="0"/>
      <w:divBdr>
        <w:top w:val="none" w:sz="0" w:space="0" w:color="auto"/>
        <w:left w:val="none" w:sz="0" w:space="0" w:color="auto"/>
        <w:bottom w:val="none" w:sz="0" w:space="0" w:color="auto"/>
        <w:right w:val="none" w:sz="0" w:space="0" w:color="auto"/>
      </w:divBdr>
    </w:div>
    <w:div w:id="1784836165">
      <w:bodyDiv w:val="1"/>
      <w:marLeft w:val="0"/>
      <w:marRight w:val="0"/>
      <w:marTop w:val="0"/>
      <w:marBottom w:val="0"/>
      <w:divBdr>
        <w:top w:val="none" w:sz="0" w:space="0" w:color="auto"/>
        <w:left w:val="none" w:sz="0" w:space="0" w:color="auto"/>
        <w:bottom w:val="none" w:sz="0" w:space="0" w:color="auto"/>
        <w:right w:val="none" w:sz="0" w:space="0" w:color="auto"/>
      </w:divBdr>
    </w:div>
    <w:div w:id="1791826178">
      <w:bodyDiv w:val="1"/>
      <w:marLeft w:val="0"/>
      <w:marRight w:val="0"/>
      <w:marTop w:val="0"/>
      <w:marBottom w:val="0"/>
      <w:divBdr>
        <w:top w:val="none" w:sz="0" w:space="0" w:color="auto"/>
        <w:left w:val="none" w:sz="0" w:space="0" w:color="auto"/>
        <w:bottom w:val="none" w:sz="0" w:space="0" w:color="auto"/>
        <w:right w:val="none" w:sz="0" w:space="0" w:color="auto"/>
      </w:divBdr>
    </w:div>
    <w:div w:id="1802456531">
      <w:bodyDiv w:val="1"/>
      <w:marLeft w:val="0"/>
      <w:marRight w:val="0"/>
      <w:marTop w:val="0"/>
      <w:marBottom w:val="0"/>
      <w:divBdr>
        <w:top w:val="none" w:sz="0" w:space="0" w:color="auto"/>
        <w:left w:val="none" w:sz="0" w:space="0" w:color="auto"/>
        <w:bottom w:val="none" w:sz="0" w:space="0" w:color="auto"/>
        <w:right w:val="none" w:sz="0" w:space="0" w:color="auto"/>
      </w:divBdr>
      <w:divsChild>
        <w:div w:id="840849670">
          <w:marLeft w:val="0"/>
          <w:marRight w:val="0"/>
          <w:marTop w:val="0"/>
          <w:marBottom w:val="0"/>
          <w:divBdr>
            <w:top w:val="none" w:sz="0" w:space="0" w:color="auto"/>
            <w:left w:val="none" w:sz="0" w:space="0" w:color="auto"/>
            <w:bottom w:val="none" w:sz="0" w:space="0" w:color="auto"/>
            <w:right w:val="none" w:sz="0" w:space="0" w:color="auto"/>
          </w:divBdr>
          <w:divsChild>
            <w:div w:id="175000896">
              <w:marLeft w:val="0"/>
              <w:marRight w:val="0"/>
              <w:marTop w:val="0"/>
              <w:marBottom w:val="0"/>
              <w:divBdr>
                <w:top w:val="none" w:sz="0" w:space="0" w:color="auto"/>
                <w:left w:val="none" w:sz="0" w:space="0" w:color="auto"/>
                <w:bottom w:val="none" w:sz="0" w:space="0" w:color="auto"/>
                <w:right w:val="none" w:sz="0" w:space="0" w:color="auto"/>
              </w:divBdr>
              <w:divsChild>
                <w:div w:id="1995910975">
                  <w:marLeft w:val="0"/>
                  <w:marRight w:val="0"/>
                  <w:marTop w:val="0"/>
                  <w:marBottom w:val="0"/>
                  <w:divBdr>
                    <w:top w:val="none" w:sz="0" w:space="0" w:color="auto"/>
                    <w:left w:val="none" w:sz="0" w:space="0" w:color="auto"/>
                    <w:bottom w:val="none" w:sz="0" w:space="0" w:color="auto"/>
                    <w:right w:val="none" w:sz="0" w:space="0" w:color="auto"/>
                  </w:divBdr>
                  <w:divsChild>
                    <w:div w:id="783111751">
                      <w:marLeft w:val="0"/>
                      <w:marRight w:val="0"/>
                      <w:marTop w:val="0"/>
                      <w:marBottom w:val="0"/>
                      <w:divBdr>
                        <w:top w:val="none" w:sz="0" w:space="0" w:color="auto"/>
                        <w:left w:val="none" w:sz="0" w:space="0" w:color="auto"/>
                        <w:bottom w:val="none" w:sz="0" w:space="0" w:color="auto"/>
                        <w:right w:val="none" w:sz="0" w:space="0" w:color="auto"/>
                      </w:divBdr>
                      <w:divsChild>
                        <w:div w:id="1343313640">
                          <w:marLeft w:val="0"/>
                          <w:marRight w:val="0"/>
                          <w:marTop w:val="0"/>
                          <w:marBottom w:val="0"/>
                          <w:divBdr>
                            <w:top w:val="none" w:sz="0" w:space="0" w:color="auto"/>
                            <w:left w:val="none" w:sz="0" w:space="0" w:color="auto"/>
                            <w:bottom w:val="none" w:sz="0" w:space="0" w:color="auto"/>
                            <w:right w:val="none" w:sz="0" w:space="0" w:color="auto"/>
                          </w:divBdr>
                          <w:divsChild>
                            <w:div w:id="1433475623">
                              <w:marLeft w:val="0"/>
                              <w:marRight w:val="0"/>
                              <w:marTop w:val="0"/>
                              <w:marBottom w:val="0"/>
                              <w:divBdr>
                                <w:top w:val="none" w:sz="0" w:space="0" w:color="auto"/>
                                <w:left w:val="none" w:sz="0" w:space="0" w:color="auto"/>
                                <w:bottom w:val="none" w:sz="0" w:space="0" w:color="auto"/>
                                <w:right w:val="none" w:sz="0" w:space="0" w:color="auto"/>
                              </w:divBdr>
                              <w:divsChild>
                                <w:div w:id="1997218223">
                                  <w:marLeft w:val="0"/>
                                  <w:marRight w:val="0"/>
                                  <w:marTop w:val="0"/>
                                  <w:marBottom w:val="0"/>
                                  <w:divBdr>
                                    <w:top w:val="none" w:sz="0" w:space="0" w:color="auto"/>
                                    <w:left w:val="none" w:sz="0" w:space="0" w:color="auto"/>
                                    <w:bottom w:val="none" w:sz="0" w:space="0" w:color="auto"/>
                                    <w:right w:val="none" w:sz="0" w:space="0" w:color="auto"/>
                                  </w:divBdr>
                                  <w:divsChild>
                                    <w:div w:id="1250888865">
                                      <w:marLeft w:val="0"/>
                                      <w:marRight w:val="0"/>
                                      <w:marTop w:val="0"/>
                                      <w:marBottom w:val="0"/>
                                      <w:divBdr>
                                        <w:top w:val="none" w:sz="0" w:space="0" w:color="auto"/>
                                        <w:left w:val="none" w:sz="0" w:space="0" w:color="auto"/>
                                        <w:bottom w:val="none" w:sz="0" w:space="0" w:color="auto"/>
                                        <w:right w:val="none" w:sz="0" w:space="0" w:color="auto"/>
                                      </w:divBdr>
                                      <w:divsChild>
                                        <w:div w:id="319580903">
                                          <w:marLeft w:val="0"/>
                                          <w:marRight w:val="0"/>
                                          <w:marTop w:val="0"/>
                                          <w:marBottom w:val="0"/>
                                          <w:divBdr>
                                            <w:top w:val="none" w:sz="0" w:space="0" w:color="auto"/>
                                            <w:left w:val="none" w:sz="0" w:space="0" w:color="auto"/>
                                            <w:bottom w:val="none" w:sz="0" w:space="0" w:color="auto"/>
                                            <w:right w:val="none" w:sz="0" w:space="0" w:color="auto"/>
                                          </w:divBdr>
                                          <w:divsChild>
                                            <w:div w:id="210387803">
                                              <w:marLeft w:val="0"/>
                                              <w:marRight w:val="0"/>
                                              <w:marTop w:val="0"/>
                                              <w:marBottom w:val="495"/>
                                              <w:divBdr>
                                                <w:top w:val="none" w:sz="0" w:space="0" w:color="auto"/>
                                                <w:left w:val="none" w:sz="0" w:space="0" w:color="auto"/>
                                                <w:bottom w:val="none" w:sz="0" w:space="0" w:color="auto"/>
                                                <w:right w:val="none" w:sz="0" w:space="0" w:color="auto"/>
                                              </w:divBdr>
                                              <w:divsChild>
                                                <w:div w:id="2044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113526">
      <w:bodyDiv w:val="1"/>
      <w:marLeft w:val="0"/>
      <w:marRight w:val="0"/>
      <w:marTop w:val="0"/>
      <w:marBottom w:val="0"/>
      <w:divBdr>
        <w:top w:val="none" w:sz="0" w:space="0" w:color="auto"/>
        <w:left w:val="none" w:sz="0" w:space="0" w:color="auto"/>
        <w:bottom w:val="none" w:sz="0" w:space="0" w:color="auto"/>
        <w:right w:val="none" w:sz="0" w:space="0" w:color="auto"/>
      </w:divBdr>
    </w:div>
    <w:div w:id="1822195016">
      <w:bodyDiv w:val="1"/>
      <w:marLeft w:val="0"/>
      <w:marRight w:val="0"/>
      <w:marTop w:val="0"/>
      <w:marBottom w:val="0"/>
      <w:divBdr>
        <w:top w:val="none" w:sz="0" w:space="0" w:color="auto"/>
        <w:left w:val="none" w:sz="0" w:space="0" w:color="auto"/>
        <w:bottom w:val="none" w:sz="0" w:space="0" w:color="auto"/>
        <w:right w:val="none" w:sz="0" w:space="0" w:color="auto"/>
      </w:divBdr>
    </w:div>
    <w:div w:id="1857765846">
      <w:bodyDiv w:val="1"/>
      <w:marLeft w:val="0"/>
      <w:marRight w:val="0"/>
      <w:marTop w:val="0"/>
      <w:marBottom w:val="0"/>
      <w:divBdr>
        <w:top w:val="none" w:sz="0" w:space="0" w:color="auto"/>
        <w:left w:val="none" w:sz="0" w:space="0" w:color="auto"/>
        <w:bottom w:val="none" w:sz="0" w:space="0" w:color="auto"/>
        <w:right w:val="none" w:sz="0" w:space="0" w:color="auto"/>
      </w:divBdr>
    </w:div>
    <w:div w:id="1873037198">
      <w:bodyDiv w:val="1"/>
      <w:marLeft w:val="0"/>
      <w:marRight w:val="0"/>
      <w:marTop w:val="0"/>
      <w:marBottom w:val="0"/>
      <w:divBdr>
        <w:top w:val="none" w:sz="0" w:space="0" w:color="auto"/>
        <w:left w:val="none" w:sz="0" w:space="0" w:color="auto"/>
        <w:bottom w:val="none" w:sz="0" w:space="0" w:color="auto"/>
        <w:right w:val="none" w:sz="0" w:space="0" w:color="auto"/>
      </w:divBdr>
    </w:div>
    <w:div w:id="1890721383">
      <w:bodyDiv w:val="1"/>
      <w:marLeft w:val="0"/>
      <w:marRight w:val="0"/>
      <w:marTop w:val="0"/>
      <w:marBottom w:val="0"/>
      <w:divBdr>
        <w:top w:val="none" w:sz="0" w:space="0" w:color="auto"/>
        <w:left w:val="none" w:sz="0" w:space="0" w:color="auto"/>
        <w:bottom w:val="none" w:sz="0" w:space="0" w:color="auto"/>
        <w:right w:val="none" w:sz="0" w:space="0" w:color="auto"/>
      </w:divBdr>
    </w:div>
    <w:div w:id="1897424872">
      <w:bodyDiv w:val="1"/>
      <w:marLeft w:val="0"/>
      <w:marRight w:val="0"/>
      <w:marTop w:val="0"/>
      <w:marBottom w:val="0"/>
      <w:divBdr>
        <w:top w:val="none" w:sz="0" w:space="0" w:color="auto"/>
        <w:left w:val="none" w:sz="0" w:space="0" w:color="auto"/>
        <w:bottom w:val="none" w:sz="0" w:space="0" w:color="auto"/>
        <w:right w:val="none" w:sz="0" w:space="0" w:color="auto"/>
      </w:divBdr>
    </w:div>
    <w:div w:id="1897888582">
      <w:bodyDiv w:val="1"/>
      <w:marLeft w:val="0"/>
      <w:marRight w:val="0"/>
      <w:marTop w:val="0"/>
      <w:marBottom w:val="0"/>
      <w:divBdr>
        <w:top w:val="none" w:sz="0" w:space="0" w:color="auto"/>
        <w:left w:val="none" w:sz="0" w:space="0" w:color="auto"/>
        <w:bottom w:val="none" w:sz="0" w:space="0" w:color="auto"/>
        <w:right w:val="none" w:sz="0" w:space="0" w:color="auto"/>
      </w:divBdr>
    </w:div>
    <w:div w:id="1918443777">
      <w:bodyDiv w:val="1"/>
      <w:marLeft w:val="0"/>
      <w:marRight w:val="0"/>
      <w:marTop w:val="0"/>
      <w:marBottom w:val="0"/>
      <w:divBdr>
        <w:top w:val="none" w:sz="0" w:space="0" w:color="auto"/>
        <w:left w:val="none" w:sz="0" w:space="0" w:color="auto"/>
        <w:bottom w:val="none" w:sz="0" w:space="0" w:color="auto"/>
        <w:right w:val="none" w:sz="0" w:space="0" w:color="auto"/>
      </w:divBdr>
    </w:div>
    <w:div w:id="1929776411">
      <w:bodyDiv w:val="1"/>
      <w:marLeft w:val="0"/>
      <w:marRight w:val="0"/>
      <w:marTop w:val="0"/>
      <w:marBottom w:val="0"/>
      <w:divBdr>
        <w:top w:val="none" w:sz="0" w:space="0" w:color="auto"/>
        <w:left w:val="none" w:sz="0" w:space="0" w:color="auto"/>
        <w:bottom w:val="none" w:sz="0" w:space="0" w:color="auto"/>
        <w:right w:val="none" w:sz="0" w:space="0" w:color="auto"/>
      </w:divBdr>
    </w:div>
    <w:div w:id="1959140164">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1975023644">
      <w:bodyDiv w:val="1"/>
      <w:marLeft w:val="0"/>
      <w:marRight w:val="0"/>
      <w:marTop w:val="0"/>
      <w:marBottom w:val="0"/>
      <w:divBdr>
        <w:top w:val="none" w:sz="0" w:space="0" w:color="auto"/>
        <w:left w:val="none" w:sz="0" w:space="0" w:color="auto"/>
        <w:bottom w:val="none" w:sz="0" w:space="0" w:color="auto"/>
        <w:right w:val="none" w:sz="0" w:space="0" w:color="auto"/>
      </w:divBdr>
    </w:div>
    <w:div w:id="1988244382">
      <w:bodyDiv w:val="1"/>
      <w:marLeft w:val="0"/>
      <w:marRight w:val="0"/>
      <w:marTop w:val="0"/>
      <w:marBottom w:val="0"/>
      <w:divBdr>
        <w:top w:val="none" w:sz="0" w:space="0" w:color="auto"/>
        <w:left w:val="none" w:sz="0" w:space="0" w:color="auto"/>
        <w:bottom w:val="none" w:sz="0" w:space="0" w:color="auto"/>
        <w:right w:val="none" w:sz="0" w:space="0" w:color="auto"/>
      </w:divBdr>
    </w:div>
    <w:div w:id="2002200371">
      <w:bodyDiv w:val="1"/>
      <w:marLeft w:val="0"/>
      <w:marRight w:val="0"/>
      <w:marTop w:val="0"/>
      <w:marBottom w:val="0"/>
      <w:divBdr>
        <w:top w:val="none" w:sz="0" w:space="0" w:color="auto"/>
        <w:left w:val="none" w:sz="0" w:space="0" w:color="auto"/>
        <w:bottom w:val="none" w:sz="0" w:space="0" w:color="auto"/>
        <w:right w:val="none" w:sz="0" w:space="0" w:color="auto"/>
      </w:divBdr>
    </w:div>
    <w:div w:id="2004115882">
      <w:bodyDiv w:val="1"/>
      <w:marLeft w:val="0"/>
      <w:marRight w:val="0"/>
      <w:marTop w:val="0"/>
      <w:marBottom w:val="0"/>
      <w:divBdr>
        <w:top w:val="none" w:sz="0" w:space="0" w:color="auto"/>
        <w:left w:val="none" w:sz="0" w:space="0" w:color="auto"/>
        <w:bottom w:val="none" w:sz="0" w:space="0" w:color="auto"/>
        <w:right w:val="none" w:sz="0" w:space="0" w:color="auto"/>
      </w:divBdr>
    </w:div>
    <w:div w:id="2037273760">
      <w:bodyDiv w:val="1"/>
      <w:marLeft w:val="0"/>
      <w:marRight w:val="0"/>
      <w:marTop w:val="0"/>
      <w:marBottom w:val="0"/>
      <w:divBdr>
        <w:top w:val="none" w:sz="0" w:space="0" w:color="auto"/>
        <w:left w:val="none" w:sz="0" w:space="0" w:color="auto"/>
        <w:bottom w:val="none" w:sz="0" w:space="0" w:color="auto"/>
        <w:right w:val="none" w:sz="0" w:space="0" w:color="auto"/>
      </w:divBdr>
    </w:div>
    <w:div w:id="2060400410">
      <w:bodyDiv w:val="1"/>
      <w:marLeft w:val="0"/>
      <w:marRight w:val="0"/>
      <w:marTop w:val="0"/>
      <w:marBottom w:val="0"/>
      <w:divBdr>
        <w:top w:val="none" w:sz="0" w:space="0" w:color="auto"/>
        <w:left w:val="none" w:sz="0" w:space="0" w:color="auto"/>
        <w:bottom w:val="none" w:sz="0" w:space="0" w:color="auto"/>
        <w:right w:val="none" w:sz="0" w:space="0" w:color="auto"/>
      </w:divBdr>
    </w:div>
    <w:div w:id="2062555944">
      <w:bodyDiv w:val="1"/>
      <w:marLeft w:val="0"/>
      <w:marRight w:val="0"/>
      <w:marTop w:val="0"/>
      <w:marBottom w:val="0"/>
      <w:divBdr>
        <w:top w:val="none" w:sz="0" w:space="0" w:color="auto"/>
        <w:left w:val="none" w:sz="0" w:space="0" w:color="auto"/>
        <w:bottom w:val="none" w:sz="0" w:space="0" w:color="auto"/>
        <w:right w:val="none" w:sz="0" w:space="0" w:color="auto"/>
      </w:divBdr>
    </w:div>
    <w:div w:id="2064669879">
      <w:bodyDiv w:val="1"/>
      <w:marLeft w:val="0"/>
      <w:marRight w:val="0"/>
      <w:marTop w:val="0"/>
      <w:marBottom w:val="0"/>
      <w:divBdr>
        <w:top w:val="none" w:sz="0" w:space="0" w:color="auto"/>
        <w:left w:val="none" w:sz="0" w:space="0" w:color="auto"/>
        <w:bottom w:val="none" w:sz="0" w:space="0" w:color="auto"/>
        <w:right w:val="none" w:sz="0" w:space="0" w:color="auto"/>
      </w:divBdr>
    </w:div>
    <w:div w:id="207893716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70">
          <w:marLeft w:val="0"/>
          <w:marRight w:val="0"/>
          <w:marTop w:val="0"/>
          <w:marBottom w:val="0"/>
          <w:divBdr>
            <w:top w:val="none" w:sz="0" w:space="0" w:color="auto"/>
            <w:left w:val="none" w:sz="0" w:space="0" w:color="auto"/>
            <w:bottom w:val="none" w:sz="0" w:space="0" w:color="auto"/>
            <w:right w:val="none" w:sz="0" w:space="0" w:color="auto"/>
          </w:divBdr>
          <w:divsChild>
            <w:div w:id="380860713">
              <w:marLeft w:val="0"/>
              <w:marRight w:val="0"/>
              <w:marTop w:val="0"/>
              <w:marBottom w:val="0"/>
              <w:divBdr>
                <w:top w:val="none" w:sz="0" w:space="0" w:color="auto"/>
                <w:left w:val="none" w:sz="0" w:space="0" w:color="auto"/>
                <w:bottom w:val="none" w:sz="0" w:space="0" w:color="auto"/>
                <w:right w:val="none" w:sz="0" w:space="0" w:color="auto"/>
              </w:divBdr>
              <w:divsChild>
                <w:div w:id="735468181">
                  <w:marLeft w:val="0"/>
                  <w:marRight w:val="0"/>
                  <w:marTop w:val="0"/>
                  <w:marBottom w:val="0"/>
                  <w:divBdr>
                    <w:top w:val="none" w:sz="0" w:space="0" w:color="auto"/>
                    <w:left w:val="none" w:sz="0" w:space="0" w:color="auto"/>
                    <w:bottom w:val="none" w:sz="0" w:space="0" w:color="auto"/>
                    <w:right w:val="none" w:sz="0" w:space="0" w:color="auto"/>
                  </w:divBdr>
                  <w:divsChild>
                    <w:div w:id="1442646374">
                      <w:marLeft w:val="0"/>
                      <w:marRight w:val="0"/>
                      <w:marTop w:val="0"/>
                      <w:marBottom w:val="0"/>
                      <w:divBdr>
                        <w:top w:val="none" w:sz="0" w:space="0" w:color="auto"/>
                        <w:left w:val="none" w:sz="0" w:space="0" w:color="auto"/>
                        <w:bottom w:val="none" w:sz="0" w:space="0" w:color="auto"/>
                        <w:right w:val="none" w:sz="0" w:space="0" w:color="auto"/>
                      </w:divBdr>
                      <w:divsChild>
                        <w:div w:id="2058629065">
                          <w:marLeft w:val="0"/>
                          <w:marRight w:val="0"/>
                          <w:marTop w:val="0"/>
                          <w:marBottom w:val="0"/>
                          <w:divBdr>
                            <w:top w:val="none" w:sz="0" w:space="0" w:color="auto"/>
                            <w:left w:val="none" w:sz="0" w:space="0" w:color="auto"/>
                            <w:bottom w:val="none" w:sz="0" w:space="0" w:color="auto"/>
                            <w:right w:val="none" w:sz="0" w:space="0" w:color="auto"/>
                          </w:divBdr>
                          <w:divsChild>
                            <w:div w:id="210194017">
                              <w:marLeft w:val="0"/>
                              <w:marRight w:val="0"/>
                              <w:marTop w:val="0"/>
                              <w:marBottom w:val="0"/>
                              <w:divBdr>
                                <w:top w:val="none" w:sz="0" w:space="0" w:color="auto"/>
                                <w:left w:val="none" w:sz="0" w:space="0" w:color="auto"/>
                                <w:bottom w:val="none" w:sz="0" w:space="0" w:color="auto"/>
                                <w:right w:val="none" w:sz="0" w:space="0" w:color="auto"/>
                              </w:divBdr>
                              <w:divsChild>
                                <w:div w:id="1416050669">
                                  <w:marLeft w:val="0"/>
                                  <w:marRight w:val="0"/>
                                  <w:marTop w:val="0"/>
                                  <w:marBottom w:val="0"/>
                                  <w:divBdr>
                                    <w:top w:val="none" w:sz="0" w:space="0" w:color="auto"/>
                                    <w:left w:val="none" w:sz="0" w:space="0" w:color="auto"/>
                                    <w:bottom w:val="none" w:sz="0" w:space="0" w:color="auto"/>
                                    <w:right w:val="none" w:sz="0" w:space="0" w:color="auto"/>
                                  </w:divBdr>
                                  <w:divsChild>
                                    <w:div w:id="525024573">
                                      <w:marLeft w:val="0"/>
                                      <w:marRight w:val="0"/>
                                      <w:marTop w:val="0"/>
                                      <w:marBottom w:val="0"/>
                                      <w:divBdr>
                                        <w:top w:val="none" w:sz="0" w:space="0" w:color="auto"/>
                                        <w:left w:val="none" w:sz="0" w:space="0" w:color="auto"/>
                                        <w:bottom w:val="none" w:sz="0" w:space="0" w:color="auto"/>
                                        <w:right w:val="none" w:sz="0" w:space="0" w:color="auto"/>
                                      </w:divBdr>
                                      <w:divsChild>
                                        <w:div w:id="1657218345">
                                          <w:marLeft w:val="0"/>
                                          <w:marRight w:val="0"/>
                                          <w:marTop w:val="0"/>
                                          <w:marBottom w:val="0"/>
                                          <w:divBdr>
                                            <w:top w:val="none" w:sz="0" w:space="0" w:color="auto"/>
                                            <w:left w:val="none" w:sz="0" w:space="0" w:color="auto"/>
                                            <w:bottom w:val="none" w:sz="0" w:space="0" w:color="auto"/>
                                            <w:right w:val="none" w:sz="0" w:space="0" w:color="auto"/>
                                          </w:divBdr>
                                          <w:divsChild>
                                            <w:div w:id="135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75977">
      <w:bodyDiv w:val="1"/>
      <w:marLeft w:val="0"/>
      <w:marRight w:val="0"/>
      <w:marTop w:val="0"/>
      <w:marBottom w:val="0"/>
      <w:divBdr>
        <w:top w:val="none" w:sz="0" w:space="0" w:color="auto"/>
        <w:left w:val="none" w:sz="0" w:space="0" w:color="auto"/>
        <w:bottom w:val="none" w:sz="0" w:space="0" w:color="auto"/>
        <w:right w:val="none" w:sz="0" w:space="0" w:color="auto"/>
      </w:divBdr>
      <w:divsChild>
        <w:div w:id="617640491">
          <w:marLeft w:val="0"/>
          <w:marRight w:val="0"/>
          <w:marTop w:val="0"/>
          <w:marBottom w:val="0"/>
          <w:divBdr>
            <w:top w:val="none" w:sz="0" w:space="0" w:color="auto"/>
            <w:left w:val="none" w:sz="0" w:space="0" w:color="auto"/>
            <w:bottom w:val="none" w:sz="0" w:space="0" w:color="auto"/>
            <w:right w:val="none" w:sz="0" w:space="0" w:color="auto"/>
          </w:divBdr>
          <w:divsChild>
            <w:div w:id="1385331291">
              <w:marLeft w:val="0"/>
              <w:marRight w:val="0"/>
              <w:marTop w:val="0"/>
              <w:marBottom w:val="0"/>
              <w:divBdr>
                <w:top w:val="none" w:sz="0" w:space="0" w:color="auto"/>
                <w:left w:val="none" w:sz="0" w:space="0" w:color="auto"/>
                <w:bottom w:val="none" w:sz="0" w:space="0" w:color="auto"/>
                <w:right w:val="none" w:sz="0" w:space="0" w:color="auto"/>
              </w:divBdr>
              <w:divsChild>
                <w:div w:id="1349791723">
                  <w:marLeft w:val="0"/>
                  <w:marRight w:val="0"/>
                  <w:marTop w:val="0"/>
                  <w:marBottom w:val="0"/>
                  <w:divBdr>
                    <w:top w:val="none" w:sz="0" w:space="0" w:color="auto"/>
                    <w:left w:val="none" w:sz="0" w:space="0" w:color="auto"/>
                    <w:bottom w:val="none" w:sz="0" w:space="0" w:color="auto"/>
                    <w:right w:val="none" w:sz="0" w:space="0" w:color="auto"/>
                  </w:divBdr>
                  <w:divsChild>
                    <w:div w:id="876507409">
                      <w:marLeft w:val="0"/>
                      <w:marRight w:val="0"/>
                      <w:marTop w:val="0"/>
                      <w:marBottom w:val="0"/>
                      <w:divBdr>
                        <w:top w:val="none" w:sz="0" w:space="0" w:color="auto"/>
                        <w:left w:val="none" w:sz="0" w:space="0" w:color="auto"/>
                        <w:bottom w:val="none" w:sz="0" w:space="0" w:color="auto"/>
                        <w:right w:val="none" w:sz="0" w:space="0" w:color="auto"/>
                      </w:divBdr>
                      <w:divsChild>
                        <w:div w:id="1829252117">
                          <w:marLeft w:val="0"/>
                          <w:marRight w:val="0"/>
                          <w:marTop w:val="0"/>
                          <w:marBottom w:val="0"/>
                          <w:divBdr>
                            <w:top w:val="none" w:sz="0" w:space="0" w:color="auto"/>
                            <w:left w:val="none" w:sz="0" w:space="0" w:color="auto"/>
                            <w:bottom w:val="none" w:sz="0" w:space="0" w:color="auto"/>
                            <w:right w:val="none" w:sz="0" w:space="0" w:color="auto"/>
                          </w:divBdr>
                          <w:divsChild>
                            <w:div w:id="1272321785">
                              <w:marLeft w:val="0"/>
                              <w:marRight w:val="0"/>
                              <w:marTop w:val="0"/>
                              <w:marBottom w:val="0"/>
                              <w:divBdr>
                                <w:top w:val="none" w:sz="0" w:space="0" w:color="auto"/>
                                <w:left w:val="none" w:sz="0" w:space="0" w:color="auto"/>
                                <w:bottom w:val="none" w:sz="0" w:space="0" w:color="auto"/>
                                <w:right w:val="none" w:sz="0" w:space="0" w:color="auto"/>
                              </w:divBdr>
                              <w:divsChild>
                                <w:div w:id="46413406">
                                  <w:marLeft w:val="0"/>
                                  <w:marRight w:val="0"/>
                                  <w:marTop w:val="0"/>
                                  <w:marBottom w:val="0"/>
                                  <w:divBdr>
                                    <w:top w:val="none" w:sz="0" w:space="0" w:color="auto"/>
                                    <w:left w:val="none" w:sz="0" w:space="0" w:color="auto"/>
                                    <w:bottom w:val="none" w:sz="0" w:space="0" w:color="auto"/>
                                    <w:right w:val="none" w:sz="0" w:space="0" w:color="auto"/>
                                  </w:divBdr>
                                  <w:divsChild>
                                    <w:div w:id="1407337623">
                                      <w:marLeft w:val="0"/>
                                      <w:marRight w:val="0"/>
                                      <w:marTop w:val="0"/>
                                      <w:marBottom w:val="0"/>
                                      <w:divBdr>
                                        <w:top w:val="none" w:sz="0" w:space="0" w:color="auto"/>
                                        <w:left w:val="none" w:sz="0" w:space="0" w:color="auto"/>
                                        <w:bottom w:val="none" w:sz="0" w:space="0" w:color="auto"/>
                                        <w:right w:val="none" w:sz="0" w:space="0" w:color="auto"/>
                                      </w:divBdr>
                                      <w:divsChild>
                                        <w:div w:id="2045012581">
                                          <w:marLeft w:val="0"/>
                                          <w:marRight w:val="0"/>
                                          <w:marTop w:val="0"/>
                                          <w:marBottom w:val="0"/>
                                          <w:divBdr>
                                            <w:top w:val="none" w:sz="0" w:space="0" w:color="auto"/>
                                            <w:left w:val="none" w:sz="0" w:space="0" w:color="auto"/>
                                            <w:bottom w:val="none" w:sz="0" w:space="0" w:color="auto"/>
                                            <w:right w:val="none" w:sz="0" w:space="0" w:color="auto"/>
                                          </w:divBdr>
                                          <w:divsChild>
                                            <w:div w:id="54620995">
                                              <w:marLeft w:val="0"/>
                                              <w:marRight w:val="0"/>
                                              <w:marTop w:val="0"/>
                                              <w:marBottom w:val="495"/>
                                              <w:divBdr>
                                                <w:top w:val="none" w:sz="0" w:space="0" w:color="auto"/>
                                                <w:left w:val="none" w:sz="0" w:space="0" w:color="auto"/>
                                                <w:bottom w:val="none" w:sz="0" w:space="0" w:color="auto"/>
                                                <w:right w:val="none" w:sz="0" w:space="0" w:color="auto"/>
                                              </w:divBdr>
                                              <w:divsChild>
                                                <w:div w:id="693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07774135">
      <w:bodyDiv w:val="1"/>
      <w:marLeft w:val="0"/>
      <w:marRight w:val="0"/>
      <w:marTop w:val="0"/>
      <w:marBottom w:val="0"/>
      <w:divBdr>
        <w:top w:val="none" w:sz="0" w:space="0" w:color="auto"/>
        <w:left w:val="none" w:sz="0" w:space="0" w:color="auto"/>
        <w:bottom w:val="none" w:sz="0" w:space="0" w:color="auto"/>
        <w:right w:val="none" w:sz="0" w:space="0" w:color="auto"/>
      </w:divBdr>
    </w:div>
    <w:div w:id="2110805656">
      <w:bodyDiv w:val="1"/>
      <w:marLeft w:val="0"/>
      <w:marRight w:val="0"/>
      <w:marTop w:val="0"/>
      <w:marBottom w:val="0"/>
      <w:divBdr>
        <w:top w:val="none" w:sz="0" w:space="0" w:color="auto"/>
        <w:left w:val="none" w:sz="0" w:space="0" w:color="auto"/>
        <w:bottom w:val="none" w:sz="0" w:space="0" w:color="auto"/>
        <w:right w:val="none" w:sz="0" w:space="0" w:color="auto"/>
      </w:divBdr>
    </w:div>
    <w:div w:id="2110923993">
      <w:bodyDiv w:val="1"/>
      <w:marLeft w:val="0"/>
      <w:marRight w:val="0"/>
      <w:marTop w:val="0"/>
      <w:marBottom w:val="0"/>
      <w:divBdr>
        <w:top w:val="none" w:sz="0" w:space="0" w:color="auto"/>
        <w:left w:val="none" w:sz="0" w:space="0" w:color="auto"/>
        <w:bottom w:val="none" w:sz="0" w:space="0" w:color="auto"/>
        <w:right w:val="none" w:sz="0" w:space="0" w:color="auto"/>
      </w:divBdr>
    </w:div>
    <w:div w:id="2126658535">
      <w:bodyDiv w:val="1"/>
      <w:marLeft w:val="0"/>
      <w:marRight w:val="0"/>
      <w:marTop w:val="0"/>
      <w:marBottom w:val="0"/>
      <w:divBdr>
        <w:top w:val="none" w:sz="0" w:space="0" w:color="auto"/>
        <w:left w:val="none" w:sz="0" w:space="0" w:color="auto"/>
        <w:bottom w:val="none" w:sz="0" w:space="0" w:color="auto"/>
        <w:right w:val="none" w:sz="0" w:space="0" w:color="auto"/>
      </w:divBdr>
    </w:div>
    <w:div w:id="2126802758">
      <w:bodyDiv w:val="1"/>
      <w:marLeft w:val="0"/>
      <w:marRight w:val="0"/>
      <w:marTop w:val="0"/>
      <w:marBottom w:val="0"/>
      <w:divBdr>
        <w:top w:val="none" w:sz="0" w:space="0" w:color="auto"/>
        <w:left w:val="none" w:sz="0" w:space="0" w:color="auto"/>
        <w:bottom w:val="none" w:sz="0" w:space="0" w:color="auto"/>
        <w:right w:val="none" w:sz="0" w:space="0" w:color="auto"/>
      </w:divBdr>
    </w:div>
    <w:div w:id="2141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01org/is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vnrepository.com/artifact/mysql/mysql-connector-java" TargetMode="External"/><Relationship Id="rId5" Type="http://schemas.openxmlformats.org/officeDocument/2006/relationships/webSettings" Target="webSettings.xml"/><Relationship Id="rId10" Type="http://schemas.openxmlformats.org/officeDocument/2006/relationships/hyperlink" Target="https://code.google.com/p/jmxquery/" TargetMode="External"/><Relationship Id="rId4" Type="http://schemas.openxmlformats.org/officeDocument/2006/relationships/settings" Target="settings.xml"/><Relationship Id="rId9" Type="http://schemas.openxmlformats.org/officeDocument/2006/relationships/hyperlink" Target="http://docs.oracle.com/javase/7/docs/technotes/guides/management/agen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50EC-C517-45C6-B4DB-1A46027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186</Pages>
  <Words>52800</Words>
  <Characters>300964</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Богданов Никита Владимирович</cp:lastModifiedBy>
  <cp:revision>6</cp:revision>
  <dcterms:created xsi:type="dcterms:W3CDTF">2021-06-04T11:56:00Z</dcterms:created>
  <dcterms:modified xsi:type="dcterms:W3CDTF">2022-02-22T08:37:00Z</dcterms:modified>
</cp:coreProperties>
</file>