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18DC" w14:textId="77777777" w:rsidR="00B21EBD" w:rsidRDefault="00B21EBD" w:rsidP="009544A4"/>
    <w:p w14:paraId="7B11614C" w14:textId="77777777" w:rsidR="00B21EBD" w:rsidRDefault="00B21EBD" w:rsidP="009544A4"/>
    <w:tbl>
      <w:tblPr>
        <w:tblW w:w="9648" w:type="dxa"/>
        <w:tblLook w:val="0000" w:firstRow="0" w:lastRow="0" w:firstColumn="0" w:lastColumn="0" w:noHBand="0" w:noVBand="0"/>
      </w:tblPr>
      <w:tblGrid>
        <w:gridCol w:w="4603"/>
        <w:gridCol w:w="5045"/>
      </w:tblGrid>
      <w:tr w:rsidR="00A53771" w:rsidRPr="00A64754" w14:paraId="2DCAF119" w14:textId="77777777" w:rsidTr="00A53771">
        <w:trPr>
          <w:trHeight w:val="3403"/>
        </w:trPr>
        <w:tc>
          <w:tcPr>
            <w:tcW w:w="4603" w:type="dxa"/>
          </w:tcPr>
          <w:p w14:paraId="64CE9559" w14:textId="77777777" w:rsidR="00A53771" w:rsidRDefault="00A53771" w:rsidP="009544A4"/>
        </w:tc>
        <w:tc>
          <w:tcPr>
            <w:tcW w:w="5045" w:type="dxa"/>
          </w:tcPr>
          <w:p w14:paraId="4A976A04" w14:textId="756423B9" w:rsidR="00A53771" w:rsidRPr="00A64754" w:rsidRDefault="00A53771" w:rsidP="009544A4"/>
        </w:tc>
      </w:tr>
    </w:tbl>
    <w:p w14:paraId="7BD559E1" w14:textId="77777777" w:rsidR="00B21EBD" w:rsidRPr="00A64754" w:rsidRDefault="00B21EBD" w:rsidP="009544A4"/>
    <w:p w14:paraId="42E612B6" w14:textId="77777777" w:rsidR="00B20804" w:rsidRPr="00A64754" w:rsidRDefault="00B20804" w:rsidP="009544A4"/>
    <w:p w14:paraId="0F68A145" w14:textId="77777777" w:rsidR="00B20804" w:rsidRPr="00A64754" w:rsidRDefault="00B20804" w:rsidP="009544A4"/>
    <w:p w14:paraId="4C6A40B4" w14:textId="597E445E" w:rsidR="00114C50" w:rsidRDefault="004A1262" w:rsidP="00114C50">
      <w:pPr>
        <w:ind w:firstLine="0"/>
        <w:jc w:val="center"/>
        <w:rPr>
          <w:b/>
          <w:sz w:val="36"/>
          <w:szCs w:val="36"/>
        </w:rPr>
      </w:pPr>
      <w:proofErr w:type="spellStart"/>
      <w:r w:rsidRPr="004A1262">
        <w:rPr>
          <w:b/>
          <w:sz w:val="36"/>
          <w:szCs w:val="36"/>
        </w:rPr>
        <w:t>RT.DataVision</w:t>
      </w:r>
      <w:proofErr w:type="spellEnd"/>
    </w:p>
    <w:p w14:paraId="01670BEB" w14:textId="011DF0C8" w:rsidR="00AF2D48" w:rsidRPr="002D700E" w:rsidRDefault="00967115" w:rsidP="00967115">
      <w:pPr>
        <w:ind w:firstLine="0"/>
        <w:jc w:val="center"/>
        <w:rPr>
          <w:b/>
          <w:sz w:val="36"/>
          <w:szCs w:val="36"/>
        </w:rPr>
      </w:pPr>
      <w:r w:rsidRPr="00967115">
        <w:rPr>
          <w:b/>
          <w:sz w:val="36"/>
          <w:szCs w:val="36"/>
        </w:rPr>
        <w:t xml:space="preserve">Описание </w:t>
      </w:r>
      <w:r w:rsidR="0073487F">
        <w:rPr>
          <w:b/>
          <w:sz w:val="36"/>
          <w:szCs w:val="36"/>
        </w:rPr>
        <w:t>функциональных характеристик</w:t>
      </w:r>
    </w:p>
    <w:p w14:paraId="6940E7BF" w14:textId="77777777" w:rsidR="00467ECE" w:rsidRPr="00A64754" w:rsidRDefault="00467ECE" w:rsidP="009544A4"/>
    <w:p w14:paraId="7A077F1F" w14:textId="77777777" w:rsidR="00B21EBD" w:rsidRPr="00A64754" w:rsidRDefault="00B21EBD" w:rsidP="009544A4"/>
    <w:p w14:paraId="6EA74052" w14:textId="77777777" w:rsidR="0049791D" w:rsidRPr="00A64754" w:rsidRDefault="0049791D" w:rsidP="009544A4"/>
    <w:tbl>
      <w:tblPr>
        <w:tblStyle w:val="110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445"/>
        <w:gridCol w:w="2221"/>
        <w:gridCol w:w="2221"/>
        <w:gridCol w:w="445"/>
        <w:gridCol w:w="2223"/>
      </w:tblGrid>
      <w:tr w:rsidR="00755F21" w:rsidRPr="00A64754" w14:paraId="7A1B24A7" w14:textId="77777777" w:rsidTr="00FB223E">
        <w:trPr>
          <w:gridAfter w:val="3"/>
          <w:wAfter w:w="9781" w:type="dxa"/>
          <w:trHeight w:val="500"/>
        </w:trPr>
        <w:tc>
          <w:tcPr>
            <w:tcW w:w="4536" w:type="dxa"/>
          </w:tcPr>
          <w:p w14:paraId="4E9614C8" w14:textId="77777777" w:rsidR="00755F21" w:rsidRPr="00A64754" w:rsidRDefault="00755F21" w:rsidP="009544A4">
            <w:pPr>
              <w:pStyle w:val="0"/>
            </w:pPr>
          </w:p>
        </w:tc>
        <w:tc>
          <w:tcPr>
            <w:tcW w:w="704" w:type="dxa"/>
          </w:tcPr>
          <w:p w14:paraId="6EA82900" w14:textId="77777777" w:rsidR="00755F21" w:rsidRPr="00A64754" w:rsidRDefault="00755F21" w:rsidP="009544A4">
            <w:pPr>
              <w:pStyle w:val="0"/>
            </w:pPr>
          </w:p>
        </w:tc>
        <w:tc>
          <w:tcPr>
            <w:tcW w:w="4536" w:type="dxa"/>
          </w:tcPr>
          <w:p w14:paraId="4439D7DD" w14:textId="4021AA16" w:rsidR="00755F21" w:rsidRPr="00A64754" w:rsidRDefault="00755F21" w:rsidP="009544A4">
            <w:pPr>
              <w:pStyle w:val="0"/>
            </w:pPr>
          </w:p>
        </w:tc>
      </w:tr>
      <w:tr w:rsidR="00755F21" w:rsidRPr="00A64754" w14:paraId="6D0F52B3" w14:textId="77777777" w:rsidTr="00FB223E">
        <w:trPr>
          <w:gridBefore w:val="3"/>
          <w:trHeight w:val="3426"/>
        </w:trPr>
        <w:tc>
          <w:tcPr>
            <w:tcW w:w="4536" w:type="dxa"/>
          </w:tcPr>
          <w:p w14:paraId="7E5A2608" w14:textId="77777777" w:rsidR="00755F21" w:rsidRPr="00A64754" w:rsidRDefault="00755F21" w:rsidP="009544A4">
            <w:pPr>
              <w:pStyle w:val="0"/>
            </w:pPr>
          </w:p>
        </w:tc>
        <w:tc>
          <w:tcPr>
            <w:tcW w:w="704" w:type="dxa"/>
          </w:tcPr>
          <w:p w14:paraId="6371FB6A" w14:textId="77777777" w:rsidR="00755F21" w:rsidRPr="00A64754" w:rsidRDefault="00755F21" w:rsidP="009544A4">
            <w:pPr>
              <w:pStyle w:val="0"/>
            </w:pPr>
          </w:p>
        </w:tc>
        <w:tc>
          <w:tcPr>
            <w:tcW w:w="4536" w:type="dxa"/>
          </w:tcPr>
          <w:p w14:paraId="24A51B26" w14:textId="6686F577" w:rsidR="00755F21" w:rsidRPr="00A64754" w:rsidRDefault="00755F21" w:rsidP="009544A4">
            <w:pPr>
              <w:pStyle w:val="0"/>
            </w:pPr>
          </w:p>
        </w:tc>
      </w:tr>
    </w:tbl>
    <w:p w14:paraId="7DC1B103" w14:textId="77777777" w:rsidR="00716F21" w:rsidRPr="00A64754" w:rsidRDefault="00716F21" w:rsidP="002D700E">
      <w:pPr>
        <w:jc w:val="center"/>
      </w:pPr>
    </w:p>
    <w:p w14:paraId="25EE66CD" w14:textId="2FA170C2" w:rsidR="00B21EBD" w:rsidRPr="002D700E" w:rsidRDefault="00B21EBD" w:rsidP="002D700E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A64754">
        <w:br w:type="page"/>
      </w:r>
      <w:r w:rsidR="00402F0D" w:rsidRPr="002D700E">
        <w:rPr>
          <w:b/>
        </w:rPr>
        <w:lastRenderedPageBreak/>
        <w:t>Оглавление</w:t>
      </w:r>
    </w:p>
    <w:p w14:paraId="10F1E2F1" w14:textId="0AC35425" w:rsidR="00FA016E" w:rsidRDefault="00DB1BD4">
      <w:pPr>
        <w:pStyle w:val="13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ru-RU"/>
          <w14:ligatures w14:val="standardContextual"/>
        </w:rPr>
      </w:pPr>
      <w:r>
        <w:rPr>
          <w:smallCaps/>
        </w:rPr>
        <w:fldChar w:fldCharType="begin"/>
      </w:r>
      <w:r>
        <w:rPr>
          <w:smallCaps/>
        </w:rPr>
        <w:instrText xml:space="preserve"> TOC \o "1-3" \h \z \u </w:instrText>
      </w:r>
      <w:r>
        <w:rPr>
          <w:smallCaps/>
        </w:rPr>
        <w:fldChar w:fldCharType="separate"/>
      </w:r>
      <w:hyperlink w:anchor="_Toc165045673" w:history="1">
        <w:r w:rsidR="00FA016E" w:rsidRPr="00E256B8">
          <w:rPr>
            <w:rStyle w:val="af3"/>
            <w:noProof/>
          </w:rPr>
          <w:t>1</w:t>
        </w:r>
        <w:r w:rsidR="00FA016E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Термины и определения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_Toc165045673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3</w:t>
        </w:r>
        <w:r w:rsidR="00FA016E">
          <w:rPr>
            <w:noProof/>
            <w:webHidden/>
          </w:rPr>
          <w:fldChar w:fldCharType="end"/>
        </w:r>
      </w:hyperlink>
    </w:p>
    <w:p w14:paraId="2A9BF846" w14:textId="586EBB9C" w:rsidR="00FA016E" w:rsidRDefault="00000000">
      <w:pPr>
        <w:pStyle w:val="13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74" w:history="1">
        <w:r w:rsidR="00FA016E" w:rsidRPr="00E256B8">
          <w:rPr>
            <w:rStyle w:val="af3"/>
            <w:noProof/>
          </w:rPr>
          <w:t>2</w:t>
        </w:r>
        <w:r w:rsidR="00FA016E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Функциональные характеристики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_Toc165045674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3</w:t>
        </w:r>
        <w:r w:rsidR="00FA016E">
          <w:rPr>
            <w:noProof/>
            <w:webHidden/>
          </w:rPr>
          <w:fldChar w:fldCharType="end"/>
        </w:r>
      </w:hyperlink>
    </w:p>
    <w:p w14:paraId="3C904E5B" w14:textId="6EB72D32" w:rsidR="00FA016E" w:rsidRDefault="00000000">
      <w:pPr>
        <w:pStyle w:val="13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75" w:history="1">
        <w:r w:rsidR="00FA016E" w:rsidRPr="00E256B8">
          <w:rPr>
            <w:rStyle w:val="af3"/>
            <w:noProof/>
          </w:rPr>
          <w:t>3</w:t>
        </w:r>
        <w:r w:rsidR="00FA016E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Принципы функционирования RT.DataVision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_Toc165045675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5</w:t>
        </w:r>
        <w:r w:rsidR="00FA016E">
          <w:rPr>
            <w:noProof/>
            <w:webHidden/>
          </w:rPr>
          <w:fldChar w:fldCharType="end"/>
        </w:r>
      </w:hyperlink>
    </w:p>
    <w:p w14:paraId="071ADC91" w14:textId="3EAF85F6" w:rsidR="00FA016E" w:rsidRDefault="00000000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76" w:history="1">
        <w:r w:rsidR="00FA016E" w:rsidRPr="00E256B8">
          <w:rPr>
            <w:rStyle w:val="af3"/>
            <w:noProof/>
          </w:rPr>
          <w:t>3.1</w:t>
        </w:r>
        <w:r w:rsidR="00FA016E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Структура RT.DataVision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_Toc165045676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5</w:t>
        </w:r>
        <w:r w:rsidR="00FA016E">
          <w:rPr>
            <w:noProof/>
            <w:webHidden/>
          </w:rPr>
          <w:fldChar w:fldCharType="end"/>
        </w:r>
      </w:hyperlink>
    </w:p>
    <w:p w14:paraId="2C8C628C" w14:textId="39B185EC" w:rsidR="00FA016E" w:rsidRDefault="00000000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77" w:history="1">
        <w:r w:rsidR="00FA016E" w:rsidRPr="00E256B8">
          <w:rPr>
            <w:rStyle w:val="af3"/>
            <w:noProof/>
          </w:rPr>
          <w:t>3.2</w:t>
        </w:r>
        <w:r w:rsidR="00FA016E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Функционирование RT.DataVision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_Toc165045677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6</w:t>
        </w:r>
        <w:r w:rsidR="00FA016E">
          <w:rPr>
            <w:noProof/>
            <w:webHidden/>
          </w:rPr>
          <w:fldChar w:fldCharType="end"/>
        </w:r>
      </w:hyperlink>
    </w:p>
    <w:p w14:paraId="20AD4D5C" w14:textId="076CFA6D" w:rsidR="00FA016E" w:rsidRDefault="00000000">
      <w:pPr>
        <w:pStyle w:val="3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78" w:history="1">
        <w:r w:rsidR="00FA016E" w:rsidRPr="00E256B8">
          <w:rPr>
            <w:rStyle w:val="af3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3.2.1</w:t>
        </w:r>
        <w:r w:rsidR="00FA016E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Подключение к СУБД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_Toc165045678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6</w:t>
        </w:r>
        <w:r w:rsidR="00FA016E">
          <w:rPr>
            <w:noProof/>
            <w:webHidden/>
          </w:rPr>
          <w:fldChar w:fldCharType="end"/>
        </w:r>
      </w:hyperlink>
    </w:p>
    <w:p w14:paraId="337D7440" w14:textId="51162871" w:rsidR="00FA016E" w:rsidRDefault="00000000">
      <w:pPr>
        <w:pStyle w:val="3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79" w:history="1">
        <w:r w:rsidR="00FA016E" w:rsidRPr="00E256B8">
          <w:rPr>
            <w:rStyle w:val="af3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3.2.2</w:t>
        </w:r>
        <w:r w:rsidR="00FA016E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Создание диаграмм и дашбордов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_Toc165045679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6</w:t>
        </w:r>
        <w:r w:rsidR="00FA016E">
          <w:rPr>
            <w:noProof/>
            <w:webHidden/>
          </w:rPr>
          <w:fldChar w:fldCharType="end"/>
        </w:r>
      </w:hyperlink>
    </w:p>
    <w:p w14:paraId="6EE18D12" w14:textId="090EB423" w:rsidR="00FA016E" w:rsidRDefault="00000000">
      <w:pPr>
        <w:pStyle w:val="3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80" w:history="1">
        <w:r w:rsidR="00FA016E" w:rsidRPr="00E256B8">
          <w:rPr>
            <w:rStyle w:val="af3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3.2.3</w:t>
        </w:r>
        <w:r w:rsidR="00FA016E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Семантический слой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_Toc165045680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7</w:t>
        </w:r>
        <w:r w:rsidR="00FA016E">
          <w:rPr>
            <w:noProof/>
            <w:webHidden/>
          </w:rPr>
          <w:fldChar w:fldCharType="end"/>
        </w:r>
      </w:hyperlink>
    </w:p>
    <w:p w14:paraId="5DEDD2DD" w14:textId="41964A77" w:rsidR="00FA016E" w:rsidRDefault="00000000">
      <w:pPr>
        <w:pStyle w:val="3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81" w:history="1">
        <w:r w:rsidR="00FA016E" w:rsidRPr="00E256B8">
          <w:rPr>
            <w:rStyle w:val="af3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3.2.4</w:t>
        </w:r>
        <w:r w:rsidR="00FA016E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Безопасность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_Toc165045681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7</w:t>
        </w:r>
        <w:r w:rsidR="00FA016E">
          <w:rPr>
            <w:noProof/>
            <w:webHidden/>
          </w:rPr>
          <w:fldChar w:fldCharType="end"/>
        </w:r>
      </w:hyperlink>
    </w:p>
    <w:p w14:paraId="07BF54B6" w14:textId="7852A594" w:rsidR="00FA016E" w:rsidRDefault="00000000">
      <w:pPr>
        <w:pStyle w:val="3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82" w:history="1">
        <w:r w:rsidR="00FA016E" w:rsidRPr="00E256B8">
          <w:rPr>
            <w:rStyle w:val="af3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3.2.5</w:t>
        </w:r>
        <w:r w:rsidR="00FA016E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Шаблоны SQL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_Toc165045682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8</w:t>
        </w:r>
        <w:r w:rsidR="00FA016E">
          <w:rPr>
            <w:noProof/>
            <w:webHidden/>
          </w:rPr>
          <w:fldChar w:fldCharType="end"/>
        </w:r>
      </w:hyperlink>
    </w:p>
    <w:p w14:paraId="52217739" w14:textId="1B020650" w:rsidR="00FA016E" w:rsidRDefault="00000000">
      <w:pPr>
        <w:pStyle w:val="3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83" w:history="1">
        <w:r w:rsidR="00FA016E" w:rsidRPr="00E256B8">
          <w:rPr>
            <w:rStyle w:val="af3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3.2.6</w:t>
        </w:r>
        <w:r w:rsidR="00FA016E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Кэширование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_Toc165045683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9</w:t>
        </w:r>
        <w:r w:rsidR="00FA016E">
          <w:rPr>
            <w:noProof/>
            <w:webHidden/>
          </w:rPr>
          <w:fldChar w:fldCharType="end"/>
        </w:r>
      </w:hyperlink>
    </w:p>
    <w:p w14:paraId="68E7ACE2" w14:textId="07C1406E" w:rsidR="00FA016E" w:rsidRDefault="00000000">
      <w:pPr>
        <w:pStyle w:val="3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84" w:history="1">
        <w:r w:rsidR="00FA016E" w:rsidRPr="00E256B8">
          <w:rPr>
            <w:rStyle w:val="af3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3.2.7</w:t>
        </w:r>
        <w:r w:rsidR="00FA016E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Регистрация событий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_Toc165045684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9</w:t>
        </w:r>
        <w:r w:rsidR="00FA016E">
          <w:rPr>
            <w:noProof/>
            <w:webHidden/>
          </w:rPr>
          <w:fldChar w:fldCharType="end"/>
        </w:r>
      </w:hyperlink>
    </w:p>
    <w:p w14:paraId="1AE03884" w14:textId="5A91BAB2" w:rsidR="00FA016E" w:rsidRDefault="00000000">
      <w:pPr>
        <w:pStyle w:val="3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85" w:history="1">
        <w:r w:rsidR="00FA016E" w:rsidRPr="00E256B8">
          <w:rPr>
            <w:rStyle w:val="af3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3.2.8</w:t>
        </w:r>
        <w:r w:rsidR="00FA016E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Асинхронные запросы через Celery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_Toc165045685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9</w:t>
        </w:r>
        <w:r w:rsidR="00FA016E">
          <w:rPr>
            <w:noProof/>
            <w:webHidden/>
          </w:rPr>
          <w:fldChar w:fldCharType="end"/>
        </w:r>
      </w:hyperlink>
    </w:p>
    <w:p w14:paraId="26E4CE56" w14:textId="15EA7491" w:rsidR="00FA016E" w:rsidRDefault="00000000">
      <w:pPr>
        <w:pStyle w:val="3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86" w:history="1">
        <w:r w:rsidR="00FA016E" w:rsidRPr="00E256B8">
          <w:rPr>
            <w:rStyle w:val="af3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3.2.9</w:t>
        </w:r>
        <w:r w:rsidR="00FA016E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Оповещения и отчеты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_Toc165045686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9</w:t>
        </w:r>
        <w:r w:rsidR="00FA016E">
          <w:rPr>
            <w:noProof/>
            <w:webHidden/>
          </w:rPr>
          <w:fldChar w:fldCharType="end"/>
        </w:r>
      </w:hyperlink>
    </w:p>
    <w:p w14:paraId="32CC7D6E" w14:textId="4368E67A" w:rsidR="00FA016E" w:rsidRDefault="00000000">
      <w:pPr>
        <w:pStyle w:val="3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87" w:history="1">
        <w:r w:rsidR="00FA016E" w:rsidRPr="00E256B8">
          <w:rPr>
            <w:rStyle w:val="af3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3.2.10</w:t>
        </w:r>
        <w:r w:rsidR="00FA016E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  <w:lang w:val="en-US"/>
          </w:rPr>
          <w:t>Dremio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_Toc165045687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9</w:t>
        </w:r>
        <w:r w:rsidR="00FA016E">
          <w:rPr>
            <w:noProof/>
            <w:webHidden/>
          </w:rPr>
          <w:fldChar w:fldCharType="end"/>
        </w:r>
      </w:hyperlink>
    </w:p>
    <w:p w14:paraId="69F4A3AC" w14:textId="4B9ED2F1" w:rsidR="00FA016E" w:rsidRDefault="00000000">
      <w:pPr>
        <w:pStyle w:val="13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5688" w:history="1">
        <w:r w:rsidR="00FA016E" w:rsidRPr="00E256B8">
          <w:rPr>
            <w:rStyle w:val="af3"/>
            <w:noProof/>
          </w:rPr>
          <w:t>4</w:t>
        </w:r>
        <w:r w:rsidR="00FA016E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FA016E" w:rsidRPr="00E256B8">
          <w:rPr>
            <w:rStyle w:val="af3"/>
            <w:noProof/>
          </w:rPr>
          <w:t>Бизнес-процессы</w:t>
        </w:r>
        <w:r w:rsidR="00FA016E">
          <w:rPr>
            <w:noProof/>
            <w:webHidden/>
          </w:rPr>
          <w:tab/>
        </w:r>
        <w:r w:rsidR="00FA016E">
          <w:rPr>
            <w:noProof/>
            <w:webHidden/>
          </w:rPr>
          <w:fldChar w:fldCharType="begin"/>
        </w:r>
        <w:r w:rsidR="00FA016E">
          <w:rPr>
            <w:noProof/>
            <w:webHidden/>
          </w:rPr>
          <w:instrText xml:space="preserve"> PAGEREF _Toc165045688 \h </w:instrText>
        </w:r>
        <w:r w:rsidR="00FA016E">
          <w:rPr>
            <w:noProof/>
            <w:webHidden/>
          </w:rPr>
        </w:r>
        <w:r w:rsidR="00FA016E">
          <w:rPr>
            <w:noProof/>
            <w:webHidden/>
          </w:rPr>
          <w:fldChar w:fldCharType="separate"/>
        </w:r>
        <w:r w:rsidR="00FA016E">
          <w:rPr>
            <w:noProof/>
            <w:webHidden/>
          </w:rPr>
          <w:t>10</w:t>
        </w:r>
        <w:r w:rsidR="00FA016E">
          <w:rPr>
            <w:noProof/>
            <w:webHidden/>
          </w:rPr>
          <w:fldChar w:fldCharType="end"/>
        </w:r>
      </w:hyperlink>
    </w:p>
    <w:p w14:paraId="493AD7EE" w14:textId="6937FEF5" w:rsidR="002E0D74" w:rsidRPr="00411F65" w:rsidRDefault="00DB1BD4" w:rsidP="00272D45">
      <w:pPr>
        <w:spacing w:line="240" w:lineRule="auto"/>
        <w:sectPr w:rsidR="002E0D74" w:rsidRPr="00411F65" w:rsidSect="00A53771">
          <w:headerReference w:type="first" r:id="rId8"/>
          <w:footerReference w:type="firs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>
        <w:rPr>
          <w:smallCaps/>
        </w:rPr>
        <w:fldChar w:fldCharType="end"/>
      </w:r>
    </w:p>
    <w:p w14:paraId="22F8EA6B" w14:textId="4915C948" w:rsidR="00967115" w:rsidRPr="005534E5" w:rsidRDefault="00967115" w:rsidP="00967115">
      <w:pPr>
        <w:pStyle w:val="1"/>
      </w:pPr>
      <w:bookmarkStart w:id="0" w:name="_Toc75520362"/>
      <w:bookmarkStart w:id="1" w:name="_Toc165045673"/>
      <w:bookmarkStart w:id="2" w:name="_Toc114999136"/>
      <w:bookmarkStart w:id="3" w:name="_Toc127933094"/>
      <w:bookmarkStart w:id="4" w:name="_Toc159311188"/>
      <w:bookmarkStart w:id="5" w:name="_Toc334016177"/>
      <w:bookmarkStart w:id="6" w:name="_Toc410649287"/>
      <w:bookmarkStart w:id="7" w:name="_Toc435102414"/>
      <w:r w:rsidRPr="005534E5">
        <w:lastRenderedPageBreak/>
        <w:t>Термины и определения</w:t>
      </w:r>
      <w:bookmarkEnd w:id="0"/>
      <w:bookmarkEnd w:id="1"/>
    </w:p>
    <w:tbl>
      <w:tblPr>
        <w:tblStyle w:val="afb"/>
        <w:tblW w:w="4864" w:type="pct"/>
        <w:tblLook w:val="04A0" w:firstRow="1" w:lastRow="0" w:firstColumn="1" w:lastColumn="0" w:noHBand="0" w:noVBand="1"/>
      </w:tblPr>
      <w:tblGrid>
        <w:gridCol w:w="2934"/>
        <w:gridCol w:w="6984"/>
      </w:tblGrid>
      <w:tr w:rsidR="00967115" w:rsidRPr="00967115" w14:paraId="07C01D4E" w14:textId="77777777" w:rsidTr="00967115">
        <w:trPr>
          <w:trHeight w:val="281"/>
          <w:tblHeader/>
        </w:trPr>
        <w:tc>
          <w:tcPr>
            <w:tcW w:w="2934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45C2C5" w14:textId="77777777" w:rsidR="00967115" w:rsidRPr="00967115" w:rsidRDefault="00967115" w:rsidP="00DB1BD4">
            <w:pPr>
              <w:pStyle w:val="TableHeading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67115">
              <w:rPr>
                <w:rFonts w:ascii="Times New Roman" w:hAnsi="Times New Roman"/>
                <w:i/>
                <w:sz w:val="26"/>
                <w:szCs w:val="26"/>
              </w:rPr>
              <w:t>Термин</w:t>
            </w:r>
          </w:p>
        </w:tc>
        <w:tc>
          <w:tcPr>
            <w:tcW w:w="6984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4DC661" w14:textId="77777777" w:rsidR="00967115" w:rsidRPr="00967115" w:rsidRDefault="00967115" w:rsidP="00DB1BD4">
            <w:pPr>
              <w:pStyle w:val="TableHeading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67115">
              <w:rPr>
                <w:rFonts w:ascii="Times New Roman" w:hAnsi="Times New Roman"/>
                <w:i/>
                <w:sz w:val="26"/>
                <w:szCs w:val="26"/>
              </w:rPr>
              <w:t>Определение</w:t>
            </w:r>
          </w:p>
        </w:tc>
      </w:tr>
      <w:tr w:rsidR="00967115" w:rsidRPr="005534E5" w14:paraId="5608FE21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756356" w14:textId="77777777" w:rsidR="00967115" w:rsidRPr="005534E5" w:rsidRDefault="00967115" w:rsidP="00DB1BD4">
            <w:pPr>
              <w:spacing w:line="240" w:lineRule="auto"/>
              <w:ind w:firstLine="0"/>
              <w:jc w:val="left"/>
            </w:pPr>
            <w:r w:rsidRPr="005534E5">
              <w:t>Пользователь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70D785" w14:textId="77777777" w:rsidR="00967115" w:rsidRPr="005534E5" w:rsidRDefault="00967115" w:rsidP="00DB1BD4">
            <w:pPr>
              <w:spacing w:line="240" w:lineRule="auto"/>
              <w:ind w:firstLine="0"/>
              <w:jc w:val="left"/>
            </w:pPr>
            <w:r w:rsidRPr="005534E5">
              <w:t xml:space="preserve">Лицо или группа лиц, извлекающих пользу из </w:t>
            </w:r>
            <w:proofErr w:type="spellStart"/>
            <w:r>
              <w:t>RT</w:t>
            </w:r>
            <w:r w:rsidRPr="00042519">
              <w:t>.</w:t>
            </w:r>
            <w:r>
              <w:t>DataVision</w:t>
            </w:r>
            <w:proofErr w:type="spellEnd"/>
            <w:r>
              <w:t xml:space="preserve"> </w:t>
            </w:r>
            <w:r w:rsidRPr="005534E5">
              <w:t>в процессе её применения.</w:t>
            </w:r>
          </w:p>
        </w:tc>
      </w:tr>
      <w:tr w:rsidR="00967115" w:rsidRPr="005534E5" w14:paraId="7A4509D1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51465B" w14:textId="77777777" w:rsidR="00967115" w:rsidRPr="005534E5" w:rsidRDefault="00967115" w:rsidP="00DB1BD4">
            <w:pPr>
              <w:spacing w:line="240" w:lineRule="auto"/>
              <w:ind w:firstLine="0"/>
              <w:jc w:val="left"/>
            </w:pPr>
            <w:r w:rsidRPr="005534E5">
              <w:t>Разработчик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04C6A2" w14:textId="77777777" w:rsidR="00967115" w:rsidRPr="005534E5" w:rsidRDefault="00967115" w:rsidP="00DB1BD4">
            <w:pPr>
              <w:spacing w:line="240" w:lineRule="auto"/>
              <w:ind w:firstLine="0"/>
              <w:jc w:val="left"/>
            </w:pPr>
            <w:r w:rsidRPr="005534E5">
              <w:t>Организация, которая выполняет разработку задач (в том числе анализ требований, проектирование, приёмочные испытания) в процессе жизненного цикла.</w:t>
            </w:r>
          </w:p>
        </w:tc>
      </w:tr>
    </w:tbl>
    <w:p w14:paraId="38C69BC1" w14:textId="3B76CDFC" w:rsidR="0073487F" w:rsidRDefault="0073487F" w:rsidP="0073487F">
      <w:pPr>
        <w:pStyle w:val="1"/>
      </w:pPr>
      <w:bookmarkStart w:id="8" w:name="_Toc27752979"/>
      <w:bookmarkStart w:id="9" w:name="_Toc79506947"/>
      <w:bookmarkStart w:id="10" w:name="_Toc165045674"/>
      <w:r w:rsidRPr="0061569C">
        <w:t>Функциональные характеристики</w:t>
      </w:r>
      <w:bookmarkEnd w:id="8"/>
      <w:bookmarkEnd w:id="9"/>
      <w:bookmarkEnd w:id="10"/>
    </w:p>
    <w:p w14:paraId="2C14A63A" w14:textId="77777777" w:rsidR="00906D28" w:rsidRPr="00B805C7" w:rsidRDefault="00906D28" w:rsidP="00906D28">
      <w:pPr>
        <w:pStyle w:val="aff6"/>
        <w:spacing w:line="240" w:lineRule="auto"/>
      </w:pPr>
      <w:bookmarkStart w:id="11" w:name="_Toc497810083"/>
      <w:proofErr w:type="gramStart"/>
      <w:r>
        <w:rPr>
          <w:lang w:val="en-US"/>
        </w:rPr>
        <w:t>RT</w:t>
      </w:r>
      <w:r w:rsidRPr="00B805C7">
        <w:t>.</w:t>
      </w:r>
      <w:proofErr w:type="spellStart"/>
      <w:r>
        <w:rPr>
          <w:lang w:val="en-US"/>
        </w:rPr>
        <w:t>DataVision</w:t>
      </w:r>
      <w:proofErr w:type="spellEnd"/>
      <w:proofErr w:type="gramEnd"/>
      <w:r w:rsidRPr="00B805C7">
        <w:t xml:space="preserve"> со</w:t>
      </w:r>
      <w:r>
        <w:t>стоит из двух компонентов:</w:t>
      </w:r>
    </w:p>
    <w:p w14:paraId="2F39D28B" w14:textId="77777777" w:rsidR="00906D28" w:rsidRDefault="00906D28" w:rsidP="00906D28">
      <w:pPr>
        <w:pStyle w:val="af9"/>
        <w:numPr>
          <w:ilvl w:val="0"/>
          <w:numId w:val="8"/>
        </w:numPr>
        <w:spacing w:line="240" w:lineRule="auto"/>
      </w:pPr>
      <w:proofErr w:type="spellStart"/>
      <w:r w:rsidRPr="00133095">
        <w:t>RT.DataVision</w:t>
      </w:r>
      <w:proofErr w:type="spellEnd"/>
      <w:r w:rsidRPr="00561807">
        <w:t xml:space="preserve"> </w:t>
      </w:r>
      <w:r>
        <w:t>–</w:t>
      </w:r>
      <w:r w:rsidRPr="00561807">
        <w:t xml:space="preserve"> </w:t>
      </w:r>
      <w:r w:rsidRPr="00133095">
        <w:t>это современное корпоративное веб-приложение для бизнес-аналитики.</w:t>
      </w:r>
      <w:r>
        <w:t xml:space="preserve"> </w:t>
      </w:r>
      <w:r w:rsidRPr="00133095">
        <w:t>Это быстр</w:t>
      </w:r>
      <w:r>
        <w:t>ая</w:t>
      </w:r>
      <w:r w:rsidRPr="00133095">
        <w:t>, легк</w:t>
      </w:r>
      <w:r>
        <w:t>ая</w:t>
      </w:r>
      <w:r w:rsidRPr="00133095">
        <w:t>, интуитивно понятн</w:t>
      </w:r>
      <w:r>
        <w:t>ая</w:t>
      </w:r>
      <w:r w:rsidRPr="00133095">
        <w:t xml:space="preserve"> </w:t>
      </w:r>
      <w:r>
        <w:t>платформа</w:t>
      </w:r>
      <w:r w:rsidRPr="00133095">
        <w:t>, позволяющ</w:t>
      </w:r>
      <w:r>
        <w:t>ая</w:t>
      </w:r>
      <w:r w:rsidRPr="00133095">
        <w:t xml:space="preserve"> пользователям с любым набором навыков легко исследовать и визуализировать свои данные, от простых круговых диаграмм до </w:t>
      </w:r>
      <w:proofErr w:type="spellStart"/>
      <w:r w:rsidRPr="00133095">
        <w:t>высокодетализированных</w:t>
      </w:r>
      <w:proofErr w:type="spellEnd"/>
      <w:r w:rsidRPr="00133095">
        <w:t xml:space="preserve"> </w:t>
      </w:r>
      <w:proofErr w:type="spellStart"/>
      <w:r w:rsidRPr="00133095">
        <w:t>геопространственных</w:t>
      </w:r>
      <w:proofErr w:type="spellEnd"/>
      <w:r w:rsidRPr="00133095">
        <w:t xml:space="preserve"> диаграмм deck.gl.</w:t>
      </w:r>
    </w:p>
    <w:p w14:paraId="584EDF4F" w14:textId="77777777" w:rsidR="00906D28" w:rsidRPr="00133095" w:rsidRDefault="00906D28" w:rsidP="00906D28">
      <w:pPr>
        <w:pStyle w:val="af9"/>
        <w:numPr>
          <w:ilvl w:val="0"/>
          <w:numId w:val="8"/>
        </w:numPr>
        <w:spacing w:line="240" w:lineRule="auto"/>
      </w:pPr>
      <w:proofErr w:type="spellStart"/>
      <w:r w:rsidRPr="00B805C7">
        <w:t>Dremio</w:t>
      </w:r>
      <w:proofErr w:type="spellEnd"/>
      <w:r>
        <w:t>, который</w:t>
      </w:r>
      <w:r w:rsidRPr="00B805C7">
        <w:t xml:space="preserve"> обеспечивает аналитику самообслуживания для групп обработки данных. Аналитики данных могут исследовать и визуализировать данные с временем ответа на запросы менее секунды, а инженеры данных могут принимать и преобразовывать данные непосредственно в озере данных с полной поддержкой операций DML. Кроме того, аналитики могут объединять данные в озере с данными во внешних базах данных, поэтому им не нужно перемещать данные в объектное хранилище, чтобы извлечь пользу из этих данных. Открытая платформа </w:t>
      </w:r>
      <w:proofErr w:type="spellStart"/>
      <w:r w:rsidRPr="00B805C7">
        <w:t>Dremio</w:t>
      </w:r>
      <w:proofErr w:type="spellEnd"/>
      <w:r w:rsidRPr="00B805C7">
        <w:t xml:space="preserve"> </w:t>
      </w:r>
      <w:proofErr w:type="spellStart"/>
      <w:r w:rsidRPr="00B805C7">
        <w:t>Lakehouse</w:t>
      </w:r>
      <w:proofErr w:type="spellEnd"/>
      <w:r w:rsidRPr="00B805C7">
        <w:t xml:space="preserve">, основанная на таких общественных стандартах, как Apache </w:t>
      </w:r>
      <w:proofErr w:type="spellStart"/>
      <w:r w:rsidRPr="00B805C7">
        <w:t>Iceberg</w:t>
      </w:r>
      <w:proofErr w:type="spellEnd"/>
      <w:r w:rsidRPr="00B805C7">
        <w:t xml:space="preserve"> и Apache </w:t>
      </w:r>
      <w:proofErr w:type="spellStart"/>
      <w:r w:rsidRPr="00B805C7">
        <w:t>Arrow</w:t>
      </w:r>
      <w:proofErr w:type="spellEnd"/>
      <w:r w:rsidRPr="00B805C7">
        <w:t>, позволяет организациям использовать лучшие в своем классе механизмы обработки и устраняет привязку к поставщику.</w:t>
      </w:r>
    </w:p>
    <w:p w14:paraId="5AD4C72B" w14:textId="77777777" w:rsidR="00906D28" w:rsidRDefault="00906D28" w:rsidP="00906D28">
      <w:pPr>
        <w:spacing w:line="240" w:lineRule="auto"/>
      </w:pPr>
      <w:proofErr w:type="spellStart"/>
      <w:r w:rsidRPr="00133095">
        <w:t>RT.DataVision</w:t>
      </w:r>
      <w:proofErr w:type="spellEnd"/>
      <w:r>
        <w:t xml:space="preserve"> – позволяет своим пользователям возможность визуализации в виде различного вида диаграмм наборов </w:t>
      </w:r>
      <w:proofErr w:type="gramStart"/>
      <w:r>
        <w:t>данных</w:t>
      </w:r>
      <w:proofErr w:type="gramEnd"/>
      <w:r>
        <w:t xml:space="preserve"> полученных с помощью </w:t>
      </w:r>
      <w:r>
        <w:rPr>
          <w:lang w:val="en-US"/>
        </w:rPr>
        <w:t>SQL</w:t>
      </w:r>
      <w:r w:rsidRPr="00C31A84">
        <w:t xml:space="preserve"> </w:t>
      </w:r>
      <w:r>
        <w:t xml:space="preserve">запроса из СУБД. </w:t>
      </w:r>
      <w:proofErr w:type="spellStart"/>
      <w:r w:rsidRPr="00133095">
        <w:t>RT.DataVision</w:t>
      </w:r>
      <w:proofErr w:type="spellEnd"/>
      <w:r>
        <w:t xml:space="preserve"> может быть полезен для выполнения </w:t>
      </w:r>
      <w:proofErr w:type="gramStart"/>
      <w:r>
        <w:t>бизнес анализа</w:t>
      </w:r>
      <w:proofErr w:type="gramEnd"/>
      <w:r>
        <w:t xml:space="preserve"> и принятия управленческих решений.</w:t>
      </w:r>
    </w:p>
    <w:p w14:paraId="2FE99DE1" w14:textId="77777777" w:rsidR="00906D28" w:rsidRDefault="00906D28" w:rsidP="00906D28">
      <w:pPr>
        <w:spacing w:line="240" w:lineRule="auto"/>
      </w:pPr>
      <w:r>
        <w:t xml:space="preserve">Основными достоинствами </w:t>
      </w:r>
      <w:proofErr w:type="spellStart"/>
      <w:r w:rsidRPr="00133095">
        <w:t>RT.DataVision</w:t>
      </w:r>
      <w:proofErr w:type="spellEnd"/>
      <w:r>
        <w:t xml:space="preserve"> являются то, что он:</w:t>
      </w:r>
    </w:p>
    <w:p w14:paraId="305A91BD" w14:textId="77777777" w:rsidR="00906D28" w:rsidRPr="00095DBB" w:rsidRDefault="00906D28" w:rsidP="00906D28">
      <w:pPr>
        <w:pStyle w:val="af9"/>
        <w:numPr>
          <w:ilvl w:val="0"/>
          <w:numId w:val="9"/>
        </w:numPr>
        <w:spacing w:line="240" w:lineRule="auto"/>
        <w:rPr>
          <w:u w:val="single"/>
        </w:rPr>
      </w:pPr>
      <w:r w:rsidRPr="00095DBB">
        <w:rPr>
          <w:u w:val="single"/>
        </w:rPr>
        <w:t>Мощ</w:t>
      </w:r>
      <w:r>
        <w:rPr>
          <w:u w:val="single"/>
        </w:rPr>
        <w:t>ный, но простой в использовании.</w:t>
      </w:r>
    </w:p>
    <w:p w14:paraId="1D95C0B3" w14:textId="77777777" w:rsidR="00906D28" w:rsidRPr="00095DBB" w:rsidRDefault="00906D28" w:rsidP="00906D28">
      <w:pPr>
        <w:pStyle w:val="af9"/>
        <w:spacing w:line="240" w:lineRule="auto"/>
        <w:ind w:left="1068" w:firstLine="0"/>
      </w:pPr>
      <w:r w:rsidRPr="00095DBB">
        <w:t>Быстро и легко интегрируйте и исследуйте свои данные, используя либо наш простой конструктор визуализаций без кода, либо современную интегрированную среду разработки SQL.</w:t>
      </w:r>
    </w:p>
    <w:p w14:paraId="150E5FFB" w14:textId="77777777" w:rsidR="00906D28" w:rsidRPr="00095DBB" w:rsidRDefault="00906D28" w:rsidP="00906D28">
      <w:pPr>
        <w:pStyle w:val="af9"/>
        <w:numPr>
          <w:ilvl w:val="0"/>
          <w:numId w:val="9"/>
        </w:numPr>
        <w:spacing w:line="240" w:lineRule="auto"/>
        <w:rPr>
          <w:u w:val="single"/>
        </w:rPr>
      </w:pPr>
      <w:r w:rsidRPr="00095DBB">
        <w:rPr>
          <w:u w:val="single"/>
        </w:rPr>
        <w:t>Интегрируется с современными базами данных</w:t>
      </w:r>
      <w:r>
        <w:rPr>
          <w:u w:val="single"/>
        </w:rPr>
        <w:t>.</w:t>
      </w:r>
    </w:p>
    <w:p w14:paraId="6384E890" w14:textId="77777777" w:rsidR="00906D28" w:rsidRPr="00095DBB" w:rsidRDefault="00906D28" w:rsidP="00906D28">
      <w:pPr>
        <w:pStyle w:val="af9"/>
        <w:spacing w:line="240" w:lineRule="auto"/>
        <w:ind w:left="1068" w:firstLine="0"/>
      </w:pPr>
      <w:r w:rsidRPr="00095DBB">
        <w:t xml:space="preserve">Может подключаться к любому источнику данных на основе SQL через </w:t>
      </w:r>
      <w:proofErr w:type="spellStart"/>
      <w:r w:rsidRPr="00095DBB">
        <w:t>SQLAlchemy</w:t>
      </w:r>
      <w:proofErr w:type="spellEnd"/>
      <w:r w:rsidRPr="00095DBB">
        <w:t xml:space="preserve">, включая современные облачные собственные базы данных и механизмы с </w:t>
      </w:r>
      <w:proofErr w:type="spellStart"/>
      <w:r w:rsidRPr="00095DBB">
        <w:t>петабайтным</w:t>
      </w:r>
      <w:proofErr w:type="spellEnd"/>
      <w:r w:rsidRPr="00095DBB">
        <w:t xml:space="preserve"> масштабом</w:t>
      </w:r>
      <w:r>
        <w:t>.</w:t>
      </w:r>
    </w:p>
    <w:p w14:paraId="7CDAC7FB" w14:textId="77777777" w:rsidR="00906D28" w:rsidRPr="00095DBB" w:rsidRDefault="00906D28" w:rsidP="00906D28">
      <w:pPr>
        <w:pStyle w:val="af9"/>
        <w:numPr>
          <w:ilvl w:val="0"/>
          <w:numId w:val="9"/>
        </w:numPr>
        <w:spacing w:line="240" w:lineRule="auto"/>
        <w:rPr>
          <w:u w:val="single"/>
        </w:rPr>
      </w:pPr>
      <w:r>
        <w:rPr>
          <w:u w:val="single"/>
        </w:rPr>
        <w:t xml:space="preserve">Имеет </w:t>
      </w:r>
      <w:r w:rsidRPr="00095DBB">
        <w:rPr>
          <w:u w:val="single"/>
        </w:rPr>
        <w:t>современн</w:t>
      </w:r>
      <w:r>
        <w:rPr>
          <w:u w:val="single"/>
        </w:rPr>
        <w:t>ую</w:t>
      </w:r>
      <w:r w:rsidRPr="00095DBB">
        <w:rPr>
          <w:u w:val="single"/>
        </w:rPr>
        <w:t xml:space="preserve"> архитектур</w:t>
      </w:r>
      <w:r>
        <w:rPr>
          <w:u w:val="single"/>
        </w:rPr>
        <w:t>у.</w:t>
      </w:r>
    </w:p>
    <w:p w14:paraId="7036E90F" w14:textId="77777777" w:rsidR="00906D28" w:rsidRPr="00095DBB" w:rsidRDefault="00906D28" w:rsidP="00906D28">
      <w:pPr>
        <w:pStyle w:val="af9"/>
        <w:spacing w:line="240" w:lineRule="auto"/>
        <w:ind w:left="1068" w:firstLine="0"/>
      </w:pPr>
      <w:r w:rsidRPr="00095DBB">
        <w:t>Является легким и хорошо масштабируемым, используя всю мощь вашей существующей инфраструктуры, не требуя еще одного уровня приема</w:t>
      </w:r>
      <w:r w:rsidRPr="0098179E">
        <w:t xml:space="preserve"> </w:t>
      </w:r>
      <w:r w:rsidRPr="00095DBB">
        <w:t>данных.</w:t>
      </w:r>
    </w:p>
    <w:p w14:paraId="0597CE7A" w14:textId="77777777" w:rsidR="00906D28" w:rsidRPr="00095DBB" w:rsidRDefault="00906D28" w:rsidP="00906D28">
      <w:pPr>
        <w:pStyle w:val="af9"/>
        <w:numPr>
          <w:ilvl w:val="0"/>
          <w:numId w:val="9"/>
        </w:numPr>
        <w:spacing w:line="240" w:lineRule="auto"/>
        <w:rPr>
          <w:u w:val="single"/>
        </w:rPr>
      </w:pPr>
      <w:r w:rsidRPr="00095DBB">
        <w:rPr>
          <w:u w:val="single"/>
        </w:rPr>
        <w:lastRenderedPageBreak/>
        <w:t>Богатые визуализации и информационные панели</w:t>
      </w:r>
      <w:r>
        <w:rPr>
          <w:u w:val="single"/>
        </w:rPr>
        <w:t>.</w:t>
      </w:r>
    </w:p>
    <w:p w14:paraId="2BD8D2B2" w14:textId="77777777" w:rsidR="00906D28" w:rsidRDefault="00906D28" w:rsidP="00906D28">
      <w:pPr>
        <w:pStyle w:val="af9"/>
        <w:spacing w:line="240" w:lineRule="auto"/>
        <w:ind w:left="1068" w:firstLine="0"/>
      </w:pPr>
      <w:r w:rsidRPr="00095DBB">
        <w:t>Поставляется с широким набором красивых визуализаций.</w:t>
      </w:r>
      <w:r>
        <w:t xml:space="preserve"> </w:t>
      </w:r>
      <w:r w:rsidRPr="00095DBB">
        <w:t xml:space="preserve">Наша архитектура подключаемых модулей визуализации упрощает создание пользовательских визуализаций, которые добавляются непосредственно в </w:t>
      </w:r>
      <w:proofErr w:type="spellStart"/>
      <w:r w:rsidRPr="00133095">
        <w:t>RT.DataVision</w:t>
      </w:r>
      <w:proofErr w:type="spellEnd"/>
      <w:r w:rsidRPr="00095DBB">
        <w:t>.</w:t>
      </w:r>
    </w:p>
    <w:p w14:paraId="3817CF3B" w14:textId="77777777" w:rsidR="00906D28" w:rsidRPr="002C7575" w:rsidRDefault="00906D28" w:rsidP="00906D28">
      <w:pPr>
        <w:spacing w:line="240" w:lineRule="auto"/>
      </w:pPr>
      <w:r w:rsidRPr="002C7575">
        <w:t>К</w:t>
      </w:r>
      <w:r>
        <w:t>омпонент, входящий в состав системы, D</w:t>
      </w:r>
      <w:proofErr w:type="spellStart"/>
      <w:r>
        <w:rPr>
          <w:lang w:val="en-US"/>
        </w:rPr>
        <w:t>remio</w:t>
      </w:r>
      <w:proofErr w:type="spellEnd"/>
      <w:r w:rsidRPr="002C7575">
        <w:t xml:space="preserve"> обеспечивает аналитику самообслуживания для групп обработки данных. Аналитики данных могут исследовать и визуализировать данные с временем ответа на запросы менее секунды, а инженеры данных могут принимать и преобразовывать данные непосредственно в озере данных с полной поддержкой операций DML. Кроме того, аналитики могут объединять данные в озере с данными во внешних базах данных, поэтому им не нужно перемещать данные в объектное хранилище, чтобы извлечь пользу из этих данных. Открытая платформа </w:t>
      </w:r>
      <w:proofErr w:type="spellStart"/>
      <w:r w:rsidRPr="002C7575">
        <w:t>Dremio</w:t>
      </w:r>
      <w:proofErr w:type="spellEnd"/>
      <w:r w:rsidRPr="002C7575">
        <w:t xml:space="preserve"> </w:t>
      </w:r>
      <w:proofErr w:type="spellStart"/>
      <w:r w:rsidRPr="002C7575">
        <w:t>Lakehouse</w:t>
      </w:r>
      <w:proofErr w:type="spellEnd"/>
      <w:r w:rsidRPr="002C7575">
        <w:t xml:space="preserve">, основанная на таких общественных стандартах, как Apache </w:t>
      </w:r>
      <w:proofErr w:type="spellStart"/>
      <w:r w:rsidRPr="002C7575">
        <w:t>Iceberg</w:t>
      </w:r>
      <w:proofErr w:type="spellEnd"/>
      <w:r w:rsidRPr="002C7575">
        <w:t xml:space="preserve"> и Apache </w:t>
      </w:r>
      <w:proofErr w:type="spellStart"/>
      <w:r w:rsidRPr="002C7575">
        <w:t>Arrow</w:t>
      </w:r>
      <w:proofErr w:type="spellEnd"/>
      <w:r w:rsidRPr="002C7575">
        <w:t>, позволяет организациям использовать лучшие в своем классе механизмы обработки и устраняет привязку к поставщику.</w:t>
      </w:r>
    </w:p>
    <w:p w14:paraId="16D9011A" w14:textId="77777777" w:rsidR="00906D28" w:rsidRPr="001F348A" w:rsidRDefault="00906D28" w:rsidP="00906D28">
      <w:pPr>
        <w:spacing w:line="240" w:lineRule="auto"/>
      </w:pPr>
      <w:proofErr w:type="spellStart"/>
      <w:r w:rsidRPr="00DE67DF">
        <w:t>RT.DataVision</w:t>
      </w:r>
      <w:proofErr w:type="spellEnd"/>
      <w:r w:rsidRPr="001F348A">
        <w:t xml:space="preserve"> обеспечивает:</w:t>
      </w:r>
    </w:p>
    <w:p w14:paraId="1E0C0EE0" w14:textId="77777777" w:rsidR="00906D28" w:rsidRPr="001F348A" w:rsidRDefault="00906D28" w:rsidP="00906D28">
      <w:pPr>
        <w:pStyle w:val="af9"/>
        <w:numPr>
          <w:ilvl w:val="0"/>
          <w:numId w:val="10"/>
        </w:numPr>
        <w:spacing w:line="240" w:lineRule="auto"/>
      </w:pPr>
      <w:r w:rsidRPr="001F348A">
        <w:t>Интуитивно понятный интерфейс для визуализации наборов данных и создания интерактивных информационных панелей.</w:t>
      </w:r>
    </w:p>
    <w:p w14:paraId="4FA36557" w14:textId="77777777" w:rsidR="00906D28" w:rsidRPr="001F348A" w:rsidRDefault="00906D28" w:rsidP="00906D28">
      <w:pPr>
        <w:pStyle w:val="af9"/>
        <w:numPr>
          <w:ilvl w:val="0"/>
          <w:numId w:val="10"/>
        </w:numPr>
        <w:spacing w:line="240" w:lineRule="auto"/>
      </w:pPr>
      <w:r w:rsidRPr="001F348A">
        <w:t>Широкий спектр красивых визуализаций для демонстрации ваших данных</w:t>
      </w:r>
      <w:r>
        <w:t>.</w:t>
      </w:r>
    </w:p>
    <w:p w14:paraId="4A739CC3" w14:textId="77777777" w:rsidR="00906D28" w:rsidRPr="001F348A" w:rsidRDefault="00906D28" w:rsidP="00906D28">
      <w:pPr>
        <w:pStyle w:val="af9"/>
        <w:numPr>
          <w:ilvl w:val="0"/>
          <w:numId w:val="10"/>
        </w:numPr>
        <w:spacing w:line="240" w:lineRule="auto"/>
      </w:pPr>
      <w:r w:rsidRPr="001F348A">
        <w:t>Построитель визуализации без кода для извлечения и представления наборов данных</w:t>
      </w:r>
      <w:r>
        <w:t>.</w:t>
      </w:r>
    </w:p>
    <w:p w14:paraId="5051BCBB" w14:textId="77777777" w:rsidR="00906D28" w:rsidRPr="001F348A" w:rsidRDefault="00906D28" w:rsidP="00906D28">
      <w:pPr>
        <w:pStyle w:val="af9"/>
        <w:numPr>
          <w:ilvl w:val="0"/>
          <w:numId w:val="10"/>
        </w:numPr>
        <w:spacing w:line="240" w:lineRule="auto"/>
      </w:pPr>
      <w:r w:rsidRPr="001F348A">
        <w:t>SQL IDE мирового класса для подготовки данных к визуализации, включая богатый браузер метаданных</w:t>
      </w:r>
      <w:r>
        <w:t>.</w:t>
      </w:r>
    </w:p>
    <w:p w14:paraId="6AC22E3E" w14:textId="77777777" w:rsidR="00906D28" w:rsidRPr="001F348A" w:rsidRDefault="00906D28" w:rsidP="00906D28">
      <w:pPr>
        <w:pStyle w:val="af9"/>
        <w:numPr>
          <w:ilvl w:val="0"/>
          <w:numId w:val="10"/>
        </w:numPr>
        <w:spacing w:line="240" w:lineRule="auto"/>
      </w:pPr>
      <w:r w:rsidRPr="001F348A">
        <w:t>Облегченный семантический слой, который позволяет аналитикам данных быстро определять настраиваемые параметры и показатели.</w:t>
      </w:r>
    </w:p>
    <w:p w14:paraId="3674F856" w14:textId="77777777" w:rsidR="00906D28" w:rsidRPr="001F348A" w:rsidRDefault="00906D28" w:rsidP="00906D28">
      <w:pPr>
        <w:pStyle w:val="af9"/>
        <w:numPr>
          <w:ilvl w:val="0"/>
          <w:numId w:val="10"/>
        </w:numPr>
        <w:spacing w:line="240" w:lineRule="auto"/>
      </w:pPr>
      <w:r w:rsidRPr="001F348A">
        <w:t>Встроенн</w:t>
      </w:r>
      <w:r>
        <w:t>ую</w:t>
      </w:r>
      <w:r w:rsidRPr="001F348A">
        <w:t xml:space="preserve"> поддержк</w:t>
      </w:r>
      <w:r>
        <w:t>у</w:t>
      </w:r>
      <w:r w:rsidRPr="001F348A">
        <w:t xml:space="preserve"> большинства баз данных, поддерживающих SQL.</w:t>
      </w:r>
    </w:p>
    <w:p w14:paraId="4067BFBA" w14:textId="77777777" w:rsidR="00906D28" w:rsidRPr="001F348A" w:rsidRDefault="00906D28" w:rsidP="00906D28">
      <w:pPr>
        <w:pStyle w:val="af9"/>
        <w:numPr>
          <w:ilvl w:val="0"/>
          <w:numId w:val="10"/>
        </w:numPr>
        <w:spacing w:line="240" w:lineRule="auto"/>
      </w:pPr>
      <w:r w:rsidRPr="001F348A">
        <w:t>Бесшовное асинхронное кэширование и запросы в памяти</w:t>
      </w:r>
      <w:r>
        <w:t>.</w:t>
      </w:r>
    </w:p>
    <w:p w14:paraId="67331D28" w14:textId="77777777" w:rsidR="00906D28" w:rsidRPr="001F348A" w:rsidRDefault="00906D28" w:rsidP="00906D28">
      <w:pPr>
        <w:pStyle w:val="af9"/>
        <w:numPr>
          <w:ilvl w:val="0"/>
          <w:numId w:val="10"/>
        </w:numPr>
        <w:spacing w:line="240" w:lineRule="auto"/>
      </w:pPr>
      <w:r w:rsidRPr="001F348A">
        <w:t>Расширяем</w:t>
      </w:r>
      <w:r>
        <w:t>ую</w:t>
      </w:r>
      <w:r w:rsidRPr="001F348A">
        <w:t xml:space="preserve"> модель безопасности, которая позволяет настраивать очень сложные правила, определяющие, кто может получить доступ к тем или иным функциям продукта и наборам данных.</w:t>
      </w:r>
    </w:p>
    <w:p w14:paraId="2EF27886" w14:textId="77777777" w:rsidR="00906D28" w:rsidRPr="001F348A" w:rsidRDefault="00906D28" w:rsidP="00906D28">
      <w:pPr>
        <w:pStyle w:val="af9"/>
        <w:numPr>
          <w:ilvl w:val="0"/>
          <w:numId w:val="10"/>
        </w:numPr>
        <w:spacing w:line="240" w:lineRule="auto"/>
      </w:pPr>
      <w:r w:rsidRPr="001F348A">
        <w:t>Интеграци</w:t>
      </w:r>
      <w:r>
        <w:t>ю</w:t>
      </w:r>
      <w:r w:rsidRPr="001F348A">
        <w:t xml:space="preserve"> с основными механизмами аутентификации (база данных, </w:t>
      </w:r>
      <w:proofErr w:type="spellStart"/>
      <w:r w:rsidRPr="001F348A">
        <w:t>OpenID</w:t>
      </w:r>
      <w:proofErr w:type="spellEnd"/>
      <w:r w:rsidRPr="001F348A">
        <w:t xml:space="preserve">, LDAP, </w:t>
      </w:r>
      <w:proofErr w:type="spellStart"/>
      <w:r w:rsidRPr="001F348A">
        <w:t>OAuth</w:t>
      </w:r>
      <w:proofErr w:type="spellEnd"/>
      <w:r w:rsidRPr="001F348A">
        <w:t>, REMOTE_USER и т. д.)</w:t>
      </w:r>
      <w:r>
        <w:t>.</w:t>
      </w:r>
    </w:p>
    <w:p w14:paraId="27068339" w14:textId="77777777" w:rsidR="00906D28" w:rsidRPr="001F348A" w:rsidRDefault="00906D28" w:rsidP="00906D28">
      <w:pPr>
        <w:pStyle w:val="af9"/>
        <w:numPr>
          <w:ilvl w:val="0"/>
          <w:numId w:val="10"/>
        </w:numPr>
        <w:spacing w:line="240" w:lineRule="auto"/>
      </w:pPr>
      <w:r w:rsidRPr="001F348A">
        <w:t>Возможность добавления пользовательских плагинов визуализации</w:t>
      </w:r>
      <w:r>
        <w:t>.</w:t>
      </w:r>
    </w:p>
    <w:p w14:paraId="3FE4F3AE" w14:textId="77777777" w:rsidR="00906D28" w:rsidRPr="001F348A" w:rsidRDefault="00906D28" w:rsidP="00906D28">
      <w:pPr>
        <w:pStyle w:val="af9"/>
        <w:numPr>
          <w:ilvl w:val="0"/>
          <w:numId w:val="10"/>
        </w:numPr>
        <w:spacing w:line="240" w:lineRule="auto"/>
      </w:pPr>
      <w:r w:rsidRPr="001F348A">
        <w:t>API для программной настройки</w:t>
      </w:r>
      <w:r>
        <w:t>.</w:t>
      </w:r>
    </w:p>
    <w:p w14:paraId="4D65291C" w14:textId="77777777" w:rsidR="00906D28" w:rsidRPr="001F348A" w:rsidRDefault="00906D28" w:rsidP="00906D28">
      <w:pPr>
        <w:pStyle w:val="af9"/>
        <w:numPr>
          <w:ilvl w:val="0"/>
          <w:numId w:val="10"/>
        </w:numPr>
        <w:spacing w:line="240" w:lineRule="auto"/>
      </w:pPr>
      <w:r w:rsidRPr="001F348A">
        <w:t>Облачн</w:t>
      </w:r>
      <w:r>
        <w:t>ую</w:t>
      </w:r>
      <w:r w:rsidRPr="001F348A">
        <w:t xml:space="preserve"> архитектур</w:t>
      </w:r>
      <w:r>
        <w:t>у</w:t>
      </w:r>
      <w:r w:rsidRPr="001F348A">
        <w:t xml:space="preserve">, </w:t>
      </w:r>
      <w:r>
        <w:t xml:space="preserve">специально </w:t>
      </w:r>
      <w:r w:rsidRPr="001F348A">
        <w:t>разработанн</w:t>
      </w:r>
      <w:r>
        <w:t>ую</w:t>
      </w:r>
      <w:r w:rsidRPr="001F348A">
        <w:t xml:space="preserve"> для масштабирования</w:t>
      </w:r>
      <w:r>
        <w:t>.</w:t>
      </w:r>
    </w:p>
    <w:p w14:paraId="3CE6FB47" w14:textId="77777777" w:rsidR="00906D28" w:rsidRPr="001F348A" w:rsidRDefault="00906D28" w:rsidP="00906D28">
      <w:pPr>
        <w:spacing w:line="240" w:lineRule="auto"/>
      </w:pPr>
      <w:proofErr w:type="spellStart"/>
      <w:r w:rsidRPr="00DE67DF">
        <w:t>RT.DataVision</w:t>
      </w:r>
      <w:proofErr w:type="spellEnd"/>
      <w:r w:rsidRPr="001F348A">
        <w:t xml:space="preserve"> является облачным и предназначен для обеспечения высокой доступности.</w:t>
      </w:r>
      <w:r>
        <w:t xml:space="preserve"> </w:t>
      </w:r>
      <w:r w:rsidRPr="001F348A">
        <w:t>Он был разработан для масштабирования до больших распределенных сред и очень хорошо работает внутри контейнеров.</w:t>
      </w:r>
      <w:r>
        <w:t xml:space="preserve"> </w:t>
      </w:r>
      <w:r w:rsidRPr="001F348A">
        <w:t xml:space="preserve">Хотя вы можете легко протестировать </w:t>
      </w:r>
      <w:proofErr w:type="spellStart"/>
      <w:r w:rsidRPr="00DE67DF">
        <w:t>RT.DataVision</w:t>
      </w:r>
      <w:proofErr w:type="spellEnd"/>
      <w:r w:rsidRPr="001F348A">
        <w:t xml:space="preserve"> на скромной конфигурации или просто на своем ноутбуке, масштабирование платформы практически не ограничено.</w:t>
      </w:r>
    </w:p>
    <w:p w14:paraId="0442A00C" w14:textId="77777777" w:rsidR="00906D28" w:rsidRPr="001F348A" w:rsidRDefault="00906D28" w:rsidP="00906D28">
      <w:pPr>
        <w:spacing w:line="240" w:lineRule="auto"/>
      </w:pPr>
      <w:proofErr w:type="spellStart"/>
      <w:r w:rsidRPr="00DE67DF">
        <w:t>RT.DataVision</w:t>
      </w:r>
      <w:proofErr w:type="spellEnd"/>
      <w:r w:rsidRPr="001F348A">
        <w:t xml:space="preserve"> </w:t>
      </w:r>
      <w:r>
        <w:t xml:space="preserve">кроме того, что является </w:t>
      </w:r>
      <w:r w:rsidRPr="001F348A">
        <w:t xml:space="preserve">облачным, </w:t>
      </w:r>
      <w:r>
        <w:t xml:space="preserve">очень гибкий, </w:t>
      </w:r>
      <w:r w:rsidRPr="001F348A">
        <w:t>он позволяет вам выбирать:</w:t>
      </w:r>
    </w:p>
    <w:p w14:paraId="0B02AA41" w14:textId="77777777" w:rsidR="00906D28" w:rsidRPr="00095DBB" w:rsidRDefault="00906D28" w:rsidP="00906D28">
      <w:pPr>
        <w:pStyle w:val="af9"/>
        <w:numPr>
          <w:ilvl w:val="0"/>
          <w:numId w:val="11"/>
        </w:numPr>
        <w:spacing w:line="240" w:lineRule="auto"/>
        <w:rPr>
          <w:lang w:val="en-US"/>
        </w:rPr>
      </w:pPr>
      <w:r w:rsidRPr="001F348A">
        <w:t>веб</w:t>
      </w:r>
      <w:r w:rsidRPr="00095DBB">
        <w:rPr>
          <w:lang w:val="en-US"/>
        </w:rPr>
        <w:t>-</w:t>
      </w:r>
      <w:r w:rsidRPr="001F348A">
        <w:t>сервер</w:t>
      </w:r>
      <w:r w:rsidRPr="00095DBB">
        <w:rPr>
          <w:lang w:val="en-US"/>
        </w:rPr>
        <w:t xml:space="preserve"> (</w:t>
      </w:r>
      <w:proofErr w:type="spellStart"/>
      <w:r w:rsidRPr="00095DBB">
        <w:rPr>
          <w:lang w:val="en-US"/>
        </w:rPr>
        <w:t>Gunicorn</w:t>
      </w:r>
      <w:proofErr w:type="spellEnd"/>
      <w:r w:rsidRPr="00095DBB">
        <w:rPr>
          <w:lang w:val="en-US"/>
        </w:rPr>
        <w:t>, Nginx, Apache),</w:t>
      </w:r>
    </w:p>
    <w:p w14:paraId="004A3471" w14:textId="77777777" w:rsidR="00906D28" w:rsidRPr="001F348A" w:rsidRDefault="00906D28" w:rsidP="00906D28">
      <w:pPr>
        <w:pStyle w:val="af9"/>
        <w:numPr>
          <w:ilvl w:val="0"/>
          <w:numId w:val="11"/>
        </w:numPr>
        <w:spacing w:line="240" w:lineRule="auto"/>
      </w:pPr>
      <w:r w:rsidRPr="001F348A">
        <w:t xml:space="preserve">механизм базы данных метаданных (MySQL, </w:t>
      </w:r>
      <w:proofErr w:type="spellStart"/>
      <w:r w:rsidRPr="001F348A">
        <w:t>Postgres</w:t>
      </w:r>
      <w:proofErr w:type="spellEnd"/>
      <w:r w:rsidRPr="001F348A">
        <w:t xml:space="preserve">, </w:t>
      </w:r>
      <w:proofErr w:type="spellStart"/>
      <w:r w:rsidRPr="001F348A">
        <w:t>MariaDB</w:t>
      </w:r>
      <w:proofErr w:type="spellEnd"/>
      <w:r w:rsidRPr="001F348A">
        <w:t xml:space="preserve"> и т. д.),</w:t>
      </w:r>
    </w:p>
    <w:p w14:paraId="39CA88B3" w14:textId="77777777" w:rsidR="00906D28" w:rsidRPr="001F348A" w:rsidRDefault="00906D28" w:rsidP="00906D28">
      <w:pPr>
        <w:pStyle w:val="af9"/>
        <w:numPr>
          <w:ilvl w:val="0"/>
          <w:numId w:val="11"/>
        </w:numPr>
        <w:spacing w:line="240" w:lineRule="auto"/>
      </w:pPr>
      <w:r w:rsidRPr="001F348A">
        <w:t>очередь сообщений (</w:t>
      </w:r>
      <w:proofErr w:type="spellStart"/>
      <w:r w:rsidRPr="001F348A">
        <w:t>Redis</w:t>
      </w:r>
      <w:proofErr w:type="spellEnd"/>
      <w:r w:rsidRPr="001F348A">
        <w:t xml:space="preserve">, </w:t>
      </w:r>
      <w:proofErr w:type="spellStart"/>
      <w:r w:rsidRPr="001F348A">
        <w:t>RabbitMQ</w:t>
      </w:r>
      <w:proofErr w:type="spellEnd"/>
      <w:r w:rsidRPr="001F348A">
        <w:t>, SQS и т. д.),</w:t>
      </w:r>
    </w:p>
    <w:p w14:paraId="29EB16F8" w14:textId="77777777" w:rsidR="00906D28" w:rsidRPr="001F348A" w:rsidRDefault="00906D28" w:rsidP="00906D28">
      <w:pPr>
        <w:pStyle w:val="af9"/>
        <w:numPr>
          <w:ilvl w:val="0"/>
          <w:numId w:val="11"/>
        </w:numPr>
        <w:spacing w:line="240" w:lineRule="auto"/>
      </w:pPr>
      <w:r w:rsidRPr="001F348A">
        <w:t>серверн</w:t>
      </w:r>
      <w:r>
        <w:t>ую</w:t>
      </w:r>
      <w:r w:rsidRPr="001F348A">
        <w:t xml:space="preserve"> часть результатов (S3, </w:t>
      </w:r>
      <w:proofErr w:type="spellStart"/>
      <w:r w:rsidRPr="001F348A">
        <w:t>Redis</w:t>
      </w:r>
      <w:proofErr w:type="spellEnd"/>
      <w:r w:rsidRPr="001F348A">
        <w:t xml:space="preserve">, </w:t>
      </w:r>
      <w:proofErr w:type="spellStart"/>
      <w:r w:rsidRPr="001F348A">
        <w:t>Memcached</w:t>
      </w:r>
      <w:proofErr w:type="spellEnd"/>
      <w:r w:rsidRPr="001F348A">
        <w:t xml:space="preserve"> и т. д.),</w:t>
      </w:r>
    </w:p>
    <w:p w14:paraId="3ADCE516" w14:textId="77777777" w:rsidR="00906D28" w:rsidRPr="001F348A" w:rsidRDefault="00906D28" w:rsidP="00906D28">
      <w:pPr>
        <w:pStyle w:val="af9"/>
        <w:numPr>
          <w:ilvl w:val="0"/>
          <w:numId w:val="11"/>
        </w:numPr>
        <w:spacing w:line="240" w:lineRule="auto"/>
      </w:pPr>
      <w:r w:rsidRPr="001F348A">
        <w:lastRenderedPageBreak/>
        <w:t>уровень кэширования (</w:t>
      </w:r>
      <w:proofErr w:type="spellStart"/>
      <w:r w:rsidRPr="001F348A">
        <w:t>Memcached</w:t>
      </w:r>
      <w:proofErr w:type="spellEnd"/>
      <w:r w:rsidRPr="001F348A">
        <w:t xml:space="preserve">, </w:t>
      </w:r>
      <w:proofErr w:type="spellStart"/>
      <w:r w:rsidRPr="001F348A">
        <w:t>Redis</w:t>
      </w:r>
      <w:proofErr w:type="spellEnd"/>
      <w:r w:rsidRPr="001F348A">
        <w:t xml:space="preserve"> и т. д.),</w:t>
      </w:r>
    </w:p>
    <w:p w14:paraId="474D5149" w14:textId="77777777" w:rsidR="00906D28" w:rsidRDefault="00906D28" w:rsidP="00906D28">
      <w:pPr>
        <w:spacing w:line="240" w:lineRule="auto"/>
      </w:pPr>
      <w:proofErr w:type="spellStart"/>
      <w:r w:rsidRPr="00DE67DF">
        <w:t>RT.DataVision</w:t>
      </w:r>
      <w:proofErr w:type="spellEnd"/>
      <w:r w:rsidRPr="001F348A">
        <w:t xml:space="preserve"> </w:t>
      </w:r>
      <w:r w:rsidRPr="002D2F06">
        <w:t xml:space="preserve">также хорошо работает с такими сервисами, как </w:t>
      </w:r>
      <w:proofErr w:type="spellStart"/>
      <w:r w:rsidRPr="002D2F06">
        <w:t>NewRelic</w:t>
      </w:r>
      <w:proofErr w:type="spellEnd"/>
      <w:r w:rsidRPr="002D2F06">
        <w:t xml:space="preserve">, </w:t>
      </w:r>
      <w:proofErr w:type="spellStart"/>
      <w:r w:rsidRPr="002D2F06">
        <w:t>StatsD</w:t>
      </w:r>
      <w:proofErr w:type="spellEnd"/>
      <w:r w:rsidRPr="002D2F06">
        <w:t xml:space="preserve"> и </w:t>
      </w:r>
      <w:proofErr w:type="spellStart"/>
      <w:r w:rsidRPr="002D2F06">
        <w:t>DataDog</w:t>
      </w:r>
      <w:proofErr w:type="spellEnd"/>
      <w:r w:rsidRPr="002D2F06">
        <w:t>, и может выполнять аналитические рабочие нагрузки для большинства популярных технологий баз данных.</w:t>
      </w:r>
    </w:p>
    <w:p w14:paraId="7C34449E" w14:textId="77777777" w:rsidR="00906D28" w:rsidRDefault="00906D28" w:rsidP="00906D28">
      <w:pPr>
        <w:spacing w:line="240" w:lineRule="auto"/>
      </w:pPr>
      <w:proofErr w:type="spellStart"/>
      <w:r>
        <w:rPr>
          <w:lang w:val="en-US"/>
        </w:rPr>
        <w:t>Dremio</w:t>
      </w:r>
      <w:proofErr w:type="spellEnd"/>
      <w:r>
        <w:rPr>
          <w:lang w:val="en-US"/>
        </w:rPr>
        <w:t xml:space="preserve"> </w:t>
      </w:r>
      <w:r>
        <w:t>обеспечивает следующие возможности:</w:t>
      </w:r>
    </w:p>
    <w:p w14:paraId="7C395F33" w14:textId="77777777" w:rsidR="00906D28" w:rsidRDefault="00906D28" w:rsidP="00906D28">
      <w:pPr>
        <w:pStyle w:val="af9"/>
        <w:numPr>
          <w:ilvl w:val="0"/>
          <w:numId w:val="12"/>
        </w:numPr>
        <w:spacing w:line="240" w:lineRule="auto"/>
      </w:pPr>
      <w:r>
        <w:t>По сути является «данными как услуга», т.е. предоставляет возможность быстрого получения и анализа данных.</w:t>
      </w:r>
    </w:p>
    <w:p w14:paraId="400626D5" w14:textId="77777777" w:rsidR="00906D28" w:rsidRDefault="00906D28" w:rsidP="00906D28">
      <w:pPr>
        <w:pStyle w:val="af9"/>
        <w:numPr>
          <w:ilvl w:val="0"/>
          <w:numId w:val="12"/>
        </w:numPr>
        <w:spacing w:line="240" w:lineRule="auto"/>
      </w:pPr>
      <w:r>
        <w:t>Виртуализация данных: D</w:t>
      </w:r>
      <w:proofErr w:type="spellStart"/>
      <w:r>
        <w:rPr>
          <w:lang w:val="en-US"/>
        </w:rPr>
        <w:t>remio</w:t>
      </w:r>
      <w:proofErr w:type="spellEnd"/>
      <w:r w:rsidRPr="005E5853">
        <w:t xml:space="preserve"> по</w:t>
      </w:r>
      <w:r>
        <w:t xml:space="preserve">зволяет создавать виртуальные наборы данных (представления) из подключённых источников данных (озёра данных, базы данных и облачные хранилища), к которому он может в любой момент обратиться и получить доступ с помощью </w:t>
      </w:r>
      <w:r>
        <w:rPr>
          <w:lang w:val="en-US"/>
        </w:rPr>
        <w:t>SQL</w:t>
      </w:r>
      <w:r w:rsidRPr="005E5853">
        <w:t>-</w:t>
      </w:r>
      <w:r>
        <w:t>запроса и других инструментов.</w:t>
      </w:r>
    </w:p>
    <w:p w14:paraId="470C843B" w14:textId="77777777" w:rsidR="00906D28" w:rsidRDefault="00906D28" w:rsidP="00906D28">
      <w:pPr>
        <w:pStyle w:val="af9"/>
        <w:numPr>
          <w:ilvl w:val="0"/>
          <w:numId w:val="12"/>
        </w:numPr>
        <w:spacing w:line="240" w:lineRule="auto"/>
      </w:pPr>
      <w:r>
        <w:t>Отсутствие необходимости в создании физических слоёв данных в хранилищах и их поддержки ресурсами (дополнительные сервера, штатные единицы), т.е. анализ данных можно производить напрямую в D</w:t>
      </w:r>
      <w:proofErr w:type="spellStart"/>
      <w:r>
        <w:rPr>
          <w:lang w:val="en-US"/>
        </w:rPr>
        <w:t>remio</w:t>
      </w:r>
      <w:proofErr w:type="spellEnd"/>
      <w:r w:rsidRPr="005E5853">
        <w:t xml:space="preserve"> </w:t>
      </w:r>
      <w:r>
        <w:t>с использованием представлений.</w:t>
      </w:r>
    </w:p>
    <w:p w14:paraId="4639B6E1" w14:textId="77777777" w:rsidR="00906D28" w:rsidRDefault="00906D28" w:rsidP="00906D28">
      <w:pPr>
        <w:pStyle w:val="af9"/>
        <w:numPr>
          <w:ilvl w:val="0"/>
          <w:numId w:val="12"/>
        </w:numPr>
        <w:spacing w:line="240" w:lineRule="auto"/>
      </w:pPr>
      <w:r>
        <w:t>Передача проанализированного и трансформированного набора данных под определённые нужды в B</w:t>
      </w:r>
      <w:r>
        <w:rPr>
          <w:lang w:val="en-US"/>
        </w:rPr>
        <w:t>I</w:t>
      </w:r>
      <w:r w:rsidRPr="005E5853">
        <w:t>-си</w:t>
      </w:r>
      <w:r>
        <w:t>стемы для построения отчётности на основе уже готового набора.</w:t>
      </w:r>
    </w:p>
    <w:p w14:paraId="2F29C1B6" w14:textId="77777777" w:rsidR="00906D28" w:rsidRDefault="00906D28" w:rsidP="00906D28">
      <w:pPr>
        <w:pStyle w:val="af9"/>
        <w:numPr>
          <w:ilvl w:val="0"/>
          <w:numId w:val="12"/>
        </w:numPr>
        <w:spacing w:line="240" w:lineRule="auto"/>
      </w:pPr>
      <w:r>
        <w:t>Простой, интуитивно понятный интерфейс, который позволяет снизить порог вхождения аналитика в рабочую деятельность, а для опытных пользователей предоставляет расширенные возможности для быстрого выполнения действий в интерфейсе.</w:t>
      </w:r>
    </w:p>
    <w:p w14:paraId="6FF93323" w14:textId="77777777" w:rsidR="00906D28" w:rsidRDefault="00906D28" w:rsidP="00906D28">
      <w:pPr>
        <w:pStyle w:val="af9"/>
        <w:numPr>
          <w:ilvl w:val="0"/>
          <w:numId w:val="12"/>
        </w:numPr>
        <w:spacing w:line="240" w:lineRule="auto"/>
      </w:pPr>
      <w:r>
        <w:t xml:space="preserve">Подключение большого количества источников для объединения данных из них: </w:t>
      </w:r>
      <w:proofErr w:type="spellStart"/>
      <w:r>
        <w:rPr>
          <w:lang w:val="en-US"/>
        </w:rPr>
        <w:t>Dremio</w:t>
      </w:r>
      <w:proofErr w:type="spellEnd"/>
      <w:r w:rsidRPr="00497CF9">
        <w:t xml:space="preserve"> </w:t>
      </w:r>
      <w:r>
        <w:t>представляет собой единую платформу для объединения, использования и хранения всех необходимых для деятельности компании данных из источников.</w:t>
      </w:r>
    </w:p>
    <w:p w14:paraId="462BC59E" w14:textId="77777777" w:rsidR="00906D28" w:rsidRDefault="00906D28" w:rsidP="00906D28">
      <w:pPr>
        <w:pStyle w:val="af9"/>
        <w:numPr>
          <w:ilvl w:val="0"/>
          <w:numId w:val="12"/>
        </w:numPr>
        <w:spacing w:line="240" w:lineRule="auto"/>
      </w:pPr>
      <w:r>
        <w:t>Возможности</w:t>
      </w:r>
      <w:r w:rsidRPr="00497CF9">
        <w:t xml:space="preserve"> </w:t>
      </w:r>
      <w:r w:rsidRPr="00497CF9">
        <w:rPr>
          <w:lang w:val="en-US"/>
        </w:rPr>
        <w:t>s</w:t>
      </w:r>
      <w:r>
        <w:rPr>
          <w:lang w:val="en-US"/>
        </w:rPr>
        <w:t>elf</w:t>
      </w:r>
      <w:r w:rsidRPr="00497CF9">
        <w:t>-</w:t>
      </w:r>
      <w:r>
        <w:rPr>
          <w:lang w:val="en-US"/>
        </w:rPr>
        <w:t>service</w:t>
      </w:r>
      <w:r w:rsidRPr="00497CF9">
        <w:t xml:space="preserve">: </w:t>
      </w:r>
      <w:proofErr w:type="spellStart"/>
      <w:r w:rsidRPr="00497CF9">
        <w:rPr>
          <w:lang w:val="en-US"/>
        </w:rPr>
        <w:t>D</w:t>
      </w:r>
      <w:r>
        <w:rPr>
          <w:lang w:val="en-US"/>
        </w:rPr>
        <w:t>remio</w:t>
      </w:r>
      <w:proofErr w:type="spellEnd"/>
      <w:r w:rsidRPr="00497CF9">
        <w:t xml:space="preserve"> </w:t>
      </w:r>
      <w:r>
        <w:t>предоставляет сервис, интерфейс и права доступа, с помощью которых бизнес сам сможет собрать необходимые ему данные, воспользовавшись только консультацией со стороны ИТ-специалиста.</w:t>
      </w:r>
    </w:p>
    <w:p w14:paraId="18491AA3" w14:textId="77777777" w:rsidR="00906D28" w:rsidRPr="00497CF9" w:rsidRDefault="00906D28" w:rsidP="00906D28">
      <w:pPr>
        <w:pStyle w:val="af9"/>
        <w:numPr>
          <w:ilvl w:val="0"/>
          <w:numId w:val="12"/>
        </w:numPr>
        <w:spacing w:line="240" w:lineRule="auto"/>
      </w:pPr>
      <w:r>
        <w:t>Скорость выполнения заданий: благодаря архитектуре и механизмам D</w:t>
      </w:r>
      <w:proofErr w:type="spellStart"/>
      <w:r>
        <w:rPr>
          <w:lang w:val="en-US"/>
        </w:rPr>
        <w:t>remio</w:t>
      </w:r>
      <w:proofErr w:type="spellEnd"/>
      <w:r w:rsidRPr="00497CF9">
        <w:t xml:space="preserve"> </w:t>
      </w:r>
      <w:r>
        <w:t>получать и трансформировать данные быстрее, чем с использованием экосистемы ПО, которая трансформирует и хранит множество этапов трансформации данных в физических слоях.</w:t>
      </w:r>
    </w:p>
    <w:p w14:paraId="59B6E3AF" w14:textId="242AEDFA" w:rsidR="0073487F" w:rsidRDefault="00AD704D" w:rsidP="00AD704D">
      <w:pPr>
        <w:pStyle w:val="1"/>
      </w:pPr>
      <w:bookmarkStart w:id="12" w:name="_Toc165045675"/>
      <w:bookmarkEnd w:id="11"/>
      <w:r>
        <w:t xml:space="preserve">Принципы функционирования </w:t>
      </w:r>
      <w:proofErr w:type="spellStart"/>
      <w:r w:rsidRPr="00133095">
        <w:t>RT.DataVision</w:t>
      </w:r>
      <w:bookmarkEnd w:id="12"/>
      <w:proofErr w:type="spellEnd"/>
    </w:p>
    <w:p w14:paraId="4093916D" w14:textId="7A04855B" w:rsidR="008474B4" w:rsidRPr="008474B4" w:rsidRDefault="008474B4" w:rsidP="00DB1BD4">
      <w:pPr>
        <w:pStyle w:val="20"/>
      </w:pPr>
      <w:bookmarkStart w:id="13" w:name="_Toc165045676"/>
      <w:r>
        <w:t xml:space="preserve">Структура </w:t>
      </w:r>
      <w:proofErr w:type="spellStart"/>
      <w:r w:rsidRPr="008474B4">
        <w:t>RT.DataVision</w:t>
      </w:r>
      <w:bookmarkEnd w:id="13"/>
      <w:proofErr w:type="spellEnd"/>
    </w:p>
    <w:p w14:paraId="495B55BC" w14:textId="0BBF2FA5" w:rsidR="00894074" w:rsidRPr="00894074" w:rsidRDefault="00894074" w:rsidP="008474B4">
      <w:pPr>
        <w:pStyle w:val="aff6"/>
        <w:spacing w:line="240" w:lineRule="auto"/>
      </w:pPr>
      <w:r>
        <w:t xml:space="preserve">Схема взаимодействия </w:t>
      </w:r>
      <w:r>
        <w:rPr>
          <w:lang w:val="en-US"/>
        </w:rPr>
        <w:t>RT</w:t>
      </w:r>
      <w:r w:rsidRPr="00894074">
        <w:t>.</w:t>
      </w:r>
      <w:proofErr w:type="spellStart"/>
      <w:r>
        <w:rPr>
          <w:lang w:val="en-US"/>
        </w:rPr>
        <w:t>DataVision</w:t>
      </w:r>
      <w:proofErr w:type="spellEnd"/>
      <w:r w:rsidRPr="00894074">
        <w:t xml:space="preserve"> </w:t>
      </w:r>
      <w:r>
        <w:t>с компонентами представлена на схеме ниже.</w:t>
      </w:r>
    </w:p>
    <w:p w14:paraId="130A71E3" w14:textId="52995D2E" w:rsidR="008474B4" w:rsidRDefault="00332B1C" w:rsidP="00332B1C">
      <w:pPr>
        <w:pStyle w:val="aff6"/>
        <w:spacing w:line="240" w:lineRule="auto"/>
        <w:ind w:firstLine="0"/>
      </w:pPr>
      <w:r>
        <w:rPr>
          <w:noProof/>
        </w:rPr>
        <w:lastRenderedPageBreak/>
        <w:drawing>
          <wp:inline distT="0" distB="0" distL="0" distR="0" wp14:anchorId="6098835A" wp14:editId="58559725">
            <wp:extent cx="6480175" cy="4212590"/>
            <wp:effectExtent l="0" t="0" r="0" b="3810"/>
            <wp:docPr id="13610009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000937" name="Рисунок 13610009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67951" w14:textId="4665A0D9" w:rsidR="008474B4" w:rsidRDefault="008474B4" w:rsidP="00DB1BD4">
      <w:pPr>
        <w:pStyle w:val="20"/>
      </w:pPr>
      <w:bookmarkStart w:id="14" w:name="_Toc165045677"/>
      <w:r>
        <w:t xml:space="preserve">Функционирование </w:t>
      </w:r>
      <w:proofErr w:type="spellStart"/>
      <w:r w:rsidRPr="008474B4">
        <w:t>RT.DataVision</w:t>
      </w:r>
      <w:bookmarkEnd w:id="14"/>
      <w:proofErr w:type="spellEnd"/>
    </w:p>
    <w:p w14:paraId="4853AFC9" w14:textId="77777777" w:rsidR="008474B4" w:rsidRPr="00DB1BD4" w:rsidRDefault="008474B4" w:rsidP="00DB1BD4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15" w:name="_Toc97104935"/>
      <w:bookmarkStart w:id="16" w:name="_Toc165045678"/>
      <w:r w:rsidRPr="00DB1BD4">
        <w:t>Подключение к СУБД</w:t>
      </w:r>
      <w:bookmarkEnd w:id="15"/>
      <w:bookmarkEnd w:id="16"/>
    </w:p>
    <w:p w14:paraId="4D8B8B1C" w14:textId="34565459" w:rsidR="008474B4" w:rsidRPr="00860C75" w:rsidRDefault="008474B4" w:rsidP="008474B4">
      <w:pPr>
        <w:pStyle w:val="aff6"/>
        <w:spacing w:line="240" w:lineRule="auto"/>
      </w:pPr>
      <w:r>
        <w:t xml:space="preserve">Для </w:t>
      </w:r>
      <w:proofErr w:type="spellStart"/>
      <w:r w:rsidRPr="00C87C5D">
        <w:t>RT.DataVision</w:t>
      </w:r>
      <w:proofErr w:type="spellEnd"/>
      <w:r w:rsidRPr="00860C75">
        <w:t xml:space="preserve"> </w:t>
      </w:r>
      <w:r>
        <w:t>устанавливается драйвер</w:t>
      </w:r>
      <w:r w:rsidRPr="00860C75">
        <w:t xml:space="preserve"> базы</w:t>
      </w:r>
      <w:r>
        <w:t xml:space="preserve"> данных Python DB-API и диалект</w:t>
      </w:r>
      <w:r w:rsidRPr="00860C75">
        <w:t xml:space="preserve"> </w:t>
      </w:r>
      <w:proofErr w:type="spellStart"/>
      <w:r w:rsidRPr="00860C75">
        <w:t>SQLAlchemy</w:t>
      </w:r>
      <w:proofErr w:type="spellEnd"/>
      <w:r w:rsidRPr="00860C75">
        <w:t xml:space="preserve"> для каждого хранилища данных, к которому </w:t>
      </w:r>
      <w:r>
        <w:t>необходимо подключение</w:t>
      </w:r>
      <w:r w:rsidRPr="00860C75">
        <w:t>.</w:t>
      </w:r>
    </w:p>
    <w:p w14:paraId="7D6489E2" w14:textId="4069E788" w:rsidR="008474B4" w:rsidRPr="00860C75" w:rsidRDefault="008474B4" w:rsidP="008474B4">
      <w:pPr>
        <w:pStyle w:val="aff6"/>
        <w:spacing w:line="240" w:lineRule="auto"/>
      </w:pPr>
      <w:proofErr w:type="spellStart"/>
      <w:r w:rsidRPr="00C87C5D">
        <w:t>RT.DataVision</w:t>
      </w:r>
      <w:proofErr w:type="spellEnd"/>
      <w:r w:rsidRPr="00860C75">
        <w:t xml:space="preserve"> не поставляется в комплекте с возможностью подключения к базам данных, за исключением </w:t>
      </w:r>
      <w:proofErr w:type="spellStart"/>
      <w:r w:rsidRPr="00860C75">
        <w:t>SQLite</w:t>
      </w:r>
      <w:proofErr w:type="spellEnd"/>
      <w:r w:rsidRPr="00860C75">
        <w:t>, который является частью стандартной библиотеки Python.</w:t>
      </w:r>
      <w:r>
        <w:t xml:space="preserve"> Поэтому для </w:t>
      </w:r>
      <w:r w:rsidR="000237B7">
        <w:t>использования иных СУБД</w:t>
      </w:r>
      <w:r w:rsidRPr="00860C75">
        <w:t xml:space="preserve"> </w:t>
      </w:r>
      <w:r>
        <w:t>необходимо</w:t>
      </w:r>
      <w:r w:rsidRPr="00860C75">
        <w:t xml:space="preserve"> установить пакеты для базы данных, которую </w:t>
      </w:r>
      <w:r w:rsidR="000237B7">
        <w:t>требуется</w:t>
      </w:r>
      <w:r w:rsidRPr="00860C75">
        <w:t xml:space="preserve"> использовать в качестве базы данных метаданных, а также пакеты, необходимые для подключения к базам данных, к которым </w:t>
      </w:r>
      <w:r w:rsidR="000237B7">
        <w:t>требуется</w:t>
      </w:r>
      <w:r w:rsidRPr="00860C75">
        <w:t xml:space="preserve"> получить доступ через </w:t>
      </w:r>
      <w:proofErr w:type="spellStart"/>
      <w:r w:rsidR="000237B7" w:rsidRPr="00C87C5D">
        <w:t>RT.DataVision</w:t>
      </w:r>
      <w:proofErr w:type="spellEnd"/>
      <w:r w:rsidRPr="00860C75">
        <w:t>.</w:t>
      </w:r>
    </w:p>
    <w:p w14:paraId="150AA5B4" w14:textId="42D5042D" w:rsidR="008474B4" w:rsidRPr="00E02248" w:rsidRDefault="000237B7" w:rsidP="008474B4">
      <w:pPr>
        <w:pStyle w:val="aff6"/>
        <w:spacing w:line="240" w:lineRule="auto"/>
      </w:pPr>
      <w:proofErr w:type="spellStart"/>
      <w:r w:rsidRPr="00C87C5D">
        <w:t>RT.DataVision</w:t>
      </w:r>
      <w:proofErr w:type="spellEnd"/>
      <w:r w:rsidRPr="00E02248">
        <w:t xml:space="preserve"> </w:t>
      </w:r>
      <w:r>
        <w:t>поддерживает</w:t>
      </w:r>
      <w:r w:rsidR="008474B4" w:rsidRPr="00E02248">
        <w:t xml:space="preserve"> многие базы данных, основными критериями которых являются наличие функционального диалекта </w:t>
      </w:r>
      <w:proofErr w:type="spellStart"/>
      <w:r w:rsidR="008474B4" w:rsidRPr="00E02248">
        <w:t>SQLAlchemy</w:t>
      </w:r>
      <w:proofErr w:type="spellEnd"/>
      <w:r w:rsidR="008474B4" w:rsidRPr="00E02248">
        <w:t xml:space="preserve"> и драйвера Python.</w:t>
      </w:r>
    </w:p>
    <w:p w14:paraId="26F61D48" w14:textId="33737C8D" w:rsidR="008474B4" w:rsidRPr="00DB1BD4" w:rsidRDefault="008474B4" w:rsidP="00DB1BD4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17" w:name="_Toc97104936"/>
      <w:bookmarkStart w:id="18" w:name="_Toc165045679"/>
      <w:r w:rsidRPr="00DB1BD4">
        <w:t xml:space="preserve">Создание </w:t>
      </w:r>
      <w:bookmarkEnd w:id="17"/>
      <w:r w:rsidR="000237B7" w:rsidRPr="00DB1BD4">
        <w:t xml:space="preserve">диаграмм и </w:t>
      </w:r>
      <w:proofErr w:type="spellStart"/>
      <w:r w:rsidR="000237B7" w:rsidRPr="00DB1BD4">
        <w:t>дашбордов</w:t>
      </w:r>
      <w:bookmarkEnd w:id="18"/>
      <w:proofErr w:type="spellEnd"/>
    </w:p>
    <w:p w14:paraId="4ACE1518" w14:textId="1BA9B794" w:rsidR="008474B4" w:rsidRDefault="008474B4" w:rsidP="000237B7">
      <w:pPr>
        <w:pStyle w:val="aff6"/>
        <w:spacing w:line="240" w:lineRule="auto"/>
      </w:pPr>
      <w:r>
        <w:t xml:space="preserve">Для </w:t>
      </w:r>
      <w:r w:rsidR="000237B7">
        <w:t xml:space="preserve">исследования и визуализации данных в </w:t>
      </w:r>
      <w:r w:rsidR="000237B7">
        <w:rPr>
          <w:lang w:val="en-US"/>
        </w:rPr>
        <w:t>RT</w:t>
      </w:r>
      <w:r w:rsidR="000237B7" w:rsidRPr="000237B7">
        <w:t>.</w:t>
      </w:r>
      <w:proofErr w:type="spellStart"/>
      <w:r w:rsidR="000237B7">
        <w:rPr>
          <w:lang w:val="en-US"/>
        </w:rPr>
        <w:t>DataVision</w:t>
      </w:r>
      <w:proofErr w:type="spellEnd"/>
      <w:r w:rsidR="000237B7">
        <w:t xml:space="preserve"> </w:t>
      </w:r>
      <w:r>
        <w:t xml:space="preserve">используются </w:t>
      </w:r>
      <w:r w:rsidR="000237B7">
        <w:t xml:space="preserve">диаграммы и </w:t>
      </w:r>
      <w:proofErr w:type="spellStart"/>
      <w:r w:rsidR="000237B7">
        <w:t>дашборды</w:t>
      </w:r>
      <w:proofErr w:type="spellEnd"/>
      <w:r>
        <w:t xml:space="preserve"> различной сложности.</w:t>
      </w:r>
    </w:p>
    <w:p w14:paraId="5F0C0D90" w14:textId="79BA19E3" w:rsidR="008474B4" w:rsidRDefault="008474B4" w:rsidP="000237B7">
      <w:pPr>
        <w:pStyle w:val="aff6"/>
        <w:spacing w:line="240" w:lineRule="auto"/>
      </w:pPr>
      <w:r>
        <w:t xml:space="preserve">Для </w:t>
      </w:r>
      <w:r w:rsidR="000237B7">
        <w:t xml:space="preserve">создания диаграммы или </w:t>
      </w:r>
      <w:proofErr w:type="spellStart"/>
      <w:r w:rsidR="000237B7">
        <w:t>дашборда</w:t>
      </w:r>
      <w:proofErr w:type="spellEnd"/>
      <w:r>
        <w:t xml:space="preserve"> необходимо</w:t>
      </w:r>
      <w:r w:rsidR="000237B7">
        <w:t xml:space="preserve"> выполнение следующей последовательности шагов</w:t>
      </w:r>
      <w:r>
        <w:t>:</w:t>
      </w:r>
    </w:p>
    <w:p w14:paraId="6C7130F7" w14:textId="3F9B0F8D" w:rsidR="008474B4" w:rsidRDefault="000237B7" w:rsidP="000237B7">
      <w:pPr>
        <w:pStyle w:val="aff6"/>
        <w:numPr>
          <w:ilvl w:val="0"/>
          <w:numId w:val="4"/>
        </w:numPr>
        <w:spacing w:line="240" w:lineRule="auto"/>
      </w:pPr>
      <w:r>
        <w:t>Подключение к</w:t>
      </w:r>
      <w:r w:rsidR="008474B4">
        <w:t xml:space="preserve"> новой или существующей СУБД;</w:t>
      </w:r>
    </w:p>
    <w:p w14:paraId="4D7063E6" w14:textId="0D2B20E0" w:rsidR="008474B4" w:rsidRDefault="000237B7" w:rsidP="000237B7">
      <w:pPr>
        <w:pStyle w:val="aff6"/>
        <w:numPr>
          <w:ilvl w:val="0"/>
          <w:numId w:val="4"/>
        </w:numPr>
        <w:spacing w:line="240" w:lineRule="auto"/>
      </w:pPr>
      <w:r>
        <w:t>Выбор таблицы</w:t>
      </w:r>
      <w:r w:rsidR="008474B4">
        <w:t xml:space="preserve"> (набор</w:t>
      </w:r>
      <w:r>
        <w:t>а</w:t>
      </w:r>
      <w:r w:rsidR="008474B4">
        <w:t xml:space="preserve"> данных);</w:t>
      </w:r>
    </w:p>
    <w:p w14:paraId="6BB5453F" w14:textId="2BDBB045" w:rsidR="008474B4" w:rsidRDefault="000237B7" w:rsidP="000237B7">
      <w:pPr>
        <w:pStyle w:val="aff6"/>
        <w:numPr>
          <w:ilvl w:val="0"/>
          <w:numId w:val="4"/>
        </w:numPr>
        <w:spacing w:line="240" w:lineRule="auto"/>
      </w:pPr>
      <w:r>
        <w:t>Настройка свойств</w:t>
      </w:r>
      <w:r w:rsidR="008474B4">
        <w:t xml:space="preserve"> полей таблицы;</w:t>
      </w:r>
    </w:p>
    <w:p w14:paraId="242E61CC" w14:textId="311A3CFD" w:rsidR="008474B4" w:rsidRDefault="000237B7" w:rsidP="000237B7">
      <w:pPr>
        <w:pStyle w:val="aff6"/>
        <w:numPr>
          <w:ilvl w:val="0"/>
          <w:numId w:val="4"/>
        </w:numPr>
        <w:spacing w:line="240" w:lineRule="auto"/>
      </w:pPr>
      <w:r>
        <w:t>Формирование</w:t>
      </w:r>
      <w:r w:rsidR="008474B4">
        <w:t xml:space="preserve"> запрос</w:t>
      </w:r>
      <w:r>
        <w:t>а</w:t>
      </w:r>
      <w:r w:rsidR="008474B4">
        <w:t xml:space="preserve"> </w:t>
      </w:r>
      <w:r>
        <w:t>или запросов</w:t>
      </w:r>
      <w:r w:rsidR="008474B4">
        <w:t xml:space="preserve"> выборки данных для их визуализации;</w:t>
      </w:r>
    </w:p>
    <w:p w14:paraId="226A95C5" w14:textId="271324B4" w:rsidR="008474B4" w:rsidRDefault="000237B7" w:rsidP="000237B7">
      <w:pPr>
        <w:pStyle w:val="aff6"/>
        <w:numPr>
          <w:ilvl w:val="0"/>
          <w:numId w:val="4"/>
        </w:numPr>
        <w:spacing w:line="240" w:lineRule="auto"/>
      </w:pPr>
      <w:r>
        <w:lastRenderedPageBreak/>
        <w:t>Выбор</w:t>
      </w:r>
      <w:r w:rsidR="008474B4">
        <w:t xml:space="preserve"> тип</w:t>
      </w:r>
      <w:r>
        <w:t>а и параметров</w:t>
      </w:r>
      <w:r w:rsidR="008474B4">
        <w:t xml:space="preserve"> визуализации данных для создания </w:t>
      </w:r>
      <w:r>
        <w:t>диаграммы</w:t>
      </w:r>
      <w:r w:rsidR="008474B4">
        <w:t>;</w:t>
      </w:r>
    </w:p>
    <w:p w14:paraId="6E00650E" w14:textId="70C3F019" w:rsidR="008474B4" w:rsidRDefault="000237B7" w:rsidP="000237B7">
      <w:pPr>
        <w:pStyle w:val="aff6"/>
        <w:numPr>
          <w:ilvl w:val="0"/>
          <w:numId w:val="4"/>
        </w:numPr>
        <w:spacing w:line="240" w:lineRule="auto"/>
      </w:pPr>
      <w:r>
        <w:t xml:space="preserve">Сохранение диаграммы путём добавления на новый или существующий </w:t>
      </w:r>
      <w:proofErr w:type="spellStart"/>
      <w:r>
        <w:t>дашборд</w:t>
      </w:r>
      <w:proofErr w:type="spellEnd"/>
      <w:r w:rsidR="008474B4">
        <w:t>;</w:t>
      </w:r>
    </w:p>
    <w:p w14:paraId="1E324D38" w14:textId="4A66FC94" w:rsidR="000237B7" w:rsidRDefault="000237B7" w:rsidP="000237B7">
      <w:pPr>
        <w:pStyle w:val="aff6"/>
        <w:numPr>
          <w:ilvl w:val="0"/>
          <w:numId w:val="4"/>
        </w:numPr>
        <w:spacing w:line="240" w:lineRule="auto"/>
      </w:pPr>
      <w:r>
        <w:t xml:space="preserve">Настройка доступа к </w:t>
      </w:r>
      <w:proofErr w:type="spellStart"/>
      <w:r>
        <w:t>дашборду</w:t>
      </w:r>
      <w:proofErr w:type="spellEnd"/>
      <w:r>
        <w:t xml:space="preserve"> других пользователей</w:t>
      </w:r>
      <w:r w:rsidR="00304E76">
        <w:t>.</w:t>
      </w:r>
    </w:p>
    <w:p w14:paraId="2E392C84" w14:textId="0F1DE600" w:rsidR="008474B4" w:rsidRDefault="008474B4" w:rsidP="00304E76">
      <w:pPr>
        <w:pStyle w:val="aff6"/>
        <w:spacing w:line="240" w:lineRule="auto"/>
      </w:pPr>
      <w:proofErr w:type="spellStart"/>
      <w:r w:rsidRPr="00E34019">
        <w:t>RT.DataVision</w:t>
      </w:r>
      <w:proofErr w:type="spellEnd"/>
      <w:r w:rsidRPr="00E34019">
        <w:t xml:space="preserve"> не имеет уровня хранения для данных, вместо этого</w:t>
      </w:r>
      <w:r w:rsidR="00304E76">
        <w:t xml:space="preserve"> </w:t>
      </w:r>
      <w:proofErr w:type="spellStart"/>
      <w:r w:rsidR="00304E76" w:rsidRPr="00E34019">
        <w:t>RT.DataVision</w:t>
      </w:r>
      <w:proofErr w:type="spellEnd"/>
      <w:r w:rsidRPr="00E34019">
        <w:t xml:space="preserve"> </w:t>
      </w:r>
      <w:r w:rsidR="00304E76">
        <w:t>подключается к СУБД, содержащей необходимые данные для визуализации</w:t>
      </w:r>
      <w:r w:rsidRPr="00E34019">
        <w:t>.</w:t>
      </w:r>
    </w:p>
    <w:p w14:paraId="04FABDB8" w14:textId="58533DB9" w:rsidR="00304E76" w:rsidRDefault="00304E76" w:rsidP="00304E76">
      <w:pPr>
        <w:pStyle w:val="aff6"/>
        <w:spacing w:line="240" w:lineRule="auto"/>
      </w:pPr>
      <w:proofErr w:type="spellStart"/>
      <w:r w:rsidRPr="00E34019">
        <w:t>RT.DataVision</w:t>
      </w:r>
      <w:proofErr w:type="spellEnd"/>
      <w:r w:rsidRPr="00E34019">
        <w:t xml:space="preserve"> </w:t>
      </w:r>
      <w:r>
        <w:t>также поддерживает возможность</w:t>
      </w:r>
      <w:r w:rsidRPr="00883458">
        <w:t xml:space="preserve"> загрузки файла CSV или Excel в базу данных.</w:t>
      </w:r>
      <w:r>
        <w:t xml:space="preserve"> </w:t>
      </w:r>
    </w:p>
    <w:p w14:paraId="5681AAF1" w14:textId="6B9FC02E" w:rsidR="008474B4" w:rsidRDefault="008474B4" w:rsidP="00304E76">
      <w:pPr>
        <w:pStyle w:val="aff6"/>
        <w:spacing w:line="240" w:lineRule="auto"/>
      </w:pPr>
      <w:r>
        <w:t xml:space="preserve">Для разграничения доступа к функциям </w:t>
      </w:r>
      <w:proofErr w:type="spellStart"/>
      <w:r w:rsidRPr="00E34019">
        <w:t>RT.DataVision</w:t>
      </w:r>
      <w:proofErr w:type="spellEnd"/>
      <w:r>
        <w:t xml:space="preserve">, созданным наборам данных, </w:t>
      </w:r>
      <w:proofErr w:type="spellStart"/>
      <w:r w:rsidR="00304E76">
        <w:t>дашбордам</w:t>
      </w:r>
      <w:proofErr w:type="spellEnd"/>
      <w:r>
        <w:t xml:space="preserve"> служит ролевая модель. При регистрации пользователя, ему присваивается определённая роль.</w:t>
      </w:r>
    </w:p>
    <w:p w14:paraId="4787C47B" w14:textId="20772EC0" w:rsidR="008474B4" w:rsidRPr="00883458" w:rsidRDefault="008474B4" w:rsidP="00304E76">
      <w:pPr>
        <w:pStyle w:val="aff6"/>
        <w:spacing w:line="240" w:lineRule="auto"/>
      </w:pPr>
      <w:r w:rsidRPr="00883458">
        <w:t xml:space="preserve">Доступ к </w:t>
      </w:r>
      <w:proofErr w:type="spellStart"/>
      <w:r w:rsidR="00304E76">
        <w:t>дашбордам</w:t>
      </w:r>
      <w:proofErr w:type="spellEnd"/>
      <w:r w:rsidRPr="00883458">
        <w:t xml:space="preserve"> управляется через владельцев (пользователей, у которых есть права на редактирование </w:t>
      </w:r>
      <w:proofErr w:type="spellStart"/>
      <w:r w:rsidR="00304E76">
        <w:t>дашборда</w:t>
      </w:r>
      <w:proofErr w:type="spellEnd"/>
      <w:r w:rsidRPr="00883458">
        <w:t>).</w:t>
      </w:r>
    </w:p>
    <w:p w14:paraId="3E896FDC" w14:textId="77777777" w:rsidR="008474B4" w:rsidRPr="00883458" w:rsidRDefault="008474B4" w:rsidP="00304E76">
      <w:pPr>
        <w:pStyle w:val="aff6"/>
        <w:spacing w:line="240" w:lineRule="auto"/>
      </w:pPr>
      <w:r w:rsidRPr="00883458">
        <w:t>Доступом пользователей, не являющихся владельцами, можно управлять двумя способами:</w:t>
      </w:r>
    </w:p>
    <w:p w14:paraId="39952835" w14:textId="3746AD97" w:rsidR="008474B4" w:rsidRPr="00C7173A" w:rsidRDefault="008474B4" w:rsidP="00304E76">
      <w:pPr>
        <w:pStyle w:val="aff6"/>
        <w:numPr>
          <w:ilvl w:val="0"/>
          <w:numId w:val="4"/>
        </w:numPr>
        <w:spacing w:line="240" w:lineRule="auto"/>
      </w:pPr>
      <w:r w:rsidRPr="00C7173A">
        <w:t xml:space="preserve">Разрешения на наборы данных — если </w:t>
      </w:r>
      <w:r w:rsidR="00304E76">
        <w:t xml:space="preserve">добавить </w:t>
      </w:r>
      <w:r w:rsidRPr="00C7173A">
        <w:t xml:space="preserve">к соответствующим ролям разрешения на наборы данных, </w:t>
      </w:r>
      <w:r w:rsidR="00304E76">
        <w:t>то будет автоматически предоставлен неявный доступ</w:t>
      </w:r>
      <w:r w:rsidRPr="00C7173A">
        <w:t xml:space="preserve"> ко всем </w:t>
      </w:r>
      <w:proofErr w:type="spellStart"/>
      <w:r w:rsidR="00304E76">
        <w:t>дашбордам</w:t>
      </w:r>
      <w:proofErr w:type="spellEnd"/>
      <w:r w:rsidRPr="00C7173A">
        <w:t>, использующим эти разрешенные наборы данных.</w:t>
      </w:r>
    </w:p>
    <w:p w14:paraId="2A345890" w14:textId="421AB038" w:rsidR="008474B4" w:rsidRPr="00C7173A" w:rsidRDefault="008474B4" w:rsidP="00304E76">
      <w:pPr>
        <w:pStyle w:val="aff6"/>
        <w:numPr>
          <w:ilvl w:val="0"/>
          <w:numId w:val="4"/>
        </w:numPr>
        <w:spacing w:line="240" w:lineRule="auto"/>
      </w:pPr>
      <w:r w:rsidRPr="00C7173A">
        <w:t xml:space="preserve">Роли </w:t>
      </w:r>
      <w:proofErr w:type="spellStart"/>
      <w:r w:rsidR="005E3307">
        <w:t>дашборда</w:t>
      </w:r>
      <w:proofErr w:type="spellEnd"/>
      <w:r w:rsidRPr="00C7173A">
        <w:t xml:space="preserve"> — если </w:t>
      </w:r>
      <w:r w:rsidR="005E3307">
        <w:t>включить</w:t>
      </w:r>
      <w:r w:rsidRPr="00C7173A">
        <w:t xml:space="preserve"> флаг </w:t>
      </w:r>
      <w:r w:rsidRPr="00304E76">
        <w:t>DASHBOARD_RBAC</w:t>
      </w:r>
      <w:r w:rsidRPr="00C7173A">
        <w:t xml:space="preserve">, </w:t>
      </w:r>
      <w:r w:rsidR="005E3307">
        <w:t>то можно</w:t>
      </w:r>
      <w:r w:rsidRPr="00C7173A">
        <w:t xml:space="preserve"> управлять тем, какие роли могут получить доступ к </w:t>
      </w:r>
      <w:proofErr w:type="spellStart"/>
      <w:r w:rsidR="005E3307">
        <w:t>дашборду</w:t>
      </w:r>
      <w:proofErr w:type="spellEnd"/>
      <w:r w:rsidRPr="00C7173A">
        <w:t>.</w:t>
      </w:r>
      <w:r w:rsidR="005E3307">
        <w:t xml:space="preserve"> </w:t>
      </w:r>
      <w:r w:rsidR="005E3307" w:rsidRPr="00C7173A">
        <w:t xml:space="preserve">Наличие доступа к </w:t>
      </w:r>
      <w:proofErr w:type="spellStart"/>
      <w:r w:rsidR="005E3307">
        <w:t>дашборду</w:t>
      </w:r>
      <w:proofErr w:type="spellEnd"/>
      <w:r w:rsidR="005E3307" w:rsidRPr="00C7173A">
        <w:t xml:space="preserve"> неявно предоставляет доступ для чтения к связанным наборам данных</w:t>
      </w:r>
      <w:r w:rsidR="005E3307" w:rsidRPr="00304E76">
        <w:t>.</w:t>
      </w:r>
    </w:p>
    <w:p w14:paraId="033EB4BD" w14:textId="77777777" w:rsidR="008474B4" w:rsidRPr="00DB1BD4" w:rsidRDefault="008474B4" w:rsidP="00DB1BD4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19" w:name="_Toc97104937"/>
      <w:bookmarkStart w:id="20" w:name="_Toc165045680"/>
      <w:r w:rsidRPr="00DB1BD4">
        <w:t xml:space="preserve">Семантический </w:t>
      </w:r>
      <w:hyperlink r:id="rId11" w:anchor="superset-semantic-layer" w:tooltip="Прямая ссылка на заголовок" w:history="1">
        <w:r w:rsidRPr="00DB1BD4">
          <w:t>слой</w:t>
        </w:r>
        <w:bookmarkEnd w:id="19"/>
        <w:bookmarkEnd w:id="20"/>
      </w:hyperlink>
    </w:p>
    <w:p w14:paraId="6AF3C57D" w14:textId="77777777" w:rsidR="005E3307" w:rsidRDefault="008474B4" w:rsidP="008474B4">
      <w:pPr>
        <w:spacing w:line="240" w:lineRule="auto"/>
      </w:pPr>
      <w:proofErr w:type="spellStart"/>
      <w:r w:rsidRPr="00E73CC0">
        <w:t>RT.DataVision</w:t>
      </w:r>
      <w:proofErr w:type="spellEnd"/>
      <w:r w:rsidRPr="00E73CC0">
        <w:t xml:space="preserve"> </w:t>
      </w:r>
      <w:r w:rsidRPr="00883458">
        <w:t>имеет тонкий семантический слой, который добавляет множество улучшений качества для аналитиков.</w:t>
      </w:r>
    </w:p>
    <w:p w14:paraId="17A879E0" w14:textId="07D3FF3F" w:rsidR="008474B4" w:rsidRPr="00883458" w:rsidRDefault="008474B4" w:rsidP="008474B4">
      <w:pPr>
        <w:spacing w:line="240" w:lineRule="auto"/>
      </w:pPr>
      <w:r w:rsidRPr="00883458">
        <w:t xml:space="preserve">Семантический слой </w:t>
      </w:r>
      <w:proofErr w:type="spellStart"/>
      <w:r w:rsidRPr="00C26AC8">
        <w:t>RT.DataVision</w:t>
      </w:r>
      <w:proofErr w:type="spellEnd"/>
      <w:r w:rsidRPr="00C26AC8">
        <w:t xml:space="preserve"> </w:t>
      </w:r>
      <w:r w:rsidRPr="00883458">
        <w:t>может хранить 2 типа вычисляемых данных:</w:t>
      </w:r>
    </w:p>
    <w:p w14:paraId="3558373B" w14:textId="2D86E3D7" w:rsidR="008474B4" w:rsidRPr="00B50BEA" w:rsidRDefault="005E3307" w:rsidP="005E3307">
      <w:pPr>
        <w:pStyle w:val="aff6"/>
        <w:numPr>
          <w:ilvl w:val="0"/>
          <w:numId w:val="4"/>
        </w:numPr>
        <w:spacing w:line="240" w:lineRule="auto"/>
      </w:pPr>
      <w:r>
        <w:t xml:space="preserve">Виртуальные показатели </w:t>
      </w:r>
      <w:r w:rsidRPr="00C7173A">
        <w:t>—</w:t>
      </w:r>
      <w:r>
        <w:t xml:space="preserve"> возможность</w:t>
      </w:r>
      <w:r w:rsidR="008474B4" w:rsidRPr="00FC17EE">
        <w:t xml:space="preserve"> </w:t>
      </w:r>
      <w:r>
        <w:t>написания SQL-запросов</w:t>
      </w:r>
      <w:r w:rsidR="008474B4" w:rsidRPr="00FC17EE">
        <w:t>, которые объединяют значения из нескольких столбцов (например,</w:t>
      </w:r>
      <w:r w:rsidR="008474B4">
        <w:t xml:space="preserve"> </w:t>
      </w:r>
      <w:proofErr w:type="gramStart"/>
      <w:r w:rsidR="008474B4" w:rsidRPr="00FC17EE">
        <w:t>SUM(</w:t>
      </w:r>
      <w:proofErr w:type="spellStart"/>
      <w:proofErr w:type="gramEnd"/>
      <w:r w:rsidR="008474B4" w:rsidRPr="00FC17EE">
        <w:t>recovered</w:t>
      </w:r>
      <w:proofErr w:type="spellEnd"/>
      <w:r w:rsidR="008474B4" w:rsidRPr="00FC17EE">
        <w:t>) / SUM(</w:t>
      </w:r>
      <w:proofErr w:type="spellStart"/>
      <w:r w:rsidR="008474B4" w:rsidRPr="00FC17EE">
        <w:t>confirmed</w:t>
      </w:r>
      <w:proofErr w:type="spellEnd"/>
      <w:r w:rsidR="008474B4" w:rsidRPr="00FC17EE">
        <w:t>)) и делают их доступными в виде столбцов для (например,</w:t>
      </w:r>
      <w:r w:rsidR="008474B4">
        <w:t xml:space="preserve"> </w:t>
      </w:r>
      <w:proofErr w:type="spellStart"/>
      <w:r w:rsidR="008474B4" w:rsidRPr="00FC17EE">
        <w:t>recovery_rate</w:t>
      </w:r>
      <w:proofErr w:type="spellEnd"/>
      <w:r w:rsidR="008474B4" w:rsidRPr="00FC17EE">
        <w:t>) визуализации.</w:t>
      </w:r>
      <w:r w:rsidR="008474B4">
        <w:t xml:space="preserve"> </w:t>
      </w:r>
      <w:r w:rsidR="003D2A5B" w:rsidRPr="00FC17EE">
        <w:t xml:space="preserve">Агрегатные </w:t>
      </w:r>
      <w:r w:rsidR="008474B4" w:rsidRPr="00FC17EE">
        <w:t>функции разрешены и рекомендуются для метрик.</w:t>
      </w:r>
    </w:p>
    <w:p w14:paraId="3647E92A" w14:textId="58AFDABA" w:rsidR="008474B4" w:rsidRPr="00B50BEA" w:rsidRDefault="003D2A5B" w:rsidP="005E3307">
      <w:pPr>
        <w:pStyle w:val="aff6"/>
        <w:numPr>
          <w:ilvl w:val="0"/>
          <w:numId w:val="4"/>
        </w:numPr>
        <w:spacing w:line="240" w:lineRule="auto"/>
      </w:pPr>
      <w:r>
        <w:t xml:space="preserve">Виртуальные вычисляемые столбцы </w:t>
      </w:r>
      <w:r w:rsidRPr="00C7173A">
        <w:t>—</w:t>
      </w:r>
      <w:r w:rsidR="008474B4" w:rsidRPr="00FC17EE">
        <w:t xml:space="preserve"> </w:t>
      </w:r>
      <w:proofErr w:type="spellStart"/>
      <w:r>
        <w:t>возмжность</w:t>
      </w:r>
      <w:proofErr w:type="spellEnd"/>
      <w:r>
        <w:t xml:space="preserve"> написания SQL-запросов</w:t>
      </w:r>
      <w:r w:rsidR="008474B4" w:rsidRPr="00FC17EE">
        <w:t>, которые настраивают внешний вид и поведение определенного столбца (например,</w:t>
      </w:r>
      <w:r w:rsidR="008474B4">
        <w:t xml:space="preserve"> </w:t>
      </w:r>
      <w:proofErr w:type="gramStart"/>
      <w:r w:rsidR="008474B4" w:rsidRPr="005E3307">
        <w:t>CAST(</w:t>
      </w:r>
      <w:proofErr w:type="spellStart"/>
      <w:proofErr w:type="gramEnd"/>
      <w:r w:rsidR="008474B4" w:rsidRPr="005E3307">
        <w:t>recovery_rate</w:t>
      </w:r>
      <w:proofErr w:type="spellEnd"/>
      <w:r w:rsidR="008474B4" w:rsidRPr="005E3307">
        <w:t xml:space="preserve">) </w:t>
      </w:r>
      <w:proofErr w:type="spellStart"/>
      <w:r w:rsidR="008474B4" w:rsidRPr="005E3307">
        <w:t>as</w:t>
      </w:r>
      <w:proofErr w:type="spellEnd"/>
      <w:r w:rsidR="008474B4" w:rsidRPr="005E3307">
        <w:t xml:space="preserve"> </w:t>
      </w:r>
      <w:proofErr w:type="spellStart"/>
      <w:r w:rsidR="008474B4" w:rsidRPr="005E3307">
        <w:t>float</w:t>
      </w:r>
      <w:proofErr w:type="spellEnd"/>
      <w:r w:rsidR="008474B4" w:rsidRPr="00FC17EE">
        <w:t>).</w:t>
      </w:r>
      <w:r w:rsidR="008474B4">
        <w:t xml:space="preserve"> </w:t>
      </w:r>
      <w:r w:rsidR="008474B4" w:rsidRPr="00FC17EE">
        <w:t>Агрегатные функции не разрешены в вычисляемых столбцах.</w:t>
      </w:r>
    </w:p>
    <w:p w14:paraId="7FC8B231" w14:textId="77777777" w:rsidR="008474B4" w:rsidRPr="00DB1BD4" w:rsidRDefault="008474B4" w:rsidP="00DB1BD4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21" w:name="_Toc97104938"/>
      <w:bookmarkStart w:id="22" w:name="_Toc165045681"/>
      <w:r w:rsidRPr="00DB1BD4">
        <w:t>Безопасность</w:t>
      </w:r>
      <w:bookmarkEnd w:id="21"/>
      <w:bookmarkEnd w:id="22"/>
    </w:p>
    <w:p w14:paraId="5168FC02" w14:textId="77777777" w:rsidR="008474B4" w:rsidRDefault="008474B4" w:rsidP="008474B4">
      <w:pPr>
        <w:spacing w:line="240" w:lineRule="auto"/>
      </w:pPr>
      <w:r w:rsidRPr="00883458">
        <w:t xml:space="preserve">Безопасность в </w:t>
      </w:r>
      <w:proofErr w:type="spellStart"/>
      <w:r w:rsidRPr="00883458">
        <w:t>RT.DataVision</w:t>
      </w:r>
      <w:proofErr w:type="spellEnd"/>
      <w:r w:rsidRPr="00883458">
        <w:t xml:space="preserve"> обеспечивается </w:t>
      </w:r>
      <w:proofErr w:type="spellStart"/>
      <w:r w:rsidRPr="00883458">
        <w:t>Flask</w:t>
      </w:r>
      <w:proofErr w:type="spellEnd"/>
      <w:r w:rsidRPr="00883458">
        <w:t xml:space="preserve"> </w:t>
      </w:r>
      <w:proofErr w:type="spellStart"/>
      <w:r w:rsidRPr="00883458">
        <w:t>AppBuilder</w:t>
      </w:r>
      <w:proofErr w:type="spellEnd"/>
      <w:r w:rsidRPr="00883458">
        <w:t xml:space="preserve"> (FAB), платформой разработки приложений, созданной поверх </w:t>
      </w:r>
      <w:proofErr w:type="spellStart"/>
      <w:r w:rsidRPr="00883458">
        <w:t>Flask</w:t>
      </w:r>
      <w:proofErr w:type="spellEnd"/>
      <w:r w:rsidRPr="00883458">
        <w:t>.</w:t>
      </w:r>
      <w:r>
        <w:t xml:space="preserve"> </w:t>
      </w:r>
      <w:r w:rsidRPr="00883458">
        <w:t>FAB обеспечивает аутентификацию, управление пользователями, разрешения и роли.</w:t>
      </w:r>
    </w:p>
    <w:p w14:paraId="5582A547" w14:textId="77777777" w:rsidR="008474B4" w:rsidRDefault="008474B4" w:rsidP="008474B4">
      <w:pPr>
        <w:spacing w:line="240" w:lineRule="auto"/>
      </w:pPr>
      <w:proofErr w:type="spellStart"/>
      <w:r w:rsidRPr="00883458">
        <w:t>RT.DataVision</w:t>
      </w:r>
      <w:proofErr w:type="spellEnd"/>
      <w:r w:rsidRPr="00883458">
        <w:t xml:space="preserve"> поставляется с</w:t>
      </w:r>
      <w:r>
        <w:t>о следующим</w:t>
      </w:r>
      <w:r w:rsidRPr="00883458">
        <w:t xml:space="preserve"> набором ролей</w:t>
      </w:r>
      <w:r>
        <w:t>:</w:t>
      </w:r>
    </w:p>
    <w:p w14:paraId="100B674B" w14:textId="5A3F751B" w:rsidR="008474B4" w:rsidRPr="00711081" w:rsidRDefault="008474B4" w:rsidP="00D81067">
      <w:pPr>
        <w:pStyle w:val="aff6"/>
        <w:numPr>
          <w:ilvl w:val="0"/>
          <w:numId w:val="4"/>
        </w:numPr>
        <w:spacing w:line="240" w:lineRule="auto"/>
      </w:pPr>
      <w:bookmarkStart w:id="23" w:name="_Toc95489399"/>
      <w:proofErr w:type="spellStart"/>
      <w:r w:rsidRPr="00D81067">
        <w:t>Admin</w:t>
      </w:r>
      <w:bookmarkEnd w:id="23"/>
      <w:proofErr w:type="spellEnd"/>
      <w:r w:rsidRPr="00991CD6">
        <w:t xml:space="preserve"> </w:t>
      </w:r>
      <w:r w:rsidR="00D81067" w:rsidRPr="00C7173A">
        <w:t>—</w:t>
      </w:r>
      <w:r>
        <w:t xml:space="preserve"> </w:t>
      </w:r>
      <w:r w:rsidRPr="00711081">
        <w:t xml:space="preserve">администраторы имеют все возможные права, включая предоставление или отзыв прав других пользователей и изменение чужих </w:t>
      </w:r>
      <w:r w:rsidR="00D81067">
        <w:t>срезов</w:t>
      </w:r>
      <w:r w:rsidRPr="00711081">
        <w:t xml:space="preserve"> и </w:t>
      </w:r>
      <w:proofErr w:type="spellStart"/>
      <w:r w:rsidR="00D81067">
        <w:t>дашбордов</w:t>
      </w:r>
      <w:proofErr w:type="spellEnd"/>
      <w:r w:rsidRPr="00711081">
        <w:t>.</w:t>
      </w:r>
    </w:p>
    <w:p w14:paraId="20865B33" w14:textId="1CE82FA0" w:rsidR="008474B4" w:rsidRPr="00883458" w:rsidRDefault="008474B4" w:rsidP="00D81067">
      <w:pPr>
        <w:pStyle w:val="aff6"/>
        <w:numPr>
          <w:ilvl w:val="0"/>
          <w:numId w:val="4"/>
        </w:numPr>
        <w:spacing w:line="240" w:lineRule="auto"/>
      </w:pPr>
      <w:r w:rsidRPr="00D81067">
        <w:t>Alpha</w:t>
      </w:r>
      <w:r w:rsidR="00D81067">
        <w:t xml:space="preserve"> </w:t>
      </w:r>
      <w:r w:rsidR="00D81067" w:rsidRPr="00C7173A">
        <w:t>—</w:t>
      </w:r>
      <w:r>
        <w:t xml:space="preserve"> </w:t>
      </w:r>
      <w:r w:rsidRPr="00883458">
        <w:t>альфа-пользователи имеют доступ ко всем источникам данных, но не могут предоставлять или отзывать доступ другим пользователям.</w:t>
      </w:r>
      <w:r>
        <w:t xml:space="preserve"> </w:t>
      </w:r>
      <w:r w:rsidRPr="00883458">
        <w:t xml:space="preserve">Они также </w:t>
      </w:r>
      <w:r w:rsidRPr="00883458">
        <w:lastRenderedPageBreak/>
        <w:t>ограничены в изменении объектов, которыми они владеют.</w:t>
      </w:r>
      <w:r>
        <w:t xml:space="preserve"> </w:t>
      </w:r>
      <w:r w:rsidRPr="00883458">
        <w:t>Пользователи Alpha могут добавлять и изменять источники данных.</w:t>
      </w:r>
    </w:p>
    <w:p w14:paraId="5D657AC8" w14:textId="42DC493C" w:rsidR="008474B4" w:rsidRPr="00883458" w:rsidRDefault="008474B4" w:rsidP="00D81067">
      <w:pPr>
        <w:pStyle w:val="aff6"/>
        <w:numPr>
          <w:ilvl w:val="0"/>
          <w:numId w:val="4"/>
        </w:numPr>
        <w:spacing w:line="240" w:lineRule="auto"/>
      </w:pPr>
      <w:proofErr w:type="spellStart"/>
      <w:r w:rsidRPr="00D81067">
        <w:t>Gamma</w:t>
      </w:r>
      <w:proofErr w:type="spellEnd"/>
      <w:r w:rsidRPr="00883458">
        <w:t xml:space="preserve"> </w:t>
      </w:r>
      <w:r w:rsidR="00D81067" w:rsidRPr="00C7173A">
        <w:t>—</w:t>
      </w:r>
      <w:r>
        <w:t xml:space="preserve"> </w:t>
      </w:r>
      <w:r w:rsidRPr="00883458">
        <w:t xml:space="preserve">пользователи </w:t>
      </w:r>
      <w:proofErr w:type="spellStart"/>
      <w:r w:rsidRPr="00883458">
        <w:t>Gamma</w:t>
      </w:r>
      <w:proofErr w:type="spellEnd"/>
      <w:r w:rsidRPr="00883458">
        <w:t xml:space="preserve"> имеют ограниченный доступ.</w:t>
      </w:r>
      <w:r>
        <w:t xml:space="preserve"> </w:t>
      </w:r>
      <w:r w:rsidRPr="00883458">
        <w:t xml:space="preserve">Они могут </w:t>
      </w:r>
      <w:r w:rsidR="00D81067">
        <w:t>потреблять</w:t>
      </w:r>
      <w:r w:rsidRPr="00883458">
        <w:t xml:space="preserve"> только данные, поступающие из источников данных, к которым им предоставлен доступ через другую дополнительную роль.</w:t>
      </w:r>
      <w:r>
        <w:t xml:space="preserve"> </w:t>
      </w:r>
      <w:r w:rsidRPr="00883458">
        <w:t xml:space="preserve">У них есть доступ только для просмотра срезов и </w:t>
      </w:r>
      <w:proofErr w:type="spellStart"/>
      <w:r w:rsidR="00D81067">
        <w:t>дашбордов</w:t>
      </w:r>
      <w:proofErr w:type="spellEnd"/>
      <w:r w:rsidRPr="00883458">
        <w:t>, созданных из источников данных, к которым у них есть доступ.</w:t>
      </w:r>
      <w:r>
        <w:t xml:space="preserve"> </w:t>
      </w:r>
      <w:r w:rsidR="00D81067">
        <w:t>П</w:t>
      </w:r>
      <w:r w:rsidRPr="00883458">
        <w:t xml:space="preserve">ользователи </w:t>
      </w:r>
      <w:proofErr w:type="spellStart"/>
      <w:r w:rsidRPr="00883458">
        <w:t>Gamma</w:t>
      </w:r>
      <w:proofErr w:type="spellEnd"/>
      <w:r w:rsidRPr="00883458">
        <w:t xml:space="preserve"> не могут изменять или добавлять источники данных.</w:t>
      </w:r>
      <w:r>
        <w:t xml:space="preserve"> </w:t>
      </w:r>
      <w:r w:rsidR="00D81067">
        <w:t>Предполагается</w:t>
      </w:r>
      <w:r w:rsidRPr="00883458">
        <w:t xml:space="preserve">, что они в основном потребители контента, хотя могут создавать срезы и </w:t>
      </w:r>
      <w:proofErr w:type="spellStart"/>
      <w:r w:rsidR="00D81067">
        <w:t>дашборды</w:t>
      </w:r>
      <w:proofErr w:type="spellEnd"/>
      <w:r w:rsidRPr="00883458">
        <w:t>.</w:t>
      </w:r>
    </w:p>
    <w:p w14:paraId="192440E5" w14:textId="7ECD65C3" w:rsidR="008474B4" w:rsidRPr="00883458" w:rsidRDefault="00D81067" w:rsidP="00D81067">
      <w:pPr>
        <w:pStyle w:val="aff6"/>
        <w:spacing w:line="240" w:lineRule="auto"/>
        <w:ind w:left="1068" w:firstLine="0"/>
      </w:pPr>
      <w:r>
        <w:t xml:space="preserve">При просмотре </w:t>
      </w:r>
      <w:proofErr w:type="spellStart"/>
      <w:r>
        <w:t>дашбордов</w:t>
      </w:r>
      <w:proofErr w:type="spellEnd"/>
      <w:r>
        <w:t xml:space="preserve"> и срезов</w:t>
      </w:r>
      <w:r w:rsidR="008474B4" w:rsidRPr="00883458">
        <w:t xml:space="preserve"> пользователи </w:t>
      </w:r>
      <w:proofErr w:type="spellStart"/>
      <w:r w:rsidR="008474B4" w:rsidRPr="00883458">
        <w:t>Gamma</w:t>
      </w:r>
      <w:proofErr w:type="spellEnd"/>
      <w:r w:rsidR="008474B4" w:rsidRPr="00883458">
        <w:t xml:space="preserve"> увидят только те объекты, к которым у них есть доступ.</w:t>
      </w:r>
    </w:p>
    <w:p w14:paraId="1EDA5CCC" w14:textId="7130E131" w:rsidR="008474B4" w:rsidRDefault="00000000" w:rsidP="00D81067">
      <w:pPr>
        <w:pStyle w:val="aff6"/>
        <w:numPr>
          <w:ilvl w:val="0"/>
          <w:numId w:val="4"/>
        </w:numPr>
        <w:spacing w:line="240" w:lineRule="auto"/>
      </w:pPr>
      <w:hyperlink r:id="rId12" w:anchor="sql_lab" w:tooltip="Direct link to heading" w:history="1">
        <w:proofErr w:type="spellStart"/>
        <w:r w:rsidR="008474B4" w:rsidRPr="00D81067">
          <w:t>sql_lab</w:t>
        </w:r>
        <w:proofErr w:type="spellEnd"/>
      </w:hyperlink>
      <w:r w:rsidR="00D81067">
        <w:t xml:space="preserve"> </w:t>
      </w:r>
      <w:r w:rsidR="00D81067" w:rsidRPr="00C7173A">
        <w:t>—</w:t>
      </w:r>
      <w:r w:rsidR="008474B4">
        <w:t xml:space="preserve"> </w:t>
      </w:r>
      <w:r w:rsidR="008474B4" w:rsidRPr="00883458">
        <w:t xml:space="preserve">предоставляет доступ к </w:t>
      </w:r>
      <w:r w:rsidR="00332B1C">
        <w:t xml:space="preserve">Лаборатории </w:t>
      </w:r>
      <w:r w:rsidR="008474B4" w:rsidRPr="00883458">
        <w:t>SQL.</w:t>
      </w:r>
      <w:r w:rsidR="008474B4">
        <w:t xml:space="preserve"> </w:t>
      </w:r>
      <w:r w:rsidR="00D81067">
        <w:t>П</w:t>
      </w:r>
      <w:r w:rsidR="008474B4" w:rsidRPr="00883458">
        <w:t>ользователи с</w:t>
      </w:r>
      <w:r w:rsidR="008474B4">
        <w:t xml:space="preserve"> </w:t>
      </w:r>
      <w:r w:rsidR="008474B4" w:rsidRPr="00D81067">
        <w:t xml:space="preserve">правами </w:t>
      </w:r>
      <w:r w:rsidR="00D81067">
        <w:rPr>
          <w:lang w:val="en-US"/>
        </w:rPr>
        <w:t>Admin</w:t>
      </w:r>
      <w:r w:rsidR="008474B4" w:rsidRPr="00D81067">
        <w:t xml:space="preserve"> </w:t>
      </w:r>
      <w:r w:rsidR="008474B4" w:rsidRPr="00883458">
        <w:t>по умолчанию имеют доступ ко всем базам данных, пользователям</w:t>
      </w:r>
      <w:r w:rsidR="008474B4">
        <w:t xml:space="preserve"> </w:t>
      </w:r>
      <w:r w:rsidR="008474B4" w:rsidRPr="00D81067">
        <w:t xml:space="preserve">Alpha </w:t>
      </w:r>
      <w:r w:rsidR="008474B4" w:rsidRPr="00883458">
        <w:t>и</w:t>
      </w:r>
      <w:r w:rsidR="008474B4">
        <w:t xml:space="preserve"> </w:t>
      </w:r>
      <w:proofErr w:type="spellStart"/>
      <w:r w:rsidR="008474B4" w:rsidRPr="00D81067">
        <w:t>Gamma</w:t>
      </w:r>
      <w:proofErr w:type="spellEnd"/>
      <w:r w:rsidR="008474B4" w:rsidRPr="00D81067">
        <w:t xml:space="preserve"> </w:t>
      </w:r>
      <w:r w:rsidR="008474B4" w:rsidRPr="00883458">
        <w:t>необходимо предоставить доступ для каждой базы данных.</w:t>
      </w:r>
    </w:p>
    <w:p w14:paraId="3A26BC27" w14:textId="0269046A" w:rsidR="008474B4" w:rsidRPr="00883458" w:rsidRDefault="008474B4" w:rsidP="00D81067">
      <w:pPr>
        <w:pStyle w:val="aff6"/>
        <w:numPr>
          <w:ilvl w:val="0"/>
          <w:numId w:val="4"/>
        </w:numPr>
        <w:spacing w:line="240" w:lineRule="auto"/>
      </w:pPr>
      <w:r w:rsidRPr="00D81067">
        <w:t>Public</w:t>
      </w:r>
      <w:r w:rsidR="00D81067">
        <w:t xml:space="preserve"> </w:t>
      </w:r>
      <w:r w:rsidR="00D81067" w:rsidRPr="00C7173A">
        <w:t>—</w:t>
      </w:r>
      <w:r>
        <w:t xml:space="preserve"> </w:t>
      </w:r>
      <w:r w:rsidRPr="00883458">
        <w:t xml:space="preserve">чтобы предоставить </w:t>
      </w:r>
      <w:r w:rsidR="00D81067">
        <w:t xml:space="preserve">неавторизованным пользователям </w:t>
      </w:r>
      <w:r w:rsidRPr="00883458">
        <w:t xml:space="preserve">доступ к некоторым функциям </w:t>
      </w:r>
      <w:proofErr w:type="spellStart"/>
      <w:r w:rsidRPr="00883458">
        <w:t>RT.DataVision</w:t>
      </w:r>
      <w:proofErr w:type="spellEnd"/>
      <w:r w:rsidRPr="00883458">
        <w:t xml:space="preserve">, </w:t>
      </w:r>
      <w:r w:rsidR="00D81067">
        <w:t>можно</w:t>
      </w:r>
      <w:r w:rsidRPr="00883458">
        <w:t xml:space="preserve"> использовать параметр</w:t>
      </w:r>
      <w:r>
        <w:t xml:space="preserve"> </w:t>
      </w:r>
      <w:r w:rsidRPr="00883458">
        <w:t>PUBLIC_ROLE_LIKE</w:t>
      </w:r>
      <w:r>
        <w:t xml:space="preserve"> </w:t>
      </w:r>
      <w:r w:rsidRPr="00883458">
        <w:t xml:space="preserve">конфигурации и назначить его другой роли, чьи разрешения </w:t>
      </w:r>
      <w:r w:rsidR="00D81067">
        <w:t>необходимо</w:t>
      </w:r>
      <w:r w:rsidRPr="00883458">
        <w:t xml:space="preserve"> передать этой роли.</w:t>
      </w:r>
    </w:p>
    <w:p w14:paraId="39040C3B" w14:textId="186E722D" w:rsidR="008474B4" w:rsidRPr="00883458" w:rsidRDefault="008474B4" w:rsidP="008474B4">
      <w:pPr>
        <w:spacing w:line="240" w:lineRule="auto"/>
      </w:pPr>
      <w:r w:rsidRPr="00883458">
        <w:t xml:space="preserve">Роли состоят из набора разрешений, а </w:t>
      </w:r>
      <w:proofErr w:type="spellStart"/>
      <w:r w:rsidRPr="00383BC4">
        <w:t>RT.DataVision</w:t>
      </w:r>
      <w:proofErr w:type="spellEnd"/>
      <w:r w:rsidRPr="00383BC4">
        <w:t xml:space="preserve"> </w:t>
      </w:r>
      <w:r w:rsidRPr="00883458">
        <w:t>имеет множество категорий разрешений.</w:t>
      </w:r>
      <w:r>
        <w:t xml:space="preserve"> </w:t>
      </w:r>
      <w:r w:rsidR="008F5619">
        <w:t>Ниже представлены</w:t>
      </w:r>
      <w:r w:rsidRPr="00883458">
        <w:t xml:space="preserve"> различные категории разрешений:</w:t>
      </w:r>
    </w:p>
    <w:p w14:paraId="6B561044" w14:textId="5DB34E67" w:rsidR="008474B4" w:rsidRPr="00383BC4" w:rsidRDefault="008474B4" w:rsidP="00446612">
      <w:pPr>
        <w:pStyle w:val="aff6"/>
        <w:numPr>
          <w:ilvl w:val="0"/>
          <w:numId w:val="4"/>
        </w:numPr>
        <w:spacing w:line="240" w:lineRule="auto"/>
      </w:pPr>
      <w:r w:rsidRPr="00383BC4">
        <w:t xml:space="preserve">Модель и действие: модели </w:t>
      </w:r>
      <w:r w:rsidR="008F5619" w:rsidRPr="00C7173A">
        <w:t>—</w:t>
      </w:r>
      <w:r w:rsidRPr="00383BC4">
        <w:t xml:space="preserve"> это объекты, такие как </w:t>
      </w:r>
      <w:proofErr w:type="spellStart"/>
      <w:r w:rsidR="008F5619">
        <w:t>дашборд</w:t>
      </w:r>
      <w:proofErr w:type="spellEnd"/>
      <w:r w:rsidRPr="00383BC4">
        <w:t xml:space="preserve">, </w:t>
      </w:r>
      <w:r w:rsidR="008F5619">
        <w:t>срез</w:t>
      </w:r>
      <w:r w:rsidRPr="00383BC4">
        <w:t xml:space="preserve"> или пользователь.</w:t>
      </w:r>
      <w:r>
        <w:t xml:space="preserve"> </w:t>
      </w:r>
      <w:r w:rsidRPr="00383BC4">
        <w:t>Каждая модель имеет фиксированный набор разрешений, например</w:t>
      </w:r>
      <w:r>
        <w:t xml:space="preserve">, </w:t>
      </w:r>
      <w:proofErr w:type="spellStart"/>
      <w:r w:rsidRPr="00446612">
        <w:t>can_edit</w:t>
      </w:r>
      <w:proofErr w:type="spellEnd"/>
      <w:r w:rsidRPr="00383BC4">
        <w:t>,</w:t>
      </w:r>
      <w:r>
        <w:t xml:space="preserve"> </w:t>
      </w:r>
      <w:proofErr w:type="spellStart"/>
      <w:r w:rsidRPr="00446612">
        <w:t>can_show</w:t>
      </w:r>
      <w:proofErr w:type="spellEnd"/>
      <w:r w:rsidRPr="00383BC4">
        <w:t>,</w:t>
      </w:r>
      <w:r>
        <w:t xml:space="preserve"> </w:t>
      </w:r>
      <w:proofErr w:type="spellStart"/>
      <w:r w:rsidRPr="00446612">
        <w:t>can_delete</w:t>
      </w:r>
      <w:proofErr w:type="spellEnd"/>
      <w:r w:rsidRPr="00383BC4">
        <w:t>,</w:t>
      </w:r>
      <w:r>
        <w:t xml:space="preserve"> </w:t>
      </w:r>
      <w:proofErr w:type="spellStart"/>
      <w:r w:rsidRPr="00446612">
        <w:t>can_list</w:t>
      </w:r>
      <w:proofErr w:type="spellEnd"/>
      <w:r w:rsidRPr="00383BC4">
        <w:t>,</w:t>
      </w:r>
      <w:r>
        <w:t xml:space="preserve"> </w:t>
      </w:r>
      <w:proofErr w:type="spellStart"/>
      <w:r w:rsidRPr="00446612">
        <w:t>can_add</w:t>
      </w:r>
      <w:proofErr w:type="spellEnd"/>
      <w:r w:rsidRPr="00446612">
        <w:t xml:space="preserve"> </w:t>
      </w:r>
      <w:r w:rsidRPr="00383BC4">
        <w:t>и так далее.</w:t>
      </w:r>
      <w:r>
        <w:t xml:space="preserve"> </w:t>
      </w:r>
      <w:r w:rsidRPr="00383BC4">
        <w:t xml:space="preserve">Например, </w:t>
      </w:r>
      <w:r w:rsidR="008F5619">
        <w:t>можно</w:t>
      </w:r>
      <w:r w:rsidRPr="00383BC4">
        <w:t xml:space="preserve"> разрешить пользователю удалять </w:t>
      </w:r>
      <w:proofErr w:type="spellStart"/>
      <w:r w:rsidR="008F5619">
        <w:t>дашборды</w:t>
      </w:r>
      <w:proofErr w:type="spellEnd"/>
      <w:r w:rsidRPr="00383BC4">
        <w:t>, добавив</w:t>
      </w:r>
      <w:r>
        <w:t xml:space="preserve"> </w:t>
      </w:r>
      <w:proofErr w:type="spellStart"/>
      <w:r w:rsidRPr="00446612">
        <w:t>can_delete</w:t>
      </w:r>
      <w:proofErr w:type="spellEnd"/>
      <w:r w:rsidRPr="00446612">
        <w:t xml:space="preserve"> </w:t>
      </w:r>
      <w:r w:rsidRPr="00383BC4">
        <w:t xml:space="preserve">на сущность </w:t>
      </w:r>
      <w:proofErr w:type="spellStart"/>
      <w:r w:rsidR="008F5619">
        <w:t>дашборда</w:t>
      </w:r>
      <w:proofErr w:type="spellEnd"/>
      <w:r w:rsidRPr="00383BC4">
        <w:t xml:space="preserve"> к роли и предоставив </w:t>
      </w:r>
      <w:r w:rsidR="008F5619">
        <w:t>данному</w:t>
      </w:r>
      <w:r w:rsidRPr="00383BC4">
        <w:t xml:space="preserve"> пользователю эту роль.</w:t>
      </w:r>
    </w:p>
    <w:p w14:paraId="5FBB02ED" w14:textId="744641C0" w:rsidR="008474B4" w:rsidRPr="00383BC4" w:rsidRDefault="008474B4" w:rsidP="00446612">
      <w:pPr>
        <w:pStyle w:val="aff6"/>
        <w:numPr>
          <w:ilvl w:val="0"/>
          <w:numId w:val="4"/>
        </w:numPr>
        <w:spacing w:line="240" w:lineRule="auto"/>
      </w:pPr>
      <w:r w:rsidRPr="00383BC4">
        <w:t xml:space="preserve">Представления: представления </w:t>
      </w:r>
      <w:r w:rsidR="008F5619" w:rsidRPr="00C7173A">
        <w:t>—</w:t>
      </w:r>
      <w:r w:rsidRPr="00383BC4">
        <w:t xml:space="preserve"> это отдельные веб-страницы, такие как представление «</w:t>
      </w:r>
      <w:r w:rsidR="00332B1C">
        <w:t>Исследовать</w:t>
      </w:r>
      <w:r w:rsidRPr="00383BC4">
        <w:t>» или представление «</w:t>
      </w:r>
      <w:r w:rsidR="00332B1C">
        <w:t xml:space="preserve">Лаборатория </w:t>
      </w:r>
      <w:r w:rsidRPr="00A24933">
        <w:t>SQL</w:t>
      </w:r>
      <w:r w:rsidRPr="00383BC4">
        <w:t>».</w:t>
      </w:r>
      <w:r>
        <w:t xml:space="preserve"> </w:t>
      </w:r>
      <w:r w:rsidR="008F5619">
        <w:t>Выдав разрешение к представлению</w:t>
      </w:r>
      <w:r w:rsidRPr="00383BC4">
        <w:t xml:space="preserve">, </w:t>
      </w:r>
      <w:r w:rsidR="008F5619">
        <w:t>пользователь</w:t>
      </w:r>
      <w:r w:rsidRPr="00383BC4">
        <w:t xml:space="preserve"> увидит </w:t>
      </w:r>
      <w:r w:rsidR="008F5619">
        <w:t>его</w:t>
      </w:r>
      <w:r w:rsidRPr="00383BC4">
        <w:t xml:space="preserve"> в пунктах меню и сможет загрузить </w:t>
      </w:r>
      <w:r w:rsidR="008F5619">
        <w:t>данную</w:t>
      </w:r>
      <w:r w:rsidRPr="00383BC4">
        <w:t xml:space="preserve"> страницу.</w:t>
      </w:r>
    </w:p>
    <w:p w14:paraId="246C329D" w14:textId="07D7A55A" w:rsidR="008474B4" w:rsidRPr="00383BC4" w:rsidRDefault="008474B4" w:rsidP="00446612">
      <w:pPr>
        <w:pStyle w:val="aff6"/>
        <w:numPr>
          <w:ilvl w:val="0"/>
          <w:numId w:val="4"/>
        </w:numPr>
        <w:spacing w:line="240" w:lineRule="auto"/>
      </w:pPr>
      <w:r w:rsidRPr="00383BC4">
        <w:t>Источник данных: для каждого источника данных создается разрешение.</w:t>
      </w:r>
      <w:r>
        <w:t xml:space="preserve"> </w:t>
      </w:r>
      <w:r w:rsidRPr="00383BC4">
        <w:t>Если у пользователя нет</w:t>
      </w:r>
      <w:r>
        <w:t xml:space="preserve"> </w:t>
      </w:r>
      <w:r w:rsidR="008F5619" w:rsidRPr="00383BC4">
        <w:t>разрешения</w:t>
      </w:r>
      <w:r w:rsidR="008F5619" w:rsidRPr="00446612">
        <w:t xml:space="preserve"> </w:t>
      </w:r>
      <w:proofErr w:type="spellStart"/>
      <w:r w:rsidRPr="00446612">
        <w:t>all_datasource_access</w:t>
      </w:r>
      <w:proofErr w:type="spellEnd"/>
      <w:r w:rsidRPr="00383BC4">
        <w:t>, он сможет только просматривать срезы или исследовать источники данных, которые ему предоставлены.</w:t>
      </w:r>
    </w:p>
    <w:p w14:paraId="65DE75D1" w14:textId="649C7098" w:rsidR="008474B4" w:rsidRDefault="008F5619" w:rsidP="00446612">
      <w:pPr>
        <w:pStyle w:val="aff6"/>
        <w:numPr>
          <w:ilvl w:val="0"/>
          <w:numId w:val="4"/>
        </w:numPr>
        <w:spacing w:line="240" w:lineRule="auto"/>
      </w:pPr>
      <w:r>
        <w:t>База данных: п</w:t>
      </w:r>
      <w:r w:rsidR="008474B4" w:rsidRPr="00383BC4">
        <w:t xml:space="preserve">редоставление доступа к базе данных позволяет пользователю получить доступ ко всем источникам данных в этой базе данных и позволяет пользователю запрашивать эту базу данных в </w:t>
      </w:r>
      <w:r w:rsidR="00332B1C">
        <w:t xml:space="preserve">Лаборатории </w:t>
      </w:r>
      <w:r w:rsidR="008474B4" w:rsidRPr="00383BC4">
        <w:t xml:space="preserve">SQL при условии, что пользователю предоставлено специальное разрешение </w:t>
      </w:r>
      <w:r w:rsidR="00332B1C">
        <w:t xml:space="preserve">Лаборатории </w:t>
      </w:r>
      <w:r w:rsidR="008474B4" w:rsidRPr="00383BC4">
        <w:t>SQL.</w:t>
      </w:r>
    </w:p>
    <w:p w14:paraId="0FECBB7A" w14:textId="67DA1844" w:rsidR="008474B4" w:rsidRDefault="00BE1C5C" w:rsidP="00446612">
      <w:pPr>
        <w:spacing w:line="240" w:lineRule="auto"/>
      </w:pPr>
      <w:r>
        <w:t xml:space="preserve">Также </w:t>
      </w:r>
      <w:proofErr w:type="spellStart"/>
      <w:r w:rsidR="008474B4" w:rsidRPr="00883458">
        <w:t>RT.DataVision</w:t>
      </w:r>
      <w:proofErr w:type="spellEnd"/>
      <w:r w:rsidR="008474B4">
        <w:t xml:space="preserve"> поддерживает </w:t>
      </w:r>
      <w:r w:rsidR="008474B4" w:rsidRPr="00883458">
        <w:t xml:space="preserve">фильтры </w:t>
      </w:r>
      <w:r w:rsidR="008474B4" w:rsidRPr="00446612">
        <w:t>безопасности на уровне строк</w:t>
      </w:r>
      <w:r w:rsidR="008474B4">
        <w:t>,</w:t>
      </w:r>
      <w:r w:rsidR="008474B4" w:rsidRPr="00446612">
        <w:t xml:space="preserve"> </w:t>
      </w:r>
      <w:r w:rsidR="00446612">
        <w:t>т.е. имеется возможность</w:t>
      </w:r>
      <w:r w:rsidR="008474B4" w:rsidRPr="00883458">
        <w:t xml:space="preserve"> создавать фильтры, которые назначаются конкретной таблице, а также набору ролей.</w:t>
      </w:r>
    </w:p>
    <w:p w14:paraId="58DA55C7" w14:textId="77777777" w:rsidR="00B6320B" w:rsidRPr="00DB1BD4" w:rsidRDefault="00B6320B" w:rsidP="00DB1BD4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24" w:name="_Toc97104934"/>
      <w:bookmarkStart w:id="25" w:name="_Toc165045682"/>
      <w:r w:rsidRPr="00DB1BD4">
        <w:t>Шаблоны SQL</w:t>
      </w:r>
      <w:bookmarkEnd w:id="24"/>
      <w:bookmarkEnd w:id="25"/>
    </w:p>
    <w:p w14:paraId="4B1986EA" w14:textId="4D26F7D4" w:rsidR="00B6320B" w:rsidRDefault="00332B1C" w:rsidP="00B6320B">
      <w:pPr>
        <w:spacing w:line="240" w:lineRule="auto"/>
      </w:pPr>
      <w:r>
        <w:t xml:space="preserve">Лаборатория </w:t>
      </w:r>
      <w:r w:rsidR="00B6320B" w:rsidRPr="00860C75">
        <w:t xml:space="preserve">SQL </w:t>
      </w:r>
      <w:proofErr w:type="gramStart"/>
      <w:r w:rsidR="00B6320B">
        <w:t>и</w:t>
      </w:r>
      <w:r w:rsidR="00B6320B" w:rsidRPr="00860C75">
        <w:t xml:space="preserve"> </w:t>
      </w:r>
      <w:r>
        <w:t>Исследовать</w:t>
      </w:r>
      <w:proofErr w:type="gramEnd"/>
      <w:r w:rsidR="00B6320B" w:rsidRPr="00860C75">
        <w:t xml:space="preserve"> поддерживает</w:t>
      </w:r>
      <w:r w:rsidR="00B6320B">
        <w:t xml:space="preserve"> </w:t>
      </w:r>
      <w:hyperlink r:id="rId13" w:tgtFrame="_blank" w:history="1">
        <w:r w:rsidR="00B6320B" w:rsidRPr="00860C75">
          <w:t xml:space="preserve">шаблоны </w:t>
        </w:r>
        <w:proofErr w:type="spellStart"/>
        <w:r w:rsidR="00B6320B" w:rsidRPr="0098179E">
          <w:rPr>
            <w:rStyle w:val="af3"/>
            <w:color w:val="1890FF"/>
            <w:shd w:val="clear" w:color="auto" w:fill="FFFFFF"/>
          </w:rPr>
          <w:t>Jinja</w:t>
        </w:r>
        <w:proofErr w:type="spellEnd"/>
      </w:hyperlink>
      <w:r w:rsidR="00B6320B">
        <w:t xml:space="preserve"> </w:t>
      </w:r>
      <w:r w:rsidR="00B6320B" w:rsidRPr="00860C75">
        <w:t>в запросах.</w:t>
      </w:r>
      <w:r w:rsidR="00B6320B">
        <w:t xml:space="preserve"> </w:t>
      </w:r>
      <w:r w:rsidR="00B6320B" w:rsidRPr="00860C75">
        <w:t xml:space="preserve">Когда шаблоны включены, код Python </w:t>
      </w:r>
      <w:r w:rsidR="00B6320B">
        <w:t>может встраиваться</w:t>
      </w:r>
      <w:r w:rsidR="00B6320B" w:rsidRPr="00860C75">
        <w:t xml:space="preserve"> в виртуальные наборы данных и в пользовательский SQL в фильтрах и элементах управления метриками в </w:t>
      </w:r>
      <w:r>
        <w:t>Исследовать</w:t>
      </w:r>
      <w:r w:rsidR="00B6320B" w:rsidRPr="00860C75">
        <w:t>.</w:t>
      </w:r>
    </w:p>
    <w:p w14:paraId="0F74B5B6" w14:textId="77777777" w:rsidR="00B6320B" w:rsidRPr="00DB1BD4" w:rsidRDefault="00B6320B" w:rsidP="00DB1BD4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26" w:name="_Toc97104930"/>
      <w:bookmarkStart w:id="27" w:name="_Toc165045683"/>
      <w:bookmarkStart w:id="28" w:name="_Toc114999143"/>
      <w:bookmarkStart w:id="29" w:name="_Toc292791711"/>
      <w:r w:rsidRPr="00DB1BD4">
        <w:lastRenderedPageBreak/>
        <w:t>Кэширование</w:t>
      </w:r>
      <w:bookmarkEnd w:id="26"/>
      <w:bookmarkEnd w:id="27"/>
    </w:p>
    <w:p w14:paraId="0B6BCCF4" w14:textId="015B02F6" w:rsidR="00B6320B" w:rsidRPr="00961D9B" w:rsidRDefault="00B6320B" w:rsidP="00B6320B">
      <w:pPr>
        <w:spacing w:line="240" w:lineRule="auto"/>
        <w:rPr>
          <w:shd w:val="clear" w:color="auto" w:fill="FFFFFF"/>
        </w:rPr>
      </w:pPr>
      <w:proofErr w:type="spellStart"/>
      <w:r w:rsidRPr="00DE67DF">
        <w:t>RT.DataVision</w:t>
      </w:r>
      <w:proofErr w:type="spellEnd"/>
      <w:r w:rsidRPr="00245715">
        <w:t xml:space="preserve"> </w:t>
      </w:r>
      <w:r w:rsidRPr="00961D9B">
        <w:rPr>
          <w:shd w:val="clear" w:color="auto" w:fill="FFFFFF"/>
        </w:rPr>
        <w:t>использует</w:t>
      </w:r>
      <w:r>
        <w:rPr>
          <w:shd w:val="clear" w:color="auto" w:fill="FFFFFF"/>
        </w:rPr>
        <w:t xml:space="preserve"> </w:t>
      </w:r>
      <w:hyperlink r:id="rId14" w:tgtFrame="_blank" w:history="1">
        <w:proofErr w:type="spellStart"/>
        <w:r w:rsidRPr="00961D9B">
          <w:rPr>
            <w:rStyle w:val="af3"/>
            <w:color w:val="1890FF"/>
            <w:shd w:val="clear" w:color="auto" w:fill="FFFFFF"/>
          </w:rPr>
          <w:t>Flask-Caching</w:t>
        </w:r>
        <w:proofErr w:type="spellEnd"/>
      </w:hyperlink>
      <w:r>
        <w:t xml:space="preserve"> </w:t>
      </w:r>
      <w:r w:rsidRPr="00961D9B">
        <w:rPr>
          <w:shd w:val="clear" w:color="auto" w:fill="FFFFFF"/>
        </w:rPr>
        <w:t>для кэширования.</w:t>
      </w:r>
      <w:r>
        <w:rPr>
          <w:shd w:val="clear" w:color="auto" w:fill="FFFFFF"/>
        </w:rPr>
        <w:t xml:space="preserve"> Для обеспечения</w:t>
      </w:r>
      <w:r w:rsidRPr="00961D9B">
        <w:rPr>
          <w:shd w:val="clear" w:color="auto" w:fill="FFFFFF"/>
        </w:rPr>
        <w:t xml:space="preserve"> безопасности существуют две отдельные конфигурации кэша для собственных метаданных </w:t>
      </w:r>
      <w:proofErr w:type="spellStart"/>
      <w:r w:rsidRPr="00C87C5D">
        <w:t>RT.DataVision</w:t>
      </w:r>
      <w:proofErr w:type="spellEnd"/>
      <w:r w:rsidRPr="00961D9B">
        <w:rPr>
          <w:shd w:val="clear" w:color="auto" w:fill="FFFFFF"/>
        </w:rPr>
        <w:t xml:space="preserve"> (</w:t>
      </w:r>
      <w:r w:rsidRPr="00961D9B">
        <w:rPr>
          <w:rStyle w:val="HTML"/>
          <w:rFonts w:eastAsia="MS Mincho"/>
        </w:rPr>
        <w:t>CACHE_CONFIG</w:t>
      </w:r>
      <w:r w:rsidRPr="00961D9B">
        <w:rPr>
          <w:shd w:val="clear" w:color="auto" w:fill="FFFFFF"/>
        </w:rPr>
        <w:t xml:space="preserve">) и данных диаграмм, </w:t>
      </w:r>
      <w:r w:rsidRPr="00B6320B">
        <w:t>запрашиваемых</w:t>
      </w:r>
      <w:r w:rsidRPr="00961D9B">
        <w:rPr>
          <w:shd w:val="clear" w:color="auto" w:fill="FFFFFF"/>
        </w:rPr>
        <w:t xml:space="preserve"> из подключенных источников данных (</w:t>
      </w:r>
      <w:r w:rsidRPr="00961D9B">
        <w:rPr>
          <w:rStyle w:val="HTML"/>
          <w:rFonts w:eastAsia="MS Mincho"/>
        </w:rPr>
        <w:t>DATA_CACHE_CONFIG</w:t>
      </w:r>
      <w:r w:rsidRPr="00961D9B">
        <w:rPr>
          <w:shd w:val="clear" w:color="auto" w:fill="FFFFFF"/>
        </w:rPr>
        <w:t>).</w:t>
      </w:r>
      <w:r>
        <w:rPr>
          <w:shd w:val="clear" w:color="auto" w:fill="FFFFFF"/>
        </w:rPr>
        <w:t xml:space="preserve"> </w:t>
      </w:r>
      <w:r w:rsidRPr="00961D9B">
        <w:rPr>
          <w:shd w:val="clear" w:color="auto" w:fill="FFFFFF"/>
        </w:rPr>
        <w:t xml:space="preserve">Однако результаты запросов из </w:t>
      </w:r>
      <w:r w:rsidR="00332B1C">
        <w:rPr>
          <w:shd w:val="clear" w:color="auto" w:fill="FFFFFF"/>
        </w:rPr>
        <w:t xml:space="preserve">Лаборатории </w:t>
      </w:r>
      <w:r w:rsidRPr="00961D9B">
        <w:rPr>
          <w:shd w:val="clear" w:color="auto" w:fill="FFFFFF"/>
        </w:rPr>
        <w:t xml:space="preserve">SQL хранятся в другом </w:t>
      </w:r>
      <w:proofErr w:type="spellStart"/>
      <w:r w:rsidRPr="00961D9B">
        <w:rPr>
          <w:shd w:val="clear" w:color="auto" w:fill="FFFFFF"/>
        </w:rPr>
        <w:t>бэкэнде</w:t>
      </w:r>
      <w:proofErr w:type="spellEnd"/>
      <w:r w:rsidRPr="00961D9B">
        <w:rPr>
          <w:shd w:val="clear" w:color="auto" w:fill="FFFFFF"/>
        </w:rPr>
        <w:t>, который называется</w:t>
      </w:r>
      <w:r>
        <w:rPr>
          <w:shd w:val="clear" w:color="auto" w:fill="FFFFFF"/>
        </w:rPr>
        <w:t xml:space="preserve"> </w:t>
      </w:r>
      <w:r w:rsidRPr="00961D9B">
        <w:rPr>
          <w:rStyle w:val="HTML"/>
          <w:rFonts w:eastAsia="MS Mincho"/>
        </w:rPr>
        <w:t>RESULTS_BACKEND</w:t>
      </w:r>
      <w:r w:rsidRPr="00961D9B">
        <w:rPr>
          <w:shd w:val="clear" w:color="auto" w:fill="FFFFFF"/>
        </w:rPr>
        <w:t>.</w:t>
      </w:r>
    </w:p>
    <w:p w14:paraId="41A26B35" w14:textId="77777777" w:rsidR="00B6320B" w:rsidRPr="00DB1BD4" w:rsidRDefault="00B6320B" w:rsidP="00DB1BD4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30" w:name="_Toc97104931"/>
      <w:bookmarkStart w:id="31" w:name="_Toc165045684"/>
      <w:r w:rsidRPr="00DB1BD4">
        <w:t>Регистрация событий</w:t>
      </w:r>
      <w:bookmarkEnd w:id="30"/>
      <w:bookmarkEnd w:id="31"/>
    </w:p>
    <w:p w14:paraId="0EF79D6F" w14:textId="067FB44B" w:rsidR="00B6320B" w:rsidRPr="00961D9B" w:rsidRDefault="00B6320B" w:rsidP="00B6320B">
      <w:pPr>
        <w:spacing w:line="240" w:lineRule="auto"/>
      </w:pPr>
      <w:proofErr w:type="spellStart"/>
      <w:r w:rsidRPr="00DE67DF">
        <w:t>RT.DataVision</w:t>
      </w:r>
      <w:proofErr w:type="spellEnd"/>
      <w:r w:rsidRPr="00245715">
        <w:t xml:space="preserve"> </w:t>
      </w:r>
      <w:r w:rsidRPr="00961D9B">
        <w:rPr>
          <w:shd w:val="clear" w:color="auto" w:fill="FFFFFF"/>
        </w:rPr>
        <w:t>по умолчанию регистрирует события специальных действий в своей внутренней базе данных. Доступ к этим журналам можно получить в пользовательском интерфейсе</w:t>
      </w:r>
      <w:r>
        <w:rPr>
          <w:shd w:val="clear" w:color="auto" w:fill="FFFFFF"/>
        </w:rPr>
        <w:t>.</w:t>
      </w:r>
      <w:r w:rsidRPr="00961D9B">
        <w:rPr>
          <w:shd w:val="clear" w:color="auto" w:fill="FFFFFF"/>
        </w:rPr>
        <w:t xml:space="preserve"> </w:t>
      </w:r>
      <w:r w:rsidR="00EF5604">
        <w:rPr>
          <w:shd w:val="clear" w:color="auto" w:fill="FFFFFF"/>
        </w:rPr>
        <w:t>Можно настраивать</w:t>
      </w:r>
      <w:r w:rsidRPr="00961D9B">
        <w:rPr>
          <w:shd w:val="clear" w:color="auto" w:fill="FFFFFF"/>
        </w:rPr>
        <w:t xml:space="preserve"> </w:t>
      </w:r>
      <w:r w:rsidR="00EF5604">
        <w:rPr>
          <w:shd w:val="clear" w:color="auto" w:fill="FFFFFF"/>
        </w:rPr>
        <w:t>данные</w:t>
      </w:r>
      <w:r w:rsidRPr="00961D9B">
        <w:rPr>
          <w:shd w:val="clear" w:color="auto" w:fill="FFFFFF"/>
        </w:rPr>
        <w:t xml:space="preserve"> журналы, реализуя собственный класс журнала событий.</w:t>
      </w:r>
    </w:p>
    <w:p w14:paraId="4C5F623F" w14:textId="77777777" w:rsidR="00B6320B" w:rsidRPr="00DB1BD4" w:rsidRDefault="00B6320B" w:rsidP="00DB1BD4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32" w:name="_Toc97104932"/>
      <w:bookmarkStart w:id="33" w:name="_Toc165045685"/>
      <w:r w:rsidRPr="00DB1BD4">
        <w:t xml:space="preserve">Асинхронные запросы через </w:t>
      </w:r>
      <w:proofErr w:type="spellStart"/>
      <w:r w:rsidRPr="00DB1BD4">
        <w:t>Celery</w:t>
      </w:r>
      <w:bookmarkEnd w:id="32"/>
      <w:bookmarkEnd w:id="33"/>
      <w:proofErr w:type="spellEnd"/>
    </w:p>
    <w:p w14:paraId="0248EA33" w14:textId="66150B2A" w:rsidR="00B6320B" w:rsidRDefault="00B6320B" w:rsidP="00B6320B">
      <w:pPr>
        <w:spacing w:line="240" w:lineRule="auto"/>
      </w:pPr>
      <w:r>
        <w:t xml:space="preserve">В больших аналитических базах данных обычно </w:t>
      </w:r>
      <w:r w:rsidR="00EF5604">
        <w:t>выполнение запросов</w:t>
      </w:r>
      <w:r>
        <w:t xml:space="preserve"> </w:t>
      </w:r>
      <w:r w:rsidR="00EF5604">
        <w:t>осуществляется</w:t>
      </w:r>
      <w:r>
        <w:t xml:space="preserve"> в течение нескольких минут или часов. Чтобы включить поддержку длительных запросов, которые выполняются за пределами типичного времени ожидания веб-запроса (30-60 секунд), необходимо настроить асинхронный сервер для </w:t>
      </w:r>
      <w:proofErr w:type="spellStart"/>
      <w:r w:rsidRPr="00DE67DF">
        <w:t>RT.DataVision</w:t>
      </w:r>
      <w:proofErr w:type="spellEnd"/>
      <w:r>
        <w:t>, который состоит из:</w:t>
      </w:r>
    </w:p>
    <w:p w14:paraId="424D5BCD" w14:textId="13F061BC" w:rsidR="00B6320B" w:rsidRDefault="00EF5604" w:rsidP="00EF5604">
      <w:pPr>
        <w:pStyle w:val="aff6"/>
        <w:numPr>
          <w:ilvl w:val="0"/>
          <w:numId w:val="4"/>
        </w:numPr>
        <w:spacing w:line="240" w:lineRule="auto"/>
      </w:pPr>
      <w:r>
        <w:t>Одного или нескольких</w:t>
      </w:r>
      <w:r w:rsidR="00B6320B">
        <w:t xml:space="preserve"> </w:t>
      </w:r>
      <w:proofErr w:type="spellStart"/>
      <w:r w:rsidRPr="00EF5604">
        <w:t>воркеров</w:t>
      </w:r>
      <w:proofErr w:type="spellEnd"/>
      <w:r w:rsidR="00B6320B">
        <w:t xml:space="preserve"> </w:t>
      </w:r>
      <w:proofErr w:type="spellStart"/>
      <w:r w:rsidR="00B6320B" w:rsidRPr="00DE67DF">
        <w:t>RT</w:t>
      </w:r>
      <w:proofErr w:type="gramStart"/>
      <w:r w:rsidR="00B6320B" w:rsidRPr="00DE67DF">
        <w:t>.</w:t>
      </w:r>
      <w:proofErr w:type="gramEnd"/>
      <w:r w:rsidR="00B6320B" w:rsidRPr="00DE67DF">
        <w:t>DataVision</w:t>
      </w:r>
      <w:proofErr w:type="spellEnd"/>
      <w:r w:rsidR="00B6320B" w:rsidRPr="00245715">
        <w:t xml:space="preserve"> </w:t>
      </w:r>
      <w:r w:rsidR="00B6320B">
        <w:t xml:space="preserve">(которые реализованы как </w:t>
      </w:r>
      <w:proofErr w:type="spellStart"/>
      <w:r>
        <w:t>воркеры</w:t>
      </w:r>
      <w:proofErr w:type="spellEnd"/>
      <w:r w:rsidR="00B6320B">
        <w:t xml:space="preserve"> </w:t>
      </w:r>
      <w:proofErr w:type="spellStart"/>
      <w:r w:rsidR="00B6320B">
        <w:t>Celery</w:t>
      </w:r>
      <w:proofErr w:type="spellEnd"/>
      <w:r w:rsidR="00B6320B">
        <w:t xml:space="preserve"> и могут быть запущены с помощью </w:t>
      </w:r>
      <w:r>
        <w:t xml:space="preserve">команды </w:t>
      </w:r>
      <w:proofErr w:type="spellStart"/>
      <w:r w:rsidR="00B6320B">
        <w:t>celery</w:t>
      </w:r>
      <w:proofErr w:type="spellEnd"/>
      <w:r>
        <w:t xml:space="preserve"> </w:t>
      </w:r>
      <w:r>
        <w:rPr>
          <w:lang w:val="en-US"/>
        </w:rPr>
        <w:t>worker</w:t>
      </w:r>
      <w:r>
        <w:t>).</w:t>
      </w:r>
    </w:p>
    <w:p w14:paraId="2CC7A6EF" w14:textId="333B6CE3" w:rsidR="00B6320B" w:rsidRDefault="00B6320B" w:rsidP="00EF5604">
      <w:pPr>
        <w:pStyle w:val="aff6"/>
        <w:numPr>
          <w:ilvl w:val="0"/>
          <w:numId w:val="4"/>
        </w:numPr>
        <w:spacing w:line="240" w:lineRule="auto"/>
      </w:pPr>
      <w:r>
        <w:t>Брокер</w:t>
      </w:r>
      <w:r w:rsidR="00EF5604">
        <w:t>а</w:t>
      </w:r>
      <w:r>
        <w:t xml:space="preserve"> </w:t>
      </w:r>
      <w:proofErr w:type="spellStart"/>
      <w:r>
        <w:t>celery</w:t>
      </w:r>
      <w:proofErr w:type="spellEnd"/>
      <w:r>
        <w:t xml:space="preserve"> (очередь сообщений), для которого </w:t>
      </w:r>
      <w:r w:rsidR="00EF5604">
        <w:t>рекомендуется</w:t>
      </w:r>
      <w:r>
        <w:t xml:space="preserve"> исполь</w:t>
      </w:r>
      <w:r w:rsidR="00EF5604">
        <w:t xml:space="preserve">зовать </w:t>
      </w:r>
      <w:proofErr w:type="spellStart"/>
      <w:r w:rsidR="00EF5604">
        <w:t>Redis</w:t>
      </w:r>
      <w:proofErr w:type="spellEnd"/>
      <w:r w:rsidR="00EF5604">
        <w:t xml:space="preserve"> или </w:t>
      </w:r>
      <w:proofErr w:type="spellStart"/>
      <w:r w:rsidR="00EF5604">
        <w:t>RabbitMQ</w:t>
      </w:r>
      <w:proofErr w:type="spellEnd"/>
      <w:r w:rsidR="00EF5604">
        <w:t>.</w:t>
      </w:r>
    </w:p>
    <w:p w14:paraId="025BF90B" w14:textId="36FE0C67" w:rsidR="00B6320B" w:rsidRPr="00961D9B" w:rsidRDefault="00B6320B" w:rsidP="00EF5604">
      <w:pPr>
        <w:pStyle w:val="aff6"/>
        <w:numPr>
          <w:ilvl w:val="0"/>
          <w:numId w:val="4"/>
        </w:numPr>
        <w:spacing w:line="240" w:lineRule="auto"/>
      </w:pPr>
      <w:r>
        <w:t xml:space="preserve">Серверной части результатов, которая определяет, где </w:t>
      </w:r>
      <w:proofErr w:type="spellStart"/>
      <w:r w:rsidR="00EF5604">
        <w:t>воркер</w:t>
      </w:r>
      <w:proofErr w:type="spellEnd"/>
      <w:r>
        <w:t xml:space="preserve"> будет сохранять результаты запроса.</w:t>
      </w:r>
    </w:p>
    <w:p w14:paraId="1D6DC2C9" w14:textId="77777777" w:rsidR="00B6320B" w:rsidRPr="00DB1BD4" w:rsidRDefault="00B6320B" w:rsidP="00DB1BD4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34" w:name="_Toc97104933"/>
      <w:bookmarkStart w:id="35" w:name="_Toc165045686"/>
      <w:r w:rsidRPr="00DB1BD4">
        <w:t>Оповещения и отчеты</w:t>
      </w:r>
      <w:bookmarkEnd w:id="34"/>
      <w:bookmarkEnd w:id="35"/>
    </w:p>
    <w:p w14:paraId="16D65DCF" w14:textId="1800A3C0" w:rsidR="00B6320B" w:rsidRDefault="00B6320B" w:rsidP="00B6320B">
      <w:pPr>
        <w:spacing w:line="240" w:lineRule="auto"/>
      </w:pPr>
      <w:r w:rsidRPr="00961D9B">
        <w:t xml:space="preserve">Пользователи могут настраивать автоматические оповещения и отчеты для отправки </w:t>
      </w:r>
      <w:proofErr w:type="spellStart"/>
      <w:r w:rsidR="00EF5604">
        <w:t>дашбордов</w:t>
      </w:r>
      <w:proofErr w:type="spellEnd"/>
      <w:r w:rsidRPr="00961D9B">
        <w:t xml:space="preserve"> или диаграмм получателю </w:t>
      </w:r>
      <w:r w:rsidR="00EF5604">
        <w:t>через электронную почту или канал</w:t>
      </w:r>
      <w:r w:rsidRPr="00961D9B">
        <w:t xml:space="preserve"> </w:t>
      </w:r>
      <w:proofErr w:type="spellStart"/>
      <w:r w:rsidRPr="00961D9B">
        <w:t>Slack</w:t>
      </w:r>
      <w:proofErr w:type="spellEnd"/>
      <w:r w:rsidRPr="00961D9B">
        <w:t>.</w:t>
      </w:r>
    </w:p>
    <w:p w14:paraId="38D98EF0" w14:textId="77777777" w:rsidR="00B6320B" w:rsidRPr="00961D9B" w:rsidRDefault="00B6320B" w:rsidP="00B6320B">
      <w:pPr>
        <w:spacing w:line="240" w:lineRule="auto"/>
      </w:pPr>
      <w:r>
        <w:t>Существуют следующие варианты:</w:t>
      </w:r>
    </w:p>
    <w:p w14:paraId="0D4D64A2" w14:textId="77777777" w:rsidR="00B6320B" w:rsidRPr="00961D9B" w:rsidRDefault="00B6320B" w:rsidP="00EF5604">
      <w:pPr>
        <w:pStyle w:val="aff6"/>
        <w:numPr>
          <w:ilvl w:val="0"/>
          <w:numId w:val="4"/>
        </w:numPr>
        <w:spacing w:line="240" w:lineRule="auto"/>
      </w:pPr>
      <w:r w:rsidRPr="00961D9B">
        <w:t>Оповещения отправляются при достижении условия SQL</w:t>
      </w:r>
      <w:r>
        <w:t>.</w:t>
      </w:r>
    </w:p>
    <w:p w14:paraId="6D1A4D5A" w14:textId="77777777" w:rsidR="00B6320B" w:rsidRDefault="00B6320B" w:rsidP="00EF5604">
      <w:pPr>
        <w:pStyle w:val="aff6"/>
        <w:numPr>
          <w:ilvl w:val="0"/>
          <w:numId w:val="4"/>
        </w:numPr>
        <w:spacing w:line="240" w:lineRule="auto"/>
      </w:pPr>
      <w:r w:rsidRPr="00961D9B">
        <w:t>Отчеты отправляются по расписанию</w:t>
      </w:r>
      <w:r>
        <w:t>.</w:t>
      </w:r>
    </w:p>
    <w:p w14:paraId="7EC088A2" w14:textId="6BFF9D6B" w:rsidR="00906D28" w:rsidRPr="00DB1BD4" w:rsidRDefault="00906D28" w:rsidP="00906D28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36" w:name="_Toc165045687"/>
      <w:proofErr w:type="spellStart"/>
      <w:r>
        <w:rPr>
          <w:lang w:val="en-US"/>
        </w:rPr>
        <w:t>Dremio</w:t>
      </w:r>
      <w:bookmarkEnd w:id="36"/>
      <w:proofErr w:type="spellEnd"/>
    </w:p>
    <w:p w14:paraId="62133923" w14:textId="77777777" w:rsidR="00906D28" w:rsidRDefault="00906D28" w:rsidP="00906D28">
      <w:pPr>
        <w:spacing w:line="240" w:lineRule="auto"/>
      </w:pPr>
      <w:r w:rsidRPr="003C1D64">
        <w:t>Механизм SQL для открытых платформ, обеспечивающий производительность и возможности на уровне хранилища данных в озере данных, а также возможности самообслуживания, которые делают данные пригодными для использования и совместной работы.</w:t>
      </w:r>
    </w:p>
    <w:p w14:paraId="1683DD11" w14:textId="77777777" w:rsidR="00906D28" w:rsidRDefault="00906D28" w:rsidP="00906D28">
      <w:pPr>
        <w:spacing w:line="240" w:lineRule="auto"/>
      </w:pPr>
      <w:r>
        <w:t>Один механизм для всех рабочих нагрузок SQL. Поддерживайте все рабочие нагрузки SQL, от критически важных BI-</w:t>
      </w:r>
      <w:proofErr w:type="spellStart"/>
      <w:r>
        <w:t>дашбордов</w:t>
      </w:r>
      <w:proofErr w:type="spellEnd"/>
      <w:r>
        <w:t xml:space="preserve"> до специальных/исследовательских рабочих нагрузок, с помощью механизма, который обеспечивает производительность и функциональность хранилища (включая операции DML) непосредственно в </w:t>
      </w:r>
      <w:proofErr w:type="spellStart"/>
      <w:r>
        <w:t>Lakehouse</w:t>
      </w:r>
      <w:proofErr w:type="spellEnd"/>
      <w:r>
        <w:t>.</w:t>
      </w:r>
    </w:p>
    <w:p w14:paraId="1FF466BC" w14:textId="77777777" w:rsidR="00906D28" w:rsidRDefault="00906D28" w:rsidP="00906D28">
      <w:pPr>
        <w:spacing w:line="240" w:lineRule="auto"/>
      </w:pPr>
      <w:r>
        <w:t>Обеспечьте бесперебойную работу конечных пользователей с помощью прозрачной оптимизации и ускорения запросов.</w:t>
      </w:r>
    </w:p>
    <w:p w14:paraId="7E160958" w14:textId="77777777" w:rsidR="00906D28" w:rsidRDefault="00906D28" w:rsidP="00906D28">
      <w:pPr>
        <w:spacing w:line="240" w:lineRule="auto"/>
      </w:pPr>
      <w:r>
        <w:t>Любые данные, где угодно. Обогатите свой анализ данными, которых [еще] нет в озере, с помощью коннекторов к различным внешним базам данных.</w:t>
      </w:r>
    </w:p>
    <w:p w14:paraId="2E716703" w14:textId="77777777" w:rsidR="00906D28" w:rsidRDefault="00906D28" w:rsidP="00906D28">
      <w:pPr>
        <w:spacing w:line="240" w:lineRule="auto"/>
      </w:pPr>
      <w:r>
        <w:lastRenderedPageBreak/>
        <w:t>Демократизируйте свои данные там, где они находятся, и обеспечьте различные варианты использования с унифицированным представлением ваших данных без копий данных.</w:t>
      </w:r>
    </w:p>
    <w:p w14:paraId="4F89A319" w14:textId="77777777" w:rsidR="00906D28" w:rsidRDefault="00906D28" w:rsidP="00906D28">
      <w:pPr>
        <w:spacing w:line="240" w:lineRule="auto"/>
      </w:pPr>
      <w:r>
        <w:t>Согласованные и консистентные данные. Определите согласованное и безопасное представление данных и бизнес-метрик, которое может быть использовано любым последующим приложением.</w:t>
      </w:r>
    </w:p>
    <w:p w14:paraId="6E42DB15" w14:textId="77777777" w:rsidR="00906D28" w:rsidRDefault="00906D28" w:rsidP="00906D28">
      <w:pPr>
        <w:spacing w:line="240" w:lineRule="auto"/>
      </w:pPr>
      <w:r>
        <w:t xml:space="preserve">Создайте более простую модель данных и устраните необходимость экспорта данных в экстракты </w:t>
      </w:r>
      <w:proofErr w:type="spellStart"/>
      <w:r>
        <w:t>Tableau</w:t>
      </w:r>
      <w:proofErr w:type="spellEnd"/>
      <w:r>
        <w:t>/импорт Power BI, кубы и другие оптимизированные структуры данных.</w:t>
      </w:r>
    </w:p>
    <w:p w14:paraId="15DBAF24" w14:textId="77777777" w:rsidR="00906D28" w:rsidRDefault="00906D28" w:rsidP="00906D28">
      <w:pPr>
        <w:spacing w:line="240" w:lineRule="auto"/>
      </w:pPr>
      <w:r>
        <w:t>Курируйте, анализируйте и делитесь наборами данных в режиме самообслуживания. Работайте с наиболее логичным представлением данных, не прибегая к предварительно оптимизированным и агрегированным физическим таблицам.</w:t>
      </w:r>
    </w:p>
    <w:p w14:paraId="27DAAAF5" w14:textId="77777777" w:rsidR="00906D28" w:rsidRDefault="00906D28" w:rsidP="00906D28">
      <w:pPr>
        <w:spacing w:line="240" w:lineRule="auto"/>
      </w:pPr>
      <w:r>
        <w:t>Лучший в своем классе опыт. Взаимодействуйте со своими данными с помощью интегрированного интерфейса для аналитиков, которые знают и любят SQL.</w:t>
      </w:r>
    </w:p>
    <w:p w14:paraId="0ADD394C" w14:textId="77777777" w:rsidR="00906D28" w:rsidRDefault="00906D28" w:rsidP="00906D28">
      <w:pPr>
        <w:spacing w:line="240" w:lineRule="auto"/>
      </w:pPr>
      <w:r>
        <w:t xml:space="preserve">Запрашивайте данные о озере с помощью SQL </w:t>
      </w:r>
      <w:proofErr w:type="spellStart"/>
      <w:r>
        <w:t>Runner</w:t>
      </w:r>
      <w:proofErr w:type="spellEnd"/>
      <w:r>
        <w:t xml:space="preserve"> от </w:t>
      </w:r>
      <w:proofErr w:type="spellStart"/>
      <w:r>
        <w:t>Sonar</w:t>
      </w:r>
      <w:proofErr w:type="spellEnd"/>
      <w:r>
        <w:t>, лучшей в своем классе интегрированной среды разработки для аналитиков, которая включает в себя автозаполнение, выполнение нескольких операторов, а также возможность сохранять и делиться сценариями SQL.</w:t>
      </w:r>
    </w:p>
    <w:p w14:paraId="63EBC63D" w14:textId="77777777" w:rsidR="00906D28" w:rsidRDefault="00906D28" w:rsidP="00906D28">
      <w:pPr>
        <w:spacing w:line="240" w:lineRule="auto"/>
      </w:pPr>
      <w:r>
        <w:t xml:space="preserve">Понимайте и оптимизируйте производительность запросов с помощью SQL </w:t>
      </w:r>
      <w:proofErr w:type="spellStart"/>
      <w:r>
        <w:t>Profiler</w:t>
      </w:r>
      <w:proofErr w:type="spellEnd"/>
      <w:r>
        <w:t xml:space="preserve"> от </w:t>
      </w:r>
      <w:proofErr w:type="spellStart"/>
      <w:r>
        <w:t>Sonar</w:t>
      </w:r>
      <w:proofErr w:type="spellEnd"/>
      <w:r>
        <w:t xml:space="preserve">, а также визуализируйте использование и происхождение наборов данных с помощью карты данных </w:t>
      </w:r>
      <w:proofErr w:type="spellStart"/>
      <w:r>
        <w:t>Sonar</w:t>
      </w:r>
      <w:proofErr w:type="spellEnd"/>
      <w:r>
        <w:t>.</w:t>
      </w:r>
    </w:p>
    <w:p w14:paraId="672103C0" w14:textId="484710B9" w:rsidR="00906D28" w:rsidRDefault="00906D28" w:rsidP="00906D28">
      <w:pPr>
        <w:spacing w:line="240" w:lineRule="auto"/>
      </w:pPr>
      <w:r>
        <w:t xml:space="preserve">Простая интеграция BI и обработки данных. Команды BI могут беспрепятственно подключаться к </w:t>
      </w:r>
      <w:proofErr w:type="spellStart"/>
      <w:r>
        <w:t>Dremio</w:t>
      </w:r>
      <w:proofErr w:type="spellEnd"/>
      <w:r>
        <w:t xml:space="preserve"> </w:t>
      </w:r>
      <w:proofErr w:type="spellStart"/>
      <w:r>
        <w:t>Sonar</w:t>
      </w:r>
      <w:proofErr w:type="spellEnd"/>
      <w:r>
        <w:t xml:space="preserve"> и визуализировать данные с помощью ваших любимых инструментов BI со встроенными коннекторами для </w:t>
      </w:r>
      <w:proofErr w:type="spellStart"/>
      <w:r>
        <w:t>Tableau</w:t>
      </w:r>
      <w:proofErr w:type="spellEnd"/>
      <w:r>
        <w:t xml:space="preserve"> и Power BI, включая поддержку единого входа на основе </w:t>
      </w:r>
      <w:proofErr w:type="spellStart"/>
      <w:r>
        <w:t>OAuth</w:t>
      </w:r>
      <w:proofErr w:type="spellEnd"/>
      <w:r>
        <w:t xml:space="preserve"> 2.0.</w:t>
      </w:r>
    </w:p>
    <w:p w14:paraId="7899C4AC" w14:textId="77777777" w:rsidR="00906D28" w:rsidRPr="003C1D64" w:rsidRDefault="00906D28" w:rsidP="00906D28">
      <w:pPr>
        <w:spacing w:line="240" w:lineRule="auto"/>
      </w:pPr>
      <w:r>
        <w:t xml:space="preserve">Команды по обработке и анализу данных получают выгоду от высокоскоростного подключения к данным. Легко обрабатывайте результаты запросов с помощью блокнотов Python, R и </w:t>
      </w:r>
      <w:proofErr w:type="spellStart"/>
      <w:r>
        <w:t>Jupyter</w:t>
      </w:r>
      <w:proofErr w:type="spellEnd"/>
      <w:r>
        <w:t xml:space="preserve"> благодаря Apache </w:t>
      </w:r>
      <w:proofErr w:type="spellStart"/>
      <w:r>
        <w:t>Arrow</w:t>
      </w:r>
      <w:proofErr w:type="spellEnd"/>
      <w:r>
        <w:t xml:space="preserve"> </w:t>
      </w:r>
      <w:proofErr w:type="spellStart"/>
      <w:r>
        <w:t>Flight</w:t>
      </w:r>
      <w:proofErr w:type="spellEnd"/>
      <w:r>
        <w:t>.</w:t>
      </w:r>
    </w:p>
    <w:p w14:paraId="0230031C" w14:textId="4C222B87" w:rsidR="00155741" w:rsidRDefault="00155741" w:rsidP="00155741">
      <w:pPr>
        <w:pStyle w:val="1"/>
      </w:pPr>
      <w:bookmarkStart w:id="37" w:name="_Toc75786948"/>
      <w:bookmarkStart w:id="38" w:name="_Toc165045688"/>
      <w:r>
        <w:t>Бизнес-процессы</w:t>
      </w:r>
      <w:bookmarkEnd w:id="37"/>
      <w:bookmarkEnd w:id="38"/>
    </w:p>
    <w:p w14:paraId="06F40259" w14:textId="5C3310B2" w:rsidR="00155741" w:rsidRDefault="00155741" w:rsidP="00155741">
      <w:pPr>
        <w:spacing w:line="240" w:lineRule="auto"/>
      </w:pPr>
      <w:r w:rsidRPr="00155741">
        <w:t>RT</w:t>
      </w:r>
      <w:r>
        <w:t>.</w:t>
      </w:r>
      <w:proofErr w:type="spellStart"/>
      <w:r>
        <w:rPr>
          <w:lang w:val="en-US"/>
        </w:rPr>
        <w:t>DataVision</w:t>
      </w:r>
      <w:proofErr w:type="spellEnd"/>
      <w:r>
        <w:t xml:space="preserve"> может выполнять</w:t>
      </w:r>
      <w:r w:rsidRPr="00AB2615">
        <w:t xml:space="preserve"> автоматизацию следующих бизнес-процессов:</w:t>
      </w:r>
    </w:p>
    <w:p w14:paraId="5A0AB426" w14:textId="370A0545" w:rsidR="00155741" w:rsidRDefault="00155741" w:rsidP="00155741">
      <w:pPr>
        <w:pStyle w:val="aff6"/>
        <w:numPr>
          <w:ilvl w:val="0"/>
          <w:numId w:val="4"/>
        </w:numPr>
        <w:spacing w:line="240" w:lineRule="auto"/>
      </w:pPr>
      <w:r>
        <w:t xml:space="preserve">Специфика </w:t>
      </w:r>
      <w:r w:rsidRPr="00155741">
        <w:t>RT</w:t>
      </w:r>
      <w:r w:rsidRPr="00B702C3">
        <w:t>.</w:t>
      </w:r>
      <w:proofErr w:type="spellStart"/>
      <w:r w:rsidR="00002758">
        <w:rPr>
          <w:lang w:val="en-US"/>
        </w:rPr>
        <w:t>DataVision</w:t>
      </w:r>
      <w:proofErr w:type="spellEnd"/>
      <w:r w:rsidRPr="00B702C3">
        <w:t xml:space="preserve"> </w:t>
      </w:r>
      <w:r>
        <w:t xml:space="preserve">даёт преимущества в таких сферах как аналитика данных, ритейл, банковская сфера и другие, в которых имеется потребность </w:t>
      </w:r>
      <w:r w:rsidR="00002758">
        <w:t>получать быстрые результаты визуализации данных</w:t>
      </w:r>
      <w:r w:rsidR="00DB1BD4">
        <w:t>, что позволяет принимать решения на основе данных (</w:t>
      </w:r>
      <w:r w:rsidR="00DB1BD4">
        <w:rPr>
          <w:lang w:val="en-US"/>
        </w:rPr>
        <w:t>data</w:t>
      </w:r>
      <w:r w:rsidR="00DB1BD4" w:rsidRPr="00DB1BD4">
        <w:t>-</w:t>
      </w:r>
      <w:r w:rsidR="00DB1BD4">
        <w:rPr>
          <w:lang w:val="en-US"/>
        </w:rPr>
        <w:t>driven</w:t>
      </w:r>
      <w:r w:rsidR="00DB1BD4" w:rsidRPr="00DB1BD4">
        <w:t>)</w:t>
      </w:r>
      <w:r>
        <w:t>.</w:t>
      </w:r>
      <w:bookmarkEnd w:id="2"/>
      <w:bookmarkEnd w:id="3"/>
      <w:bookmarkEnd w:id="4"/>
      <w:bookmarkEnd w:id="5"/>
      <w:bookmarkEnd w:id="6"/>
      <w:bookmarkEnd w:id="7"/>
      <w:bookmarkEnd w:id="28"/>
      <w:bookmarkEnd w:id="29"/>
    </w:p>
    <w:sectPr w:rsidR="00155741" w:rsidSect="00A15727">
      <w:headerReference w:type="default" r:id="rId15"/>
      <w:pgSz w:w="11906" w:h="16838"/>
      <w:pgMar w:top="851" w:right="567" w:bottom="851" w:left="1134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0A42" w14:textId="77777777" w:rsidR="00CF08BD" w:rsidRDefault="00CF08BD" w:rsidP="009544A4">
      <w:r>
        <w:separator/>
      </w:r>
    </w:p>
    <w:p w14:paraId="654E89D9" w14:textId="77777777" w:rsidR="00CF08BD" w:rsidRDefault="00CF08BD" w:rsidP="009544A4"/>
  </w:endnote>
  <w:endnote w:type="continuationSeparator" w:id="0">
    <w:p w14:paraId="775821A1" w14:textId="77777777" w:rsidR="00CF08BD" w:rsidRDefault="00CF08BD" w:rsidP="009544A4">
      <w:r>
        <w:continuationSeparator/>
      </w:r>
    </w:p>
    <w:p w14:paraId="0B0F2470" w14:textId="77777777" w:rsidR="00CF08BD" w:rsidRDefault="00CF08BD" w:rsidP="00954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stelecom Basis Light">
    <w:altName w:val="Calibri"/>
    <w:panose1 w:val="020B0604020202020204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">
    <w:altName w:val="Calibri"/>
    <w:panose1 w:val="020B0604020202020204"/>
    <w:charset w:val="00"/>
    <w:family w:val="swiss"/>
    <w:notTrueType/>
    <w:pitch w:val="variable"/>
    <w:sig w:usb0="00000287" w:usb1="00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719F" w14:textId="3B0FD0D0" w:rsidR="00B6320B" w:rsidRPr="009544A4" w:rsidRDefault="00B6320B" w:rsidP="00114C50">
    <w:pPr>
      <w:pStyle w:val="aa"/>
      <w:ind w:firstLine="0"/>
      <w:jc w:val="center"/>
    </w:pPr>
    <w:r w:rsidRPr="009544A4">
      <w:t>Москва 20</w:t>
    </w:r>
    <w:r w:rsidRPr="009544A4">
      <w:rPr>
        <w:lang w:val="en-US"/>
      </w:rPr>
      <w:t>2</w:t>
    </w:r>
    <w:r w:rsidR="00906D2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137D" w14:textId="77777777" w:rsidR="00CF08BD" w:rsidRDefault="00CF08BD" w:rsidP="009544A4">
      <w:r>
        <w:separator/>
      </w:r>
    </w:p>
    <w:p w14:paraId="28DF8B76" w14:textId="77777777" w:rsidR="00CF08BD" w:rsidRDefault="00CF08BD" w:rsidP="009544A4"/>
  </w:footnote>
  <w:footnote w:type="continuationSeparator" w:id="0">
    <w:p w14:paraId="519E52ED" w14:textId="77777777" w:rsidR="00CF08BD" w:rsidRDefault="00CF08BD" w:rsidP="009544A4">
      <w:r>
        <w:continuationSeparator/>
      </w:r>
    </w:p>
    <w:p w14:paraId="41E04203" w14:textId="77777777" w:rsidR="00CF08BD" w:rsidRDefault="00CF08BD" w:rsidP="009544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0167" w14:textId="64E842DC" w:rsidR="00B6320B" w:rsidRPr="002D700E" w:rsidRDefault="00B6320B" w:rsidP="002D700E">
    <w:pPr>
      <w:pStyle w:val="a8"/>
      <w:spacing w:line="240" w:lineRule="auto"/>
      <w:ind w:firstLine="0"/>
      <w:jc w:val="center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6804"/>
      <w:gridCol w:w="1672"/>
    </w:tblGrid>
    <w:tr w:rsidR="00B6320B" w14:paraId="5ECD805B" w14:textId="77777777" w:rsidTr="00246CA3">
      <w:trPr>
        <w:trHeight w:val="982"/>
      </w:trPr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D4B071" w14:textId="124B830B" w:rsidR="00B6320B" w:rsidRPr="00402F0D" w:rsidRDefault="00246CA3" w:rsidP="002D700E">
          <w:pPr>
            <w:pStyle w:val="a8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EF0573" wp14:editId="50664F96">
                    <wp:simplePos x="0" y="0"/>
                    <wp:positionH relativeFrom="column">
                      <wp:posOffset>344532</wp:posOffset>
                    </wp:positionH>
                    <wp:positionV relativeFrom="paragraph">
                      <wp:posOffset>304011</wp:posOffset>
                    </wp:positionV>
                    <wp:extent cx="162370" cy="337511"/>
                    <wp:effectExtent l="12700" t="12700" r="15875" b="18415"/>
                    <wp:wrapNone/>
                    <wp:docPr id="1673269500" name="Прямоугольник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2370" cy="33751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C58380E" id="Прямоугольник 1" o:spid="_x0000_s1026" style="position:absolute;margin-left:27.15pt;margin-top:23.95pt;width:12.8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" fillcolor="white [3212]" strokecolor="white [3212]" strokeweight="2pt"/>
                </w:pict>
              </mc:Fallback>
            </mc:AlternateContent>
          </w:r>
          <w:r w:rsidR="00B6320B">
            <w:rPr>
              <w:noProof/>
              <w:lang w:eastAsia="ru-RU"/>
            </w:rPr>
            <w:drawing>
              <wp:inline distT="0" distB="0" distL="0" distR="0" wp14:anchorId="6C0BFE8D" wp14:editId="569671C2">
                <wp:extent cx="435836" cy="645160"/>
                <wp:effectExtent l="0" t="0" r="0" b="2540"/>
                <wp:docPr id="19" name="Рисунок 19" descr="cid:image001.png@01D46B7E.7D5C28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id:image001.png@01D46B7E.7D5C287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25"/>
                        <a:stretch/>
                      </pic:blipFill>
                      <pic:spPr bwMode="auto">
                        <a:xfrm>
                          <a:off x="0" y="0"/>
                          <a:ext cx="453318" cy="67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974198" w14:textId="77777777" w:rsidR="00B6320B" w:rsidRPr="004A1262" w:rsidRDefault="00B6320B" w:rsidP="004A1262">
          <w:pPr>
            <w:pStyle w:val="a8"/>
            <w:spacing w:line="240" w:lineRule="auto"/>
            <w:ind w:firstLine="0"/>
            <w:jc w:val="center"/>
            <w:rPr>
              <w:sz w:val="22"/>
              <w:szCs w:val="22"/>
            </w:rPr>
          </w:pPr>
          <w:proofErr w:type="spellStart"/>
          <w:r w:rsidRPr="004A1262">
            <w:rPr>
              <w:sz w:val="22"/>
              <w:szCs w:val="22"/>
            </w:rPr>
            <w:t>RT.DataVision</w:t>
          </w:r>
          <w:proofErr w:type="spellEnd"/>
        </w:p>
        <w:p w14:paraId="53A43D38" w14:textId="40DA2AF3" w:rsidR="00B6320B" w:rsidRPr="002D700E" w:rsidRDefault="00B6320B" w:rsidP="004A1262">
          <w:pPr>
            <w:pStyle w:val="a8"/>
            <w:spacing w:line="240" w:lineRule="auto"/>
            <w:ind w:firstLine="0"/>
            <w:jc w:val="center"/>
            <w:rPr>
              <w:sz w:val="22"/>
              <w:szCs w:val="22"/>
            </w:rPr>
          </w:pPr>
          <w:r w:rsidRPr="00967115">
            <w:rPr>
              <w:sz w:val="22"/>
              <w:szCs w:val="22"/>
            </w:rPr>
            <w:t>Описание процессов жизненного цикла и информация о персонале</w:t>
          </w:r>
        </w:p>
      </w:tc>
    </w:tr>
    <w:tr w:rsidR="00B6320B" w:rsidRPr="002D700E" w14:paraId="4304210D" w14:textId="77777777" w:rsidTr="00246CA3">
      <w:trPr>
        <w:trHeight w:val="204"/>
      </w:trPr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C21C4C" w14:textId="33F0BBDE" w:rsidR="00B6320B" w:rsidRPr="00906D28" w:rsidRDefault="00B6320B" w:rsidP="006A794F">
          <w:pPr>
            <w:pStyle w:val="a8"/>
            <w:spacing w:line="240" w:lineRule="auto"/>
            <w:ind w:firstLine="0"/>
            <w:rPr>
              <w:rFonts w:ascii="Arial" w:hAnsi="Arial" w:cs="Arial"/>
              <w:sz w:val="22"/>
              <w:szCs w:val="22"/>
            </w:rPr>
          </w:pPr>
          <w:r w:rsidRPr="002D700E">
            <w:rPr>
              <w:sz w:val="22"/>
              <w:szCs w:val="22"/>
            </w:rPr>
            <w:t xml:space="preserve">Редакция: </w:t>
          </w:r>
          <w:r w:rsidR="00906D28">
            <w:rPr>
              <w:sz w:val="22"/>
              <w:szCs w:val="22"/>
            </w:rPr>
            <w:t>2</w:t>
          </w: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C43F0B" w14:textId="77777777" w:rsidR="00B6320B" w:rsidRPr="002D700E" w:rsidRDefault="00B6320B" w:rsidP="002D700E">
          <w:pPr>
            <w:pStyle w:val="a8"/>
            <w:spacing w:line="240" w:lineRule="auto"/>
            <w:ind w:firstLine="0"/>
            <w:rPr>
              <w:sz w:val="22"/>
              <w:szCs w:val="22"/>
              <w:lang w:val="en-US"/>
            </w:rPr>
          </w:pPr>
        </w:p>
      </w:tc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B33BA6" w14:textId="36A3000D" w:rsidR="00B6320B" w:rsidRPr="002D700E" w:rsidRDefault="00B6320B" w:rsidP="002D700E">
          <w:pPr>
            <w:pStyle w:val="a8"/>
            <w:spacing w:line="240" w:lineRule="auto"/>
            <w:ind w:firstLine="0"/>
            <w:rPr>
              <w:sz w:val="22"/>
              <w:szCs w:val="22"/>
            </w:rPr>
          </w:pPr>
          <w:r w:rsidRPr="002D700E">
            <w:rPr>
              <w:sz w:val="22"/>
              <w:szCs w:val="22"/>
            </w:rPr>
            <w:t xml:space="preserve">Стр. </w:t>
          </w:r>
          <w:r w:rsidRPr="002D700E">
            <w:rPr>
              <w:rStyle w:val="af2"/>
              <w:sz w:val="22"/>
              <w:szCs w:val="22"/>
            </w:rPr>
            <w:fldChar w:fldCharType="begin"/>
          </w:r>
          <w:r w:rsidRPr="002D700E">
            <w:rPr>
              <w:rStyle w:val="af2"/>
              <w:sz w:val="22"/>
              <w:szCs w:val="22"/>
            </w:rPr>
            <w:instrText xml:space="preserve"> PAGE </w:instrText>
          </w:r>
          <w:r w:rsidRPr="002D700E">
            <w:rPr>
              <w:rStyle w:val="af2"/>
              <w:sz w:val="22"/>
              <w:szCs w:val="22"/>
            </w:rPr>
            <w:fldChar w:fldCharType="separate"/>
          </w:r>
          <w:r w:rsidR="00DB1BD4">
            <w:rPr>
              <w:rStyle w:val="af2"/>
              <w:noProof/>
              <w:sz w:val="22"/>
              <w:szCs w:val="22"/>
            </w:rPr>
            <w:t>7</w:t>
          </w:r>
          <w:r w:rsidRPr="002D700E">
            <w:rPr>
              <w:rStyle w:val="af2"/>
              <w:sz w:val="22"/>
              <w:szCs w:val="22"/>
            </w:rPr>
            <w:fldChar w:fldCharType="end"/>
          </w:r>
          <w:r w:rsidRPr="002D700E">
            <w:rPr>
              <w:rStyle w:val="af2"/>
              <w:sz w:val="22"/>
              <w:szCs w:val="22"/>
            </w:rPr>
            <w:t xml:space="preserve"> </w:t>
          </w:r>
          <w:r w:rsidRPr="002D700E">
            <w:rPr>
              <w:sz w:val="22"/>
              <w:szCs w:val="22"/>
            </w:rPr>
            <w:t xml:space="preserve">из </w:t>
          </w:r>
          <w:r w:rsidRPr="002D700E">
            <w:rPr>
              <w:rStyle w:val="af2"/>
              <w:sz w:val="22"/>
              <w:szCs w:val="22"/>
            </w:rPr>
            <w:fldChar w:fldCharType="begin"/>
          </w:r>
          <w:r w:rsidRPr="002D700E">
            <w:rPr>
              <w:rStyle w:val="af2"/>
              <w:sz w:val="22"/>
              <w:szCs w:val="22"/>
            </w:rPr>
            <w:instrText xml:space="preserve"> NUMPAGES </w:instrText>
          </w:r>
          <w:r w:rsidRPr="002D700E">
            <w:rPr>
              <w:rStyle w:val="af2"/>
              <w:sz w:val="22"/>
              <w:szCs w:val="22"/>
            </w:rPr>
            <w:fldChar w:fldCharType="separate"/>
          </w:r>
          <w:r w:rsidR="00DB1BD4">
            <w:rPr>
              <w:rStyle w:val="af2"/>
              <w:noProof/>
              <w:sz w:val="22"/>
              <w:szCs w:val="22"/>
            </w:rPr>
            <w:t>7</w:t>
          </w:r>
          <w:r w:rsidRPr="002D700E">
            <w:rPr>
              <w:rStyle w:val="af2"/>
              <w:sz w:val="22"/>
              <w:szCs w:val="22"/>
            </w:rPr>
            <w:fldChar w:fldCharType="end"/>
          </w:r>
        </w:p>
      </w:tc>
    </w:tr>
  </w:tbl>
  <w:p w14:paraId="1074D015" w14:textId="77777777" w:rsidR="00B6320B" w:rsidRPr="002D700E" w:rsidRDefault="00B6320B" w:rsidP="002D700E">
    <w:pPr>
      <w:pStyle w:val="a8"/>
      <w:spacing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BA309E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50586"/>
    <w:multiLevelType w:val="multilevel"/>
    <w:tmpl w:val="98348E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1A87"/>
    <w:multiLevelType w:val="hybridMultilevel"/>
    <w:tmpl w:val="CB3C7A4E"/>
    <w:lvl w:ilvl="0" w:tplc="A12A4D5C">
      <w:start w:val="1"/>
      <w:numFmt w:val="bullet"/>
      <w:pStyle w:val="2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A12A4D5C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C06EE1"/>
    <w:multiLevelType w:val="multilevel"/>
    <w:tmpl w:val="F3E05A2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0627F0"/>
    <w:multiLevelType w:val="hybridMultilevel"/>
    <w:tmpl w:val="D506E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94291"/>
    <w:multiLevelType w:val="hybridMultilevel"/>
    <w:tmpl w:val="14928C48"/>
    <w:lvl w:ilvl="0" w:tplc="4656C874">
      <w:start w:val="1"/>
      <w:numFmt w:val="decimal"/>
      <w:pStyle w:val="a0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47ED8"/>
    <w:multiLevelType w:val="multilevel"/>
    <w:tmpl w:val="98348E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C2E8D"/>
    <w:multiLevelType w:val="multilevel"/>
    <w:tmpl w:val="98348E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50F16"/>
    <w:multiLevelType w:val="hybridMultilevel"/>
    <w:tmpl w:val="690EB8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12A4D5C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2" w:tplc="218E8CC6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BC70D4"/>
    <w:multiLevelType w:val="hybridMultilevel"/>
    <w:tmpl w:val="ABE04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3077FB"/>
    <w:multiLevelType w:val="multilevel"/>
    <w:tmpl w:val="98348E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F1597"/>
    <w:multiLevelType w:val="multilevel"/>
    <w:tmpl w:val="032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4914B9"/>
    <w:multiLevelType w:val="multilevel"/>
    <w:tmpl w:val="BFE2B80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1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6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80" w:hanging="708"/>
      </w:pPr>
      <w:rPr>
        <w:rFonts w:hint="default"/>
      </w:rPr>
    </w:lvl>
  </w:abstractNum>
  <w:num w:numId="1" w16cid:durableId="1962572993">
    <w:abstractNumId w:val="12"/>
  </w:num>
  <w:num w:numId="2" w16cid:durableId="968049802">
    <w:abstractNumId w:val="3"/>
  </w:num>
  <w:num w:numId="3" w16cid:durableId="700084894">
    <w:abstractNumId w:val="2"/>
  </w:num>
  <w:num w:numId="4" w16cid:durableId="72774558">
    <w:abstractNumId w:val="8"/>
  </w:num>
  <w:num w:numId="5" w16cid:durableId="874930884">
    <w:abstractNumId w:val="11"/>
  </w:num>
  <w:num w:numId="6" w16cid:durableId="2109887660">
    <w:abstractNumId w:val="0"/>
  </w:num>
  <w:num w:numId="7" w16cid:durableId="923415860">
    <w:abstractNumId w:val="5"/>
  </w:num>
  <w:num w:numId="8" w16cid:durableId="1622109883">
    <w:abstractNumId w:val="4"/>
  </w:num>
  <w:num w:numId="9" w16cid:durableId="585845272">
    <w:abstractNumId w:val="10"/>
  </w:num>
  <w:num w:numId="10" w16cid:durableId="667100563">
    <w:abstractNumId w:val="7"/>
  </w:num>
  <w:num w:numId="11" w16cid:durableId="25448809">
    <w:abstractNumId w:val="1"/>
  </w:num>
  <w:num w:numId="12" w16cid:durableId="1797791067">
    <w:abstractNumId w:val="6"/>
  </w:num>
  <w:num w:numId="13" w16cid:durableId="56880793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30"/>
    <w:rsid w:val="00000194"/>
    <w:rsid w:val="00000CAA"/>
    <w:rsid w:val="00000E92"/>
    <w:rsid w:val="000019AB"/>
    <w:rsid w:val="00002758"/>
    <w:rsid w:val="00002C54"/>
    <w:rsid w:val="00002D6F"/>
    <w:rsid w:val="00003CB5"/>
    <w:rsid w:val="00005966"/>
    <w:rsid w:val="00005D89"/>
    <w:rsid w:val="00005E60"/>
    <w:rsid w:val="000104C7"/>
    <w:rsid w:val="00010BB7"/>
    <w:rsid w:val="0001146D"/>
    <w:rsid w:val="000119BB"/>
    <w:rsid w:val="00011BF2"/>
    <w:rsid w:val="000122AF"/>
    <w:rsid w:val="000123A7"/>
    <w:rsid w:val="000128E5"/>
    <w:rsid w:val="000137CB"/>
    <w:rsid w:val="0001473A"/>
    <w:rsid w:val="00014DD0"/>
    <w:rsid w:val="00014E36"/>
    <w:rsid w:val="00015730"/>
    <w:rsid w:val="00015927"/>
    <w:rsid w:val="00017846"/>
    <w:rsid w:val="00017EFB"/>
    <w:rsid w:val="00021026"/>
    <w:rsid w:val="00021292"/>
    <w:rsid w:val="000216CF"/>
    <w:rsid w:val="00021AEF"/>
    <w:rsid w:val="00021CF1"/>
    <w:rsid w:val="00022642"/>
    <w:rsid w:val="0002277E"/>
    <w:rsid w:val="00022B7F"/>
    <w:rsid w:val="000237B7"/>
    <w:rsid w:val="0002395C"/>
    <w:rsid w:val="00023CA3"/>
    <w:rsid w:val="00024111"/>
    <w:rsid w:val="00024986"/>
    <w:rsid w:val="00025202"/>
    <w:rsid w:val="000252AD"/>
    <w:rsid w:val="00025A5E"/>
    <w:rsid w:val="000266E1"/>
    <w:rsid w:val="000271E0"/>
    <w:rsid w:val="000278CD"/>
    <w:rsid w:val="00027A3A"/>
    <w:rsid w:val="00030109"/>
    <w:rsid w:val="000308AE"/>
    <w:rsid w:val="00030D45"/>
    <w:rsid w:val="00031E8E"/>
    <w:rsid w:val="00031FEB"/>
    <w:rsid w:val="00032B29"/>
    <w:rsid w:val="00033F57"/>
    <w:rsid w:val="00033F8C"/>
    <w:rsid w:val="0003432B"/>
    <w:rsid w:val="0003526A"/>
    <w:rsid w:val="00035FD3"/>
    <w:rsid w:val="00036537"/>
    <w:rsid w:val="00037D85"/>
    <w:rsid w:val="00040369"/>
    <w:rsid w:val="00040F10"/>
    <w:rsid w:val="00042604"/>
    <w:rsid w:val="000429FE"/>
    <w:rsid w:val="00042E3F"/>
    <w:rsid w:val="00042E6F"/>
    <w:rsid w:val="00042EDB"/>
    <w:rsid w:val="000441B2"/>
    <w:rsid w:val="00044634"/>
    <w:rsid w:val="00044A0E"/>
    <w:rsid w:val="00044EA0"/>
    <w:rsid w:val="00045DDB"/>
    <w:rsid w:val="0004678C"/>
    <w:rsid w:val="000479CF"/>
    <w:rsid w:val="000506F2"/>
    <w:rsid w:val="00051193"/>
    <w:rsid w:val="00052256"/>
    <w:rsid w:val="000538A3"/>
    <w:rsid w:val="00053AF2"/>
    <w:rsid w:val="0005573C"/>
    <w:rsid w:val="000560F9"/>
    <w:rsid w:val="000561CF"/>
    <w:rsid w:val="00056310"/>
    <w:rsid w:val="00056657"/>
    <w:rsid w:val="000566F6"/>
    <w:rsid w:val="00056C49"/>
    <w:rsid w:val="00057334"/>
    <w:rsid w:val="0006250A"/>
    <w:rsid w:val="000632CF"/>
    <w:rsid w:val="000655D2"/>
    <w:rsid w:val="000657F1"/>
    <w:rsid w:val="00065A0E"/>
    <w:rsid w:val="00065C95"/>
    <w:rsid w:val="00065FDB"/>
    <w:rsid w:val="0006667A"/>
    <w:rsid w:val="00066B5F"/>
    <w:rsid w:val="00066CB5"/>
    <w:rsid w:val="00066F37"/>
    <w:rsid w:val="00070142"/>
    <w:rsid w:val="00071886"/>
    <w:rsid w:val="00071D31"/>
    <w:rsid w:val="0007200D"/>
    <w:rsid w:val="000737F7"/>
    <w:rsid w:val="000740B6"/>
    <w:rsid w:val="00077079"/>
    <w:rsid w:val="000771EC"/>
    <w:rsid w:val="000810C6"/>
    <w:rsid w:val="00081B26"/>
    <w:rsid w:val="00081D55"/>
    <w:rsid w:val="00083269"/>
    <w:rsid w:val="0008327A"/>
    <w:rsid w:val="00083B1C"/>
    <w:rsid w:val="0008463C"/>
    <w:rsid w:val="00084C22"/>
    <w:rsid w:val="000862E2"/>
    <w:rsid w:val="000868F2"/>
    <w:rsid w:val="000871BC"/>
    <w:rsid w:val="000872D1"/>
    <w:rsid w:val="00091027"/>
    <w:rsid w:val="0009166F"/>
    <w:rsid w:val="00092037"/>
    <w:rsid w:val="00093092"/>
    <w:rsid w:val="00093D67"/>
    <w:rsid w:val="0009446B"/>
    <w:rsid w:val="00094B4D"/>
    <w:rsid w:val="00094DC4"/>
    <w:rsid w:val="00095A1C"/>
    <w:rsid w:val="00096844"/>
    <w:rsid w:val="000971C1"/>
    <w:rsid w:val="000A0F90"/>
    <w:rsid w:val="000A0FE8"/>
    <w:rsid w:val="000A2849"/>
    <w:rsid w:val="000A3DA5"/>
    <w:rsid w:val="000A3F77"/>
    <w:rsid w:val="000A460E"/>
    <w:rsid w:val="000A57C8"/>
    <w:rsid w:val="000A630C"/>
    <w:rsid w:val="000A74CE"/>
    <w:rsid w:val="000A7879"/>
    <w:rsid w:val="000A7AAA"/>
    <w:rsid w:val="000B0699"/>
    <w:rsid w:val="000B08B8"/>
    <w:rsid w:val="000B0EE3"/>
    <w:rsid w:val="000B1FE0"/>
    <w:rsid w:val="000B3AEC"/>
    <w:rsid w:val="000B463E"/>
    <w:rsid w:val="000B6181"/>
    <w:rsid w:val="000B76D5"/>
    <w:rsid w:val="000C00D7"/>
    <w:rsid w:val="000C184D"/>
    <w:rsid w:val="000C1BE3"/>
    <w:rsid w:val="000C212B"/>
    <w:rsid w:val="000C32BA"/>
    <w:rsid w:val="000C41F2"/>
    <w:rsid w:val="000C55F7"/>
    <w:rsid w:val="000C5FB0"/>
    <w:rsid w:val="000C60EC"/>
    <w:rsid w:val="000C63A2"/>
    <w:rsid w:val="000C7609"/>
    <w:rsid w:val="000C7EFD"/>
    <w:rsid w:val="000D0358"/>
    <w:rsid w:val="000D068F"/>
    <w:rsid w:val="000D0ACE"/>
    <w:rsid w:val="000D1428"/>
    <w:rsid w:val="000D2669"/>
    <w:rsid w:val="000D35CF"/>
    <w:rsid w:val="000D4BC5"/>
    <w:rsid w:val="000D4EB0"/>
    <w:rsid w:val="000D5AAE"/>
    <w:rsid w:val="000D66E9"/>
    <w:rsid w:val="000D68B0"/>
    <w:rsid w:val="000D6DF8"/>
    <w:rsid w:val="000D748F"/>
    <w:rsid w:val="000E0D02"/>
    <w:rsid w:val="000E0DA7"/>
    <w:rsid w:val="000E341F"/>
    <w:rsid w:val="000E3DF8"/>
    <w:rsid w:val="000E43B3"/>
    <w:rsid w:val="000E47B2"/>
    <w:rsid w:val="000E5159"/>
    <w:rsid w:val="000E5D29"/>
    <w:rsid w:val="000E6F7A"/>
    <w:rsid w:val="000F0C5B"/>
    <w:rsid w:val="000F0F1A"/>
    <w:rsid w:val="000F1EB8"/>
    <w:rsid w:val="000F26B0"/>
    <w:rsid w:val="000F3B40"/>
    <w:rsid w:val="000F5329"/>
    <w:rsid w:val="000F6192"/>
    <w:rsid w:val="000F725E"/>
    <w:rsid w:val="000F7DAD"/>
    <w:rsid w:val="00100017"/>
    <w:rsid w:val="00100C4E"/>
    <w:rsid w:val="0010152F"/>
    <w:rsid w:val="00101701"/>
    <w:rsid w:val="00101F8D"/>
    <w:rsid w:val="0010307D"/>
    <w:rsid w:val="00104A21"/>
    <w:rsid w:val="00105992"/>
    <w:rsid w:val="00105AF1"/>
    <w:rsid w:val="00105E98"/>
    <w:rsid w:val="00105F0C"/>
    <w:rsid w:val="001065FD"/>
    <w:rsid w:val="00107192"/>
    <w:rsid w:val="001072F4"/>
    <w:rsid w:val="00107960"/>
    <w:rsid w:val="0011047C"/>
    <w:rsid w:val="00110581"/>
    <w:rsid w:val="00110676"/>
    <w:rsid w:val="00110A00"/>
    <w:rsid w:val="00111E12"/>
    <w:rsid w:val="00113D60"/>
    <w:rsid w:val="00114203"/>
    <w:rsid w:val="00114C50"/>
    <w:rsid w:val="00116E21"/>
    <w:rsid w:val="00117E70"/>
    <w:rsid w:val="001202C6"/>
    <w:rsid w:val="00120F28"/>
    <w:rsid w:val="00121643"/>
    <w:rsid w:val="00121D74"/>
    <w:rsid w:val="001234BE"/>
    <w:rsid w:val="001237CB"/>
    <w:rsid w:val="00123FBF"/>
    <w:rsid w:val="00124426"/>
    <w:rsid w:val="00125CF4"/>
    <w:rsid w:val="00125FCE"/>
    <w:rsid w:val="001313A5"/>
    <w:rsid w:val="001328BF"/>
    <w:rsid w:val="001331CF"/>
    <w:rsid w:val="0013385D"/>
    <w:rsid w:val="00134766"/>
    <w:rsid w:val="001374DF"/>
    <w:rsid w:val="00137755"/>
    <w:rsid w:val="00137888"/>
    <w:rsid w:val="00140623"/>
    <w:rsid w:val="00140DB7"/>
    <w:rsid w:val="0014102B"/>
    <w:rsid w:val="0014110D"/>
    <w:rsid w:val="00142F02"/>
    <w:rsid w:val="00143194"/>
    <w:rsid w:val="0014467B"/>
    <w:rsid w:val="00144B58"/>
    <w:rsid w:val="00147A50"/>
    <w:rsid w:val="00147DEF"/>
    <w:rsid w:val="00150EA3"/>
    <w:rsid w:val="0015129E"/>
    <w:rsid w:val="00151970"/>
    <w:rsid w:val="00151AD5"/>
    <w:rsid w:val="00152BE4"/>
    <w:rsid w:val="0015353D"/>
    <w:rsid w:val="001549AF"/>
    <w:rsid w:val="00155269"/>
    <w:rsid w:val="00155741"/>
    <w:rsid w:val="00155F48"/>
    <w:rsid w:val="00156364"/>
    <w:rsid w:val="001569B5"/>
    <w:rsid w:val="00156B63"/>
    <w:rsid w:val="00156BC9"/>
    <w:rsid w:val="0015766B"/>
    <w:rsid w:val="00157921"/>
    <w:rsid w:val="001606D3"/>
    <w:rsid w:val="00160701"/>
    <w:rsid w:val="0016094A"/>
    <w:rsid w:val="0016170B"/>
    <w:rsid w:val="00161E5C"/>
    <w:rsid w:val="00161EB0"/>
    <w:rsid w:val="001620FC"/>
    <w:rsid w:val="001627F9"/>
    <w:rsid w:val="00162F92"/>
    <w:rsid w:val="001634FF"/>
    <w:rsid w:val="00165202"/>
    <w:rsid w:val="00165770"/>
    <w:rsid w:val="00165F3C"/>
    <w:rsid w:val="00166717"/>
    <w:rsid w:val="0016795A"/>
    <w:rsid w:val="00170B3B"/>
    <w:rsid w:val="00172C5E"/>
    <w:rsid w:val="001738A2"/>
    <w:rsid w:val="00173E9C"/>
    <w:rsid w:val="00175032"/>
    <w:rsid w:val="001765E9"/>
    <w:rsid w:val="0017761D"/>
    <w:rsid w:val="00180E50"/>
    <w:rsid w:val="001817DD"/>
    <w:rsid w:val="0018258D"/>
    <w:rsid w:val="001835BF"/>
    <w:rsid w:val="00183746"/>
    <w:rsid w:val="00183B60"/>
    <w:rsid w:val="001867BD"/>
    <w:rsid w:val="001873C5"/>
    <w:rsid w:val="00190070"/>
    <w:rsid w:val="0019048B"/>
    <w:rsid w:val="001909AE"/>
    <w:rsid w:val="001909D5"/>
    <w:rsid w:val="00190C87"/>
    <w:rsid w:val="00191158"/>
    <w:rsid w:val="00191BBF"/>
    <w:rsid w:val="001928AD"/>
    <w:rsid w:val="00192E6A"/>
    <w:rsid w:val="00193DF7"/>
    <w:rsid w:val="00194422"/>
    <w:rsid w:val="0019457D"/>
    <w:rsid w:val="00194C35"/>
    <w:rsid w:val="00194E3D"/>
    <w:rsid w:val="00197D7F"/>
    <w:rsid w:val="001A12D6"/>
    <w:rsid w:val="001A130F"/>
    <w:rsid w:val="001A15A3"/>
    <w:rsid w:val="001A2ABE"/>
    <w:rsid w:val="001A3794"/>
    <w:rsid w:val="001A3B01"/>
    <w:rsid w:val="001A4341"/>
    <w:rsid w:val="001B0671"/>
    <w:rsid w:val="001B1235"/>
    <w:rsid w:val="001B1486"/>
    <w:rsid w:val="001B21AB"/>
    <w:rsid w:val="001B253D"/>
    <w:rsid w:val="001B388F"/>
    <w:rsid w:val="001B3CAB"/>
    <w:rsid w:val="001B40C0"/>
    <w:rsid w:val="001B4107"/>
    <w:rsid w:val="001B599E"/>
    <w:rsid w:val="001B5C1D"/>
    <w:rsid w:val="001B5DD3"/>
    <w:rsid w:val="001B6497"/>
    <w:rsid w:val="001B7480"/>
    <w:rsid w:val="001C0D8A"/>
    <w:rsid w:val="001C13B5"/>
    <w:rsid w:val="001C1E65"/>
    <w:rsid w:val="001C1FAD"/>
    <w:rsid w:val="001C23E1"/>
    <w:rsid w:val="001C2511"/>
    <w:rsid w:val="001C2D89"/>
    <w:rsid w:val="001C3BFC"/>
    <w:rsid w:val="001C40EE"/>
    <w:rsid w:val="001C4F4A"/>
    <w:rsid w:val="001C5059"/>
    <w:rsid w:val="001C5C8F"/>
    <w:rsid w:val="001C60A4"/>
    <w:rsid w:val="001C7882"/>
    <w:rsid w:val="001C7EEB"/>
    <w:rsid w:val="001D03CE"/>
    <w:rsid w:val="001D120B"/>
    <w:rsid w:val="001D4819"/>
    <w:rsid w:val="001D49B3"/>
    <w:rsid w:val="001D5487"/>
    <w:rsid w:val="001D7419"/>
    <w:rsid w:val="001E0A38"/>
    <w:rsid w:val="001E165A"/>
    <w:rsid w:val="001E1F6A"/>
    <w:rsid w:val="001E30A7"/>
    <w:rsid w:val="001E3F55"/>
    <w:rsid w:val="001E421A"/>
    <w:rsid w:val="001E4A3F"/>
    <w:rsid w:val="001E4D6E"/>
    <w:rsid w:val="001E57B5"/>
    <w:rsid w:val="001E649F"/>
    <w:rsid w:val="001F07B3"/>
    <w:rsid w:val="001F25B7"/>
    <w:rsid w:val="001F347E"/>
    <w:rsid w:val="001F42EC"/>
    <w:rsid w:val="001F592D"/>
    <w:rsid w:val="001F5DF7"/>
    <w:rsid w:val="001F66AC"/>
    <w:rsid w:val="0020047D"/>
    <w:rsid w:val="002006F6"/>
    <w:rsid w:val="00200D5B"/>
    <w:rsid w:val="00201EE6"/>
    <w:rsid w:val="0020215F"/>
    <w:rsid w:val="002028D4"/>
    <w:rsid w:val="002052E4"/>
    <w:rsid w:val="00207B24"/>
    <w:rsid w:val="002103A7"/>
    <w:rsid w:val="00211D2C"/>
    <w:rsid w:val="00212301"/>
    <w:rsid w:val="00212BB5"/>
    <w:rsid w:val="002133ED"/>
    <w:rsid w:val="00213F04"/>
    <w:rsid w:val="00214973"/>
    <w:rsid w:val="0021524A"/>
    <w:rsid w:val="002162A0"/>
    <w:rsid w:val="002167F4"/>
    <w:rsid w:val="00216F80"/>
    <w:rsid w:val="00217474"/>
    <w:rsid w:val="00221791"/>
    <w:rsid w:val="00221869"/>
    <w:rsid w:val="00221E80"/>
    <w:rsid w:val="00222497"/>
    <w:rsid w:val="00224C69"/>
    <w:rsid w:val="00224DC6"/>
    <w:rsid w:val="002251F7"/>
    <w:rsid w:val="00226719"/>
    <w:rsid w:val="002270C5"/>
    <w:rsid w:val="002275AD"/>
    <w:rsid w:val="0022772A"/>
    <w:rsid w:val="002322D0"/>
    <w:rsid w:val="00235760"/>
    <w:rsid w:val="00236998"/>
    <w:rsid w:val="00236F57"/>
    <w:rsid w:val="00237B15"/>
    <w:rsid w:val="0024016A"/>
    <w:rsid w:val="00240BDC"/>
    <w:rsid w:val="002412D3"/>
    <w:rsid w:val="00241E93"/>
    <w:rsid w:val="0024237B"/>
    <w:rsid w:val="002426C1"/>
    <w:rsid w:val="00244D65"/>
    <w:rsid w:val="00244FBD"/>
    <w:rsid w:val="0024529E"/>
    <w:rsid w:val="00245685"/>
    <w:rsid w:val="00245E13"/>
    <w:rsid w:val="00246CA3"/>
    <w:rsid w:val="00247B4D"/>
    <w:rsid w:val="00247FEF"/>
    <w:rsid w:val="002500A3"/>
    <w:rsid w:val="002504C4"/>
    <w:rsid w:val="00253025"/>
    <w:rsid w:val="00253123"/>
    <w:rsid w:val="00254651"/>
    <w:rsid w:val="00254ECA"/>
    <w:rsid w:val="0025570C"/>
    <w:rsid w:val="00255721"/>
    <w:rsid w:val="00255F29"/>
    <w:rsid w:val="0025600E"/>
    <w:rsid w:val="00260230"/>
    <w:rsid w:val="002606B2"/>
    <w:rsid w:val="0026076A"/>
    <w:rsid w:val="00261226"/>
    <w:rsid w:val="00261BD0"/>
    <w:rsid w:val="00262B11"/>
    <w:rsid w:val="00263E73"/>
    <w:rsid w:val="00264417"/>
    <w:rsid w:val="0026587E"/>
    <w:rsid w:val="0026619B"/>
    <w:rsid w:val="0026635E"/>
    <w:rsid w:val="0026667C"/>
    <w:rsid w:val="00267130"/>
    <w:rsid w:val="00270150"/>
    <w:rsid w:val="00270C35"/>
    <w:rsid w:val="0027271B"/>
    <w:rsid w:val="00272D45"/>
    <w:rsid w:val="00274D3C"/>
    <w:rsid w:val="002750B1"/>
    <w:rsid w:val="002763DD"/>
    <w:rsid w:val="00276803"/>
    <w:rsid w:val="00276A34"/>
    <w:rsid w:val="00276D17"/>
    <w:rsid w:val="00277BAA"/>
    <w:rsid w:val="00280C9F"/>
    <w:rsid w:val="002815D8"/>
    <w:rsid w:val="002825D1"/>
    <w:rsid w:val="002827EB"/>
    <w:rsid w:val="00282BFB"/>
    <w:rsid w:val="00282F41"/>
    <w:rsid w:val="00285B4C"/>
    <w:rsid w:val="00286533"/>
    <w:rsid w:val="00286DDF"/>
    <w:rsid w:val="00292088"/>
    <w:rsid w:val="002921EB"/>
    <w:rsid w:val="0029257E"/>
    <w:rsid w:val="00293C6A"/>
    <w:rsid w:val="00295CF2"/>
    <w:rsid w:val="002977CD"/>
    <w:rsid w:val="002A03B0"/>
    <w:rsid w:val="002A04B4"/>
    <w:rsid w:val="002A2CB8"/>
    <w:rsid w:val="002A3650"/>
    <w:rsid w:val="002A3BD7"/>
    <w:rsid w:val="002A49D3"/>
    <w:rsid w:val="002A5EAC"/>
    <w:rsid w:val="002A6302"/>
    <w:rsid w:val="002A64CE"/>
    <w:rsid w:val="002A6633"/>
    <w:rsid w:val="002A7999"/>
    <w:rsid w:val="002A79A0"/>
    <w:rsid w:val="002A7B4B"/>
    <w:rsid w:val="002B0272"/>
    <w:rsid w:val="002B0767"/>
    <w:rsid w:val="002B0F4A"/>
    <w:rsid w:val="002B10C4"/>
    <w:rsid w:val="002B1AE0"/>
    <w:rsid w:val="002B2C27"/>
    <w:rsid w:val="002B2EBB"/>
    <w:rsid w:val="002B5476"/>
    <w:rsid w:val="002B596F"/>
    <w:rsid w:val="002B60F7"/>
    <w:rsid w:val="002B6D19"/>
    <w:rsid w:val="002B71D4"/>
    <w:rsid w:val="002B793A"/>
    <w:rsid w:val="002C01A7"/>
    <w:rsid w:val="002C0AE6"/>
    <w:rsid w:val="002C14E0"/>
    <w:rsid w:val="002C1577"/>
    <w:rsid w:val="002C1D5A"/>
    <w:rsid w:val="002C3F8C"/>
    <w:rsid w:val="002C6456"/>
    <w:rsid w:val="002C7065"/>
    <w:rsid w:val="002C735B"/>
    <w:rsid w:val="002C7AF8"/>
    <w:rsid w:val="002D1F3D"/>
    <w:rsid w:val="002D239A"/>
    <w:rsid w:val="002D3516"/>
    <w:rsid w:val="002D54D4"/>
    <w:rsid w:val="002D5832"/>
    <w:rsid w:val="002D6E6E"/>
    <w:rsid w:val="002D700E"/>
    <w:rsid w:val="002D7920"/>
    <w:rsid w:val="002D7CD3"/>
    <w:rsid w:val="002E031C"/>
    <w:rsid w:val="002E0D74"/>
    <w:rsid w:val="002E0E30"/>
    <w:rsid w:val="002E110D"/>
    <w:rsid w:val="002E11E6"/>
    <w:rsid w:val="002E1C4D"/>
    <w:rsid w:val="002E2442"/>
    <w:rsid w:val="002E2A4E"/>
    <w:rsid w:val="002E3E9E"/>
    <w:rsid w:val="002E415E"/>
    <w:rsid w:val="002E478A"/>
    <w:rsid w:val="002E6E5D"/>
    <w:rsid w:val="002E6F2E"/>
    <w:rsid w:val="002E7EE2"/>
    <w:rsid w:val="002F08C9"/>
    <w:rsid w:val="002F0E51"/>
    <w:rsid w:val="002F0E61"/>
    <w:rsid w:val="002F27EB"/>
    <w:rsid w:val="002F2D60"/>
    <w:rsid w:val="002F431D"/>
    <w:rsid w:val="002F4B80"/>
    <w:rsid w:val="002F4E1A"/>
    <w:rsid w:val="002F7DDD"/>
    <w:rsid w:val="00300001"/>
    <w:rsid w:val="00301AB5"/>
    <w:rsid w:val="00301F87"/>
    <w:rsid w:val="00302C49"/>
    <w:rsid w:val="00304E76"/>
    <w:rsid w:val="00305A5A"/>
    <w:rsid w:val="00305A77"/>
    <w:rsid w:val="00305F98"/>
    <w:rsid w:val="00307514"/>
    <w:rsid w:val="0031054F"/>
    <w:rsid w:val="00311F71"/>
    <w:rsid w:val="00313816"/>
    <w:rsid w:val="00314198"/>
    <w:rsid w:val="00314F1D"/>
    <w:rsid w:val="00315C20"/>
    <w:rsid w:val="00315D87"/>
    <w:rsid w:val="0031750C"/>
    <w:rsid w:val="00317555"/>
    <w:rsid w:val="003207ED"/>
    <w:rsid w:val="00320941"/>
    <w:rsid w:val="00320D3D"/>
    <w:rsid w:val="00321057"/>
    <w:rsid w:val="00321399"/>
    <w:rsid w:val="003213FD"/>
    <w:rsid w:val="00324453"/>
    <w:rsid w:val="00324FD2"/>
    <w:rsid w:val="003251BE"/>
    <w:rsid w:val="0032592F"/>
    <w:rsid w:val="003259C8"/>
    <w:rsid w:val="00326F95"/>
    <w:rsid w:val="0033045E"/>
    <w:rsid w:val="0033064D"/>
    <w:rsid w:val="00331A09"/>
    <w:rsid w:val="00332B1C"/>
    <w:rsid w:val="003347CB"/>
    <w:rsid w:val="00335077"/>
    <w:rsid w:val="00335D1C"/>
    <w:rsid w:val="00336111"/>
    <w:rsid w:val="003362FB"/>
    <w:rsid w:val="003370E6"/>
    <w:rsid w:val="00337296"/>
    <w:rsid w:val="0033734C"/>
    <w:rsid w:val="00340C7F"/>
    <w:rsid w:val="00340E2B"/>
    <w:rsid w:val="00341250"/>
    <w:rsid w:val="00341F7E"/>
    <w:rsid w:val="003423CB"/>
    <w:rsid w:val="00342822"/>
    <w:rsid w:val="003438CE"/>
    <w:rsid w:val="00344D8F"/>
    <w:rsid w:val="003459AC"/>
    <w:rsid w:val="00350316"/>
    <w:rsid w:val="003519C9"/>
    <w:rsid w:val="00351CF0"/>
    <w:rsid w:val="00351D83"/>
    <w:rsid w:val="00352A4C"/>
    <w:rsid w:val="00352ECF"/>
    <w:rsid w:val="003532B2"/>
    <w:rsid w:val="003537C8"/>
    <w:rsid w:val="00353F93"/>
    <w:rsid w:val="00356567"/>
    <w:rsid w:val="00356FD7"/>
    <w:rsid w:val="00360D72"/>
    <w:rsid w:val="003633AA"/>
    <w:rsid w:val="0036553C"/>
    <w:rsid w:val="00365C2F"/>
    <w:rsid w:val="00365D7A"/>
    <w:rsid w:val="00366D30"/>
    <w:rsid w:val="0036708B"/>
    <w:rsid w:val="00367596"/>
    <w:rsid w:val="00367A05"/>
    <w:rsid w:val="0037002F"/>
    <w:rsid w:val="00370309"/>
    <w:rsid w:val="00370D8C"/>
    <w:rsid w:val="0037232B"/>
    <w:rsid w:val="003724DF"/>
    <w:rsid w:val="003726B6"/>
    <w:rsid w:val="0037350C"/>
    <w:rsid w:val="00373A50"/>
    <w:rsid w:val="00374E5A"/>
    <w:rsid w:val="00374E9D"/>
    <w:rsid w:val="00376569"/>
    <w:rsid w:val="00377034"/>
    <w:rsid w:val="00377337"/>
    <w:rsid w:val="0037766A"/>
    <w:rsid w:val="00377E06"/>
    <w:rsid w:val="003800A3"/>
    <w:rsid w:val="003829FD"/>
    <w:rsid w:val="00382AD5"/>
    <w:rsid w:val="00383029"/>
    <w:rsid w:val="00383101"/>
    <w:rsid w:val="0038320D"/>
    <w:rsid w:val="00383371"/>
    <w:rsid w:val="00383B64"/>
    <w:rsid w:val="0038409E"/>
    <w:rsid w:val="00384CF8"/>
    <w:rsid w:val="00384FAB"/>
    <w:rsid w:val="00385211"/>
    <w:rsid w:val="00386A03"/>
    <w:rsid w:val="00386CD2"/>
    <w:rsid w:val="00387841"/>
    <w:rsid w:val="00390DE8"/>
    <w:rsid w:val="00391573"/>
    <w:rsid w:val="00391F47"/>
    <w:rsid w:val="003930BD"/>
    <w:rsid w:val="00394238"/>
    <w:rsid w:val="00394405"/>
    <w:rsid w:val="0039615F"/>
    <w:rsid w:val="003965D0"/>
    <w:rsid w:val="0039691C"/>
    <w:rsid w:val="00396D60"/>
    <w:rsid w:val="0039791B"/>
    <w:rsid w:val="00397C7D"/>
    <w:rsid w:val="003A09A7"/>
    <w:rsid w:val="003A1C9F"/>
    <w:rsid w:val="003A3AE6"/>
    <w:rsid w:val="003A483C"/>
    <w:rsid w:val="003A5E54"/>
    <w:rsid w:val="003A69F3"/>
    <w:rsid w:val="003A6F71"/>
    <w:rsid w:val="003B10A0"/>
    <w:rsid w:val="003B1DDB"/>
    <w:rsid w:val="003B218C"/>
    <w:rsid w:val="003B24F6"/>
    <w:rsid w:val="003B28BE"/>
    <w:rsid w:val="003B2C46"/>
    <w:rsid w:val="003B30A3"/>
    <w:rsid w:val="003B3F69"/>
    <w:rsid w:val="003B420E"/>
    <w:rsid w:val="003B485D"/>
    <w:rsid w:val="003B4924"/>
    <w:rsid w:val="003B4D23"/>
    <w:rsid w:val="003B4D74"/>
    <w:rsid w:val="003B5CBB"/>
    <w:rsid w:val="003B7345"/>
    <w:rsid w:val="003B76DA"/>
    <w:rsid w:val="003C00E7"/>
    <w:rsid w:val="003C0A4A"/>
    <w:rsid w:val="003C0E12"/>
    <w:rsid w:val="003C0F59"/>
    <w:rsid w:val="003C1274"/>
    <w:rsid w:val="003C14C3"/>
    <w:rsid w:val="003C195D"/>
    <w:rsid w:val="003C241C"/>
    <w:rsid w:val="003C2A4F"/>
    <w:rsid w:val="003C3494"/>
    <w:rsid w:val="003C3BA2"/>
    <w:rsid w:val="003C43A7"/>
    <w:rsid w:val="003C5492"/>
    <w:rsid w:val="003C634B"/>
    <w:rsid w:val="003C66DE"/>
    <w:rsid w:val="003C68CC"/>
    <w:rsid w:val="003C694F"/>
    <w:rsid w:val="003C73E2"/>
    <w:rsid w:val="003C767A"/>
    <w:rsid w:val="003D0186"/>
    <w:rsid w:val="003D2A5B"/>
    <w:rsid w:val="003D44A3"/>
    <w:rsid w:val="003D5356"/>
    <w:rsid w:val="003D7B1C"/>
    <w:rsid w:val="003D7F1F"/>
    <w:rsid w:val="003E072E"/>
    <w:rsid w:val="003E141E"/>
    <w:rsid w:val="003E1CD4"/>
    <w:rsid w:val="003E2CA9"/>
    <w:rsid w:val="003E4A88"/>
    <w:rsid w:val="003E4CDF"/>
    <w:rsid w:val="003E6124"/>
    <w:rsid w:val="003E61E2"/>
    <w:rsid w:val="003E6C15"/>
    <w:rsid w:val="003E6F54"/>
    <w:rsid w:val="003E7325"/>
    <w:rsid w:val="003F2DD0"/>
    <w:rsid w:val="003F3D1B"/>
    <w:rsid w:val="003F417D"/>
    <w:rsid w:val="003F4880"/>
    <w:rsid w:val="003F5119"/>
    <w:rsid w:val="003F5130"/>
    <w:rsid w:val="003F5681"/>
    <w:rsid w:val="003F585F"/>
    <w:rsid w:val="003F59D5"/>
    <w:rsid w:val="003F6177"/>
    <w:rsid w:val="003F63D2"/>
    <w:rsid w:val="003F7488"/>
    <w:rsid w:val="003F7CC1"/>
    <w:rsid w:val="004008BE"/>
    <w:rsid w:val="004008D3"/>
    <w:rsid w:val="00400CFF"/>
    <w:rsid w:val="00400E8F"/>
    <w:rsid w:val="004011D6"/>
    <w:rsid w:val="00401DA5"/>
    <w:rsid w:val="00401DF8"/>
    <w:rsid w:val="00402068"/>
    <w:rsid w:val="00402690"/>
    <w:rsid w:val="00402F0D"/>
    <w:rsid w:val="00404102"/>
    <w:rsid w:val="00404B74"/>
    <w:rsid w:val="00404EDB"/>
    <w:rsid w:val="0040516F"/>
    <w:rsid w:val="004061F4"/>
    <w:rsid w:val="00406608"/>
    <w:rsid w:val="00406D5B"/>
    <w:rsid w:val="004100E7"/>
    <w:rsid w:val="00410914"/>
    <w:rsid w:val="00411F65"/>
    <w:rsid w:val="00413B78"/>
    <w:rsid w:val="00413CB2"/>
    <w:rsid w:val="004149A0"/>
    <w:rsid w:val="00414BEB"/>
    <w:rsid w:val="00415D1D"/>
    <w:rsid w:val="00420394"/>
    <w:rsid w:val="0042042C"/>
    <w:rsid w:val="00420FCE"/>
    <w:rsid w:val="00422F7E"/>
    <w:rsid w:val="00423D39"/>
    <w:rsid w:val="004255BD"/>
    <w:rsid w:val="0042647C"/>
    <w:rsid w:val="00426A88"/>
    <w:rsid w:val="0042727B"/>
    <w:rsid w:val="00430213"/>
    <w:rsid w:val="00431514"/>
    <w:rsid w:val="0043168E"/>
    <w:rsid w:val="00432B85"/>
    <w:rsid w:val="00432D12"/>
    <w:rsid w:val="00432F31"/>
    <w:rsid w:val="004330B0"/>
    <w:rsid w:val="00433F95"/>
    <w:rsid w:val="00434B7A"/>
    <w:rsid w:val="00435D5F"/>
    <w:rsid w:val="00436091"/>
    <w:rsid w:val="0043613B"/>
    <w:rsid w:val="00436FEB"/>
    <w:rsid w:val="00437D04"/>
    <w:rsid w:val="004404D1"/>
    <w:rsid w:val="0044140F"/>
    <w:rsid w:val="00441947"/>
    <w:rsid w:val="0044236B"/>
    <w:rsid w:val="00442EAD"/>
    <w:rsid w:val="00443036"/>
    <w:rsid w:val="00444308"/>
    <w:rsid w:val="00444874"/>
    <w:rsid w:val="00445637"/>
    <w:rsid w:val="00445A86"/>
    <w:rsid w:val="00445CF9"/>
    <w:rsid w:val="00445FC0"/>
    <w:rsid w:val="004464C2"/>
    <w:rsid w:val="00446612"/>
    <w:rsid w:val="0044729C"/>
    <w:rsid w:val="00447D38"/>
    <w:rsid w:val="00447D90"/>
    <w:rsid w:val="004509C9"/>
    <w:rsid w:val="00452F77"/>
    <w:rsid w:val="00453FB0"/>
    <w:rsid w:val="004566DA"/>
    <w:rsid w:val="00456F47"/>
    <w:rsid w:val="00460B5B"/>
    <w:rsid w:val="0046108B"/>
    <w:rsid w:val="0046142C"/>
    <w:rsid w:val="00461CE1"/>
    <w:rsid w:val="0046228E"/>
    <w:rsid w:val="0046233C"/>
    <w:rsid w:val="004623CC"/>
    <w:rsid w:val="004625C4"/>
    <w:rsid w:val="00464041"/>
    <w:rsid w:val="004653C3"/>
    <w:rsid w:val="0046638C"/>
    <w:rsid w:val="004668D2"/>
    <w:rsid w:val="00466D46"/>
    <w:rsid w:val="004679CE"/>
    <w:rsid w:val="00467A26"/>
    <w:rsid w:val="00467ECE"/>
    <w:rsid w:val="00470B61"/>
    <w:rsid w:val="00471DF3"/>
    <w:rsid w:val="0047233A"/>
    <w:rsid w:val="004736CD"/>
    <w:rsid w:val="00474D0F"/>
    <w:rsid w:val="004753BB"/>
    <w:rsid w:val="00475688"/>
    <w:rsid w:val="00477791"/>
    <w:rsid w:val="00477AA9"/>
    <w:rsid w:val="00477E33"/>
    <w:rsid w:val="004808CE"/>
    <w:rsid w:val="00480AAB"/>
    <w:rsid w:val="00481201"/>
    <w:rsid w:val="00481BAA"/>
    <w:rsid w:val="00481D46"/>
    <w:rsid w:val="00482659"/>
    <w:rsid w:val="004827C0"/>
    <w:rsid w:val="00482A18"/>
    <w:rsid w:val="004846F7"/>
    <w:rsid w:val="004857F5"/>
    <w:rsid w:val="00486917"/>
    <w:rsid w:val="00486C87"/>
    <w:rsid w:val="004874D7"/>
    <w:rsid w:val="00491B35"/>
    <w:rsid w:val="00492451"/>
    <w:rsid w:val="00492FF5"/>
    <w:rsid w:val="0049301B"/>
    <w:rsid w:val="00493D56"/>
    <w:rsid w:val="00494AFA"/>
    <w:rsid w:val="0049654E"/>
    <w:rsid w:val="00496818"/>
    <w:rsid w:val="00496E43"/>
    <w:rsid w:val="0049791D"/>
    <w:rsid w:val="004A051F"/>
    <w:rsid w:val="004A05AF"/>
    <w:rsid w:val="004A0E5F"/>
    <w:rsid w:val="004A1262"/>
    <w:rsid w:val="004A13A6"/>
    <w:rsid w:val="004A1584"/>
    <w:rsid w:val="004A17AF"/>
    <w:rsid w:val="004A2D0C"/>
    <w:rsid w:val="004A3E2A"/>
    <w:rsid w:val="004A4E58"/>
    <w:rsid w:val="004A50BC"/>
    <w:rsid w:val="004A57A2"/>
    <w:rsid w:val="004A6088"/>
    <w:rsid w:val="004A697D"/>
    <w:rsid w:val="004A7A1A"/>
    <w:rsid w:val="004B0035"/>
    <w:rsid w:val="004B012A"/>
    <w:rsid w:val="004B070F"/>
    <w:rsid w:val="004B23E2"/>
    <w:rsid w:val="004B3D21"/>
    <w:rsid w:val="004B429A"/>
    <w:rsid w:val="004B4445"/>
    <w:rsid w:val="004B490D"/>
    <w:rsid w:val="004B4E6C"/>
    <w:rsid w:val="004B5645"/>
    <w:rsid w:val="004B5812"/>
    <w:rsid w:val="004B64C5"/>
    <w:rsid w:val="004B6A2B"/>
    <w:rsid w:val="004C16B3"/>
    <w:rsid w:val="004C1818"/>
    <w:rsid w:val="004C33EC"/>
    <w:rsid w:val="004C3A73"/>
    <w:rsid w:val="004C4205"/>
    <w:rsid w:val="004C48A1"/>
    <w:rsid w:val="004C64D1"/>
    <w:rsid w:val="004C6823"/>
    <w:rsid w:val="004C717B"/>
    <w:rsid w:val="004C7611"/>
    <w:rsid w:val="004D0976"/>
    <w:rsid w:val="004D09CE"/>
    <w:rsid w:val="004D116D"/>
    <w:rsid w:val="004D29E1"/>
    <w:rsid w:val="004D354B"/>
    <w:rsid w:val="004D3A0B"/>
    <w:rsid w:val="004D57E2"/>
    <w:rsid w:val="004D5875"/>
    <w:rsid w:val="004D5DEE"/>
    <w:rsid w:val="004D5EBB"/>
    <w:rsid w:val="004D6582"/>
    <w:rsid w:val="004D6BF8"/>
    <w:rsid w:val="004D7CA3"/>
    <w:rsid w:val="004D7F8D"/>
    <w:rsid w:val="004E0E66"/>
    <w:rsid w:val="004E1485"/>
    <w:rsid w:val="004E1CA6"/>
    <w:rsid w:val="004E4257"/>
    <w:rsid w:val="004E472F"/>
    <w:rsid w:val="004E4799"/>
    <w:rsid w:val="004E47D4"/>
    <w:rsid w:val="004E4FCA"/>
    <w:rsid w:val="004E54E6"/>
    <w:rsid w:val="004E56C2"/>
    <w:rsid w:val="004E5785"/>
    <w:rsid w:val="004E5EF7"/>
    <w:rsid w:val="004F10CB"/>
    <w:rsid w:val="004F1942"/>
    <w:rsid w:val="004F1CA7"/>
    <w:rsid w:val="004F2521"/>
    <w:rsid w:val="004F2C42"/>
    <w:rsid w:val="004F38E0"/>
    <w:rsid w:val="004F4462"/>
    <w:rsid w:val="004F491F"/>
    <w:rsid w:val="004F4A5E"/>
    <w:rsid w:val="004F5477"/>
    <w:rsid w:val="004F55EF"/>
    <w:rsid w:val="004F5C11"/>
    <w:rsid w:val="004F63F7"/>
    <w:rsid w:val="0050070B"/>
    <w:rsid w:val="00501028"/>
    <w:rsid w:val="0050296C"/>
    <w:rsid w:val="0050299C"/>
    <w:rsid w:val="005031F0"/>
    <w:rsid w:val="0050331D"/>
    <w:rsid w:val="00503453"/>
    <w:rsid w:val="00503792"/>
    <w:rsid w:val="00504647"/>
    <w:rsid w:val="0050494A"/>
    <w:rsid w:val="00504DA6"/>
    <w:rsid w:val="00505641"/>
    <w:rsid w:val="0050564F"/>
    <w:rsid w:val="00505A6C"/>
    <w:rsid w:val="00507179"/>
    <w:rsid w:val="005112FC"/>
    <w:rsid w:val="005114FC"/>
    <w:rsid w:val="00511A3E"/>
    <w:rsid w:val="005123FD"/>
    <w:rsid w:val="00512ED7"/>
    <w:rsid w:val="0051329C"/>
    <w:rsid w:val="00513B97"/>
    <w:rsid w:val="00514DE5"/>
    <w:rsid w:val="005150A5"/>
    <w:rsid w:val="00515148"/>
    <w:rsid w:val="00515172"/>
    <w:rsid w:val="005163C4"/>
    <w:rsid w:val="00516947"/>
    <w:rsid w:val="00516B8B"/>
    <w:rsid w:val="00516BCD"/>
    <w:rsid w:val="00516CDF"/>
    <w:rsid w:val="00516D74"/>
    <w:rsid w:val="00520871"/>
    <w:rsid w:val="005216B2"/>
    <w:rsid w:val="00521D9B"/>
    <w:rsid w:val="00521FD4"/>
    <w:rsid w:val="005245E9"/>
    <w:rsid w:val="00526D03"/>
    <w:rsid w:val="00527C35"/>
    <w:rsid w:val="0053061A"/>
    <w:rsid w:val="00530AFB"/>
    <w:rsid w:val="005328F9"/>
    <w:rsid w:val="00532DD5"/>
    <w:rsid w:val="005333A6"/>
    <w:rsid w:val="005342F8"/>
    <w:rsid w:val="00535742"/>
    <w:rsid w:val="005400FB"/>
    <w:rsid w:val="0054046A"/>
    <w:rsid w:val="00540578"/>
    <w:rsid w:val="00540F94"/>
    <w:rsid w:val="0054244A"/>
    <w:rsid w:val="0054249E"/>
    <w:rsid w:val="0054350D"/>
    <w:rsid w:val="00543C89"/>
    <w:rsid w:val="0054415D"/>
    <w:rsid w:val="005450D0"/>
    <w:rsid w:val="0054543C"/>
    <w:rsid w:val="005455A3"/>
    <w:rsid w:val="00545DD9"/>
    <w:rsid w:val="00545EDF"/>
    <w:rsid w:val="0054790E"/>
    <w:rsid w:val="00547D74"/>
    <w:rsid w:val="0055030C"/>
    <w:rsid w:val="00552112"/>
    <w:rsid w:val="00552606"/>
    <w:rsid w:val="00552E0A"/>
    <w:rsid w:val="0055376D"/>
    <w:rsid w:val="00553BAB"/>
    <w:rsid w:val="00554F5B"/>
    <w:rsid w:val="00555064"/>
    <w:rsid w:val="00555211"/>
    <w:rsid w:val="005559CD"/>
    <w:rsid w:val="00555A47"/>
    <w:rsid w:val="00555D84"/>
    <w:rsid w:val="005564EA"/>
    <w:rsid w:val="00560637"/>
    <w:rsid w:val="00560A8B"/>
    <w:rsid w:val="00560D41"/>
    <w:rsid w:val="005610BA"/>
    <w:rsid w:val="005619DF"/>
    <w:rsid w:val="00561EB4"/>
    <w:rsid w:val="00562813"/>
    <w:rsid w:val="00562A42"/>
    <w:rsid w:val="005635E0"/>
    <w:rsid w:val="00564513"/>
    <w:rsid w:val="00564862"/>
    <w:rsid w:val="0056723F"/>
    <w:rsid w:val="005704A0"/>
    <w:rsid w:val="005708E9"/>
    <w:rsid w:val="0057099A"/>
    <w:rsid w:val="0057204C"/>
    <w:rsid w:val="00572842"/>
    <w:rsid w:val="00572DAD"/>
    <w:rsid w:val="00573472"/>
    <w:rsid w:val="00573BFC"/>
    <w:rsid w:val="005748FC"/>
    <w:rsid w:val="00576094"/>
    <w:rsid w:val="00577DB1"/>
    <w:rsid w:val="005806C0"/>
    <w:rsid w:val="00580B78"/>
    <w:rsid w:val="00581C17"/>
    <w:rsid w:val="0058231F"/>
    <w:rsid w:val="0058297A"/>
    <w:rsid w:val="00583ADF"/>
    <w:rsid w:val="00583E3A"/>
    <w:rsid w:val="005858D1"/>
    <w:rsid w:val="005859D8"/>
    <w:rsid w:val="00586DC7"/>
    <w:rsid w:val="0058722D"/>
    <w:rsid w:val="00587FD3"/>
    <w:rsid w:val="00590DA4"/>
    <w:rsid w:val="005929BD"/>
    <w:rsid w:val="00592F74"/>
    <w:rsid w:val="00593F29"/>
    <w:rsid w:val="005944C1"/>
    <w:rsid w:val="00595536"/>
    <w:rsid w:val="00595FB3"/>
    <w:rsid w:val="0059649E"/>
    <w:rsid w:val="00596896"/>
    <w:rsid w:val="00596FB9"/>
    <w:rsid w:val="00597020"/>
    <w:rsid w:val="00597B1C"/>
    <w:rsid w:val="005A0C27"/>
    <w:rsid w:val="005A1F5E"/>
    <w:rsid w:val="005A2868"/>
    <w:rsid w:val="005A44DB"/>
    <w:rsid w:val="005A48B5"/>
    <w:rsid w:val="005A530F"/>
    <w:rsid w:val="005B0681"/>
    <w:rsid w:val="005B1342"/>
    <w:rsid w:val="005B1A7C"/>
    <w:rsid w:val="005B1F0F"/>
    <w:rsid w:val="005B35D1"/>
    <w:rsid w:val="005B593C"/>
    <w:rsid w:val="005B5A52"/>
    <w:rsid w:val="005B6991"/>
    <w:rsid w:val="005B6A76"/>
    <w:rsid w:val="005B742E"/>
    <w:rsid w:val="005B7C16"/>
    <w:rsid w:val="005C09F6"/>
    <w:rsid w:val="005C0C8D"/>
    <w:rsid w:val="005C1A14"/>
    <w:rsid w:val="005C2CEB"/>
    <w:rsid w:val="005C5131"/>
    <w:rsid w:val="005C63A2"/>
    <w:rsid w:val="005C7363"/>
    <w:rsid w:val="005D071E"/>
    <w:rsid w:val="005D0DAA"/>
    <w:rsid w:val="005D14FF"/>
    <w:rsid w:val="005D1C8C"/>
    <w:rsid w:val="005D2487"/>
    <w:rsid w:val="005D27BA"/>
    <w:rsid w:val="005D289F"/>
    <w:rsid w:val="005D4C6E"/>
    <w:rsid w:val="005D534F"/>
    <w:rsid w:val="005D5B8C"/>
    <w:rsid w:val="005D5DEA"/>
    <w:rsid w:val="005D6BC4"/>
    <w:rsid w:val="005D7809"/>
    <w:rsid w:val="005E025A"/>
    <w:rsid w:val="005E2441"/>
    <w:rsid w:val="005E24E5"/>
    <w:rsid w:val="005E3307"/>
    <w:rsid w:val="005E3569"/>
    <w:rsid w:val="005E356A"/>
    <w:rsid w:val="005E4032"/>
    <w:rsid w:val="005E51F5"/>
    <w:rsid w:val="005E6224"/>
    <w:rsid w:val="005E62CA"/>
    <w:rsid w:val="005E655C"/>
    <w:rsid w:val="005E6692"/>
    <w:rsid w:val="005E6F6A"/>
    <w:rsid w:val="005F0C58"/>
    <w:rsid w:val="005F1E36"/>
    <w:rsid w:val="005F23F6"/>
    <w:rsid w:val="005F27CB"/>
    <w:rsid w:val="005F29B0"/>
    <w:rsid w:val="005F2E99"/>
    <w:rsid w:val="005F2FC3"/>
    <w:rsid w:val="005F3182"/>
    <w:rsid w:val="005F3DB2"/>
    <w:rsid w:val="005F47DF"/>
    <w:rsid w:val="005F5A6B"/>
    <w:rsid w:val="005F6732"/>
    <w:rsid w:val="005F6D57"/>
    <w:rsid w:val="005F6DA7"/>
    <w:rsid w:val="00600BA9"/>
    <w:rsid w:val="0060145D"/>
    <w:rsid w:val="006016D3"/>
    <w:rsid w:val="00601A9C"/>
    <w:rsid w:val="00601C99"/>
    <w:rsid w:val="00601D0E"/>
    <w:rsid w:val="00602ADB"/>
    <w:rsid w:val="00602F39"/>
    <w:rsid w:val="00603823"/>
    <w:rsid w:val="006045A5"/>
    <w:rsid w:val="00604834"/>
    <w:rsid w:val="00605B43"/>
    <w:rsid w:val="00605BCB"/>
    <w:rsid w:val="00610874"/>
    <w:rsid w:val="00611FC5"/>
    <w:rsid w:val="00612938"/>
    <w:rsid w:val="00613CBC"/>
    <w:rsid w:val="00613F01"/>
    <w:rsid w:val="00614B0B"/>
    <w:rsid w:val="00617FDA"/>
    <w:rsid w:val="0062059D"/>
    <w:rsid w:val="0062095A"/>
    <w:rsid w:val="006223AE"/>
    <w:rsid w:val="006235A9"/>
    <w:rsid w:val="00624193"/>
    <w:rsid w:val="00625183"/>
    <w:rsid w:val="00625788"/>
    <w:rsid w:val="00625964"/>
    <w:rsid w:val="00627A7B"/>
    <w:rsid w:val="00627B97"/>
    <w:rsid w:val="006308DB"/>
    <w:rsid w:val="0063090C"/>
    <w:rsid w:val="00630F26"/>
    <w:rsid w:val="00631165"/>
    <w:rsid w:val="00634A55"/>
    <w:rsid w:val="00634BFB"/>
    <w:rsid w:val="00634E4C"/>
    <w:rsid w:val="00634FAF"/>
    <w:rsid w:val="0063547E"/>
    <w:rsid w:val="00636291"/>
    <w:rsid w:val="006371B9"/>
    <w:rsid w:val="00637336"/>
    <w:rsid w:val="0064084A"/>
    <w:rsid w:val="00641BB9"/>
    <w:rsid w:val="00642CC2"/>
    <w:rsid w:val="0064328C"/>
    <w:rsid w:val="00644577"/>
    <w:rsid w:val="006449A5"/>
    <w:rsid w:val="006452E6"/>
    <w:rsid w:val="0064574C"/>
    <w:rsid w:val="006470F0"/>
    <w:rsid w:val="0064756E"/>
    <w:rsid w:val="00651C8F"/>
    <w:rsid w:val="00651FD8"/>
    <w:rsid w:val="00652024"/>
    <w:rsid w:val="00652DA5"/>
    <w:rsid w:val="006541D3"/>
    <w:rsid w:val="006544CD"/>
    <w:rsid w:val="00654A98"/>
    <w:rsid w:val="00654AED"/>
    <w:rsid w:val="00655002"/>
    <w:rsid w:val="006568FA"/>
    <w:rsid w:val="00656A04"/>
    <w:rsid w:val="00657ECB"/>
    <w:rsid w:val="0066063C"/>
    <w:rsid w:val="00664C29"/>
    <w:rsid w:val="006667F7"/>
    <w:rsid w:val="006673C1"/>
    <w:rsid w:val="00670F7B"/>
    <w:rsid w:val="00671668"/>
    <w:rsid w:val="006717A2"/>
    <w:rsid w:val="00671EBF"/>
    <w:rsid w:val="00671FFB"/>
    <w:rsid w:val="006721DF"/>
    <w:rsid w:val="006721E7"/>
    <w:rsid w:val="00673424"/>
    <w:rsid w:val="00674A8B"/>
    <w:rsid w:val="00674F36"/>
    <w:rsid w:val="00675169"/>
    <w:rsid w:val="006753B0"/>
    <w:rsid w:val="0067580B"/>
    <w:rsid w:val="00675A1A"/>
    <w:rsid w:val="006765D0"/>
    <w:rsid w:val="00676EC2"/>
    <w:rsid w:val="006800C3"/>
    <w:rsid w:val="00680B83"/>
    <w:rsid w:val="006813DC"/>
    <w:rsid w:val="00683068"/>
    <w:rsid w:val="00683254"/>
    <w:rsid w:val="00683606"/>
    <w:rsid w:val="006846C8"/>
    <w:rsid w:val="006850B2"/>
    <w:rsid w:val="006869AC"/>
    <w:rsid w:val="00687073"/>
    <w:rsid w:val="0068720B"/>
    <w:rsid w:val="00687445"/>
    <w:rsid w:val="006875E9"/>
    <w:rsid w:val="00690C4F"/>
    <w:rsid w:val="00692068"/>
    <w:rsid w:val="006922B1"/>
    <w:rsid w:val="006923F1"/>
    <w:rsid w:val="00692C15"/>
    <w:rsid w:val="00692F23"/>
    <w:rsid w:val="0069347B"/>
    <w:rsid w:val="006936C9"/>
    <w:rsid w:val="0069436C"/>
    <w:rsid w:val="006943EC"/>
    <w:rsid w:val="0069462B"/>
    <w:rsid w:val="00694CE5"/>
    <w:rsid w:val="00694D22"/>
    <w:rsid w:val="006951D4"/>
    <w:rsid w:val="00695736"/>
    <w:rsid w:val="006958C8"/>
    <w:rsid w:val="00695EF1"/>
    <w:rsid w:val="00697041"/>
    <w:rsid w:val="00697C27"/>
    <w:rsid w:val="006A0647"/>
    <w:rsid w:val="006A0ACE"/>
    <w:rsid w:val="006A0C25"/>
    <w:rsid w:val="006A163C"/>
    <w:rsid w:val="006A2400"/>
    <w:rsid w:val="006A33DC"/>
    <w:rsid w:val="006A4108"/>
    <w:rsid w:val="006A4144"/>
    <w:rsid w:val="006A4248"/>
    <w:rsid w:val="006A42CD"/>
    <w:rsid w:val="006A6B1C"/>
    <w:rsid w:val="006A794F"/>
    <w:rsid w:val="006B1212"/>
    <w:rsid w:val="006B178B"/>
    <w:rsid w:val="006B3F8C"/>
    <w:rsid w:val="006B43AE"/>
    <w:rsid w:val="006B4858"/>
    <w:rsid w:val="006B4B57"/>
    <w:rsid w:val="006B5F5E"/>
    <w:rsid w:val="006B6D0A"/>
    <w:rsid w:val="006C10A3"/>
    <w:rsid w:val="006C16F9"/>
    <w:rsid w:val="006C183F"/>
    <w:rsid w:val="006C2AE7"/>
    <w:rsid w:val="006C3612"/>
    <w:rsid w:val="006C4BF1"/>
    <w:rsid w:val="006C5197"/>
    <w:rsid w:val="006C5741"/>
    <w:rsid w:val="006C5F89"/>
    <w:rsid w:val="006C66D4"/>
    <w:rsid w:val="006C75B6"/>
    <w:rsid w:val="006C7785"/>
    <w:rsid w:val="006C7C8D"/>
    <w:rsid w:val="006D0C25"/>
    <w:rsid w:val="006D0C67"/>
    <w:rsid w:val="006D0DA1"/>
    <w:rsid w:val="006D4CFD"/>
    <w:rsid w:val="006D57CE"/>
    <w:rsid w:val="006D5D85"/>
    <w:rsid w:val="006D67FB"/>
    <w:rsid w:val="006D7E19"/>
    <w:rsid w:val="006E006F"/>
    <w:rsid w:val="006E0653"/>
    <w:rsid w:val="006E0A53"/>
    <w:rsid w:val="006E1D0B"/>
    <w:rsid w:val="006E2C07"/>
    <w:rsid w:val="006E41E4"/>
    <w:rsid w:val="006E4E30"/>
    <w:rsid w:val="006E534D"/>
    <w:rsid w:val="006E54C7"/>
    <w:rsid w:val="006E55F8"/>
    <w:rsid w:val="006E571B"/>
    <w:rsid w:val="006E60C0"/>
    <w:rsid w:val="006E7261"/>
    <w:rsid w:val="006F2400"/>
    <w:rsid w:val="006F325E"/>
    <w:rsid w:val="006F33D2"/>
    <w:rsid w:val="006F35C2"/>
    <w:rsid w:val="006F478B"/>
    <w:rsid w:val="006F503F"/>
    <w:rsid w:val="006F5AA2"/>
    <w:rsid w:val="006F5E68"/>
    <w:rsid w:val="006F65ED"/>
    <w:rsid w:val="006F66FF"/>
    <w:rsid w:val="006F7013"/>
    <w:rsid w:val="006F73FA"/>
    <w:rsid w:val="00700071"/>
    <w:rsid w:val="00704B01"/>
    <w:rsid w:val="0070588D"/>
    <w:rsid w:val="007060C0"/>
    <w:rsid w:val="007067EC"/>
    <w:rsid w:val="00706B57"/>
    <w:rsid w:val="007108C4"/>
    <w:rsid w:val="00711F39"/>
    <w:rsid w:val="0071278B"/>
    <w:rsid w:val="007131BE"/>
    <w:rsid w:val="007137C2"/>
    <w:rsid w:val="00713B90"/>
    <w:rsid w:val="00714241"/>
    <w:rsid w:val="007148DC"/>
    <w:rsid w:val="00714963"/>
    <w:rsid w:val="00716D21"/>
    <w:rsid w:val="00716F21"/>
    <w:rsid w:val="00717EED"/>
    <w:rsid w:val="007200AC"/>
    <w:rsid w:val="00720502"/>
    <w:rsid w:val="00720933"/>
    <w:rsid w:val="00722095"/>
    <w:rsid w:val="00722831"/>
    <w:rsid w:val="00723239"/>
    <w:rsid w:val="007241C0"/>
    <w:rsid w:val="00724A5F"/>
    <w:rsid w:val="00724E0E"/>
    <w:rsid w:val="00725509"/>
    <w:rsid w:val="007255D4"/>
    <w:rsid w:val="007260B4"/>
    <w:rsid w:val="0072730B"/>
    <w:rsid w:val="00727AA5"/>
    <w:rsid w:val="00730439"/>
    <w:rsid w:val="007306EB"/>
    <w:rsid w:val="007315BF"/>
    <w:rsid w:val="00731B88"/>
    <w:rsid w:val="007325F9"/>
    <w:rsid w:val="00732BBB"/>
    <w:rsid w:val="00734300"/>
    <w:rsid w:val="0073436E"/>
    <w:rsid w:val="007345F6"/>
    <w:rsid w:val="00734645"/>
    <w:rsid w:val="0073487F"/>
    <w:rsid w:val="00735679"/>
    <w:rsid w:val="00735F15"/>
    <w:rsid w:val="00737B57"/>
    <w:rsid w:val="00740BE4"/>
    <w:rsid w:val="00740F65"/>
    <w:rsid w:val="007411EC"/>
    <w:rsid w:val="00741FB6"/>
    <w:rsid w:val="007427E3"/>
    <w:rsid w:val="007430A2"/>
    <w:rsid w:val="007432CD"/>
    <w:rsid w:val="00744302"/>
    <w:rsid w:val="00744C3C"/>
    <w:rsid w:val="0074543C"/>
    <w:rsid w:val="00745A8B"/>
    <w:rsid w:val="00745E8B"/>
    <w:rsid w:val="00746D6A"/>
    <w:rsid w:val="00747D24"/>
    <w:rsid w:val="00747D92"/>
    <w:rsid w:val="00750036"/>
    <w:rsid w:val="00750546"/>
    <w:rsid w:val="0075073E"/>
    <w:rsid w:val="0075249E"/>
    <w:rsid w:val="00752D56"/>
    <w:rsid w:val="00753812"/>
    <w:rsid w:val="00753A80"/>
    <w:rsid w:val="00753A8D"/>
    <w:rsid w:val="00753B45"/>
    <w:rsid w:val="007540BD"/>
    <w:rsid w:val="00755F21"/>
    <w:rsid w:val="007563CB"/>
    <w:rsid w:val="00756BCB"/>
    <w:rsid w:val="00756C16"/>
    <w:rsid w:val="00760938"/>
    <w:rsid w:val="007611C1"/>
    <w:rsid w:val="00761681"/>
    <w:rsid w:val="00762570"/>
    <w:rsid w:val="007635E6"/>
    <w:rsid w:val="0076445C"/>
    <w:rsid w:val="00765339"/>
    <w:rsid w:val="007670BC"/>
    <w:rsid w:val="00767E02"/>
    <w:rsid w:val="00767E31"/>
    <w:rsid w:val="007716FD"/>
    <w:rsid w:val="00771956"/>
    <w:rsid w:val="00771C11"/>
    <w:rsid w:val="0077214C"/>
    <w:rsid w:val="00772162"/>
    <w:rsid w:val="0077286A"/>
    <w:rsid w:val="00774114"/>
    <w:rsid w:val="00774188"/>
    <w:rsid w:val="00774FC2"/>
    <w:rsid w:val="00775E53"/>
    <w:rsid w:val="00777252"/>
    <w:rsid w:val="007777A2"/>
    <w:rsid w:val="00780ADD"/>
    <w:rsid w:val="007819B0"/>
    <w:rsid w:val="00781D7D"/>
    <w:rsid w:val="00781E4A"/>
    <w:rsid w:val="00783F25"/>
    <w:rsid w:val="0078492A"/>
    <w:rsid w:val="00784960"/>
    <w:rsid w:val="00784DA7"/>
    <w:rsid w:val="00785D9F"/>
    <w:rsid w:val="00786119"/>
    <w:rsid w:val="007861A8"/>
    <w:rsid w:val="007865AF"/>
    <w:rsid w:val="00786A44"/>
    <w:rsid w:val="00787644"/>
    <w:rsid w:val="00787FE1"/>
    <w:rsid w:val="00790253"/>
    <w:rsid w:val="007902C7"/>
    <w:rsid w:val="00790BEB"/>
    <w:rsid w:val="00791721"/>
    <w:rsid w:val="00792B29"/>
    <w:rsid w:val="0079335E"/>
    <w:rsid w:val="00795091"/>
    <w:rsid w:val="007953AD"/>
    <w:rsid w:val="007957AA"/>
    <w:rsid w:val="00796A4F"/>
    <w:rsid w:val="007A034D"/>
    <w:rsid w:val="007A1927"/>
    <w:rsid w:val="007A32D2"/>
    <w:rsid w:val="007A34C2"/>
    <w:rsid w:val="007A371F"/>
    <w:rsid w:val="007A3FD8"/>
    <w:rsid w:val="007A5EE5"/>
    <w:rsid w:val="007A628D"/>
    <w:rsid w:val="007B06C5"/>
    <w:rsid w:val="007B199A"/>
    <w:rsid w:val="007B30AA"/>
    <w:rsid w:val="007B35FF"/>
    <w:rsid w:val="007B39BD"/>
    <w:rsid w:val="007B5976"/>
    <w:rsid w:val="007B5CBC"/>
    <w:rsid w:val="007B69DB"/>
    <w:rsid w:val="007B6C14"/>
    <w:rsid w:val="007B6C78"/>
    <w:rsid w:val="007C06CE"/>
    <w:rsid w:val="007C151E"/>
    <w:rsid w:val="007C2249"/>
    <w:rsid w:val="007C4B73"/>
    <w:rsid w:val="007C6F7D"/>
    <w:rsid w:val="007C79B1"/>
    <w:rsid w:val="007D13F3"/>
    <w:rsid w:val="007D19CC"/>
    <w:rsid w:val="007D2C1A"/>
    <w:rsid w:val="007D32AE"/>
    <w:rsid w:val="007D3C9F"/>
    <w:rsid w:val="007D3FE0"/>
    <w:rsid w:val="007D45D5"/>
    <w:rsid w:val="007D749A"/>
    <w:rsid w:val="007D7B8F"/>
    <w:rsid w:val="007D7D91"/>
    <w:rsid w:val="007E0543"/>
    <w:rsid w:val="007E0995"/>
    <w:rsid w:val="007E188E"/>
    <w:rsid w:val="007E1C8D"/>
    <w:rsid w:val="007E2421"/>
    <w:rsid w:val="007E2E36"/>
    <w:rsid w:val="007E3803"/>
    <w:rsid w:val="007E4532"/>
    <w:rsid w:val="007E52CE"/>
    <w:rsid w:val="007E54E8"/>
    <w:rsid w:val="007E69D4"/>
    <w:rsid w:val="007E6EA1"/>
    <w:rsid w:val="007E7328"/>
    <w:rsid w:val="007E7A06"/>
    <w:rsid w:val="007F0BF1"/>
    <w:rsid w:val="007F13BD"/>
    <w:rsid w:val="007F27E3"/>
    <w:rsid w:val="007F3486"/>
    <w:rsid w:val="007F5BE0"/>
    <w:rsid w:val="007F764E"/>
    <w:rsid w:val="007F79EC"/>
    <w:rsid w:val="00800B03"/>
    <w:rsid w:val="008023A2"/>
    <w:rsid w:val="00803A3D"/>
    <w:rsid w:val="008042A0"/>
    <w:rsid w:val="0080573C"/>
    <w:rsid w:val="0080584E"/>
    <w:rsid w:val="00805918"/>
    <w:rsid w:val="00807A4A"/>
    <w:rsid w:val="00810FAD"/>
    <w:rsid w:val="008114E9"/>
    <w:rsid w:val="0081198E"/>
    <w:rsid w:val="00811CEF"/>
    <w:rsid w:val="00813144"/>
    <w:rsid w:val="00813F63"/>
    <w:rsid w:val="0081560C"/>
    <w:rsid w:val="00815CCF"/>
    <w:rsid w:val="008160F6"/>
    <w:rsid w:val="008164EF"/>
    <w:rsid w:val="008172F7"/>
    <w:rsid w:val="008175A8"/>
    <w:rsid w:val="0081770D"/>
    <w:rsid w:val="0082050F"/>
    <w:rsid w:val="00821259"/>
    <w:rsid w:val="008216A6"/>
    <w:rsid w:val="0082211C"/>
    <w:rsid w:val="00822530"/>
    <w:rsid w:val="00824516"/>
    <w:rsid w:val="00824BA1"/>
    <w:rsid w:val="00825325"/>
    <w:rsid w:val="0082551B"/>
    <w:rsid w:val="00825D14"/>
    <w:rsid w:val="00830FA8"/>
    <w:rsid w:val="00831AF7"/>
    <w:rsid w:val="00831D5F"/>
    <w:rsid w:val="00832A71"/>
    <w:rsid w:val="00833BC4"/>
    <w:rsid w:val="008346DF"/>
    <w:rsid w:val="008347BE"/>
    <w:rsid w:val="008349A8"/>
    <w:rsid w:val="008349AF"/>
    <w:rsid w:val="00834B55"/>
    <w:rsid w:val="0083507C"/>
    <w:rsid w:val="00835261"/>
    <w:rsid w:val="00835FF3"/>
    <w:rsid w:val="008366CA"/>
    <w:rsid w:val="00836DDC"/>
    <w:rsid w:val="00837C0F"/>
    <w:rsid w:val="008426FB"/>
    <w:rsid w:val="00842E3C"/>
    <w:rsid w:val="00842E5C"/>
    <w:rsid w:val="0084365A"/>
    <w:rsid w:val="00844865"/>
    <w:rsid w:val="00845386"/>
    <w:rsid w:val="0084582C"/>
    <w:rsid w:val="00845CFE"/>
    <w:rsid w:val="008465B2"/>
    <w:rsid w:val="008469C5"/>
    <w:rsid w:val="00847396"/>
    <w:rsid w:val="008474B4"/>
    <w:rsid w:val="00847D03"/>
    <w:rsid w:val="00847DCC"/>
    <w:rsid w:val="00850FF1"/>
    <w:rsid w:val="008520CD"/>
    <w:rsid w:val="00852564"/>
    <w:rsid w:val="00853468"/>
    <w:rsid w:val="00853B3C"/>
    <w:rsid w:val="008550FB"/>
    <w:rsid w:val="00855815"/>
    <w:rsid w:val="008564D3"/>
    <w:rsid w:val="0086054E"/>
    <w:rsid w:val="008609EE"/>
    <w:rsid w:val="00860D34"/>
    <w:rsid w:val="00862508"/>
    <w:rsid w:val="0086337A"/>
    <w:rsid w:val="00863EAE"/>
    <w:rsid w:val="008644A6"/>
    <w:rsid w:val="0086568F"/>
    <w:rsid w:val="00866B0A"/>
    <w:rsid w:val="00867048"/>
    <w:rsid w:val="008671DF"/>
    <w:rsid w:val="00867CD1"/>
    <w:rsid w:val="008717C0"/>
    <w:rsid w:val="008718B0"/>
    <w:rsid w:val="00872BCB"/>
    <w:rsid w:val="00872F0A"/>
    <w:rsid w:val="0087348E"/>
    <w:rsid w:val="008740FF"/>
    <w:rsid w:val="00876683"/>
    <w:rsid w:val="00877639"/>
    <w:rsid w:val="00880863"/>
    <w:rsid w:val="00880AEB"/>
    <w:rsid w:val="00880DEA"/>
    <w:rsid w:val="008816C1"/>
    <w:rsid w:val="008817F7"/>
    <w:rsid w:val="00882F0D"/>
    <w:rsid w:val="008834D7"/>
    <w:rsid w:val="0088370E"/>
    <w:rsid w:val="008848E3"/>
    <w:rsid w:val="00886B73"/>
    <w:rsid w:val="00890C96"/>
    <w:rsid w:val="00890DE0"/>
    <w:rsid w:val="0089396E"/>
    <w:rsid w:val="00893F74"/>
    <w:rsid w:val="00894004"/>
    <w:rsid w:val="00894074"/>
    <w:rsid w:val="00894968"/>
    <w:rsid w:val="008962F1"/>
    <w:rsid w:val="008966EC"/>
    <w:rsid w:val="00896BCC"/>
    <w:rsid w:val="00896D7C"/>
    <w:rsid w:val="008979BD"/>
    <w:rsid w:val="00897B9F"/>
    <w:rsid w:val="008A08FE"/>
    <w:rsid w:val="008A14A6"/>
    <w:rsid w:val="008A1FA2"/>
    <w:rsid w:val="008A2F6E"/>
    <w:rsid w:val="008A3036"/>
    <w:rsid w:val="008A38E8"/>
    <w:rsid w:val="008A3A24"/>
    <w:rsid w:val="008A49B4"/>
    <w:rsid w:val="008A4EB1"/>
    <w:rsid w:val="008A6A18"/>
    <w:rsid w:val="008A6C40"/>
    <w:rsid w:val="008A7342"/>
    <w:rsid w:val="008B24C4"/>
    <w:rsid w:val="008B2504"/>
    <w:rsid w:val="008B2887"/>
    <w:rsid w:val="008B35F1"/>
    <w:rsid w:val="008B38A7"/>
    <w:rsid w:val="008B3B25"/>
    <w:rsid w:val="008B51A8"/>
    <w:rsid w:val="008B6101"/>
    <w:rsid w:val="008B6418"/>
    <w:rsid w:val="008B7D7D"/>
    <w:rsid w:val="008C04DE"/>
    <w:rsid w:val="008C145F"/>
    <w:rsid w:val="008C179C"/>
    <w:rsid w:val="008C238E"/>
    <w:rsid w:val="008C2A1D"/>
    <w:rsid w:val="008C5D2A"/>
    <w:rsid w:val="008C5E88"/>
    <w:rsid w:val="008C5FA3"/>
    <w:rsid w:val="008C6478"/>
    <w:rsid w:val="008C64D8"/>
    <w:rsid w:val="008C66D3"/>
    <w:rsid w:val="008C6775"/>
    <w:rsid w:val="008C6A82"/>
    <w:rsid w:val="008C6C0A"/>
    <w:rsid w:val="008C6EC2"/>
    <w:rsid w:val="008C739D"/>
    <w:rsid w:val="008D0485"/>
    <w:rsid w:val="008D05CA"/>
    <w:rsid w:val="008D0D5B"/>
    <w:rsid w:val="008D180A"/>
    <w:rsid w:val="008D22CC"/>
    <w:rsid w:val="008D35FF"/>
    <w:rsid w:val="008D37F1"/>
    <w:rsid w:val="008D388A"/>
    <w:rsid w:val="008D3F8A"/>
    <w:rsid w:val="008D5643"/>
    <w:rsid w:val="008D79B4"/>
    <w:rsid w:val="008D7A0E"/>
    <w:rsid w:val="008E0FBE"/>
    <w:rsid w:val="008E16AE"/>
    <w:rsid w:val="008E1BB0"/>
    <w:rsid w:val="008E2375"/>
    <w:rsid w:val="008E29BC"/>
    <w:rsid w:val="008E362A"/>
    <w:rsid w:val="008E434F"/>
    <w:rsid w:val="008E5027"/>
    <w:rsid w:val="008E5A85"/>
    <w:rsid w:val="008E60D4"/>
    <w:rsid w:val="008E6A85"/>
    <w:rsid w:val="008E6B02"/>
    <w:rsid w:val="008E6F64"/>
    <w:rsid w:val="008F08F7"/>
    <w:rsid w:val="008F0D56"/>
    <w:rsid w:val="008F1250"/>
    <w:rsid w:val="008F1CE8"/>
    <w:rsid w:val="008F33AE"/>
    <w:rsid w:val="008F33F9"/>
    <w:rsid w:val="008F363E"/>
    <w:rsid w:val="008F5619"/>
    <w:rsid w:val="008F758E"/>
    <w:rsid w:val="00900A1C"/>
    <w:rsid w:val="00901CE1"/>
    <w:rsid w:val="009034ED"/>
    <w:rsid w:val="009035B3"/>
    <w:rsid w:val="00903625"/>
    <w:rsid w:val="00903F59"/>
    <w:rsid w:val="009048B5"/>
    <w:rsid w:val="00904C6E"/>
    <w:rsid w:val="00905002"/>
    <w:rsid w:val="00905542"/>
    <w:rsid w:val="00906620"/>
    <w:rsid w:val="0090690F"/>
    <w:rsid w:val="00906D28"/>
    <w:rsid w:val="00907001"/>
    <w:rsid w:val="009071C3"/>
    <w:rsid w:val="00910EA8"/>
    <w:rsid w:val="009133E9"/>
    <w:rsid w:val="009139ED"/>
    <w:rsid w:val="00914B0C"/>
    <w:rsid w:val="00915572"/>
    <w:rsid w:val="0091619E"/>
    <w:rsid w:val="00916277"/>
    <w:rsid w:val="0091703E"/>
    <w:rsid w:val="009175BB"/>
    <w:rsid w:val="00917FA4"/>
    <w:rsid w:val="009203BD"/>
    <w:rsid w:val="0092065D"/>
    <w:rsid w:val="009228F9"/>
    <w:rsid w:val="00924426"/>
    <w:rsid w:val="00924E43"/>
    <w:rsid w:val="009251D5"/>
    <w:rsid w:val="0092578E"/>
    <w:rsid w:val="00926EEC"/>
    <w:rsid w:val="0092705C"/>
    <w:rsid w:val="009270BD"/>
    <w:rsid w:val="00927515"/>
    <w:rsid w:val="009277D4"/>
    <w:rsid w:val="00931783"/>
    <w:rsid w:val="00931878"/>
    <w:rsid w:val="00931918"/>
    <w:rsid w:val="00932A8A"/>
    <w:rsid w:val="00933C83"/>
    <w:rsid w:val="00934458"/>
    <w:rsid w:val="00934776"/>
    <w:rsid w:val="009363F0"/>
    <w:rsid w:val="00936CAD"/>
    <w:rsid w:val="00937773"/>
    <w:rsid w:val="00940D86"/>
    <w:rsid w:val="00940EC8"/>
    <w:rsid w:val="009414B4"/>
    <w:rsid w:val="009414F2"/>
    <w:rsid w:val="00941FC0"/>
    <w:rsid w:val="009430AC"/>
    <w:rsid w:val="0094387D"/>
    <w:rsid w:val="009445EF"/>
    <w:rsid w:val="0094462C"/>
    <w:rsid w:val="009447AC"/>
    <w:rsid w:val="00944AEF"/>
    <w:rsid w:val="00944B31"/>
    <w:rsid w:val="00945058"/>
    <w:rsid w:val="00945242"/>
    <w:rsid w:val="009460F5"/>
    <w:rsid w:val="00946194"/>
    <w:rsid w:val="00947702"/>
    <w:rsid w:val="0094780D"/>
    <w:rsid w:val="009506DF"/>
    <w:rsid w:val="00950EDF"/>
    <w:rsid w:val="00950F77"/>
    <w:rsid w:val="00951388"/>
    <w:rsid w:val="00951AC6"/>
    <w:rsid w:val="00952287"/>
    <w:rsid w:val="00952D0B"/>
    <w:rsid w:val="0095367C"/>
    <w:rsid w:val="00953E65"/>
    <w:rsid w:val="00954003"/>
    <w:rsid w:val="009544A4"/>
    <w:rsid w:val="00954527"/>
    <w:rsid w:val="00954CA0"/>
    <w:rsid w:val="009551EC"/>
    <w:rsid w:val="0095528F"/>
    <w:rsid w:val="00955C46"/>
    <w:rsid w:val="00956632"/>
    <w:rsid w:val="00956E9B"/>
    <w:rsid w:val="00957A3B"/>
    <w:rsid w:val="00957CA2"/>
    <w:rsid w:val="00960098"/>
    <w:rsid w:val="009604B5"/>
    <w:rsid w:val="00960E36"/>
    <w:rsid w:val="00961293"/>
    <w:rsid w:val="009635DB"/>
    <w:rsid w:val="00963F71"/>
    <w:rsid w:val="00964268"/>
    <w:rsid w:val="00964656"/>
    <w:rsid w:val="00966BA9"/>
    <w:rsid w:val="00967115"/>
    <w:rsid w:val="009677B7"/>
    <w:rsid w:val="00967F5E"/>
    <w:rsid w:val="0097043B"/>
    <w:rsid w:val="00970681"/>
    <w:rsid w:val="0097128E"/>
    <w:rsid w:val="00971368"/>
    <w:rsid w:val="0097250F"/>
    <w:rsid w:val="00972AA3"/>
    <w:rsid w:val="00972C0D"/>
    <w:rsid w:val="00972C8B"/>
    <w:rsid w:val="00973263"/>
    <w:rsid w:val="0097485E"/>
    <w:rsid w:val="00974C01"/>
    <w:rsid w:val="009753EE"/>
    <w:rsid w:val="00975765"/>
    <w:rsid w:val="009774EC"/>
    <w:rsid w:val="00980037"/>
    <w:rsid w:val="0098009F"/>
    <w:rsid w:val="0098056E"/>
    <w:rsid w:val="00980C1E"/>
    <w:rsid w:val="00981D0E"/>
    <w:rsid w:val="0098512F"/>
    <w:rsid w:val="009855DD"/>
    <w:rsid w:val="00985F3C"/>
    <w:rsid w:val="00986704"/>
    <w:rsid w:val="00986F87"/>
    <w:rsid w:val="0098711C"/>
    <w:rsid w:val="0098786C"/>
    <w:rsid w:val="009901F4"/>
    <w:rsid w:val="00990778"/>
    <w:rsid w:val="00991496"/>
    <w:rsid w:val="00992713"/>
    <w:rsid w:val="009939C1"/>
    <w:rsid w:val="00993A2E"/>
    <w:rsid w:val="00993C7D"/>
    <w:rsid w:val="00995D04"/>
    <w:rsid w:val="0099663A"/>
    <w:rsid w:val="009970CE"/>
    <w:rsid w:val="009A02DD"/>
    <w:rsid w:val="009A1D3C"/>
    <w:rsid w:val="009A24A7"/>
    <w:rsid w:val="009A3CAF"/>
    <w:rsid w:val="009A4A4A"/>
    <w:rsid w:val="009A4EFA"/>
    <w:rsid w:val="009A5190"/>
    <w:rsid w:val="009A6508"/>
    <w:rsid w:val="009A66C9"/>
    <w:rsid w:val="009A6AEE"/>
    <w:rsid w:val="009A6D48"/>
    <w:rsid w:val="009A7153"/>
    <w:rsid w:val="009B044E"/>
    <w:rsid w:val="009B0496"/>
    <w:rsid w:val="009B2678"/>
    <w:rsid w:val="009B2FAC"/>
    <w:rsid w:val="009B317F"/>
    <w:rsid w:val="009B4841"/>
    <w:rsid w:val="009B60F9"/>
    <w:rsid w:val="009B7733"/>
    <w:rsid w:val="009C0238"/>
    <w:rsid w:val="009C04FF"/>
    <w:rsid w:val="009C0625"/>
    <w:rsid w:val="009C13A2"/>
    <w:rsid w:val="009C14F3"/>
    <w:rsid w:val="009C282F"/>
    <w:rsid w:val="009C33EB"/>
    <w:rsid w:val="009C4676"/>
    <w:rsid w:val="009C4FCF"/>
    <w:rsid w:val="009C5241"/>
    <w:rsid w:val="009C5B74"/>
    <w:rsid w:val="009C5EFF"/>
    <w:rsid w:val="009C6590"/>
    <w:rsid w:val="009C6A5E"/>
    <w:rsid w:val="009D0CE7"/>
    <w:rsid w:val="009D165A"/>
    <w:rsid w:val="009D1AC9"/>
    <w:rsid w:val="009D1D39"/>
    <w:rsid w:val="009D1DCD"/>
    <w:rsid w:val="009D4DC6"/>
    <w:rsid w:val="009D5781"/>
    <w:rsid w:val="009D581C"/>
    <w:rsid w:val="009D5AF7"/>
    <w:rsid w:val="009D7B51"/>
    <w:rsid w:val="009E0146"/>
    <w:rsid w:val="009E0A41"/>
    <w:rsid w:val="009E11A8"/>
    <w:rsid w:val="009E1724"/>
    <w:rsid w:val="009E18C4"/>
    <w:rsid w:val="009E24E4"/>
    <w:rsid w:val="009E2A1D"/>
    <w:rsid w:val="009E4A78"/>
    <w:rsid w:val="009E579C"/>
    <w:rsid w:val="009E6568"/>
    <w:rsid w:val="009E6A91"/>
    <w:rsid w:val="009E6BA2"/>
    <w:rsid w:val="009E6D00"/>
    <w:rsid w:val="009E7EFA"/>
    <w:rsid w:val="009E7F79"/>
    <w:rsid w:val="009F08A6"/>
    <w:rsid w:val="009F0F94"/>
    <w:rsid w:val="009F126C"/>
    <w:rsid w:val="009F12E5"/>
    <w:rsid w:val="009F1408"/>
    <w:rsid w:val="009F1AF3"/>
    <w:rsid w:val="009F2307"/>
    <w:rsid w:val="009F257A"/>
    <w:rsid w:val="009F3C40"/>
    <w:rsid w:val="009F3F5C"/>
    <w:rsid w:val="009F5898"/>
    <w:rsid w:val="009F59E5"/>
    <w:rsid w:val="009F6182"/>
    <w:rsid w:val="009F7598"/>
    <w:rsid w:val="00A0068B"/>
    <w:rsid w:val="00A010F7"/>
    <w:rsid w:val="00A02411"/>
    <w:rsid w:val="00A03DD0"/>
    <w:rsid w:val="00A05784"/>
    <w:rsid w:val="00A058C2"/>
    <w:rsid w:val="00A05A76"/>
    <w:rsid w:val="00A06751"/>
    <w:rsid w:val="00A11FDC"/>
    <w:rsid w:val="00A1397F"/>
    <w:rsid w:val="00A13D06"/>
    <w:rsid w:val="00A14CD2"/>
    <w:rsid w:val="00A14EAF"/>
    <w:rsid w:val="00A15727"/>
    <w:rsid w:val="00A15DC2"/>
    <w:rsid w:val="00A15E1B"/>
    <w:rsid w:val="00A162B8"/>
    <w:rsid w:val="00A1673E"/>
    <w:rsid w:val="00A1676F"/>
    <w:rsid w:val="00A16F68"/>
    <w:rsid w:val="00A17108"/>
    <w:rsid w:val="00A17656"/>
    <w:rsid w:val="00A20C25"/>
    <w:rsid w:val="00A20E47"/>
    <w:rsid w:val="00A21762"/>
    <w:rsid w:val="00A21A43"/>
    <w:rsid w:val="00A23BB1"/>
    <w:rsid w:val="00A243AF"/>
    <w:rsid w:val="00A24C15"/>
    <w:rsid w:val="00A256AE"/>
    <w:rsid w:val="00A26383"/>
    <w:rsid w:val="00A27522"/>
    <w:rsid w:val="00A275C6"/>
    <w:rsid w:val="00A27A43"/>
    <w:rsid w:val="00A31160"/>
    <w:rsid w:val="00A312BF"/>
    <w:rsid w:val="00A31969"/>
    <w:rsid w:val="00A3247B"/>
    <w:rsid w:val="00A324EF"/>
    <w:rsid w:val="00A357AC"/>
    <w:rsid w:val="00A35EEC"/>
    <w:rsid w:val="00A36215"/>
    <w:rsid w:val="00A42775"/>
    <w:rsid w:val="00A42A3B"/>
    <w:rsid w:val="00A4449C"/>
    <w:rsid w:val="00A4565C"/>
    <w:rsid w:val="00A45E9D"/>
    <w:rsid w:val="00A4627D"/>
    <w:rsid w:val="00A46CFE"/>
    <w:rsid w:val="00A50431"/>
    <w:rsid w:val="00A50AC7"/>
    <w:rsid w:val="00A51D42"/>
    <w:rsid w:val="00A5225F"/>
    <w:rsid w:val="00A52B47"/>
    <w:rsid w:val="00A53334"/>
    <w:rsid w:val="00A53512"/>
    <w:rsid w:val="00A53771"/>
    <w:rsid w:val="00A5381D"/>
    <w:rsid w:val="00A54084"/>
    <w:rsid w:val="00A6079F"/>
    <w:rsid w:val="00A60FEC"/>
    <w:rsid w:val="00A6170A"/>
    <w:rsid w:val="00A61731"/>
    <w:rsid w:val="00A62409"/>
    <w:rsid w:val="00A62524"/>
    <w:rsid w:val="00A64754"/>
    <w:rsid w:val="00A64A3A"/>
    <w:rsid w:val="00A65A3A"/>
    <w:rsid w:val="00A6654D"/>
    <w:rsid w:val="00A6788A"/>
    <w:rsid w:val="00A703C9"/>
    <w:rsid w:val="00A71328"/>
    <w:rsid w:val="00A71F3A"/>
    <w:rsid w:val="00A71F71"/>
    <w:rsid w:val="00A736E7"/>
    <w:rsid w:val="00A7401C"/>
    <w:rsid w:val="00A74BC8"/>
    <w:rsid w:val="00A7622B"/>
    <w:rsid w:val="00A76323"/>
    <w:rsid w:val="00A7773A"/>
    <w:rsid w:val="00A81E21"/>
    <w:rsid w:val="00A8219F"/>
    <w:rsid w:val="00A8347B"/>
    <w:rsid w:val="00A871AB"/>
    <w:rsid w:val="00A91A56"/>
    <w:rsid w:val="00A92315"/>
    <w:rsid w:val="00A92477"/>
    <w:rsid w:val="00A92715"/>
    <w:rsid w:val="00A94314"/>
    <w:rsid w:val="00A94558"/>
    <w:rsid w:val="00A95EB0"/>
    <w:rsid w:val="00A9612F"/>
    <w:rsid w:val="00A97500"/>
    <w:rsid w:val="00A97921"/>
    <w:rsid w:val="00A97C5D"/>
    <w:rsid w:val="00AA11E7"/>
    <w:rsid w:val="00AA3226"/>
    <w:rsid w:val="00AA4555"/>
    <w:rsid w:val="00AA4CA8"/>
    <w:rsid w:val="00AB0088"/>
    <w:rsid w:val="00AB0217"/>
    <w:rsid w:val="00AB08CE"/>
    <w:rsid w:val="00AB0FE5"/>
    <w:rsid w:val="00AB13B9"/>
    <w:rsid w:val="00AB2D61"/>
    <w:rsid w:val="00AB2DEC"/>
    <w:rsid w:val="00AB3BD1"/>
    <w:rsid w:val="00AB3C42"/>
    <w:rsid w:val="00AB56C9"/>
    <w:rsid w:val="00AB5818"/>
    <w:rsid w:val="00AB625C"/>
    <w:rsid w:val="00AB6829"/>
    <w:rsid w:val="00AB6D78"/>
    <w:rsid w:val="00AB7B86"/>
    <w:rsid w:val="00AC02B2"/>
    <w:rsid w:val="00AC130C"/>
    <w:rsid w:val="00AC2FCB"/>
    <w:rsid w:val="00AC4192"/>
    <w:rsid w:val="00AC454F"/>
    <w:rsid w:val="00AC46E8"/>
    <w:rsid w:val="00AC4C1E"/>
    <w:rsid w:val="00AC6712"/>
    <w:rsid w:val="00AC67A9"/>
    <w:rsid w:val="00AC6FB1"/>
    <w:rsid w:val="00AC7CFD"/>
    <w:rsid w:val="00AD107B"/>
    <w:rsid w:val="00AD1E72"/>
    <w:rsid w:val="00AD2574"/>
    <w:rsid w:val="00AD266C"/>
    <w:rsid w:val="00AD2C37"/>
    <w:rsid w:val="00AD4054"/>
    <w:rsid w:val="00AD4BCA"/>
    <w:rsid w:val="00AD4C73"/>
    <w:rsid w:val="00AD6251"/>
    <w:rsid w:val="00AD6E28"/>
    <w:rsid w:val="00AD6ECF"/>
    <w:rsid w:val="00AD6FB1"/>
    <w:rsid w:val="00AD704D"/>
    <w:rsid w:val="00AD757D"/>
    <w:rsid w:val="00AD7C0C"/>
    <w:rsid w:val="00AE0344"/>
    <w:rsid w:val="00AE049D"/>
    <w:rsid w:val="00AE0DBB"/>
    <w:rsid w:val="00AE1321"/>
    <w:rsid w:val="00AE16BF"/>
    <w:rsid w:val="00AE2C3E"/>
    <w:rsid w:val="00AE42D4"/>
    <w:rsid w:val="00AE45E4"/>
    <w:rsid w:val="00AE4BFA"/>
    <w:rsid w:val="00AE4F84"/>
    <w:rsid w:val="00AE6DB4"/>
    <w:rsid w:val="00AE71D5"/>
    <w:rsid w:val="00AF151E"/>
    <w:rsid w:val="00AF1793"/>
    <w:rsid w:val="00AF27B1"/>
    <w:rsid w:val="00AF2D48"/>
    <w:rsid w:val="00AF43F4"/>
    <w:rsid w:val="00AF4D0C"/>
    <w:rsid w:val="00AF4DBD"/>
    <w:rsid w:val="00AF50AA"/>
    <w:rsid w:val="00AF6188"/>
    <w:rsid w:val="00AF72B3"/>
    <w:rsid w:val="00AF7B5B"/>
    <w:rsid w:val="00AF7C25"/>
    <w:rsid w:val="00B00BC7"/>
    <w:rsid w:val="00B00CD1"/>
    <w:rsid w:val="00B00DBE"/>
    <w:rsid w:val="00B0186E"/>
    <w:rsid w:val="00B02578"/>
    <w:rsid w:val="00B03206"/>
    <w:rsid w:val="00B039F4"/>
    <w:rsid w:val="00B03C7E"/>
    <w:rsid w:val="00B03E7A"/>
    <w:rsid w:val="00B04376"/>
    <w:rsid w:val="00B053AF"/>
    <w:rsid w:val="00B06B9D"/>
    <w:rsid w:val="00B07000"/>
    <w:rsid w:val="00B07BE2"/>
    <w:rsid w:val="00B07CB0"/>
    <w:rsid w:val="00B10E0B"/>
    <w:rsid w:val="00B11983"/>
    <w:rsid w:val="00B145B3"/>
    <w:rsid w:val="00B1539F"/>
    <w:rsid w:val="00B16907"/>
    <w:rsid w:val="00B1720B"/>
    <w:rsid w:val="00B2043A"/>
    <w:rsid w:val="00B2046F"/>
    <w:rsid w:val="00B20804"/>
    <w:rsid w:val="00B2184A"/>
    <w:rsid w:val="00B21EBD"/>
    <w:rsid w:val="00B2551F"/>
    <w:rsid w:val="00B26068"/>
    <w:rsid w:val="00B27A03"/>
    <w:rsid w:val="00B30064"/>
    <w:rsid w:val="00B300D2"/>
    <w:rsid w:val="00B30FF5"/>
    <w:rsid w:val="00B311E2"/>
    <w:rsid w:val="00B322A6"/>
    <w:rsid w:val="00B32E2B"/>
    <w:rsid w:val="00B34328"/>
    <w:rsid w:val="00B358BB"/>
    <w:rsid w:val="00B35BFD"/>
    <w:rsid w:val="00B35CE4"/>
    <w:rsid w:val="00B37869"/>
    <w:rsid w:val="00B4034C"/>
    <w:rsid w:val="00B4048C"/>
    <w:rsid w:val="00B4078F"/>
    <w:rsid w:val="00B40E30"/>
    <w:rsid w:val="00B418C1"/>
    <w:rsid w:val="00B42509"/>
    <w:rsid w:val="00B42DD1"/>
    <w:rsid w:val="00B42EED"/>
    <w:rsid w:val="00B434EF"/>
    <w:rsid w:val="00B438F9"/>
    <w:rsid w:val="00B44182"/>
    <w:rsid w:val="00B449F6"/>
    <w:rsid w:val="00B44D29"/>
    <w:rsid w:val="00B44E49"/>
    <w:rsid w:val="00B4613D"/>
    <w:rsid w:val="00B4788C"/>
    <w:rsid w:val="00B47F38"/>
    <w:rsid w:val="00B50A60"/>
    <w:rsid w:val="00B511CC"/>
    <w:rsid w:val="00B51DCD"/>
    <w:rsid w:val="00B528CD"/>
    <w:rsid w:val="00B53877"/>
    <w:rsid w:val="00B549F7"/>
    <w:rsid w:val="00B55424"/>
    <w:rsid w:val="00B55543"/>
    <w:rsid w:val="00B56508"/>
    <w:rsid w:val="00B56CDC"/>
    <w:rsid w:val="00B56D2E"/>
    <w:rsid w:val="00B573AB"/>
    <w:rsid w:val="00B6040F"/>
    <w:rsid w:val="00B61A04"/>
    <w:rsid w:val="00B62392"/>
    <w:rsid w:val="00B6320B"/>
    <w:rsid w:val="00B63B05"/>
    <w:rsid w:val="00B660AA"/>
    <w:rsid w:val="00B66E6C"/>
    <w:rsid w:val="00B70269"/>
    <w:rsid w:val="00B70F25"/>
    <w:rsid w:val="00B710D6"/>
    <w:rsid w:val="00B71DEF"/>
    <w:rsid w:val="00B71F6B"/>
    <w:rsid w:val="00B74248"/>
    <w:rsid w:val="00B74C1E"/>
    <w:rsid w:val="00B74CD4"/>
    <w:rsid w:val="00B75A72"/>
    <w:rsid w:val="00B75BA6"/>
    <w:rsid w:val="00B76F5A"/>
    <w:rsid w:val="00B77A1C"/>
    <w:rsid w:val="00B8100B"/>
    <w:rsid w:val="00B819C6"/>
    <w:rsid w:val="00B82DEA"/>
    <w:rsid w:val="00B83B41"/>
    <w:rsid w:val="00B8508C"/>
    <w:rsid w:val="00B86AB3"/>
    <w:rsid w:val="00B905BA"/>
    <w:rsid w:val="00B90A0A"/>
    <w:rsid w:val="00B9141F"/>
    <w:rsid w:val="00B919BE"/>
    <w:rsid w:val="00B91EDC"/>
    <w:rsid w:val="00B93021"/>
    <w:rsid w:val="00B936FA"/>
    <w:rsid w:val="00B93CBC"/>
    <w:rsid w:val="00B94CAE"/>
    <w:rsid w:val="00B94CE1"/>
    <w:rsid w:val="00B96072"/>
    <w:rsid w:val="00BA07AC"/>
    <w:rsid w:val="00BA0FBF"/>
    <w:rsid w:val="00BA16F6"/>
    <w:rsid w:val="00BA1EA2"/>
    <w:rsid w:val="00BA26AE"/>
    <w:rsid w:val="00BA280B"/>
    <w:rsid w:val="00BA324E"/>
    <w:rsid w:val="00BA486A"/>
    <w:rsid w:val="00BA622C"/>
    <w:rsid w:val="00BB17A9"/>
    <w:rsid w:val="00BB1E41"/>
    <w:rsid w:val="00BB29C6"/>
    <w:rsid w:val="00BB38ED"/>
    <w:rsid w:val="00BB43D4"/>
    <w:rsid w:val="00BB4B4B"/>
    <w:rsid w:val="00BB4BD0"/>
    <w:rsid w:val="00BB5FA0"/>
    <w:rsid w:val="00BB61CD"/>
    <w:rsid w:val="00BB6773"/>
    <w:rsid w:val="00BB7E4E"/>
    <w:rsid w:val="00BC04C0"/>
    <w:rsid w:val="00BC1BF2"/>
    <w:rsid w:val="00BC3833"/>
    <w:rsid w:val="00BC4083"/>
    <w:rsid w:val="00BC4B4B"/>
    <w:rsid w:val="00BC599E"/>
    <w:rsid w:val="00BC5A6A"/>
    <w:rsid w:val="00BC5DDF"/>
    <w:rsid w:val="00BC706D"/>
    <w:rsid w:val="00BC7585"/>
    <w:rsid w:val="00BC79FA"/>
    <w:rsid w:val="00BD0747"/>
    <w:rsid w:val="00BD135D"/>
    <w:rsid w:val="00BD1A70"/>
    <w:rsid w:val="00BD205C"/>
    <w:rsid w:val="00BD3055"/>
    <w:rsid w:val="00BD3EB9"/>
    <w:rsid w:val="00BD46C6"/>
    <w:rsid w:val="00BD55FA"/>
    <w:rsid w:val="00BD5A53"/>
    <w:rsid w:val="00BD6CE9"/>
    <w:rsid w:val="00BD780A"/>
    <w:rsid w:val="00BD7A85"/>
    <w:rsid w:val="00BD7D09"/>
    <w:rsid w:val="00BE1C5C"/>
    <w:rsid w:val="00BE5932"/>
    <w:rsid w:val="00BE5F04"/>
    <w:rsid w:val="00BE6192"/>
    <w:rsid w:val="00BE676D"/>
    <w:rsid w:val="00BE72D4"/>
    <w:rsid w:val="00BE74BA"/>
    <w:rsid w:val="00BE7A93"/>
    <w:rsid w:val="00BF0240"/>
    <w:rsid w:val="00BF101D"/>
    <w:rsid w:val="00BF1433"/>
    <w:rsid w:val="00BF26A8"/>
    <w:rsid w:val="00BF2B11"/>
    <w:rsid w:val="00BF2D79"/>
    <w:rsid w:val="00BF3F2B"/>
    <w:rsid w:val="00BF4AE0"/>
    <w:rsid w:val="00BF5269"/>
    <w:rsid w:val="00BF6214"/>
    <w:rsid w:val="00C003CA"/>
    <w:rsid w:val="00C00BB7"/>
    <w:rsid w:val="00C00F41"/>
    <w:rsid w:val="00C0284D"/>
    <w:rsid w:val="00C029E1"/>
    <w:rsid w:val="00C04637"/>
    <w:rsid w:val="00C048F7"/>
    <w:rsid w:val="00C04E44"/>
    <w:rsid w:val="00C05376"/>
    <w:rsid w:val="00C11DCB"/>
    <w:rsid w:val="00C12AF2"/>
    <w:rsid w:val="00C14138"/>
    <w:rsid w:val="00C156D7"/>
    <w:rsid w:val="00C15735"/>
    <w:rsid w:val="00C1590B"/>
    <w:rsid w:val="00C15F5D"/>
    <w:rsid w:val="00C15F90"/>
    <w:rsid w:val="00C1751F"/>
    <w:rsid w:val="00C20338"/>
    <w:rsid w:val="00C2077A"/>
    <w:rsid w:val="00C20968"/>
    <w:rsid w:val="00C226EC"/>
    <w:rsid w:val="00C22B77"/>
    <w:rsid w:val="00C22F0F"/>
    <w:rsid w:val="00C23CD8"/>
    <w:rsid w:val="00C248B1"/>
    <w:rsid w:val="00C25CBA"/>
    <w:rsid w:val="00C2612F"/>
    <w:rsid w:val="00C2616B"/>
    <w:rsid w:val="00C3036B"/>
    <w:rsid w:val="00C304F5"/>
    <w:rsid w:val="00C30D41"/>
    <w:rsid w:val="00C325FC"/>
    <w:rsid w:val="00C32C3E"/>
    <w:rsid w:val="00C33595"/>
    <w:rsid w:val="00C335B4"/>
    <w:rsid w:val="00C34436"/>
    <w:rsid w:val="00C3673E"/>
    <w:rsid w:val="00C3691C"/>
    <w:rsid w:val="00C37CA4"/>
    <w:rsid w:val="00C37F64"/>
    <w:rsid w:val="00C40D75"/>
    <w:rsid w:val="00C4151F"/>
    <w:rsid w:val="00C4171C"/>
    <w:rsid w:val="00C4197A"/>
    <w:rsid w:val="00C41C09"/>
    <w:rsid w:val="00C41F4C"/>
    <w:rsid w:val="00C4201B"/>
    <w:rsid w:val="00C43235"/>
    <w:rsid w:val="00C43295"/>
    <w:rsid w:val="00C43C88"/>
    <w:rsid w:val="00C4498F"/>
    <w:rsid w:val="00C44C08"/>
    <w:rsid w:val="00C47700"/>
    <w:rsid w:val="00C47733"/>
    <w:rsid w:val="00C50321"/>
    <w:rsid w:val="00C51F11"/>
    <w:rsid w:val="00C52764"/>
    <w:rsid w:val="00C53430"/>
    <w:rsid w:val="00C5352A"/>
    <w:rsid w:val="00C537C9"/>
    <w:rsid w:val="00C5409A"/>
    <w:rsid w:val="00C55220"/>
    <w:rsid w:val="00C557EE"/>
    <w:rsid w:val="00C579FD"/>
    <w:rsid w:val="00C57BB2"/>
    <w:rsid w:val="00C6068E"/>
    <w:rsid w:val="00C60FBB"/>
    <w:rsid w:val="00C6133E"/>
    <w:rsid w:val="00C6148F"/>
    <w:rsid w:val="00C63549"/>
    <w:rsid w:val="00C65090"/>
    <w:rsid w:val="00C66093"/>
    <w:rsid w:val="00C6645D"/>
    <w:rsid w:val="00C66D2D"/>
    <w:rsid w:val="00C670E7"/>
    <w:rsid w:val="00C676C3"/>
    <w:rsid w:val="00C67FFC"/>
    <w:rsid w:val="00C70157"/>
    <w:rsid w:val="00C70D7A"/>
    <w:rsid w:val="00C750C3"/>
    <w:rsid w:val="00C75318"/>
    <w:rsid w:val="00C76019"/>
    <w:rsid w:val="00C7689E"/>
    <w:rsid w:val="00C76CEF"/>
    <w:rsid w:val="00C76CF5"/>
    <w:rsid w:val="00C77CFF"/>
    <w:rsid w:val="00C80518"/>
    <w:rsid w:val="00C819E3"/>
    <w:rsid w:val="00C8204F"/>
    <w:rsid w:val="00C821B8"/>
    <w:rsid w:val="00C8357A"/>
    <w:rsid w:val="00C84348"/>
    <w:rsid w:val="00C84CBF"/>
    <w:rsid w:val="00C85013"/>
    <w:rsid w:val="00C850E8"/>
    <w:rsid w:val="00C902C3"/>
    <w:rsid w:val="00C903DE"/>
    <w:rsid w:val="00C90532"/>
    <w:rsid w:val="00C91757"/>
    <w:rsid w:val="00C92147"/>
    <w:rsid w:val="00C929F9"/>
    <w:rsid w:val="00C92AF9"/>
    <w:rsid w:val="00C92BA1"/>
    <w:rsid w:val="00C92E6E"/>
    <w:rsid w:val="00C9322B"/>
    <w:rsid w:val="00C93C10"/>
    <w:rsid w:val="00C952EC"/>
    <w:rsid w:val="00C956B3"/>
    <w:rsid w:val="00C95735"/>
    <w:rsid w:val="00C957C4"/>
    <w:rsid w:val="00C957CC"/>
    <w:rsid w:val="00C95A2E"/>
    <w:rsid w:val="00C95D78"/>
    <w:rsid w:val="00C9684E"/>
    <w:rsid w:val="00C96EA8"/>
    <w:rsid w:val="00C9709D"/>
    <w:rsid w:val="00C97CD9"/>
    <w:rsid w:val="00CA2FDF"/>
    <w:rsid w:val="00CA347B"/>
    <w:rsid w:val="00CA3E43"/>
    <w:rsid w:val="00CA46AD"/>
    <w:rsid w:val="00CA5347"/>
    <w:rsid w:val="00CA558E"/>
    <w:rsid w:val="00CA742D"/>
    <w:rsid w:val="00CB1133"/>
    <w:rsid w:val="00CB12CE"/>
    <w:rsid w:val="00CB2CA6"/>
    <w:rsid w:val="00CB3C05"/>
    <w:rsid w:val="00CB50A8"/>
    <w:rsid w:val="00CB7B19"/>
    <w:rsid w:val="00CC0377"/>
    <w:rsid w:val="00CC116F"/>
    <w:rsid w:val="00CC1433"/>
    <w:rsid w:val="00CC1961"/>
    <w:rsid w:val="00CC31DD"/>
    <w:rsid w:val="00CC320A"/>
    <w:rsid w:val="00CC34E6"/>
    <w:rsid w:val="00CC4216"/>
    <w:rsid w:val="00CC4AFE"/>
    <w:rsid w:val="00CC5434"/>
    <w:rsid w:val="00CC547B"/>
    <w:rsid w:val="00CC57CE"/>
    <w:rsid w:val="00CC622D"/>
    <w:rsid w:val="00CC6320"/>
    <w:rsid w:val="00CC67DA"/>
    <w:rsid w:val="00CD028D"/>
    <w:rsid w:val="00CD083C"/>
    <w:rsid w:val="00CD09A4"/>
    <w:rsid w:val="00CD16D6"/>
    <w:rsid w:val="00CD1708"/>
    <w:rsid w:val="00CD22A2"/>
    <w:rsid w:val="00CD2CF3"/>
    <w:rsid w:val="00CD3727"/>
    <w:rsid w:val="00CD37FC"/>
    <w:rsid w:val="00CD3F07"/>
    <w:rsid w:val="00CD4128"/>
    <w:rsid w:val="00CD4186"/>
    <w:rsid w:val="00CD4F53"/>
    <w:rsid w:val="00CD53B9"/>
    <w:rsid w:val="00CD61E5"/>
    <w:rsid w:val="00CE0773"/>
    <w:rsid w:val="00CE29A5"/>
    <w:rsid w:val="00CE2AEF"/>
    <w:rsid w:val="00CE2C99"/>
    <w:rsid w:val="00CE4161"/>
    <w:rsid w:val="00CE54C0"/>
    <w:rsid w:val="00CE5ED5"/>
    <w:rsid w:val="00CE5FB5"/>
    <w:rsid w:val="00CE62E2"/>
    <w:rsid w:val="00CE65EB"/>
    <w:rsid w:val="00CE6689"/>
    <w:rsid w:val="00CE7B9E"/>
    <w:rsid w:val="00CF08BD"/>
    <w:rsid w:val="00CF0986"/>
    <w:rsid w:val="00CF1401"/>
    <w:rsid w:val="00CF1D16"/>
    <w:rsid w:val="00CF26D1"/>
    <w:rsid w:val="00CF2780"/>
    <w:rsid w:val="00CF3F65"/>
    <w:rsid w:val="00CF459A"/>
    <w:rsid w:val="00CF60CA"/>
    <w:rsid w:val="00CF7A06"/>
    <w:rsid w:val="00CF7DE0"/>
    <w:rsid w:val="00CF7F61"/>
    <w:rsid w:val="00D008F0"/>
    <w:rsid w:val="00D014C6"/>
    <w:rsid w:val="00D02204"/>
    <w:rsid w:val="00D0288F"/>
    <w:rsid w:val="00D03013"/>
    <w:rsid w:val="00D030C0"/>
    <w:rsid w:val="00D03547"/>
    <w:rsid w:val="00D04666"/>
    <w:rsid w:val="00D04B6D"/>
    <w:rsid w:val="00D04F12"/>
    <w:rsid w:val="00D04F63"/>
    <w:rsid w:val="00D050FE"/>
    <w:rsid w:val="00D06FC5"/>
    <w:rsid w:val="00D071CC"/>
    <w:rsid w:val="00D10D8C"/>
    <w:rsid w:val="00D114F5"/>
    <w:rsid w:val="00D117DA"/>
    <w:rsid w:val="00D11A33"/>
    <w:rsid w:val="00D12006"/>
    <w:rsid w:val="00D12394"/>
    <w:rsid w:val="00D12AFE"/>
    <w:rsid w:val="00D13093"/>
    <w:rsid w:val="00D1430D"/>
    <w:rsid w:val="00D20C8B"/>
    <w:rsid w:val="00D2114A"/>
    <w:rsid w:val="00D223B0"/>
    <w:rsid w:val="00D22BBD"/>
    <w:rsid w:val="00D2349A"/>
    <w:rsid w:val="00D25D0C"/>
    <w:rsid w:val="00D27BEF"/>
    <w:rsid w:val="00D30558"/>
    <w:rsid w:val="00D313B1"/>
    <w:rsid w:val="00D33ADB"/>
    <w:rsid w:val="00D34965"/>
    <w:rsid w:val="00D34C61"/>
    <w:rsid w:val="00D34DD9"/>
    <w:rsid w:val="00D34FF3"/>
    <w:rsid w:val="00D36C9E"/>
    <w:rsid w:val="00D370E6"/>
    <w:rsid w:val="00D41417"/>
    <w:rsid w:val="00D41CBE"/>
    <w:rsid w:val="00D41D47"/>
    <w:rsid w:val="00D41DA6"/>
    <w:rsid w:val="00D4282F"/>
    <w:rsid w:val="00D429DC"/>
    <w:rsid w:val="00D42DE1"/>
    <w:rsid w:val="00D4406C"/>
    <w:rsid w:val="00D4448E"/>
    <w:rsid w:val="00D45AC6"/>
    <w:rsid w:val="00D45ECD"/>
    <w:rsid w:val="00D46CD9"/>
    <w:rsid w:val="00D47500"/>
    <w:rsid w:val="00D506B7"/>
    <w:rsid w:val="00D5249A"/>
    <w:rsid w:val="00D53225"/>
    <w:rsid w:val="00D543F8"/>
    <w:rsid w:val="00D556A7"/>
    <w:rsid w:val="00D55E12"/>
    <w:rsid w:val="00D565F5"/>
    <w:rsid w:val="00D56F55"/>
    <w:rsid w:val="00D571F1"/>
    <w:rsid w:val="00D5755A"/>
    <w:rsid w:val="00D60BCD"/>
    <w:rsid w:val="00D61836"/>
    <w:rsid w:val="00D61B6A"/>
    <w:rsid w:val="00D62A55"/>
    <w:rsid w:val="00D63CB9"/>
    <w:rsid w:val="00D63EA6"/>
    <w:rsid w:val="00D63FB3"/>
    <w:rsid w:val="00D64622"/>
    <w:rsid w:val="00D6483E"/>
    <w:rsid w:val="00D656B8"/>
    <w:rsid w:val="00D66B2A"/>
    <w:rsid w:val="00D674A5"/>
    <w:rsid w:val="00D7089E"/>
    <w:rsid w:val="00D70993"/>
    <w:rsid w:val="00D71566"/>
    <w:rsid w:val="00D71B57"/>
    <w:rsid w:val="00D722F7"/>
    <w:rsid w:val="00D72837"/>
    <w:rsid w:val="00D7325C"/>
    <w:rsid w:val="00D74020"/>
    <w:rsid w:val="00D74EE8"/>
    <w:rsid w:val="00D7518E"/>
    <w:rsid w:val="00D7540A"/>
    <w:rsid w:val="00D76AEA"/>
    <w:rsid w:val="00D76C2C"/>
    <w:rsid w:val="00D80F67"/>
    <w:rsid w:val="00D81067"/>
    <w:rsid w:val="00D8237C"/>
    <w:rsid w:val="00D83046"/>
    <w:rsid w:val="00D85EBB"/>
    <w:rsid w:val="00D86402"/>
    <w:rsid w:val="00D86DBA"/>
    <w:rsid w:val="00D90999"/>
    <w:rsid w:val="00D90F54"/>
    <w:rsid w:val="00D915FD"/>
    <w:rsid w:val="00D91BA8"/>
    <w:rsid w:val="00D9447B"/>
    <w:rsid w:val="00D9595E"/>
    <w:rsid w:val="00D959B9"/>
    <w:rsid w:val="00D960AE"/>
    <w:rsid w:val="00D96539"/>
    <w:rsid w:val="00D973D3"/>
    <w:rsid w:val="00D97EA3"/>
    <w:rsid w:val="00DA0A8B"/>
    <w:rsid w:val="00DA1082"/>
    <w:rsid w:val="00DA2DF7"/>
    <w:rsid w:val="00DA3514"/>
    <w:rsid w:val="00DA3CF4"/>
    <w:rsid w:val="00DA44EA"/>
    <w:rsid w:val="00DA4E91"/>
    <w:rsid w:val="00DA5B13"/>
    <w:rsid w:val="00DA5D74"/>
    <w:rsid w:val="00DA676E"/>
    <w:rsid w:val="00DA6E74"/>
    <w:rsid w:val="00DA7294"/>
    <w:rsid w:val="00DA77CE"/>
    <w:rsid w:val="00DB094B"/>
    <w:rsid w:val="00DB0B75"/>
    <w:rsid w:val="00DB1BD4"/>
    <w:rsid w:val="00DB1C7F"/>
    <w:rsid w:val="00DB1D26"/>
    <w:rsid w:val="00DB1EA1"/>
    <w:rsid w:val="00DB2A47"/>
    <w:rsid w:val="00DB2BC7"/>
    <w:rsid w:val="00DB33F4"/>
    <w:rsid w:val="00DB3BE9"/>
    <w:rsid w:val="00DB464D"/>
    <w:rsid w:val="00DB4D55"/>
    <w:rsid w:val="00DB58AF"/>
    <w:rsid w:val="00DB5E3E"/>
    <w:rsid w:val="00DB6151"/>
    <w:rsid w:val="00DB6545"/>
    <w:rsid w:val="00DB6675"/>
    <w:rsid w:val="00DB6759"/>
    <w:rsid w:val="00DB750B"/>
    <w:rsid w:val="00DC14BB"/>
    <w:rsid w:val="00DC2852"/>
    <w:rsid w:val="00DC33AF"/>
    <w:rsid w:val="00DC3B9B"/>
    <w:rsid w:val="00DC488A"/>
    <w:rsid w:val="00DC5299"/>
    <w:rsid w:val="00DC5370"/>
    <w:rsid w:val="00DC54BE"/>
    <w:rsid w:val="00DC5B4D"/>
    <w:rsid w:val="00DC5F2B"/>
    <w:rsid w:val="00DC6D9E"/>
    <w:rsid w:val="00DC7267"/>
    <w:rsid w:val="00DC7356"/>
    <w:rsid w:val="00DD04C9"/>
    <w:rsid w:val="00DD3C73"/>
    <w:rsid w:val="00DD493F"/>
    <w:rsid w:val="00DD5163"/>
    <w:rsid w:val="00DD5315"/>
    <w:rsid w:val="00DD61F7"/>
    <w:rsid w:val="00DD6604"/>
    <w:rsid w:val="00DD674A"/>
    <w:rsid w:val="00DD79BD"/>
    <w:rsid w:val="00DD7DF1"/>
    <w:rsid w:val="00DE08B9"/>
    <w:rsid w:val="00DE1240"/>
    <w:rsid w:val="00DE2082"/>
    <w:rsid w:val="00DE31E8"/>
    <w:rsid w:val="00DE3296"/>
    <w:rsid w:val="00DE54F1"/>
    <w:rsid w:val="00DE56D7"/>
    <w:rsid w:val="00DE71F1"/>
    <w:rsid w:val="00DE7A85"/>
    <w:rsid w:val="00DF038B"/>
    <w:rsid w:val="00DF4AB2"/>
    <w:rsid w:val="00DF530F"/>
    <w:rsid w:val="00DF5FCD"/>
    <w:rsid w:val="00DF6D1E"/>
    <w:rsid w:val="00DF72F5"/>
    <w:rsid w:val="00DF740C"/>
    <w:rsid w:val="00E0240C"/>
    <w:rsid w:val="00E03858"/>
    <w:rsid w:val="00E0563E"/>
    <w:rsid w:val="00E111E7"/>
    <w:rsid w:val="00E112F5"/>
    <w:rsid w:val="00E11428"/>
    <w:rsid w:val="00E11A02"/>
    <w:rsid w:val="00E11AB2"/>
    <w:rsid w:val="00E12B84"/>
    <w:rsid w:val="00E14C4C"/>
    <w:rsid w:val="00E14CD0"/>
    <w:rsid w:val="00E14F5B"/>
    <w:rsid w:val="00E1582B"/>
    <w:rsid w:val="00E16147"/>
    <w:rsid w:val="00E20419"/>
    <w:rsid w:val="00E20FB2"/>
    <w:rsid w:val="00E213B6"/>
    <w:rsid w:val="00E2368E"/>
    <w:rsid w:val="00E23AA4"/>
    <w:rsid w:val="00E23B89"/>
    <w:rsid w:val="00E23CD2"/>
    <w:rsid w:val="00E24D2C"/>
    <w:rsid w:val="00E25E54"/>
    <w:rsid w:val="00E25F72"/>
    <w:rsid w:val="00E269B2"/>
    <w:rsid w:val="00E300BF"/>
    <w:rsid w:val="00E30795"/>
    <w:rsid w:val="00E30832"/>
    <w:rsid w:val="00E30E36"/>
    <w:rsid w:val="00E312C0"/>
    <w:rsid w:val="00E33C36"/>
    <w:rsid w:val="00E34053"/>
    <w:rsid w:val="00E345A5"/>
    <w:rsid w:val="00E348AC"/>
    <w:rsid w:val="00E3508D"/>
    <w:rsid w:val="00E351FE"/>
    <w:rsid w:val="00E356E4"/>
    <w:rsid w:val="00E35702"/>
    <w:rsid w:val="00E35ED5"/>
    <w:rsid w:val="00E36EA2"/>
    <w:rsid w:val="00E37328"/>
    <w:rsid w:val="00E37519"/>
    <w:rsid w:val="00E4022B"/>
    <w:rsid w:val="00E40CDB"/>
    <w:rsid w:val="00E40E3F"/>
    <w:rsid w:val="00E410D0"/>
    <w:rsid w:val="00E41E3E"/>
    <w:rsid w:val="00E42D85"/>
    <w:rsid w:val="00E433B0"/>
    <w:rsid w:val="00E43C3B"/>
    <w:rsid w:val="00E44728"/>
    <w:rsid w:val="00E44D87"/>
    <w:rsid w:val="00E4511C"/>
    <w:rsid w:val="00E45835"/>
    <w:rsid w:val="00E45927"/>
    <w:rsid w:val="00E45CFB"/>
    <w:rsid w:val="00E46503"/>
    <w:rsid w:val="00E47F89"/>
    <w:rsid w:val="00E508FC"/>
    <w:rsid w:val="00E51F4B"/>
    <w:rsid w:val="00E51FDF"/>
    <w:rsid w:val="00E5399F"/>
    <w:rsid w:val="00E539BC"/>
    <w:rsid w:val="00E545B0"/>
    <w:rsid w:val="00E548DA"/>
    <w:rsid w:val="00E561DA"/>
    <w:rsid w:val="00E56904"/>
    <w:rsid w:val="00E57AE2"/>
    <w:rsid w:val="00E57C24"/>
    <w:rsid w:val="00E6042E"/>
    <w:rsid w:val="00E60BEC"/>
    <w:rsid w:val="00E619AB"/>
    <w:rsid w:val="00E64806"/>
    <w:rsid w:val="00E65CA1"/>
    <w:rsid w:val="00E65DEB"/>
    <w:rsid w:val="00E65E94"/>
    <w:rsid w:val="00E663BC"/>
    <w:rsid w:val="00E668E5"/>
    <w:rsid w:val="00E674CB"/>
    <w:rsid w:val="00E67640"/>
    <w:rsid w:val="00E703EE"/>
    <w:rsid w:val="00E705B6"/>
    <w:rsid w:val="00E70B72"/>
    <w:rsid w:val="00E7171B"/>
    <w:rsid w:val="00E71BB3"/>
    <w:rsid w:val="00E71DB6"/>
    <w:rsid w:val="00E72066"/>
    <w:rsid w:val="00E73008"/>
    <w:rsid w:val="00E73820"/>
    <w:rsid w:val="00E73BCD"/>
    <w:rsid w:val="00E75047"/>
    <w:rsid w:val="00E753A7"/>
    <w:rsid w:val="00E75806"/>
    <w:rsid w:val="00E758A5"/>
    <w:rsid w:val="00E76626"/>
    <w:rsid w:val="00E769D8"/>
    <w:rsid w:val="00E805EB"/>
    <w:rsid w:val="00E80D09"/>
    <w:rsid w:val="00E82097"/>
    <w:rsid w:val="00E82BD1"/>
    <w:rsid w:val="00E833CD"/>
    <w:rsid w:val="00E83DAE"/>
    <w:rsid w:val="00E83EBF"/>
    <w:rsid w:val="00E84287"/>
    <w:rsid w:val="00E84892"/>
    <w:rsid w:val="00E84C8E"/>
    <w:rsid w:val="00E84F75"/>
    <w:rsid w:val="00E856B7"/>
    <w:rsid w:val="00E857AF"/>
    <w:rsid w:val="00E8770D"/>
    <w:rsid w:val="00E878AD"/>
    <w:rsid w:val="00E902DE"/>
    <w:rsid w:val="00E908D8"/>
    <w:rsid w:val="00E90B33"/>
    <w:rsid w:val="00E90D50"/>
    <w:rsid w:val="00E90DB4"/>
    <w:rsid w:val="00E91596"/>
    <w:rsid w:val="00E91600"/>
    <w:rsid w:val="00E93083"/>
    <w:rsid w:val="00E934B6"/>
    <w:rsid w:val="00E9368F"/>
    <w:rsid w:val="00E94742"/>
    <w:rsid w:val="00E94E6A"/>
    <w:rsid w:val="00E956FD"/>
    <w:rsid w:val="00E96375"/>
    <w:rsid w:val="00E970D6"/>
    <w:rsid w:val="00E97699"/>
    <w:rsid w:val="00E97D0B"/>
    <w:rsid w:val="00E97D70"/>
    <w:rsid w:val="00EA1D87"/>
    <w:rsid w:val="00EA22DE"/>
    <w:rsid w:val="00EA250D"/>
    <w:rsid w:val="00EA2937"/>
    <w:rsid w:val="00EA3C77"/>
    <w:rsid w:val="00EA42BB"/>
    <w:rsid w:val="00EA4EBC"/>
    <w:rsid w:val="00EA58A7"/>
    <w:rsid w:val="00EA6D5A"/>
    <w:rsid w:val="00EA7F48"/>
    <w:rsid w:val="00EB0C4F"/>
    <w:rsid w:val="00EB15CD"/>
    <w:rsid w:val="00EB1686"/>
    <w:rsid w:val="00EB1750"/>
    <w:rsid w:val="00EB1F38"/>
    <w:rsid w:val="00EB1FB1"/>
    <w:rsid w:val="00EB2E86"/>
    <w:rsid w:val="00EB45C1"/>
    <w:rsid w:val="00EB460D"/>
    <w:rsid w:val="00EB5145"/>
    <w:rsid w:val="00EB5149"/>
    <w:rsid w:val="00EB69A8"/>
    <w:rsid w:val="00EB6C8C"/>
    <w:rsid w:val="00EB700B"/>
    <w:rsid w:val="00EB7CC7"/>
    <w:rsid w:val="00EC044D"/>
    <w:rsid w:val="00EC0EA2"/>
    <w:rsid w:val="00EC11B3"/>
    <w:rsid w:val="00EC16FB"/>
    <w:rsid w:val="00EC31A6"/>
    <w:rsid w:val="00EC333F"/>
    <w:rsid w:val="00EC51D9"/>
    <w:rsid w:val="00EC5729"/>
    <w:rsid w:val="00EC5F50"/>
    <w:rsid w:val="00EC64E6"/>
    <w:rsid w:val="00EC6524"/>
    <w:rsid w:val="00EC65A7"/>
    <w:rsid w:val="00EC7413"/>
    <w:rsid w:val="00EC7B7F"/>
    <w:rsid w:val="00ED0065"/>
    <w:rsid w:val="00ED1CEF"/>
    <w:rsid w:val="00ED3728"/>
    <w:rsid w:val="00ED5068"/>
    <w:rsid w:val="00ED50C7"/>
    <w:rsid w:val="00ED5A30"/>
    <w:rsid w:val="00ED5B74"/>
    <w:rsid w:val="00ED6306"/>
    <w:rsid w:val="00ED7529"/>
    <w:rsid w:val="00ED7761"/>
    <w:rsid w:val="00ED7A62"/>
    <w:rsid w:val="00ED7AFF"/>
    <w:rsid w:val="00EE1F87"/>
    <w:rsid w:val="00EE28F4"/>
    <w:rsid w:val="00EE2E36"/>
    <w:rsid w:val="00EE4977"/>
    <w:rsid w:val="00EE4A46"/>
    <w:rsid w:val="00EE5099"/>
    <w:rsid w:val="00EE5AB2"/>
    <w:rsid w:val="00EE6F5B"/>
    <w:rsid w:val="00EE7975"/>
    <w:rsid w:val="00EF03E1"/>
    <w:rsid w:val="00EF1816"/>
    <w:rsid w:val="00EF1841"/>
    <w:rsid w:val="00EF2068"/>
    <w:rsid w:val="00EF24B3"/>
    <w:rsid w:val="00EF310C"/>
    <w:rsid w:val="00EF32E0"/>
    <w:rsid w:val="00EF37CE"/>
    <w:rsid w:val="00EF4185"/>
    <w:rsid w:val="00EF48CB"/>
    <w:rsid w:val="00EF4DBB"/>
    <w:rsid w:val="00EF5604"/>
    <w:rsid w:val="00EF694A"/>
    <w:rsid w:val="00EF6C2F"/>
    <w:rsid w:val="00EF78D2"/>
    <w:rsid w:val="00EF79B9"/>
    <w:rsid w:val="00EF7FC5"/>
    <w:rsid w:val="00F001B8"/>
    <w:rsid w:val="00F00914"/>
    <w:rsid w:val="00F01060"/>
    <w:rsid w:val="00F015E3"/>
    <w:rsid w:val="00F01E4A"/>
    <w:rsid w:val="00F0346B"/>
    <w:rsid w:val="00F05254"/>
    <w:rsid w:val="00F065B3"/>
    <w:rsid w:val="00F06A64"/>
    <w:rsid w:val="00F0775C"/>
    <w:rsid w:val="00F0795A"/>
    <w:rsid w:val="00F10A30"/>
    <w:rsid w:val="00F13B05"/>
    <w:rsid w:val="00F13FDA"/>
    <w:rsid w:val="00F1575C"/>
    <w:rsid w:val="00F15A5C"/>
    <w:rsid w:val="00F16282"/>
    <w:rsid w:val="00F1657F"/>
    <w:rsid w:val="00F20306"/>
    <w:rsid w:val="00F20410"/>
    <w:rsid w:val="00F20BCE"/>
    <w:rsid w:val="00F23018"/>
    <w:rsid w:val="00F2350C"/>
    <w:rsid w:val="00F23561"/>
    <w:rsid w:val="00F23654"/>
    <w:rsid w:val="00F23B94"/>
    <w:rsid w:val="00F2400E"/>
    <w:rsid w:val="00F24327"/>
    <w:rsid w:val="00F2443C"/>
    <w:rsid w:val="00F25452"/>
    <w:rsid w:val="00F26178"/>
    <w:rsid w:val="00F2687F"/>
    <w:rsid w:val="00F300D5"/>
    <w:rsid w:val="00F32F76"/>
    <w:rsid w:val="00F34C05"/>
    <w:rsid w:val="00F363D2"/>
    <w:rsid w:val="00F36C84"/>
    <w:rsid w:val="00F3782C"/>
    <w:rsid w:val="00F378AA"/>
    <w:rsid w:val="00F421EC"/>
    <w:rsid w:val="00F44C8A"/>
    <w:rsid w:val="00F46B52"/>
    <w:rsid w:val="00F47001"/>
    <w:rsid w:val="00F4742E"/>
    <w:rsid w:val="00F47CDD"/>
    <w:rsid w:val="00F50015"/>
    <w:rsid w:val="00F5029A"/>
    <w:rsid w:val="00F521D7"/>
    <w:rsid w:val="00F52529"/>
    <w:rsid w:val="00F53B5B"/>
    <w:rsid w:val="00F53EE2"/>
    <w:rsid w:val="00F54627"/>
    <w:rsid w:val="00F54C6B"/>
    <w:rsid w:val="00F5519D"/>
    <w:rsid w:val="00F55636"/>
    <w:rsid w:val="00F55655"/>
    <w:rsid w:val="00F55B50"/>
    <w:rsid w:val="00F57673"/>
    <w:rsid w:val="00F61547"/>
    <w:rsid w:val="00F61C43"/>
    <w:rsid w:val="00F62982"/>
    <w:rsid w:val="00F62EC0"/>
    <w:rsid w:val="00F634AE"/>
    <w:rsid w:val="00F638C3"/>
    <w:rsid w:val="00F64704"/>
    <w:rsid w:val="00F64BB4"/>
    <w:rsid w:val="00F65203"/>
    <w:rsid w:val="00F66116"/>
    <w:rsid w:val="00F661A7"/>
    <w:rsid w:val="00F70792"/>
    <w:rsid w:val="00F708E4"/>
    <w:rsid w:val="00F71E3A"/>
    <w:rsid w:val="00F71F73"/>
    <w:rsid w:val="00F72441"/>
    <w:rsid w:val="00F72961"/>
    <w:rsid w:val="00F73A41"/>
    <w:rsid w:val="00F74310"/>
    <w:rsid w:val="00F74841"/>
    <w:rsid w:val="00F7530C"/>
    <w:rsid w:val="00F75D62"/>
    <w:rsid w:val="00F75DEA"/>
    <w:rsid w:val="00F75EEB"/>
    <w:rsid w:val="00F75F65"/>
    <w:rsid w:val="00F7640E"/>
    <w:rsid w:val="00F77687"/>
    <w:rsid w:val="00F8073A"/>
    <w:rsid w:val="00F809A5"/>
    <w:rsid w:val="00F825C6"/>
    <w:rsid w:val="00F82B67"/>
    <w:rsid w:val="00F83869"/>
    <w:rsid w:val="00F83A22"/>
    <w:rsid w:val="00F84E74"/>
    <w:rsid w:val="00F855F1"/>
    <w:rsid w:val="00F86109"/>
    <w:rsid w:val="00F8643D"/>
    <w:rsid w:val="00F91071"/>
    <w:rsid w:val="00F959D1"/>
    <w:rsid w:val="00F96519"/>
    <w:rsid w:val="00F97776"/>
    <w:rsid w:val="00FA016E"/>
    <w:rsid w:val="00FA0B59"/>
    <w:rsid w:val="00FA1ACE"/>
    <w:rsid w:val="00FA1FB5"/>
    <w:rsid w:val="00FA2401"/>
    <w:rsid w:val="00FA47CA"/>
    <w:rsid w:val="00FA4C85"/>
    <w:rsid w:val="00FA6609"/>
    <w:rsid w:val="00FA67D8"/>
    <w:rsid w:val="00FA6A26"/>
    <w:rsid w:val="00FA7323"/>
    <w:rsid w:val="00FB0079"/>
    <w:rsid w:val="00FB174E"/>
    <w:rsid w:val="00FB20D4"/>
    <w:rsid w:val="00FB223E"/>
    <w:rsid w:val="00FB2C13"/>
    <w:rsid w:val="00FB4731"/>
    <w:rsid w:val="00FB4A21"/>
    <w:rsid w:val="00FB4AAE"/>
    <w:rsid w:val="00FB53AC"/>
    <w:rsid w:val="00FB5C80"/>
    <w:rsid w:val="00FB6E2C"/>
    <w:rsid w:val="00FB7187"/>
    <w:rsid w:val="00FB7832"/>
    <w:rsid w:val="00FC007C"/>
    <w:rsid w:val="00FC0FE2"/>
    <w:rsid w:val="00FC28DD"/>
    <w:rsid w:val="00FC3485"/>
    <w:rsid w:val="00FC3B13"/>
    <w:rsid w:val="00FC42A2"/>
    <w:rsid w:val="00FC474C"/>
    <w:rsid w:val="00FC499F"/>
    <w:rsid w:val="00FC4BC9"/>
    <w:rsid w:val="00FC5A32"/>
    <w:rsid w:val="00FC71EC"/>
    <w:rsid w:val="00FC74FE"/>
    <w:rsid w:val="00FD053B"/>
    <w:rsid w:val="00FD0719"/>
    <w:rsid w:val="00FD0F18"/>
    <w:rsid w:val="00FD11A8"/>
    <w:rsid w:val="00FD2287"/>
    <w:rsid w:val="00FD3C6B"/>
    <w:rsid w:val="00FD4A33"/>
    <w:rsid w:val="00FD713B"/>
    <w:rsid w:val="00FD7532"/>
    <w:rsid w:val="00FE083B"/>
    <w:rsid w:val="00FE1B65"/>
    <w:rsid w:val="00FE3EE2"/>
    <w:rsid w:val="00FE4334"/>
    <w:rsid w:val="00FE5034"/>
    <w:rsid w:val="00FE524C"/>
    <w:rsid w:val="00FE6968"/>
    <w:rsid w:val="00FF039F"/>
    <w:rsid w:val="00FF08C4"/>
    <w:rsid w:val="00FF1235"/>
    <w:rsid w:val="00FF21AA"/>
    <w:rsid w:val="00FF2E83"/>
    <w:rsid w:val="00FF2FE6"/>
    <w:rsid w:val="00FF34A6"/>
    <w:rsid w:val="00FF34E4"/>
    <w:rsid w:val="00FF3AB4"/>
    <w:rsid w:val="00FF3BCA"/>
    <w:rsid w:val="00FF4682"/>
    <w:rsid w:val="00FF49E9"/>
    <w:rsid w:val="00FF6327"/>
    <w:rsid w:val="00FF6978"/>
    <w:rsid w:val="00FF6B36"/>
    <w:rsid w:val="00FF77B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0BEA88"/>
  <w15:docId w15:val="{D3189205-7FD7-4182-A02E-7B803E98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544A4"/>
    <w:pPr>
      <w:spacing w:line="360" w:lineRule="auto"/>
      <w:ind w:firstLine="708"/>
      <w:jc w:val="both"/>
    </w:pPr>
    <w:rPr>
      <w:rFonts w:eastAsiaTheme="minorHAnsi"/>
      <w:sz w:val="26"/>
      <w:szCs w:val="26"/>
      <w:lang w:eastAsia="en-US"/>
    </w:rPr>
  </w:style>
  <w:style w:type="paragraph" w:styleId="1">
    <w:name w:val="heading 1"/>
    <w:aliases w:val="СМКЗаголовок 1,h1,Header 1,H1,L1,l1,Head 1 (Chapter heading),Head 1,Head 11,Head 12,Head 111,Head 13,Head 112,Head 14,Head 113,Head 15,Head 114,Head 16,Head 115,Head 17,Head 116,Head 18,Head 117,Head 19,Head 118,Head 121,Head 1111,Head 131"/>
    <w:basedOn w:val="a1"/>
    <w:next w:val="a2"/>
    <w:link w:val="11"/>
    <w:qFormat/>
    <w:rsid w:val="008B7D7D"/>
    <w:pPr>
      <w:keepNext/>
      <w:numPr>
        <w:numId w:val="2"/>
      </w:numPr>
      <w:spacing w:before="240" w:after="120"/>
      <w:outlineLvl w:val="0"/>
    </w:pPr>
    <w:rPr>
      <w:rFonts w:ascii="Arial" w:eastAsia="MS Mincho" w:hAnsi="Arial" w:cs="Arial"/>
      <w:b/>
      <w:bCs/>
      <w:kern w:val="32"/>
      <w:sz w:val="28"/>
      <w:szCs w:val="28"/>
    </w:rPr>
  </w:style>
  <w:style w:type="paragraph" w:styleId="20">
    <w:name w:val="heading 2"/>
    <w:aliases w:val="СМКЗаголовок 2,H2,h2,Level 2 Topic Heading,H21,Major,2,Heading 2 Hidden,CHS,H2-Heading 2,l2,Header2,22,heading2,list2,A,A.B.C.,list 2,Heading2,Heading Indent No L2,UNDERRUBRIK 1-2,Fonctionnalité,Titre 21,t2.T2,Table2,ITT t2,H2-Heading 21,l21"/>
    <w:basedOn w:val="a1"/>
    <w:next w:val="a2"/>
    <w:link w:val="22"/>
    <w:qFormat/>
    <w:rsid w:val="006721E7"/>
    <w:pPr>
      <w:keepNext/>
      <w:numPr>
        <w:ilvl w:val="1"/>
        <w:numId w:val="2"/>
      </w:numPr>
      <w:spacing w:before="120" w:after="60" w:line="276" w:lineRule="auto"/>
      <w:outlineLvl w:val="1"/>
    </w:pPr>
    <w:rPr>
      <w:rFonts w:ascii="Arial" w:eastAsia="MS Mincho" w:hAnsi="Arial" w:cs="Arial"/>
      <w:b/>
      <w:bCs/>
      <w:i/>
      <w:iCs/>
    </w:rPr>
  </w:style>
  <w:style w:type="paragraph" w:styleId="3">
    <w:name w:val="heading 3"/>
    <w:aliases w:val="H3 + Times New Roman,11 pt,Not Italic,After:  0 pt,H3,Map,h3,Level 3 Topic Heading,H31,Minor,H32,H33,H34,H35,H36,H37,H38,H39,H310,H311,H312,H313,H314,3,Level 1 - 1,h31,h32,h33,h34,h35,h36,h37,h38,h39,h310,h311,h321,h331,h341,h351,h361,h371"/>
    <w:basedOn w:val="20"/>
    <w:next w:val="a1"/>
    <w:link w:val="31"/>
    <w:qFormat/>
    <w:locked/>
    <w:rsid w:val="00A36215"/>
    <w:pPr>
      <w:numPr>
        <w:ilvl w:val="2"/>
      </w:numPr>
      <w:spacing w:line="360" w:lineRule="auto"/>
      <w:outlineLvl w:val="2"/>
    </w:pPr>
  </w:style>
  <w:style w:type="paragraph" w:styleId="40">
    <w:name w:val="heading 4"/>
    <w:aliases w:val="h4,H4"/>
    <w:basedOn w:val="a1"/>
    <w:next w:val="a1"/>
    <w:link w:val="41"/>
    <w:qFormat/>
    <w:locked/>
    <w:rsid w:val="008B610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E30832"/>
    <w:pPr>
      <w:keepNext/>
      <w:spacing w:before="240" w:line="420" w:lineRule="exact"/>
      <w:ind w:firstLine="0"/>
      <w:jc w:val="left"/>
      <w:outlineLvl w:val="4"/>
    </w:pPr>
    <w:rPr>
      <w:b/>
      <w:bCs/>
      <w:kern w:val="32"/>
      <w:sz w:val="32"/>
      <w:szCs w:val="32"/>
    </w:rPr>
  </w:style>
  <w:style w:type="paragraph" w:styleId="6">
    <w:name w:val="heading 6"/>
    <w:basedOn w:val="a1"/>
    <w:next w:val="a1"/>
    <w:link w:val="60"/>
    <w:qFormat/>
    <w:locked/>
    <w:rsid w:val="00BA1EA2"/>
    <w:pPr>
      <w:keepNext/>
      <w:spacing w:before="240"/>
      <w:ind w:left="1152" w:hanging="1152"/>
      <w:jc w:val="left"/>
      <w:outlineLvl w:val="5"/>
    </w:pPr>
    <w:rPr>
      <w:rFonts w:eastAsia="MS Mincho"/>
      <w:u w:val="single"/>
    </w:rPr>
  </w:style>
  <w:style w:type="paragraph" w:styleId="7">
    <w:name w:val="heading 7"/>
    <w:basedOn w:val="a1"/>
    <w:next w:val="a1"/>
    <w:link w:val="70"/>
    <w:qFormat/>
    <w:rsid w:val="004F5477"/>
    <w:pPr>
      <w:spacing w:before="240" w:after="60" w:line="240" w:lineRule="auto"/>
      <w:outlineLvl w:val="6"/>
    </w:pPr>
    <w:rPr>
      <w:b/>
    </w:rPr>
  </w:style>
  <w:style w:type="paragraph" w:styleId="8">
    <w:name w:val="heading 8"/>
    <w:basedOn w:val="a1"/>
    <w:next w:val="a1"/>
    <w:link w:val="80"/>
    <w:qFormat/>
    <w:locked/>
    <w:rsid w:val="00BD5A53"/>
    <w:pPr>
      <w:keepNext/>
      <w:framePr w:hSpace="180" w:wrap="auto" w:vAnchor="text" w:hAnchor="margin" w:xAlign="right" w:y="-33"/>
      <w:ind w:left="1440" w:hanging="1440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1"/>
    <w:next w:val="a1"/>
    <w:link w:val="90"/>
    <w:qFormat/>
    <w:locked/>
    <w:rsid w:val="00BD5A53"/>
    <w:pPr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1"/>
    <w:link w:val="a7"/>
    <w:semiHidden/>
    <w:rsid w:val="00F71F7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СМКЗаголовок 1 Знак,h1 Знак,Header 1 Знак,H1 Знак,L1 Знак,l1 Знак,Head 1 (Chapter heading) Знак,Head 1 Знак,Head 11 Знак,Head 12 Знак,Head 111 Знак,Head 13 Знак,Head 112 Знак,Head 14 Знак,Head 113 Знак,Head 15 Знак,Head 114 Знак"/>
    <w:link w:val="1"/>
    <w:locked/>
    <w:rsid w:val="009551EC"/>
    <w:rPr>
      <w:rFonts w:ascii="Arial" w:eastAsia="MS Mincho" w:hAnsi="Arial" w:cs="Arial"/>
      <w:b/>
      <w:bCs/>
      <w:kern w:val="32"/>
      <w:sz w:val="28"/>
      <w:szCs w:val="28"/>
      <w:lang w:eastAsia="en-US"/>
    </w:rPr>
  </w:style>
  <w:style w:type="character" w:customStyle="1" w:styleId="22">
    <w:name w:val="Заголовок 2 Знак"/>
    <w:aliases w:val="СМКЗаголовок 2 Знак,H2 Знак,h2 Знак,Level 2 Topic Heading Знак,H21 Знак,Major Знак,2 Знак,Heading 2 Hidden Знак,CHS Знак,H2-Heading 2 Знак,l2 Знак,Header2 Знак,22 Знак,heading2 Знак,list2 Знак,A Знак,A.B.C. Знак,list 2 Знак,t2.T2 Знак"/>
    <w:link w:val="20"/>
    <w:locked/>
    <w:rsid w:val="006721E7"/>
    <w:rPr>
      <w:rFonts w:ascii="Arial" w:eastAsia="MS Mincho" w:hAnsi="Arial" w:cs="Arial"/>
      <w:b/>
      <w:bCs/>
      <w:i/>
      <w:iCs/>
      <w:sz w:val="26"/>
      <w:szCs w:val="26"/>
      <w:lang w:eastAsia="en-US"/>
    </w:rPr>
  </w:style>
  <w:style w:type="character" w:customStyle="1" w:styleId="31">
    <w:name w:val="Заголовок 3 Знак"/>
    <w:aliases w:val="H3 + Times New Roman Знак,11 pt Знак,Not Italic Знак,After:  0 pt Знак,H3 Знак,Map Знак,h3 Знак,Level 3 Topic Heading Знак,H31 Знак,Minor Знак,H32 Знак,H33 Знак,H34 Знак,H35 Знак,H36 Знак,H37 Знак,H38 Знак,H39 Знак,H310 Знак,H311 Знак"/>
    <w:link w:val="3"/>
    <w:locked/>
    <w:rsid w:val="00A36215"/>
    <w:rPr>
      <w:rFonts w:ascii="Arial" w:eastAsia="MS Mincho" w:hAnsi="Arial" w:cs="Arial"/>
      <w:b/>
      <w:bCs/>
      <w:i/>
      <w:iCs/>
      <w:sz w:val="26"/>
      <w:szCs w:val="26"/>
      <w:lang w:eastAsia="en-US"/>
    </w:rPr>
  </w:style>
  <w:style w:type="character" w:customStyle="1" w:styleId="41">
    <w:name w:val="Заголовок 4 Знак"/>
    <w:aliases w:val="h4 Знак,H4 Знак"/>
    <w:link w:val="40"/>
    <w:locked/>
    <w:rsid w:val="008B6101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4F5477"/>
    <w:rPr>
      <w:rFonts w:eastAsiaTheme="minorHAnsi"/>
      <w:b/>
      <w:sz w:val="26"/>
      <w:szCs w:val="26"/>
      <w:lang w:eastAsia="en-US"/>
    </w:rPr>
  </w:style>
  <w:style w:type="character" w:customStyle="1" w:styleId="a7">
    <w:name w:val="Текст выноски Знак"/>
    <w:link w:val="a6"/>
    <w:semiHidden/>
    <w:locked/>
    <w:rsid w:val="00F71F73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rsid w:val="006E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71F73"/>
    <w:rPr>
      <w:sz w:val="24"/>
      <w:szCs w:val="24"/>
    </w:rPr>
  </w:style>
  <w:style w:type="paragraph" w:styleId="aa">
    <w:name w:val="footer"/>
    <w:basedOn w:val="a1"/>
    <w:link w:val="ab"/>
    <w:uiPriority w:val="99"/>
    <w:rsid w:val="006E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71F73"/>
    <w:rPr>
      <w:sz w:val="24"/>
      <w:szCs w:val="24"/>
    </w:rPr>
  </w:style>
  <w:style w:type="paragraph" w:customStyle="1" w:styleId="10">
    <w:name w:val="Заголовок 1номерован"/>
    <w:basedOn w:val="1"/>
    <w:rsid w:val="00F71F7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kern w:val="28"/>
    </w:rPr>
  </w:style>
  <w:style w:type="paragraph" w:styleId="ac">
    <w:name w:val="Message Header"/>
    <w:basedOn w:val="ad"/>
    <w:link w:val="ae"/>
    <w:rsid w:val="008B7D7D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Arial"/>
    </w:rPr>
  </w:style>
  <w:style w:type="character" w:customStyle="1" w:styleId="ae">
    <w:name w:val="Шапка Знак"/>
    <w:link w:val="ac"/>
    <w:semiHidden/>
    <w:locked/>
    <w:rsid w:val="00F71F73"/>
    <w:rPr>
      <w:rFonts w:ascii="Cambria" w:hAnsi="Cambria" w:cs="Cambria"/>
      <w:sz w:val="24"/>
      <w:szCs w:val="24"/>
      <w:shd w:val="pct20" w:color="auto" w:fill="auto"/>
    </w:rPr>
  </w:style>
  <w:style w:type="paragraph" w:customStyle="1" w:styleId="21">
    <w:name w:val="Заголовок2нумерован"/>
    <w:basedOn w:val="20"/>
    <w:rsid w:val="00F71F73"/>
    <w:pPr>
      <w:numPr>
        <w:numId w:val="1"/>
      </w:numPr>
      <w:overflowPunct w:val="0"/>
      <w:autoSpaceDE w:val="0"/>
      <w:autoSpaceDN w:val="0"/>
      <w:adjustRightInd w:val="0"/>
      <w:spacing w:line="360" w:lineRule="auto"/>
      <w:ind w:left="0"/>
      <w:textAlignment w:val="baseline"/>
    </w:pPr>
    <w:rPr>
      <w:sz w:val="24"/>
      <w:szCs w:val="24"/>
    </w:rPr>
  </w:style>
  <w:style w:type="paragraph" w:styleId="ad">
    <w:name w:val="Body Text"/>
    <w:basedOn w:val="a1"/>
    <w:link w:val="af"/>
    <w:rsid w:val="008B7D7D"/>
    <w:pPr>
      <w:spacing w:after="120"/>
    </w:pPr>
  </w:style>
  <w:style w:type="character" w:customStyle="1" w:styleId="af">
    <w:name w:val="Основной текст Знак"/>
    <w:link w:val="ad"/>
    <w:semiHidden/>
    <w:locked/>
    <w:rsid w:val="00F71F73"/>
    <w:rPr>
      <w:sz w:val="24"/>
      <w:szCs w:val="24"/>
    </w:rPr>
  </w:style>
  <w:style w:type="character" w:customStyle="1" w:styleId="af0">
    <w:name w:val="Введение"/>
    <w:rsid w:val="008B7D7D"/>
    <w:rPr>
      <w:caps/>
      <w:sz w:val="18"/>
      <w:szCs w:val="18"/>
    </w:rPr>
  </w:style>
  <w:style w:type="paragraph" w:styleId="a2">
    <w:name w:val="Plain Text"/>
    <w:basedOn w:val="a1"/>
    <w:link w:val="af1"/>
    <w:rsid w:val="008B7D7D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2"/>
    <w:locked/>
    <w:rsid w:val="00F71F73"/>
    <w:rPr>
      <w:rFonts w:ascii="Courier New" w:hAnsi="Courier New" w:cs="Courier New"/>
      <w:sz w:val="20"/>
      <w:szCs w:val="20"/>
    </w:rPr>
  </w:style>
  <w:style w:type="paragraph" w:customStyle="1" w:styleId="12">
    <w:name w:val="1"/>
    <w:basedOn w:val="a1"/>
    <w:rsid w:val="009551EC"/>
    <w:pPr>
      <w:spacing w:line="240" w:lineRule="exact"/>
      <w:jc w:val="right"/>
    </w:pPr>
    <w:rPr>
      <w:noProof/>
      <w:sz w:val="20"/>
      <w:szCs w:val="20"/>
      <w:lang w:val="en-GB"/>
    </w:rPr>
  </w:style>
  <w:style w:type="character" w:styleId="af2">
    <w:name w:val="page number"/>
    <w:basedOn w:val="a3"/>
    <w:rsid w:val="009551EC"/>
  </w:style>
  <w:style w:type="paragraph" w:styleId="13">
    <w:name w:val="toc 1"/>
    <w:basedOn w:val="a1"/>
    <w:next w:val="a1"/>
    <w:autoRedefine/>
    <w:uiPriority w:val="39"/>
    <w:rsid w:val="002D700E"/>
    <w:pPr>
      <w:tabs>
        <w:tab w:val="left" w:pos="426"/>
        <w:tab w:val="right" w:leader="dot" w:pos="10195"/>
      </w:tabs>
      <w:ind w:firstLine="0"/>
    </w:pPr>
    <w:rPr>
      <w:b/>
    </w:rPr>
  </w:style>
  <w:style w:type="paragraph" w:styleId="23">
    <w:name w:val="toc 2"/>
    <w:basedOn w:val="a1"/>
    <w:next w:val="a1"/>
    <w:autoRedefine/>
    <w:uiPriority w:val="39"/>
    <w:rsid w:val="002D700E"/>
    <w:pPr>
      <w:tabs>
        <w:tab w:val="left" w:pos="709"/>
        <w:tab w:val="right" w:leader="dot" w:pos="10195"/>
      </w:tabs>
      <w:ind w:left="284" w:firstLine="0"/>
    </w:pPr>
  </w:style>
  <w:style w:type="character" w:styleId="af3">
    <w:name w:val="Hyperlink"/>
    <w:uiPriority w:val="99"/>
    <w:rsid w:val="00B21EBD"/>
    <w:rPr>
      <w:color w:val="0000FF"/>
      <w:u w:val="single"/>
    </w:rPr>
  </w:style>
  <w:style w:type="paragraph" w:customStyle="1" w:styleId="CharChar">
    <w:name w:val="Char Char Знак"/>
    <w:basedOn w:val="a1"/>
    <w:rsid w:val="000E3DF8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4">
    <w:name w:val="FollowedHyperlink"/>
    <w:uiPriority w:val="99"/>
    <w:rsid w:val="00833BC4"/>
    <w:rPr>
      <w:color w:val="800080"/>
      <w:u w:val="single"/>
    </w:rPr>
  </w:style>
  <w:style w:type="paragraph" w:customStyle="1" w:styleId="chapterpositionname">
    <w:name w:val="chapter positionname"/>
    <w:basedOn w:val="a1"/>
    <w:rsid w:val="00DD5315"/>
    <w:pPr>
      <w:spacing w:before="100" w:beforeAutospacing="1" w:after="100" w:afterAutospacing="1"/>
    </w:pPr>
  </w:style>
  <w:style w:type="character" w:styleId="af5">
    <w:name w:val="annotation reference"/>
    <w:semiHidden/>
    <w:rsid w:val="00FF3AB4"/>
    <w:rPr>
      <w:sz w:val="16"/>
      <w:szCs w:val="16"/>
    </w:rPr>
  </w:style>
  <w:style w:type="paragraph" w:styleId="af6">
    <w:name w:val="annotation text"/>
    <w:basedOn w:val="a1"/>
    <w:link w:val="af7"/>
    <w:rsid w:val="00FF3AB4"/>
    <w:rPr>
      <w:sz w:val="20"/>
      <w:szCs w:val="20"/>
    </w:rPr>
  </w:style>
  <w:style w:type="paragraph" w:styleId="af8">
    <w:name w:val="annotation subject"/>
    <w:basedOn w:val="af6"/>
    <w:next w:val="af6"/>
    <w:semiHidden/>
    <w:rsid w:val="00FF3AB4"/>
    <w:rPr>
      <w:b/>
      <w:bCs/>
    </w:rPr>
  </w:style>
  <w:style w:type="character" w:styleId="HTML">
    <w:name w:val="HTML Code"/>
    <w:uiPriority w:val="99"/>
    <w:unhideWhenUsed/>
    <w:rsid w:val="008C6A82"/>
    <w:rPr>
      <w:rFonts w:ascii="Courier New" w:eastAsia="Times New Roman" w:hAnsi="Courier New" w:cs="Courier New"/>
      <w:sz w:val="20"/>
      <w:szCs w:val="20"/>
    </w:rPr>
  </w:style>
  <w:style w:type="paragraph" w:styleId="af9">
    <w:name w:val="List Paragraph"/>
    <w:aliases w:val="Bullet 1,Use Case List Paragraph,Основной текст документа"/>
    <w:basedOn w:val="a1"/>
    <w:link w:val="afa"/>
    <w:uiPriority w:val="34"/>
    <w:qFormat/>
    <w:rsid w:val="009544A4"/>
    <w:pPr>
      <w:ind w:left="720"/>
      <w:contextualSpacing/>
    </w:pPr>
  </w:style>
  <w:style w:type="table" w:styleId="afb">
    <w:name w:val="Table Grid"/>
    <w:basedOn w:val="a4"/>
    <w:uiPriority w:val="59"/>
    <w:locked/>
    <w:rsid w:val="0062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locked/>
    <w:rsid w:val="002D700E"/>
    <w:pPr>
      <w:tabs>
        <w:tab w:val="left" w:pos="1134"/>
        <w:tab w:val="right" w:leader="dot" w:pos="10195"/>
      </w:tabs>
      <w:ind w:left="426" w:firstLine="0"/>
    </w:pPr>
  </w:style>
  <w:style w:type="paragraph" w:customStyle="1" w:styleId="61">
    <w:name w:val="Знак Знак6 Знак Знак"/>
    <w:basedOn w:val="a1"/>
    <w:rsid w:val="00966BA9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  <w:style w:type="paragraph" w:customStyle="1" w:styleId="14">
    <w:name w:val="Абзац списка1"/>
    <w:basedOn w:val="a1"/>
    <w:uiPriority w:val="34"/>
    <w:qFormat/>
    <w:rsid w:val="006F73FA"/>
    <w:pPr>
      <w:spacing w:before="60"/>
      <w:ind w:left="720" w:firstLine="567"/>
      <w:contextualSpacing/>
    </w:pPr>
    <w:rPr>
      <w:rFonts w:eastAsia="MS Mincho"/>
    </w:rPr>
  </w:style>
  <w:style w:type="paragraph" w:customStyle="1" w:styleId="afc">
    <w:name w:val="ﾁ珸魵隆"/>
    <w:rsid w:val="006A33DC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Header1">
    <w:name w:val="Header_1"/>
    <w:basedOn w:val="a1"/>
    <w:rsid w:val="00140DB7"/>
    <w:pPr>
      <w:spacing w:before="60" w:after="240"/>
      <w:ind w:left="1418" w:right="1418"/>
    </w:pPr>
    <w:rPr>
      <w:b/>
      <w:sz w:val="32"/>
      <w:szCs w:val="20"/>
      <w:lang w:val="en-US"/>
    </w:rPr>
  </w:style>
  <w:style w:type="character" w:customStyle="1" w:styleId="afd">
    <w:name w:val="Обычный текст Знак"/>
    <w:basedOn w:val="a3"/>
    <w:uiPriority w:val="99"/>
    <w:rsid w:val="00D85E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Bullet 2"/>
    <w:basedOn w:val="a1"/>
    <w:unhideWhenUsed/>
    <w:rsid w:val="00EB0C4F"/>
    <w:pPr>
      <w:numPr>
        <w:numId w:val="3"/>
      </w:numPr>
      <w:contextualSpacing/>
    </w:pPr>
  </w:style>
  <w:style w:type="paragraph" w:styleId="afe">
    <w:name w:val="caption"/>
    <w:basedOn w:val="a1"/>
    <w:next w:val="a1"/>
    <w:uiPriority w:val="35"/>
    <w:unhideWhenUsed/>
    <w:qFormat/>
    <w:locked/>
    <w:rsid w:val="00C325FC"/>
    <w:pPr>
      <w:spacing w:after="200"/>
      <w:jc w:val="center"/>
    </w:pPr>
    <w:rPr>
      <w:iCs/>
    </w:rPr>
  </w:style>
  <w:style w:type="paragraph" w:customStyle="1" w:styleId="aff">
    <w:name w:val="Стиль текста дл ПМИ маркированный"/>
    <w:basedOn w:val="a1"/>
    <w:autoRedefine/>
    <w:rsid w:val="00400CFF"/>
    <w:pPr>
      <w:widowControl w:val="0"/>
      <w:suppressLineNumbers/>
      <w:suppressAutoHyphens/>
    </w:pPr>
    <w:rPr>
      <w:bCs/>
      <w:iCs/>
      <w:color w:val="000000"/>
    </w:rPr>
  </w:style>
  <w:style w:type="character" w:customStyle="1" w:styleId="b-translationtext">
    <w:name w:val="b-translation__text"/>
    <w:basedOn w:val="a3"/>
    <w:rsid w:val="00C32C3E"/>
  </w:style>
  <w:style w:type="paragraph" w:customStyle="1" w:styleId="aff0">
    <w:name w:val="Знак"/>
    <w:basedOn w:val="a1"/>
    <w:rsid w:val="009C4FCF"/>
    <w:pPr>
      <w:widowControl w:val="0"/>
      <w:adjustRightInd w:val="0"/>
      <w:spacing w:line="240" w:lineRule="exact"/>
      <w:jc w:val="right"/>
    </w:pPr>
    <w:rPr>
      <w:rFonts w:eastAsia="MS Mincho"/>
      <w:sz w:val="20"/>
      <w:szCs w:val="20"/>
      <w:lang w:val="en-GB"/>
    </w:rPr>
  </w:style>
  <w:style w:type="character" w:customStyle="1" w:styleId="longtext">
    <w:name w:val="long_text"/>
    <w:rsid w:val="00B00CD1"/>
  </w:style>
  <w:style w:type="character" w:customStyle="1" w:styleId="gui">
    <w:name w:val="gui"/>
    <w:basedOn w:val="a3"/>
    <w:rsid w:val="000F0C5B"/>
  </w:style>
  <w:style w:type="paragraph" w:customStyle="1" w:styleId="0">
    <w:name w:val="Заголовок 0"/>
    <w:basedOn w:val="a1"/>
    <w:link w:val="00"/>
    <w:uiPriority w:val="99"/>
    <w:rsid w:val="00402F0D"/>
    <w:pPr>
      <w:spacing w:before="240" w:after="120"/>
      <w:ind w:firstLine="709"/>
      <w:jc w:val="center"/>
    </w:pPr>
    <w:rPr>
      <w:b/>
      <w:sz w:val="32"/>
      <w:szCs w:val="32"/>
    </w:rPr>
  </w:style>
  <w:style w:type="character" w:customStyle="1" w:styleId="00">
    <w:name w:val="Заголовок 0 Знак"/>
    <w:link w:val="0"/>
    <w:uiPriority w:val="99"/>
    <w:locked/>
    <w:rsid w:val="00402F0D"/>
    <w:rPr>
      <w:b/>
      <w:sz w:val="32"/>
      <w:szCs w:val="32"/>
    </w:rPr>
  </w:style>
  <w:style w:type="character" w:customStyle="1" w:styleId="15">
    <w:name w:val="Текст Знак1"/>
    <w:basedOn w:val="a3"/>
    <w:uiPriority w:val="99"/>
    <w:locked/>
    <w:rsid w:val="006721E7"/>
    <w:rPr>
      <w:rFonts w:ascii="Calibri" w:hAnsi="Calibri"/>
      <w:sz w:val="20"/>
      <w:lang w:eastAsia="ru-RU"/>
    </w:rPr>
  </w:style>
  <w:style w:type="character" w:customStyle="1" w:styleId="afa">
    <w:name w:val="Абзац списка Знак"/>
    <w:aliases w:val="Bullet 1 Знак,Use Case List Paragraph Знак,Основной текст документа Знак"/>
    <w:basedOn w:val="a3"/>
    <w:link w:val="af9"/>
    <w:uiPriority w:val="34"/>
    <w:locked/>
    <w:rsid w:val="009544A4"/>
    <w:rPr>
      <w:rFonts w:eastAsiaTheme="minorHAnsi"/>
      <w:sz w:val="26"/>
      <w:szCs w:val="26"/>
      <w:lang w:eastAsia="en-US"/>
    </w:rPr>
  </w:style>
  <w:style w:type="character" w:customStyle="1" w:styleId="mw-headline">
    <w:name w:val="mw-headline"/>
    <w:basedOn w:val="a3"/>
    <w:rsid w:val="00D674A5"/>
  </w:style>
  <w:style w:type="paragraph" w:customStyle="1" w:styleId="16">
    <w:name w:val="Заголовок 1 уровня"/>
    <w:basedOn w:val="1"/>
    <w:next w:val="a1"/>
    <w:link w:val="17"/>
    <w:qFormat/>
    <w:rsid w:val="00156B63"/>
    <w:pPr>
      <w:keepNext w:val="0"/>
      <w:numPr>
        <w:numId w:val="0"/>
      </w:numPr>
      <w:jc w:val="center"/>
    </w:pPr>
    <w:rPr>
      <w:rFonts w:ascii="Times New Roman" w:hAnsi="Times New Roman"/>
      <w:caps/>
      <w:sz w:val="32"/>
      <w:szCs w:val="24"/>
      <w:lang w:val="x-none" w:eastAsia="x-none"/>
    </w:rPr>
  </w:style>
  <w:style w:type="character" w:customStyle="1" w:styleId="17">
    <w:name w:val="Заголовок 1 уровня Знак"/>
    <w:basedOn w:val="a3"/>
    <w:link w:val="16"/>
    <w:rsid w:val="00156B63"/>
    <w:rPr>
      <w:rFonts w:eastAsia="MS Mincho" w:cs="Arial"/>
      <w:b/>
      <w:bCs/>
      <w:caps/>
      <w:kern w:val="32"/>
      <w:sz w:val="32"/>
      <w:szCs w:val="24"/>
      <w:lang w:val="x-none" w:eastAsia="x-none"/>
    </w:rPr>
  </w:style>
  <w:style w:type="character" w:styleId="aff1">
    <w:name w:val="Intense Reference"/>
    <w:basedOn w:val="a3"/>
    <w:uiPriority w:val="32"/>
    <w:qFormat/>
    <w:rsid w:val="00156B63"/>
    <w:rPr>
      <w:b/>
      <w:bCs/>
      <w:caps/>
      <w:spacing w:val="5"/>
    </w:rPr>
  </w:style>
  <w:style w:type="table" w:customStyle="1" w:styleId="18">
    <w:name w:val="Сетка таблицы1"/>
    <w:basedOn w:val="a4"/>
    <w:uiPriority w:val="59"/>
    <w:rsid w:val="0015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TNR">
    <w:name w:val="Стиль основной ПМИ 13 TNR"/>
    <w:basedOn w:val="a1"/>
    <w:link w:val="13TNR0"/>
    <w:autoRedefine/>
    <w:rsid w:val="005944C1"/>
    <w:pPr>
      <w:spacing w:before="120" w:after="120"/>
    </w:pPr>
    <w:rPr>
      <w:b/>
      <w:bCs/>
    </w:rPr>
  </w:style>
  <w:style w:type="character" w:customStyle="1" w:styleId="13TNR0">
    <w:name w:val="Стиль основной ПМИ 13 TNR Знак"/>
    <w:link w:val="13TNR"/>
    <w:locked/>
    <w:rsid w:val="005944C1"/>
    <w:rPr>
      <w:b/>
      <w:bCs/>
      <w:sz w:val="26"/>
      <w:szCs w:val="26"/>
    </w:rPr>
  </w:style>
  <w:style w:type="paragraph" w:styleId="aff2">
    <w:name w:val="Revision"/>
    <w:hidden/>
    <w:uiPriority w:val="99"/>
    <w:semiHidden/>
    <w:rsid w:val="00AD6FB1"/>
    <w:rPr>
      <w:sz w:val="24"/>
      <w:szCs w:val="24"/>
    </w:rPr>
  </w:style>
  <w:style w:type="paragraph" w:customStyle="1" w:styleId="TableHeading">
    <w:name w:val="Table Heading"/>
    <w:basedOn w:val="a1"/>
    <w:uiPriority w:val="99"/>
    <w:rsid w:val="00B528CD"/>
    <w:pPr>
      <w:keepLines/>
      <w:spacing w:before="120" w:after="120"/>
      <w:ind w:firstLine="709"/>
    </w:pPr>
    <w:rPr>
      <w:rFonts w:ascii="Book Antiqua" w:eastAsia="Calibri" w:hAnsi="Book Antiqua"/>
      <w:b/>
      <w:sz w:val="20"/>
      <w:szCs w:val="20"/>
    </w:rPr>
  </w:style>
  <w:style w:type="table" w:customStyle="1" w:styleId="110">
    <w:name w:val="Сетка таблицы11"/>
    <w:basedOn w:val="a4"/>
    <w:uiPriority w:val="59"/>
    <w:rsid w:val="004B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1"/>
    <w:uiPriority w:val="99"/>
    <w:unhideWhenUsed/>
    <w:rsid w:val="000D4EB0"/>
    <w:pPr>
      <w:spacing w:before="100" w:beforeAutospacing="1" w:after="100" w:afterAutospacing="1"/>
    </w:pPr>
  </w:style>
  <w:style w:type="paragraph" w:customStyle="1" w:styleId="aff4">
    <w:name w:val="ВерхКолонтитулОсн"/>
    <w:basedOn w:val="ad"/>
    <w:rsid w:val="008164EF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szCs w:val="20"/>
    </w:rPr>
  </w:style>
  <w:style w:type="paragraph" w:styleId="HTML0">
    <w:name w:val="HTML Preformatted"/>
    <w:basedOn w:val="a1"/>
    <w:link w:val="HTML1"/>
    <w:uiPriority w:val="99"/>
    <w:unhideWhenUsed/>
    <w:rsid w:val="002B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3"/>
    <w:link w:val="HTML0"/>
    <w:uiPriority w:val="99"/>
    <w:rsid w:val="002B2C27"/>
    <w:rPr>
      <w:rFonts w:ascii="Courier New" w:hAnsi="Courier New" w:cs="Courier New"/>
    </w:rPr>
  </w:style>
  <w:style w:type="paragraph" w:styleId="aff5">
    <w:name w:val="No Spacing"/>
    <w:uiPriority w:val="1"/>
    <w:qFormat/>
    <w:rsid w:val="008C5D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6">
    <w:name w:val="ТекстДокумента"/>
    <w:basedOn w:val="a1"/>
    <w:link w:val="aff7"/>
    <w:qFormat/>
    <w:rsid w:val="00014E36"/>
    <w:pPr>
      <w:spacing w:line="259" w:lineRule="auto"/>
    </w:pPr>
  </w:style>
  <w:style w:type="character" w:customStyle="1" w:styleId="aff7">
    <w:name w:val="ТекстДокумента Знак"/>
    <w:basedOn w:val="a3"/>
    <w:link w:val="aff6"/>
    <w:rsid w:val="00014E36"/>
    <w:rPr>
      <w:rFonts w:eastAsiaTheme="minorHAnsi"/>
      <w:sz w:val="24"/>
      <w:szCs w:val="24"/>
      <w:lang w:eastAsia="en-US"/>
    </w:rPr>
  </w:style>
  <w:style w:type="paragraph" w:customStyle="1" w:styleId="aff8">
    <w:name w:val="_Основной с красной строки"/>
    <w:link w:val="aff9"/>
    <w:qFormat/>
    <w:rsid w:val="00014E36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9">
    <w:name w:val="_Основной с красной строки Знак"/>
    <w:link w:val="aff8"/>
    <w:rsid w:val="00014E36"/>
    <w:rPr>
      <w:sz w:val="28"/>
      <w:szCs w:val="24"/>
    </w:rPr>
  </w:style>
  <w:style w:type="character" w:styleId="affa">
    <w:name w:val="Strong"/>
    <w:basedOn w:val="a3"/>
    <w:uiPriority w:val="22"/>
    <w:qFormat/>
    <w:locked/>
    <w:rsid w:val="004D354B"/>
    <w:rPr>
      <w:b/>
      <w:bCs/>
    </w:rPr>
  </w:style>
  <w:style w:type="character" w:customStyle="1" w:styleId="search-r-t">
    <w:name w:val="search-r-t"/>
    <w:basedOn w:val="a3"/>
    <w:rsid w:val="008671DF"/>
  </w:style>
  <w:style w:type="paragraph" w:customStyle="1" w:styleId="BodyText">
    <w:name w:val="_Body Text"/>
    <w:basedOn w:val="a1"/>
    <w:qFormat/>
    <w:rsid w:val="00B34328"/>
    <w:pPr>
      <w:spacing w:before="60" w:after="60" w:line="276" w:lineRule="auto"/>
      <w:ind w:left="567"/>
    </w:pPr>
    <w:rPr>
      <w:lang w:val="en-US"/>
    </w:rPr>
  </w:style>
  <w:style w:type="character" w:customStyle="1" w:styleId="af7">
    <w:name w:val="Текст примечания Знак"/>
    <w:basedOn w:val="a3"/>
    <w:link w:val="af6"/>
    <w:rsid w:val="00F0775C"/>
  </w:style>
  <w:style w:type="character" w:styleId="affb">
    <w:name w:val="Emphasis"/>
    <w:basedOn w:val="a3"/>
    <w:uiPriority w:val="20"/>
    <w:qFormat/>
    <w:locked/>
    <w:rsid w:val="00FD2287"/>
    <w:rPr>
      <w:i/>
      <w:iCs/>
    </w:rPr>
  </w:style>
  <w:style w:type="character" w:customStyle="1" w:styleId="50">
    <w:name w:val="Заголовок 5 Знак"/>
    <w:basedOn w:val="a3"/>
    <w:link w:val="5"/>
    <w:rsid w:val="00E30832"/>
    <w:rPr>
      <w:rFonts w:eastAsiaTheme="minorHAnsi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3"/>
    <w:link w:val="6"/>
    <w:rsid w:val="00BA1EA2"/>
    <w:rPr>
      <w:rFonts w:eastAsia="MS Mincho"/>
      <w:sz w:val="26"/>
      <w:szCs w:val="26"/>
      <w:u w:val="single"/>
      <w:lang w:eastAsia="en-US"/>
    </w:rPr>
  </w:style>
  <w:style w:type="character" w:customStyle="1" w:styleId="80">
    <w:name w:val="Заголовок 8 Знак"/>
    <w:basedOn w:val="a3"/>
    <w:link w:val="8"/>
    <w:rsid w:val="00BD5A53"/>
    <w:rPr>
      <w:rFonts w:ascii="Arial" w:hAnsi="Arial" w:cs="Arial"/>
      <w:b/>
      <w:bCs/>
      <w:sz w:val="28"/>
      <w:szCs w:val="28"/>
    </w:rPr>
  </w:style>
  <w:style w:type="character" w:customStyle="1" w:styleId="90">
    <w:name w:val="Заголовок 9 Знак"/>
    <w:basedOn w:val="a3"/>
    <w:link w:val="9"/>
    <w:rsid w:val="00BD5A53"/>
    <w:rPr>
      <w:rFonts w:ascii="Arial" w:hAnsi="Arial" w:cs="Arial"/>
      <w:sz w:val="22"/>
      <w:szCs w:val="22"/>
    </w:rPr>
  </w:style>
  <w:style w:type="paragraph" w:customStyle="1" w:styleId="TableHeading10">
    <w:name w:val="Table Heading 10"/>
    <w:basedOn w:val="TableHeading"/>
    <w:rsid w:val="00E90DB4"/>
    <w:pPr>
      <w:keepNext/>
      <w:spacing w:line="240" w:lineRule="auto"/>
      <w:ind w:firstLine="0"/>
      <w:jc w:val="center"/>
    </w:pPr>
    <w:rPr>
      <w:rFonts w:ascii="Arial" w:eastAsia="Times New Roman" w:hAnsi="Arial"/>
      <w:i/>
    </w:rPr>
  </w:style>
  <w:style w:type="paragraph" w:customStyle="1" w:styleId="TableCell10L">
    <w:name w:val="Table Cell 10 L"/>
    <w:basedOn w:val="a1"/>
    <w:rsid w:val="00E90DB4"/>
    <w:rPr>
      <w:rFonts w:ascii="Arial" w:hAnsi="Arial"/>
      <w:sz w:val="20"/>
      <w:szCs w:val="20"/>
    </w:rPr>
  </w:style>
  <w:style w:type="paragraph" w:customStyle="1" w:styleId="TableText">
    <w:name w:val="Table_Text"/>
    <w:rsid w:val="00CB3C05"/>
    <w:pPr>
      <w:spacing w:before="40" w:after="40" w:line="288" w:lineRule="auto"/>
    </w:pPr>
    <w:rPr>
      <w:snapToGrid w:val="0"/>
      <w:color w:val="000000"/>
      <w:sz w:val="24"/>
      <w:szCs w:val="22"/>
      <w:lang w:eastAsia="en-US"/>
    </w:rPr>
  </w:style>
  <w:style w:type="character" w:customStyle="1" w:styleId="commoncomponentsqlik">
    <w:name w:val="commoncomponentsqlik"/>
    <w:basedOn w:val="a3"/>
    <w:rsid w:val="00756C16"/>
  </w:style>
  <w:style w:type="character" w:customStyle="1" w:styleId="m">
    <w:name w:val="m"/>
    <w:basedOn w:val="a3"/>
    <w:rsid w:val="005328F9"/>
  </w:style>
  <w:style w:type="character" w:customStyle="1" w:styleId="o">
    <w:name w:val="o"/>
    <w:basedOn w:val="a3"/>
    <w:rsid w:val="005328F9"/>
  </w:style>
  <w:style w:type="character" w:customStyle="1" w:styleId="err">
    <w:name w:val="err"/>
    <w:basedOn w:val="a3"/>
    <w:rsid w:val="005328F9"/>
  </w:style>
  <w:style w:type="character" w:customStyle="1" w:styleId="nb">
    <w:name w:val="nb"/>
    <w:basedOn w:val="a3"/>
    <w:rsid w:val="005328F9"/>
  </w:style>
  <w:style w:type="character" w:customStyle="1" w:styleId="s2">
    <w:name w:val="s2"/>
    <w:basedOn w:val="a3"/>
    <w:rsid w:val="005328F9"/>
  </w:style>
  <w:style w:type="character" w:customStyle="1" w:styleId="p">
    <w:name w:val="p"/>
    <w:basedOn w:val="a3"/>
    <w:rsid w:val="005328F9"/>
  </w:style>
  <w:style w:type="character" w:customStyle="1" w:styleId="s">
    <w:name w:val="s"/>
    <w:basedOn w:val="a3"/>
    <w:rsid w:val="005328F9"/>
  </w:style>
  <w:style w:type="character" w:customStyle="1" w:styleId="n">
    <w:name w:val="n"/>
    <w:basedOn w:val="a3"/>
    <w:rsid w:val="005328F9"/>
  </w:style>
  <w:style w:type="character" w:customStyle="1" w:styleId="k">
    <w:name w:val="k"/>
    <w:basedOn w:val="a3"/>
    <w:rsid w:val="005328F9"/>
  </w:style>
  <w:style w:type="character" w:customStyle="1" w:styleId="nt">
    <w:name w:val="nt"/>
    <w:basedOn w:val="a3"/>
    <w:rsid w:val="005328F9"/>
  </w:style>
  <w:style w:type="paragraph" w:customStyle="1" w:styleId="msonormal0">
    <w:name w:val="msonormal"/>
    <w:basedOn w:val="a1"/>
    <w:rsid w:val="00040F1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3"/>
    <w:rsid w:val="00040F10"/>
  </w:style>
  <w:style w:type="character" w:customStyle="1" w:styleId="nv">
    <w:name w:val="nv"/>
    <w:basedOn w:val="a3"/>
    <w:rsid w:val="00040F10"/>
  </w:style>
  <w:style w:type="paragraph" w:customStyle="1" w:styleId="admonition-title">
    <w:name w:val="admonition-title"/>
    <w:basedOn w:val="a1"/>
    <w:rsid w:val="00040F1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3"/>
    <w:rsid w:val="00040F10"/>
  </w:style>
  <w:style w:type="character" w:customStyle="1" w:styleId="se">
    <w:name w:val="se"/>
    <w:basedOn w:val="a3"/>
    <w:rsid w:val="00040F10"/>
  </w:style>
  <w:style w:type="character" w:customStyle="1" w:styleId="cp">
    <w:name w:val="cp"/>
    <w:basedOn w:val="a3"/>
    <w:rsid w:val="00040F10"/>
  </w:style>
  <w:style w:type="character" w:customStyle="1" w:styleId="mi">
    <w:name w:val="mi"/>
    <w:basedOn w:val="a3"/>
    <w:rsid w:val="0010307D"/>
  </w:style>
  <w:style w:type="character" w:customStyle="1" w:styleId="ss">
    <w:name w:val="ss"/>
    <w:basedOn w:val="a3"/>
    <w:rsid w:val="0010307D"/>
  </w:style>
  <w:style w:type="character" w:customStyle="1" w:styleId="c">
    <w:name w:val="c"/>
    <w:basedOn w:val="a3"/>
    <w:rsid w:val="00C5352A"/>
  </w:style>
  <w:style w:type="character" w:customStyle="1" w:styleId="nf">
    <w:name w:val="nf"/>
    <w:basedOn w:val="a3"/>
    <w:rsid w:val="00C00F41"/>
  </w:style>
  <w:style w:type="character" w:customStyle="1" w:styleId="kp">
    <w:name w:val="kp"/>
    <w:basedOn w:val="a3"/>
    <w:rsid w:val="00C00F41"/>
  </w:style>
  <w:style w:type="paragraph" w:customStyle="1" w:styleId="affc">
    <w:name w:val="РТК Текст таблицы"/>
    <w:basedOn w:val="a1"/>
    <w:link w:val="affd"/>
    <w:qFormat/>
    <w:rsid w:val="00967115"/>
    <w:pPr>
      <w:spacing w:line="240" w:lineRule="auto"/>
      <w:ind w:firstLine="0"/>
      <w:jc w:val="left"/>
    </w:pPr>
    <w:rPr>
      <w:rFonts w:ascii="Rostelecom Basis Light" w:hAnsi="Rostelecom Basis Light" w:cstheme="minorBidi"/>
      <w:sz w:val="22"/>
      <w:szCs w:val="22"/>
      <w:lang w:val="en-US"/>
    </w:rPr>
  </w:style>
  <w:style w:type="paragraph" w:customStyle="1" w:styleId="affe">
    <w:name w:val="РТК Текст таблицы Название графы"/>
    <w:basedOn w:val="a1"/>
    <w:link w:val="afff"/>
    <w:qFormat/>
    <w:rsid w:val="00967115"/>
    <w:pPr>
      <w:spacing w:line="240" w:lineRule="auto"/>
      <w:ind w:firstLine="0"/>
      <w:jc w:val="left"/>
    </w:pPr>
    <w:rPr>
      <w:rFonts w:ascii="Rostelecom Basis Light" w:hAnsi="Rostelecom Basis Light" w:cstheme="minorBidi"/>
      <w:b/>
      <w:color w:val="FFFFFF" w:themeColor="background1"/>
      <w:sz w:val="22"/>
      <w:szCs w:val="22"/>
    </w:rPr>
  </w:style>
  <w:style w:type="character" w:customStyle="1" w:styleId="affd">
    <w:name w:val="РТК Текст таблицы Знак"/>
    <w:basedOn w:val="a3"/>
    <w:link w:val="affc"/>
    <w:rsid w:val="00967115"/>
    <w:rPr>
      <w:rFonts w:ascii="Rostelecom Basis Light" w:eastAsiaTheme="minorHAnsi" w:hAnsi="Rostelecom Basis Light" w:cstheme="minorBidi"/>
      <w:sz w:val="22"/>
      <w:szCs w:val="22"/>
      <w:lang w:val="en-US" w:eastAsia="en-US"/>
    </w:rPr>
  </w:style>
  <w:style w:type="character" w:customStyle="1" w:styleId="afff">
    <w:name w:val="РТК Текст таблицы Название графы Знак"/>
    <w:basedOn w:val="a3"/>
    <w:link w:val="affe"/>
    <w:rsid w:val="00967115"/>
    <w:rPr>
      <w:rFonts w:ascii="Rostelecom Basis Light" w:eastAsiaTheme="minorHAnsi" w:hAnsi="Rostelecom Basis Light" w:cstheme="minorBidi"/>
      <w:b/>
      <w:color w:val="FFFFFF" w:themeColor="background1"/>
      <w:sz w:val="22"/>
      <w:szCs w:val="22"/>
      <w:lang w:eastAsia="en-US"/>
    </w:rPr>
  </w:style>
  <w:style w:type="paragraph" w:customStyle="1" w:styleId="afff0">
    <w:name w:val="РТК Заголовок"/>
    <w:basedOn w:val="a1"/>
    <w:link w:val="afff1"/>
    <w:qFormat/>
    <w:rsid w:val="00967115"/>
    <w:pPr>
      <w:keepNext/>
      <w:keepLines/>
      <w:pageBreakBefore/>
      <w:spacing w:before="360" w:after="60" w:line="240" w:lineRule="auto"/>
      <w:ind w:left="357" w:firstLine="0"/>
      <w:jc w:val="left"/>
      <w:outlineLvl w:val="0"/>
    </w:pPr>
    <w:rPr>
      <w:rFonts w:ascii="Rostelecom Basis" w:eastAsiaTheme="majorEastAsia" w:hAnsi="Rostelecom Basis" w:cstheme="majorBidi"/>
      <w:b/>
      <w:caps/>
      <w:sz w:val="40"/>
    </w:rPr>
  </w:style>
  <w:style w:type="character" w:customStyle="1" w:styleId="afff1">
    <w:name w:val="РТК Заголовок Знак"/>
    <w:basedOn w:val="a3"/>
    <w:link w:val="afff0"/>
    <w:rsid w:val="00967115"/>
    <w:rPr>
      <w:rFonts w:ascii="Rostelecom Basis" w:eastAsiaTheme="majorEastAsia" w:hAnsi="Rostelecom Basis" w:cstheme="majorBidi"/>
      <w:b/>
      <w:caps/>
      <w:sz w:val="40"/>
      <w:szCs w:val="26"/>
      <w:lang w:eastAsia="en-US"/>
    </w:rPr>
  </w:style>
  <w:style w:type="paragraph" w:styleId="a">
    <w:name w:val="List Bullet"/>
    <w:basedOn w:val="a1"/>
    <w:uiPriority w:val="99"/>
    <w:semiHidden/>
    <w:rsid w:val="00967115"/>
    <w:pPr>
      <w:numPr>
        <w:numId w:val="6"/>
      </w:numPr>
      <w:spacing w:line="240" w:lineRule="auto"/>
      <w:ind w:left="1702" w:hanging="284"/>
      <w:contextualSpacing/>
    </w:pPr>
    <w:rPr>
      <w:rFonts w:cstheme="minorBidi"/>
      <w:szCs w:val="22"/>
    </w:rPr>
  </w:style>
  <w:style w:type="paragraph" w:customStyle="1" w:styleId="19">
    <w:name w:val="РТК Заголовок 1"/>
    <w:basedOn w:val="1"/>
    <w:next w:val="afff2"/>
    <w:link w:val="1a"/>
    <w:qFormat/>
    <w:rsid w:val="00967115"/>
    <w:pPr>
      <w:keepLines/>
      <w:pageBreakBefore/>
      <w:tabs>
        <w:tab w:val="clear" w:pos="432"/>
        <w:tab w:val="left" w:pos="426"/>
      </w:tabs>
      <w:spacing w:line="240" w:lineRule="auto"/>
      <w:ind w:left="426" w:hanging="426"/>
      <w:jc w:val="left"/>
    </w:pPr>
    <w:rPr>
      <w:rFonts w:ascii="Rostelecom Basis" w:eastAsiaTheme="majorEastAsia" w:hAnsi="Rostelecom Basis" w:cstheme="majorBidi"/>
      <w:bCs w:val="0"/>
      <w:caps/>
      <w:sz w:val="40"/>
      <w:szCs w:val="32"/>
    </w:rPr>
  </w:style>
  <w:style w:type="paragraph" w:customStyle="1" w:styleId="24">
    <w:name w:val="РТК Заголовок 2"/>
    <w:basedOn w:val="20"/>
    <w:next w:val="afff2"/>
    <w:link w:val="25"/>
    <w:qFormat/>
    <w:rsid w:val="00967115"/>
    <w:pPr>
      <w:keepLines/>
      <w:tabs>
        <w:tab w:val="clear" w:pos="709"/>
        <w:tab w:val="left" w:pos="567"/>
      </w:tabs>
      <w:spacing w:before="240" w:after="120" w:line="240" w:lineRule="auto"/>
      <w:ind w:left="567"/>
      <w:jc w:val="left"/>
    </w:pPr>
    <w:rPr>
      <w:rFonts w:ascii="Rostelecom Basis" w:eastAsiaTheme="majorEastAsia" w:hAnsi="Rostelecom Basis" w:cstheme="majorBidi"/>
      <w:bCs w:val="0"/>
      <w:i w:val="0"/>
      <w:iCs w:val="0"/>
      <w:sz w:val="32"/>
    </w:rPr>
  </w:style>
  <w:style w:type="character" w:customStyle="1" w:styleId="1a">
    <w:name w:val="РТК Заголовок 1 Знак"/>
    <w:basedOn w:val="11"/>
    <w:link w:val="19"/>
    <w:rsid w:val="00967115"/>
    <w:rPr>
      <w:rFonts w:ascii="Rostelecom Basis" w:eastAsiaTheme="majorEastAsia" w:hAnsi="Rostelecom Basis" w:cstheme="majorBidi"/>
      <w:b/>
      <w:bCs w:val="0"/>
      <w:caps/>
      <w:kern w:val="32"/>
      <w:sz w:val="40"/>
      <w:szCs w:val="32"/>
      <w:lang w:eastAsia="en-US"/>
    </w:rPr>
  </w:style>
  <w:style w:type="character" w:customStyle="1" w:styleId="25">
    <w:name w:val="РТК Заголовок 2 Знак"/>
    <w:basedOn w:val="a3"/>
    <w:link w:val="24"/>
    <w:rsid w:val="00967115"/>
    <w:rPr>
      <w:rFonts w:ascii="Rostelecom Basis" w:eastAsiaTheme="majorEastAsia" w:hAnsi="Rostelecom Basis" w:cstheme="majorBidi"/>
      <w:b/>
      <w:sz w:val="32"/>
      <w:szCs w:val="26"/>
      <w:lang w:eastAsia="en-US"/>
    </w:rPr>
  </w:style>
  <w:style w:type="paragraph" w:customStyle="1" w:styleId="afff2">
    <w:name w:val="РТК Основной текст"/>
    <w:basedOn w:val="a1"/>
    <w:link w:val="afff3"/>
    <w:qFormat/>
    <w:rsid w:val="00967115"/>
    <w:pPr>
      <w:spacing w:line="240" w:lineRule="auto"/>
      <w:ind w:firstLine="360"/>
    </w:pPr>
    <w:rPr>
      <w:rFonts w:ascii="Rostelecom Basis Light" w:hAnsi="Rostelecom Basis Light" w:cstheme="minorBidi"/>
      <w:szCs w:val="22"/>
    </w:rPr>
  </w:style>
  <w:style w:type="paragraph" w:customStyle="1" w:styleId="afff4">
    <w:name w:val="РТК Маркированный список"/>
    <w:basedOn w:val="a"/>
    <w:link w:val="afff5"/>
    <w:qFormat/>
    <w:rsid w:val="00967115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3">
    <w:name w:val="РТК Основной текст Знак"/>
    <w:basedOn w:val="af"/>
    <w:link w:val="afff2"/>
    <w:rsid w:val="00967115"/>
    <w:rPr>
      <w:rFonts w:ascii="Rostelecom Basis Light" w:eastAsiaTheme="minorHAnsi" w:hAnsi="Rostelecom Basis Light" w:cstheme="minorBidi"/>
      <w:sz w:val="26"/>
      <w:szCs w:val="22"/>
      <w:lang w:eastAsia="en-US"/>
    </w:rPr>
  </w:style>
  <w:style w:type="character" w:customStyle="1" w:styleId="afff5">
    <w:name w:val="РТК Маркированный список Знак"/>
    <w:basedOn w:val="a3"/>
    <w:link w:val="afff4"/>
    <w:rsid w:val="00967115"/>
    <w:rPr>
      <w:rFonts w:ascii="Rostelecom Basis Light" w:eastAsiaTheme="minorHAnsi" w:hAnsi="Rostelecom Basis Light" w:cstheme="minorBidi"/>
      <w:sz w:val="26"/>
      <w:szCs w:val="22"/>
      <w:lang w:val="en-US" w:eastAsia="en-US"/>
    </w:rPr>
  </w:style>
  <w:style w:type="paragraph" w:customStyle="1" w:styleId="30">
    <w:name w:val="РТК Заголовок 3"/>
    <w:basedOn w:val="3"/>
    <w:next w:val="afff2"/>
    <w:link w:val="33"/>
    <w:qFormat/>
    <w:rsid w:val="00F77687"/>
    <w:pPr>
      <w:keepLines/>
      <w:numPr>
        <w:numId w:val="5"/>
      </w:numPr>
      <w:spacing w:before="240" w:after="120" w:line="240" w:lineRule="auto"/>
      <w:ind w:left="709" w:hanging="709"/>
      <w:jc w:val="left"/>
    </w:pPr>
    <w:rPr>
      <w:rFonts w:ascii="Rostelecom Basis" w:eastAsiaTheme="majorEastAsia" w:hAnsi="Rostelecom Basis" w:cstheme="majorBidi"/>
      <w:bCs w:val="0"/>
      <w:i w:val="0"/>
      <w:iCs w:val="0"/>
    </w:rPr>
  </w:style>
  <w:style w:type="paragraph" w:customStyle="1" w:styleId="4">
    <w:name w:val="РТК Заголовок 4"/>
    <w:basedOn w:val="40"/>
    <w:next w:val="afff2"/>
    <w:link w:val="42"/>
    <w:qFormat/>
    <w:rsid w:val="00F77687"/>
    <w:pPr>
      <w:keepLines/>
      <w:numPr>
        <w:ilvl w:val="3"/>
        <w:numId w:val="5"/>
      </w:numPr>
      <w:spacing w:after="120" w:line="240" w:lineRule="auto"/>
      <w:jc w:val="left"/>
    </w:pPr>
    <w:rPr>
      <w:rFonts w:ascii="Rostelecom Basis" w:eastAsiaTheme="majorEastAsia" w:hAnsi="Rostelecom Basis" w:cstheme="majorBidi"/>
      <w:bCs w:val="0"/>
      <w:iCs/>
      <w:sz w:val="26"/>
      <w:szCs w:val="22"/>
    </w:rPr>
  </w:style>
  <w:style w:type="character" w:customStyle="1" w:styleId="33">
    <w:name w:val="РТК Заголовок 3 Знак"/>
    <w:basedOn w:val="a3"/>
    <w:link w:val="30"/>
    <w:rsid w:val="00F77687"/>
    <w:rPr>
      <w:rFonts w:ascii="Rostelecom Basis" w:eastAsiaTheme="majorEastAsia" w:hAnsi="Rostelecom Basis" w:cstheme="majorBidi"/>
      <w:b/>
      <w:sz w:val="26"/>
      <w:szCs w:val="26"/>
      <w:lang w:eastAsia="en-US"/>
    </w:rPr>
  </w:style>
  <w:style w:type="character" w:customStyle="1" w:styleId="42">
    <w:name w:val="РТК Заголовок 4 Знак"/>
    <w:basedOn w:val="41"/>
    <w:link w:val="4"/>
    <w:rsid w:val="00F77687"/>
    <w:rPr>
      <w:rFonts w:ascii="Rostelecom Basis" w:eastAsiaTheme="majorEastAsia" w:hAnsi="Rostelecom Basis" w:cstheme="majorBidi"/>
      <w:b/>
      <w:bCs w:val="0"/>
      <w:iCs/>
      <w:sz w:val="26"/>
      <w:szCs w:val="22"/>
      <w:lang w:eastAsia="en-US"/>
    </w:rPr>
  </w:style>
  <w:style w:type="paragraph" w:customStyle="1" w:styleId="26">
    <w:name w:val="РТК Маркированный список 2"/>
    <w:basedOn w:val="a"/>
    <w:link w:val="27"/>
    <w:qFormat/>
    <w:rsid w:val="00F77687"/>
    <w:pPr>
      <w:numPr>
        <w:numId w:val="0"/>
      </w:numPr>
      <w:tabs>
        <w:tab w:val="num" w:pos="360"/>
      </w:tabs>
      <w:ind w:left="1702" w:hanging="284"/>
    </w:pPr>
    <w:rPr>
      <w:rFonts w:ascii="Rostelecom Basis Light" w:hAnsi="Rostelecom Basis Light"/>
    </w:rPr>
  </w:style>
  <w:style w:type="character" w:customStyle="1" w:styleId="27">
    <w:name w:val="РТК Маркированный список 2 Знак"/>
    <w:basedOn w:val="a3"/>
    <w:link w:val="26"/>
    <w:rsid w:val="00F77687"/>
    <w:rPr>
      <w:rFonts w:ascii="Rostelecom Basis Light" w:eastAsiaTheme="minorHAnsi" w:hAnsi="Rostelecom Basis Light" w:cstheme="minorBidi"/>
      <w:sz w:val="26"/>
      <w:szCs w:val="22"/>
      <w:lang w:eastAsia="en-US"/>
    </w:rPr>
  </w:style>
  <w:style w:type="paragraph" w:customStyle="1" w:styleId="afff6">
    <w:name w:val="РТК Нумерованный список"/>
    <w:basedOn w:val="a0"/>
    <w:link w:val="afff7"/>
    <w:qFormat/>
    <w:rsid w:val="0011047C"/>
    <w:pPr>
      <w:ind w:left="1077" w:hanging="357"/>
      <w:jc w:val="both"/>
    </w:pPr>
  </w:style>
  <w:style w:type="character" w:customStyle="1" w:styleId="afff7">
    <w:name w:val="РТК Нумерованный список Знак"/>
    <w:basedOn w:val="a3"/>
    <w:link w:val="afff6"/>
    <w:rsid w:val="0011047C"/>
    <w:rPr>
      <w:rFonts w:ascii="Rostelecom Basis Light" w:eastAsiaTheme="minorHAnsi" w:hAnsi="Rostelecom Basis Light" w:cstheme="minorBidi"/>
      <w:sz w:val="26"/>
      <w:szCs w:val="22"/>
      <w:lang w:eastAsia="en-US"/>
    </w:rPr>
  </w:style>
  <w:style w:type="paragraph" w:customStyle="1" w:styleId="a0">
    <w:name w:val="РТК Текст таблицы Нумерация"/>
    <w:basedOn w:val="a1"/>
    <w:link w:val="afff8"/>
    <w:qFormat/>
    <w:rsid w:val="0011047C"/>
    <w:pPr>
      <w:numPr>
        <w:numId w:val="7"/>
      </w:numPr>
      <w:spacing w:line="240" w:lineRule="auto"/>
      <w:ind w:left="1134" w:hanging="414"/>
      <w:jc w:val="left"/>
    </w:pPr>
    <w:rPr>
      <w:rFonts w:ascii="Rostelecom Basis Light" w:hAnsi="Rostelecom Basis Light" w:cstheme="minorBidi"/>
      <w:szCs w:val="22"/>
    </w:rPr>
  </w:style>
  <w:style w:type="character" w:customStyle="1" w:styleId="afff8">
    <w:name w:val="РТК Текст таблицы Нумерация Знак"/>
    <w:basedOn w:val="a3"/>
    <w:link w:val="a0"/>
    <w:rsid w:val="00B039F4"/>
    <w:rPr>
      <w:rFonts w:ascii="Rostelecom Basis Light" w:eastAsiaTheme="minorHAnsi" w:hAnsi="Rostelecom Basis Light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581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32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708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82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087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191647516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159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879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84767244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1321424592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40178982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1379820011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1814374125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241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1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1610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343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410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2002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373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  <w:div w:id="2135365993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  <w:div w:id="464929589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  <w:div w:id="899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604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  <w:div w:id="877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800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528758576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1115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257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</w:divsChild>
    </w:div>
    <w:div w:id="1161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752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  <w:div w:id="660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inja.palletsprojects.com/en/2.11.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erset.apache.org/docs/securi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erset.apache.org/docs/Creating%20Charts%20and%20Dashboards/creating-your-first-dashboar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lask-caching.readthedocs.i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6B7E.7D5C28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FD66-09F7-4F44-A2B5-7C84C13E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3028</Words>
  <Characters>17264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Руководство администратора ИП</vt:lpstr>
      <vt:lpstr>УТВЕРЖДАЮ:</vt:lpstr>
    </vt:vector>
  </TitlesOfParts>
  <Company>Rostelecom</Company>
  <LinksUpToDate>false</LinksUpToDate>
  <CharactersWithSpaces>20252</CharactersWithSpaces>
  <SharedDoc>false</SharedDoc>
  <HLinks>
    <vt:vector size="366" baseType="variant">
      <vt:variant>
        <vt:i4>69861406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3933253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_Описание_структуры__1</vt:lpwstr>
      </vt:variant>
      <vt:variant>
        <vt:i4>853018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_Описание_структуры__</vt:lpwstr>
      </vt:variant>
      <vt:variant>
        <vt:i4>853018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_Описание_структуры__</vt:lpwstr>
      </vt:variant>
      <vt:variant>
        <vt:i4>69861406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1376319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_Toc358630719</vt:lpwstr>
      </vt:variant>
      <vt:variant>
        <vt:i4>1376319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_Toc358630718</vt:lpwstr>
      </vt:variant>
      <vt:variant>
        <vt:i4>1376319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_Toc358630717</vt:lpwstr>
      </vt:variant>
      <vt:variant>
        <vt:i4>1376319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_Toc358630716</vt:lpwstr>
      </vt:variant>
      <vt:variant>
        <vt:i4>1376319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_Toc358630715</vt:lpwstr>
      </vt:variant>
      <vt:variant>
        <vt:i4>1376319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_Toc358630714</vt:lpwstr>
      </vt:variant>
      <vt:variant>
        <vt:i4>1376319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_Toc358630713</vt:lpwstr>
      </vt:variant>
      <vt:variant>
        <vt:i4>1376319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_Toc358630712</vt:lpwstr>
      </vt:variant>
      <vt:variant>
        <vt:i4>1376319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_Toc358630711</vt:lpwstr>
      </vt:variant>
      <vt:variant>
        <vt:i4>1376319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_Toc358630710</vt:lpwstr>
      </vt:variant>
      <vt:variant>
        <vt:i4>1310783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_Toc358630709</vt:lpwstr>
      </vt:variant>
      <vt:variant>
        <vt:i4>1310783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_Toc358630708</vt:lpwstr>
      </vt:variant>
      <vt:variant>
        <vt:i4>1310783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_Toc358630707</vt:lpwstr>
      </vt:variant>
      <vt:variant>
        <vt:i4>1310783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_Toc358630706</vt:lpwstr>
      </vt:variant>
      <vt:variant>
        <vt:i4>1310783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_Toc358630705</vt:lpwstr>
      </vt:variant>
      <vt:variant>
        <vt:i4>1310783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_Toc358630704</vt:lpwstr>
      </vt:variant>
      <vt:variant>
        <vt:i4>1310783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_Toc358630703</vt:lpwstr>
      </vt:variant>
      <vt:variant>
        <vt:i4>1310783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_Toc358630702</vt:lpwstr>
      </vt:variant>
      <vt:variant>
        <vt:i4>1310783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_Toc358630701</vt:lpwstr>
      </vt:variant>
      <vt:variant>
        <vt:i4>1310783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_Toc358630700</vt:lpwstr>
      </vt:variant>
      <vt:variant>
        <vt:i4>1900606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_Toc358630699</vt:lpwstr>
      </vt:variant>
      <vt:variant>
        <vt:i4>1900606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_Toc358630698</vt:lpwstr>
      </vt:variant>
      <vt:variant>
        <vt:i4>1900606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_Toc358630697</vt:lpwstr>
      </vt:variant>
      <vt:variant>
        <vt:i4>1900606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_Toc358630696</vt:lpwstr>
      </vt:variant>
      <vt:variant>
        <vt:i4>1900606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_Toc358630695</vt:lpwstr>
      </vt:variant>
      <vt:variant>
        <vt:i4>1900606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_Toc358630694</vt:lpwstr>
      </vt:variant>
      <vt:variant>
        <vt:i4>1900606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_Toc358630693</vt:lpwstr>
      </vt:variant>
      <vt:variant>
        <vt:i4>1900606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_Toc358630692</vt:lpwstr>
      </vt:variant>
      <vt:variant>
        <vt:i4>1900606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_Toc358630691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_Toc358630690</vt:lpwstr>
      </vt:variant>
      <vt:variant>
        <vt:i4>3997806</vt:i4>
      </vt:variant>
      <vt:variant>
        <vt:i4>18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https://my.rt.ru/companydirectory/_layouts/SVIP.CompanyDirectory/OrgUnit.aspx?id=RT_38178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https://my.rt.ru/companydirectory/_layouts/SVIP.CompanyDirectory/OrgUnit.aspx?id=RT_38181</vt:lpwstr>
      </vt:variant>
      <vt:variant>
        <vt:lpwstr/>
      </vt:variant>
      <vt:variant>
        <vt:i4>3997806</vt:i4>
      </vt:variant>
      <vt:variant>
        <vt:i4>12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https://my.rt.ru/companydirectory/_layouts/SVIP.CompanyDirectory/OrgUnit.aspx?id=RT_38178</vt:lpwstr>
      </vt:variant>
      <vt:variant>
        <vt:lpwstr/>
      </vt:variant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https://my.rt.ru/companydirectory/_layouts/SVIP.CompanyDirectory/OrgUnit.aspx?id=RT_38181</vt:lpwstr>
      </vt:variant>
      <vt:variant>
        <vt:lpwstr/>
      </vt:variant>
      <vt:variant>
        <vt:i4>3997806</vt:i4>
      </vt:variant>
      <vt:variant>
        <vt:i4>6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https://my.rt.ru/companydirectory/_layouts/SVIP.CompanyDirectory/OrgUnit.aspx?id=RT_38178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https://my.rt.ru/companydirectory/_layouts/SVIP.CompanyDirectory/OrgUnit.aspx?id=RT_38181</vt:lpwstr>
      </vt:variant>
      <vt:variant>
        <vt:lpwstr/>
      </vt:variant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https://my.rt.ru/companydirectory/_layouts/SVIP.CompanyDirectory/OrgUnit.aspx?id=RT_38421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администратора ИП</dc:title>
  <dc:creator>Igor.Y.Novikov@RT.RU</dc:creator>
  <cp:lastModifiedBy>alisa l</cp:lastModifiedBy>
  <cp:revision>5</cp:revision>
  <cp:lastPrinted>2012-10-16T06:27:00Z</cp:lastPrinted>
  <dcterms:created xsi:type="dcterms:W3CDTF">2024-04-26T14:30:00Z</dcterms:created>
  <dcterms:modified xsi:type="dcterms:W3CDTF">2024-04-27T05:30:00Z</dcterms:modified>
</cp:coreProperties>
</file>